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6F66EE" w14:textId="02CF7C43" w:rsidR="00383D6E" w:rsidRDefault="00B208DA" w:rsidP="00B208DA">
      <w:pPr>
        <w:jc w:val="center"/>
        <w:rPr>
          <w:rFonts w:cstheme="minorHAnsi"/>
          <w:b/>
          <w:bCs/>
          <w:color w:val="000000" w:themeColor="text1"/>
          <w:sz w:val="48"/>
          <w:szCs w:val="48"/>
        </w:rPr>
      </w:pPr>
      <w:r w:rsidRPr="00B208DA">
        <w:rPr>
          <w:rFonts w:cstheme="minorHAnsi"/>
          <w:b/>
          <w:bCs/>
          <w:color w:val="000000" w:themeColor="text1"/>
          <w:sz w:val="48"/>
          <w:szCs w:val="48"/>
        </w:rPr>
        <w:t>Zomato Data Analysis</w:t>
      </w:r>
    </w:p>
    <w:p w14:paraId="07306C1F" w14:textId="77777777" w:rsidR="00B208DA" w:rsidRDefault="00B208DA" w:rsidP="00B208DA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1668E37A" w14:textId="77777777" w:rsidR="00B208DA" w:rsidRDefault="00B208DA" w:rsidP="00B208DA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4C11D1EF" w14:textId="77777777" w:rsidR="00B208DA" w:rsidRDefault="00B208DA" w:rsidP="00B208DA">
      <w:pPr>
        <w:pStyle w:val="Heading1"/>
        <w:rPr>
          <w:rFonts w:ascii="Georgia" w:hAnsi="Georgia"/>
          <w:b/>
          <w:bCs/>
          <w:color w:val="000000" w:themeColor="text1"/>
          <w:sz w:val="28"/>
          <w:szCs w:val="28"/>
        </w:rPr>
      </w:pPr>
      <w:r w:rsidRPr="00BC007D">
        <w:rPr>
          <w:rFonts w:ascii="Georgia" w:hAnsi="Georgia"/>
          <w:b/>
          <w:bCs/>
          <w:color w:val="000000" w:themeColor="text1"/>
          <w:sz w:val="28"/>
          <w:szCs w:val="28"/>
        </w:rPr>
        <w:t>Project Description:</w:t>
      </w:r>
    </w:p>
    <w:p w14:paraId="62AFA5E6" w14:textId="18087E66" w:rsidR="00B208DA" w:rsidRDefault="00B208DA" w:rsidP="00B208DA">
      <w:pPr>
        <w:rPr>
          <w:sz w:val="24"/>
          <w:szCs w:val="24"/>
        </w:rPr>
      </w:pPr>
      <w:r>
        <w:t xml:space="preserve">                                   </w:t>
      </w:r>
      <w:r w:rsidRPr="00BC007D">
        <w:rPr>
          <w:sz w:val="24"/>
          <w:szCs w:val="24"/>
        </w:rPr>
        <w:t xml:space="preserve">Analysing The </w:t>
      </w:r>
      <w:r>
        <w:rPr>
          <w:sz w:val="24"/>
          <w:szCs w:val="24"/>
        </w:rPr>
        <w:t>Zomato</w:t>
      </w:r>
      <w:r w:rsidRPr="00BC007D">
        <w:rPr>
          <w:sz w:val="24"/>
          <w:szCs w:val="24"/>
        </w:rPr>
        <w:t xml:space="preserve"> Data Using Microsoft Excel for Data</w:t>
      </w:r>
      <w:r>
        <w:rPr>
          <w:sz w:val="24"/>
          <w:szCs w:val="24"/>
        </w:rPr>
        <w:t xml:space="preserve"> </w:t>
      </w:r>
      <w:r w:rsidRPr="00BC007D">
        <w:rPr>
          <w:sz w:val="24"/>
          <w:szCs w:val="24"/>
        </w:rPr>
        <w:t>Collection</w:t>
      </w:r>
      <w:r>
        <w:rPr>
          <w:sz w:val="24"/>
          <w:szCs w:val="24"/>
        </w:rPr>
        <w:t xml:space="preserve"> </w:t>
      </w:r>
      <w:r w:rsidRPr="00BC007D">
        <w:rPr>
          <w:sz w:val="24"/>
          <w:szCs w:val="24"/>
        </w:rPr>
        <w:t>and Microsoft Power BI For Data Visualization to Find Trends, Patterns and Insights for Better Decision-Making.</w:t>
      </w:r>
    </w:p>
    <w:p w14:paraId="40453A03" w14:textId="77777777" w:rsidR="00B208DA" w:rsidRDefault="00B208DA" w:rsidP="00B208DA">
      <w:pPr>
        <w:rPr>
          <w:sz w:val="24"/>
          <w:szCs w:val="24"/>
        </w:rPr>
      </w:pPr>
    </w:p>
    <w:p w14:paraId="3EECF3FB" w14:textId="421DDA48" w:rsidR="00B208DA" w:rsidRDefault="006F7CEB" w:rsidP="00B208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Statements:</w:t>
      </w:r>
    </w:p>
    <w:p w14:paraId="30BC43B6" w14:textId="0CC323E9" w:rsidR="001F264F" w:rsidRDefault="001F264F" w:rsidP="00B208DA">
      <w:pPr>
        <w:rPr>
          <w:b/>
          <w:bCs/>
          <w:sz w:val="24"/>
          <w:szCs w:val="24"/>
        </w:rPr>
      </w:pPr>
      <w:r w:rsidRPr="001F264F">
        <w:rPr>
          <w:b/>
          <w:bCs/>
          <w:sz w:val="24"/>
          <w:szCs w:val="24"/>
        </w:rPr>
        <w:t>1.Overall Analysis</w:t>
      </w:r>
    </w:p>
    <w:p w14:paraId="3E278BB9" w14:textId="047E0E8E" w:rsidR="001F264F" w:rsidRPr="001F264F" w:rsidRDefault="001F264F" w:rsidP="001F264F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Total Revenue, Total Orders, Total Food Items, Total Users, Total Restaurants and Total Menu’s. </w:t>
      </w:r>
    </w:p>
    <w:p w14:paraId="72FC044A" w14:textId="3CB6BBE8" w:rsidR="001F264F" w:rsidRPr="001F264F" w:rsidRDefault="001F264F" w:rsidP="001F264F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Monthly Orders and Revenue Distribution.</w:t>
      </w:r>
    </w:p>
    <w:p w14:paraId="222674CB" w14:textId="11698E86" w:rsidR="001F264F" w:rsidRPr="001F264F" w:rsidRDefault="001F264F" w:rsidP="001F264F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Orders and Revenue Distribution by Veg or Non-Veg.</w:t>
      </w:r>
    </w:p>
    <w:p w14:paraId="2CFA34FB" w14:textId="6A70DEA7" w:rsidR="001F264F" w:rsidRPr="001F264F" w:rsidRDefault="001F264F" w:rsidP="001F264F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Orders and Revenue Distribution by Cuisine.</w:t>
      </w:r>
    </w:p>
    <w:p w14:paraId="21F44064" w14:textId="22B6408E" w:rsidR="001F264F" w:rsidRPr="00115C53" w:rsidRDefault="00115C53" w:rsidP="001F264F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Orders and Revenue Distribution by City.</w:t>
      </w:r>
    </w:p>
    <w:p w14:paraId="126BAAAF" w14:textId="18419B26" w:rsidR="00115C53" w:rsidRPr="00115C53" w:rsidRDefault="00115C53" w:rsidP="001F264F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Orders and Revenue Distribution by Customer age.</w:t>
      </w:r>
    </w:p>
    <w:p w14:paraId="50F60D02" w14:textId="5F45EA7D" w:rsidR="00115C53" w:rsidRPr="00115C53" w:rsidRDefault="00115C53" w:rsidP="001F264F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Orders and Revenue Distribution by Customer Occupation.</w:t>
      </w:r>
    </w:p>
    <w:p w14:paraId="4D0C1070" w14:textId="2B3EA97C" w:rsidR="00115C53" w:rsidRPr="00115C53" w:rsidRDefault="00115C53" w:rsidP="001F264F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Orders and Revenue Distribution by Marital Status.</w:t>
      </w:r>
    </w:p>
    <w:p w14:paraId="6DE29D43" w14:textId="20077993" w:rsidR="00115C53" w:rsidRPr="00115C53" w:rsidRDefault="00115C53" w:rsidP="001F264F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Orders and Revenue Distribution by Restaurant.</w:t>
      </w:r>
    </w:p>
    <w:p w14:paraId="0F47C02A" w14:textId="77777777" w:rsidR="00115C53" w:rsidRPr="001F264F" w:rsidRDefault="00115C53" w:rsidP="001F264F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</w:p>
    <w:p w14:paraId="29AB0769" w14:textId="4F717AD0" w:rsidR="006F7CEB" w:rsidRDefault="001F264F" w:rsidP="006F7CE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6F7CEB">
        <w:rPr>
          <w:b/>
          <w:bCs/>
          <w:sz w:val="24"/>
          <w:szCs w:val="24"/>
        </w:rPr>
        <w:t>.Food Wise Analysis</w:t>
      </w:r>
    </w:p>
    <w:p w14:paraId="433EF211" w14:textId="24D41B1C" w:rsidR="006F7CEB" w:rsidRPr="00687604" w:rsidRDefault="00687604" w:rsidP="006F7CE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Total</w:t>
      </w:r>
      <w:r w:rsidR="00164D1F">
        <w:rPr>
          <w:sz w:val="24"/>
          <w:szCs w:val="24"/>
        </w:rPr>
        <w:t xml:space="preserve"> </w:t>
      </w:r>
      <w:r>
        <w:rPr>
          <w:sz w:val="24"/>
          <w:szCs w:val="24"/>
        </w:rPr>
        <w:t>Number of food Items</w:t>
      </w:r>
      <w:r w:rsidR="001F264F">
        <w:rPr>
          <w:sz w:val="24"/>
          <w:szCs w:val="24"/>
        </w:rPr>
        <w:t>.</w:t>
      </w:r>
    </w:p>
    <w:p w14:paraId="265DB1CB" w14:textId="0E2D670E" w:rsidR="00687604" w:rsidRPr="007B4056" w:rsidRDefault="007B4056" w:rsidP="006F7CE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Veg and Non-veg Food Distribution</w:t>
      </w:r>
      <w:r w:rsidR="001F264F">
        <w:rPr>
          <w:sz w:val="24"/>
          <w:szCs w:val="24"/>
        </w:rPr>
        <w:t>.</w:t>
      </w:r>
    </w:p>
    <w:p w14:paraId="185867D0" w14:textId="5C6B1654" w:rsidR="001A314B" w:rsidRPr="001A314B" w:rsidRDefault="00164D1F" w:rsidP="001A314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Identify top revenue Food Items.</w:t>
      </w:r>
    </w:p>
    <w:p w14:paraId="70F6FA09" w14:textId="18E1F3CF" w:rsidR="001A314B" w:rsidRPr="001F264F" w:rsidRDefault="001A314B" w:rsidP="001A31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F264F">
        <w:rPr>
          <w:sz w:val="24"/>
          <w:szCs w:val="24"/>
        </w:rPr>
        <w:t xml:space="preserve">Identify top-selling </w:t>
      </w:r>
      <w:r w:rsidR="00115C53">
        <w:rPr>
          <w:sz w:val="24"/>
          <w:szCs w:val="24"/>
        </w:rPr>
        <w:t xml:space="preserve">food </w:t>
      </w:r>
      <w:r w:rsidRPr="001F264F">
        <w:rPr>
          <w:sz w:val="24"/>
          <w:szCs w:val="24"/>
        </w:rPr>
        <w:t>items</w:t>
      </w:r>
      <w:r w:rsidR="00115C53">
        <w:rPr>
          <w:sz w:val="24"/>
          <w:szCs w:val="24"/>
        </w:rPr>
        <w:t>.</w:t>
      </w:r>
    </w:p>
    <w:p w14:paraId="692CE9C0" w14:textId="7823E2E8" w:rsidR="001A314B" w:rsidRPr="001F264F" w:rsidRDefault="001A314B" w:rsidP="001A31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F264F">
        <w:rPr>
          <w:sz w:val="24"/>
          <w:szCs w:val="24"/>
        </w:rPr>
        <w:t xml:space="preserve">Analyse </w:t>
      </w:r>
      <w:r w:rsidR="00164D1F">
        <w:rPr>
          <w:sz w:val="24"/>
          <w:szCs w:val="24"/>
        </w:rPr>
        <w:t>Monthly Food Items Distribution.</w:t>
      </w:r>
    </w:p>
    <w:p w14:paraId="739646BE" w14:textId="7448EAD1" w:rsidR="001A314B" w:rsidRPr="001F264F" w:rsidRDefault="00164D1F" w:rsidP="001A314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City Wise Food Items Distribution.</w:t>
      </w:r>
    </w:p>
    <w:p w14:paraId="391A3FE5" w14:textId="38301F78" w:rsidR="001A314B" w:rsidRPr="001F264F" w:rsidRDefault="001A314B" w:rsidP="001A31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F264F">
        <w:rPr>
          <w:sz w:val="24"/>
          <w:szCs w:val="24"/>
        </w:rPr>
        <w:t xml:space="preserve">Analyse prices across </w:t>
      </w:r>
      <w:r w:rsidR="00164D1F">
        <w:rPr>
          <w:sz w:val="24"/>
          <w:szCs w:val="24"/>
        </w:rPr>
        <w:t>Food Items.</w:t>
      </w:r>
    </w:p>
    <w:p w14:paraId="4C8E51D1" w14:textId="315BD99B" w:rsidR="001A314B" w:rsidRDefault="00164D1F" w:rsidP="001A314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Identify Top Food Items Available Restaurants and Cuisine. </w:t>
      </w:r>
    </w:p>
    <w:p w14:paraId="46BDE349" w14:textId="5B51EE93" w:rsidR="00164D1F" w:rsidRDefault="00164D1F" w:rsidP="00164D1F">
      <w:pPr>
        <w:rPr>
          <w:b/>
          <w:bCs/>
          <w:sz w:val="24"/>
          <w:szCs w:val="24"/>
        </w:rPr>
      </w:pPr>
      <w:r w:rsidRPr="00164D1F">
        <w:rPr>
          <w:b/>
          <w:bCs/>
          <w:sz w:val="24"/>
          <w:szCs w:val="24"/>
        </w:rPr>
        <w:t>3.Menu Analysis</w:t>
      </w:r>
    </w:p>
    <w:p w14:paraId="2D8CBE39" w14:textId="1AF884E1" w:rsidR="00164D1F" w:rsidRPr="00164D1F" w:rsidRDefault="00164D1F" w:rsidP="00164D1F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Total No of Menu’s.</w:t>
      </w:r>
    </w:p>
    <w:p w14:paraId="04643041" w14:textId="458D5FC6" w:rsidR="00164D1F" w:rsidRPr="008B5C10" w:rsidRDefault="00164D1F" w:rsidP="00164D1F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Restaurant and Cuisine Choice by Menu Choice.</w:t>
      </w:r>
    </w:p>
    <w:p w14:paraId="0739D4FF" w14:textId="077443F8" w:rsidR="008B5C10" w:rsidRPr="008B5C10" w:rsidRDefault="008B5C10" w:rsidP="00164D1F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Monthly Menu Distribution.</w:t>
      </w:r>
    </w:p>
    <w:p w14:paraId="0D1E95A0" w14:textId="3E308C64" w:rsidR="008B5C10" w:rsidRPr="004C5BDB" w:rsidRDefault="004C5BDB" w:rsidP="00164D1F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Top Ordered and Revenue Menu’s.</w:t>
      </w:r>
    </w:p>
    <w:p w14:paraId="3640CE38" w14:textId="2D7652F0" w:rsidR="00164D1F" w:rsidRPr="004C5BDB" w:rsidRDefault="004C5BDB" w:rsidP="004C5BDB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City wise Menu Distribution.</w:t>
      </w:r>
    </w:p>
    <w:p w14:paraId="75292E3F" w14:textId="79E7166C" w:rsidR="004C5BDB" w:rsidRPr="004C5BDB" w:rsidRDefault="004C5BDB" w:rsidP="004C5BDB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Menu Choice by Gender and Veg &amp; Non-veg.</w:t>
      </w:r>
    </w:p>
    <w:p w14:paraId="7DE0CA57" w14:textId="34205B69" w:rsidR="008B5C10" w:rsidRDefault="008B5C10" w:rsidP="008B5C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4.Orders Analysis</w:t>
      </w:r>
    </w:p>
    <w:p w14:paraId="6460D639" w14:textId="78FC8680" w:rsidR="008B5C10" w:rsidRPr="008B5C10" w:rsidRDefault="008B5C10" w:rsidP="008B5C10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Orders Distribution by Veg and Non-veg.</w:t>
      </w:r>
    </w:p>
    <w:p w14:paraId="2072FEA9" w14:textId="293B302E" w:rsidR="008B5C10" w:rsidRPr="008B5C10" w:rsidRDefault="008B5C10" w:rsidP="008B5C10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Orders Distribution by Gender.</w:t>
      </w:r>
    </w:p>
    <w:p w14:paraId="3C79E1CC" w14:textId="1912D34D" w:rsidR="008B5C10" w:rsidRPr="008B5C10" w:rsidRDefault="008B5C10" w:rsidP="008B5C10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Orders Distribution by Marital Status.</w:t>
      </w:r>
    </w:p>
    <w:p w14:paraId="119C7E04" w14:textId="4E6392CB" w:rsidR="008B5C10" w:rsidRPr="008B5C10" w:rsidRDefault="008B5C10" w:rsidP="008B5C10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Orders Distribution by Family size.</w:t>
      </w:r>
    </w:p>
    <w:p w14:paraId="64950DB4" w14:textId="156528D7" w:rsidR="008B5C10" w:rsidRPr="008B5C10" w:rsidRDefault="008B5C10" w:rsidP="008B5C10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Orders Distribution by Customer Occupation.</w:t>
      </w:r>
    </w:p>
    <w:p w14:paraId="7BDFE38B" w14:textId="1EB2753E" w:rsidR="008B5C10" w:rsidRPr="008B5C10" w:rsidRDefault="008B5C10" w:rsidP="008B5C10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Orders Distribution by Customer Income.</w:t>
      </w:r>
    </w:p>
    <w:p w14:paraId="3EE3A4EF" w14:textId="06E0513C" w:rsidR="008B5C10" w:rsidRPr="008B5C10" w:rsidRDefault="008B5C10" w:rsidP="008B5C10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Orders Distribution by Customers Age.</w:t>
      </w:r>
    </w:p>
    <w:p w14:paraId="5E4AD17E" w14:textId="19088406" w:rsidR="008B5C10" w:rsidRPr="008B5C10" w:rsidRDefault="008B5C10" w:rsidP="008B5C10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Monthly and Daily Orders Distribution.</w:t>
      </w:r>
    </w:p>
    <w:p w14:paraId="63011FE8" w14:textId="77777777" w:rsidR="008B5C10" w:rsidRDefault="008B5C10" w:rsidP="00E5040C">
      <w:pPr>
        <w:rPr>
          <w:b/>
          <w:bCs/>
          <w:sz w:val="24"/>
          <w:szCs w:val="24"/>
        </w:rPr>
      </w:pPr>
    </w:p>
    <w:p w14:paraId="65453C8F" w14:textId="076A7495" w:rsidR="00E5040C" w:rsidRDefault="00E5040C" w:rsidP="00E5040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5.Restaurant Analysis</w:t>
      </w:r>
    </w:p>
    <w:p w14:paraId="18C87B8F" w14:textId="77777777" w:rsidR="00E5040C" w:rsidRPr="00E5040C" w:rsidRDefault="00E5040C" w:rsidP="00E5040C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Restaurant Choice by Veg and Non-veg.</w:t>
      </w:r>
    </w:p>
    <w:p w14:paraId="1FB64FC5" w14:textId="06FB15C7" w:rsidR="00E5040C" w:rsidRPr="00E5040C" w:rsidRDefault="00E5040C" w:rsidP="00E5040C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Restaurant Choice by Gender.</w:t>
      </w:r>
    </w:p>
    <w:p w14:paraId="7DFFD559" w14:textId="2CBFCB7A" w:rsidR="00E5040C" w:rsidRPr="00E5040C" w:rsidRDefault="00E5040C" w:rsidP="00E5040C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Restaurant Choice by Customer Marital Status.</w:t>
      </w:r>
    </w:p>
    <w:p w14:paraId="42994DF3" w14:textId="386DA7EE" w:rsidR="00E5040C" w:rsidRPr="001D33ED" w:rsidRDefault="00E5040C" w:rsidP="00E5040C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Restaurant Choice by </w:t>
      </w:r>
      <w:r w:rsidR="001D33ED">
        <w:rPr>
          <w:sz w:val="24"/>
          <w:szCs w:val="24"/>
        </w:rPr>
        <w:t>Customer family Size, Customer age, Customer Occupation and Customer Income.</w:t>
      </w:r>
    </w:p>
    <w:p w14:paraId="55E31FEB" w14:textId="3041AD06" w:rsidR="001D33ED" w:rsidRPr="001D33ED" w:rsidRDefault="001D33ED" w:rsidP="00E5040C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Monthly and Daily Restaurant Choice.</w:t>
      </w:r>
    </w:p>
    <w:p w14:paraId="6A0786D1" w14:textId="1534E4D1" w:rsidR="001D33ED" w:rsidRPr="001D33ED" w:rsidRDefault="001D33ED" w:rsidP="00E5040C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City wise Restaurants Distribution.</w:t>
      </w:r>
    </w:p>
    <w:p w14:paraId="54F79074" w14:textId="77777777" w:rsidR="001D33ED" w:rsidRDefault="001D33ED" w:rsidP="001F6E81">
      <w:pPr>
        <w:rPr>
          <w:b/>
          <w:bCs/>
          <w:sz w:val="24"/>
          <w:szCs w:val="24"/>
        </w:rPr>
      </w:pPr>
    </w:p>
    <w:p w14:paraId="52D79348" w14:textId="6FCB26A2" w:rsidR="001F6E81" w:rsidRDefault="001F6E81" w:rsidP="001F6E8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6.Customer Analysis</w:t>
      </w:r>
    </w:p>
    <w:p w14:paraId="1C9B6149" w14:textId="58F8F63F" w:rsidR="001F6E81" w:rsidRPr="001F6E81" w:rsidRDefault="001F6E81" w:rsidP="001F6E81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Total Customers.</w:t>
      </w:r>
    </w:p>
    <w:p w14:paraId="7420FB91" w14:textId="4EB5CF14" w:rsidR="001F6E81" w:rsidRPr="001F6E81" w:rsidRDefault="001F6E81" w:rsidP="001F6E81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Customers Distribution by Veg and Non-veg.</w:t>
      </w:r>
    </w:p>
    <w:p w14:paraId="4358C56F" w14:textId="588F5C63" w:rsidR="001F6E81" w:rsidRPr="00CA159A" w:rsidRDefault="001F6E81" w:rsidP="001F6E81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Customers Distribution by Gender, Age, Marital Status, family Size, Monthly Income, Occupation </w:t>
      </w:r>
    </w:p>
    <w:p w14:paraId="7830F71A" w14:textId="6BFCB043" w:rsidR="00CA159A" w:rsidRPr="00CA159A" w:rsidRDefault="00CA159A" w:rsidP="001F6E81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City wise Customers Distribution.</w:t>
      </w:r>
    </w:p>
    <w:p w14:paraId="010E2964" w14:textId="2D01C23C" w:rsidR="00CA159A" w:rsidRPr="00CA159A" w:rsidRDefault="00CA159A" w:rsidP="001F6E81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Monthly and Daily Customers Distribution.</w:t>
      </w:r>
    </w:p>
    <w:p w14:paraId="7CBEC5B8" w14:textId="77777777" w:rsidR="004C5BDB" w:rsidRPr="004C5BDB" w:rsidRDefault="004C5BDB" w:rsidP="004C5BDB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</w:p>
    <w:sectPr w:rsidR="004C5BDB" w:rsidRPr="004C5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D0F56"/>
    <w:multiLevelType w:val="hybridMultilevel"/>
    <w:tmpl w:val="FE324E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04815"/>
    <w:multiLevelType w:val="hybridMultilevel"/>
    <w:tmpl w:val="2CEE28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F689F"/>
    <w:multiLevelType w:val="hybridMultilevel"/>
    <w:tmpl w:val="DE76EC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033D7B"/>
    <w:multiLevelType w:val="hybridMultilevel"/>
    <w:tmpl w:val="A5568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964461"/>
    <w:multiLevelType w:val="hybridMultilevel"/>
    <w:tmpl w:val="E8442A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212FCA"/>
    <w:multiLevelType w:val="hybridMultilevel"/>
    <w:tmpl w:val="339412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3B7937"/>
    <w:multiLevelType w:val="hybridMultilevel"/>
    <w:tmpl w:val="29EE05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4716B4"/>
    <w:multiLevelType w:val="hybridMultilevel"/>
    <w:tmpl w:val="7DF0FB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082788">
    <w:abstractNumId w:val="3"/>
  </w:num>
  <w:num w:numId="2" w16cid:durableId="1160997127">
    <w:abstractNumId w:val="0"/>
  </w:num>
  <w:num w:numId="3" w16cid:durableId="452211681">
    <w:abstractNumId w:val="6"/>
  </w:num>
  <w:num w:numId="4" w16cid:durableId="1936936254">
    <w:abstractNumId w:val="7"/>
  </w:num>
  <w:num w:numId="5" w16cid:durableId="442042190">
    <w:abstractNumId w:val="5"/>
  </w:num>
  <w:num w:numId="6" w16cid:durableId="1110008824">
    <w:abstractNumId w:val="4"/>
  </w:num>
  <w:num w:numId="7" w16cid:durableId="970135023">
    <w:abstractNumId w:val="2"/>
  </w:num>
  <w:num w:numId="8" w16cid:durableId="1888375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8DA"/>
    <w:rsid w:val="00115C53"/>
    <w:rsid w:val="00164D1F"/>
    <w:rsid w:val="00172827"/>
    <w:rsid w:val="001A314B"/>
    <w:rsid w:val="001D33ED"/>
    <w:rsid w:val="001F264F"/>
    <w:rsid w:val="001F6E81"/>
    <w:rsid w:val="002B556E"/>
    <w:rsid w:val="00383D6E"/>
    <w:rsid w:val="004C5BDB"/>
    <w:rsid w:val="00687604"/>
    <w:rsid w:val="006F4E31"/>
    <w:rsid w:val="006F7CEB"/>
    <w:rsid w:val="007B4056"/>
    <w:rsid w:val="008B5C10"/>
    <w:rsid w:val="008E6960"/>
    <w:rsid w:val="00B208DA"/>
    <w:rsid w:val="00B23AA9"/>
    <w:rsid w:val="00CA159A"/>
    <w:rsid w:val="00E5040C"/>
    <w:rsid w:val="00EE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EEE3B"/>
  <w15:chartTrackingRefBased/>
  <w15:docId w15:val="{68A73A80-149F-494A-83CC-6267D7841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8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1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8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208D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A31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4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Narayana Potla</dc:creator>
  <cp:keywords/>
  <dc:description/>
  <cp:lastModifiedBy>Venkata Narayana Potla</cp:lastModifiedBy>
  <cp:revision>9</cp:revision>
  <dcterms:created xsi:type="dcterms:W3CDTF">2024-05-17T13:13:00Z</dcterms:created>
  <dcterms:modified xsi:type="dcterms:W3CDTF">2024-05-27T14:50:00Z</dcterms:modified>
</cp:coreProperties>
</file>