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hkavg8x60p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Exploring Coffee Quality Data with Power BI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i6nqy8ayg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exploring and visualizing coffee quality data from various countries using advanced analytical and visualization tools such as </w:t>
      </w:r>
      <w:r w:rsidDel="00000000" w:rsidR="00000000" w:rsidRPr="00000000">
        <w:rPr>
          <w:b w:val="1"/>
          <w:rtl w:val="0"/>
        </w:rPr>
        <w:t xml:space="preserve">Google Colab</w:t>
      </w:r>
      <w:r w:rsidDel="00000000" w:rsidR="00000000" w:rsidRPr="00000000">
        <w:rPr>
          <w:rtl w:val="0"/>
        </w:rPr>
        <w:t xml:space="preserve"> (for data cleaning and analysis) and </w:t>
      </w:r>
      <w:r w:rsidDel="00000000" w:rsidR="00000000" w:rsidRPr="00000000">
        <w:rPr>
          <w:b w:val="1"/>
          <w:rtl w:val="0"/>
        </w:rPr>
        <w:t xml:space="preserve">ArcGIS Maps for Power BI</w:t>
      </w:r>
      <w:r w:rsidDel="00000000" w:rsidR="00000000" w:rsidRPr="00000000">
        <w:rPr>
          <w:rtl w:val="0"/>
        </w:rPr>
        <w:t xml:space="preserve"> (for geographical visualization). The goal is to provide insights into how different factors such as geography, altitude, and variety impact coffee quality across the globe.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yq7gw0lib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and Technologies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Dataset Information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Steps to Reproduce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Cleaning and Preprocessing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Exploratory Data Analysis (EDA)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 BI Visualization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ArcGIS Map Configuration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BI Visualizations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 Work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Acknowledgments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y5gcpt58j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Project Description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Coffee quality data from various coffee-growing countries was explored and analyzed using Python in Google Colab for data preparation. The cleaned data was then exported to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, where a series of visualizations, including </w:t>
      </w:r>
      <w:r w:rsidDel="00000000" w:rsidR="00000000" w:rsidRPr="00000000">
        <w:rPr>
          <w:b w:val="1"/>
          <w:rtl w:val="0"/>
        </w:rPr>
        <w:t xml:space="preserve">ArcGIS Maps</w:t>
      </w:r>
      <w:r w:rsidDel="00000000" w:rsidR="00000000" w:rsidRPr="00000000">
        <w:rPr>
          <w:rtl w:val="0"/>
        </w:rPr>
        <w:t xml:space="preserve">, were created to highlight trends in coffee quality by country, altitude, and variety.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objectives of the project are: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and Transformation</w:t>
      </w:r>
      <w:r w:rsidDel="00000000" w:rsidR="00000000" w:rsidRPr="00000000">
        <w:rPr>
          <w:rtl w:val="0"/>
        </w:rPr>
        <w:t xml:space="preserve">: Handling missing values, outlier detection, and data preprocessing.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Geographical Analysis</w:t>
      </w:r>
      <w:r w:rsidDel="00000000" w:rsidR="00000000" w:rsidRPr="00000000">
        <w:rPr>
          <w:rtl w:val="0"/>
        </w:rPr>
        <w:t xml:space="preserve">: Using ArcGIS Maps for Power BI to visualize the global distribution of coffee quality scores.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 Generation</w:t>
      </w:r>
      <w:r w:rsidDel="00000000" w:rsidR="00000000" w:rsidRPr="00000000">
        <w:rPr>
          <w:rtl w:val="0"/>
        </w:rPr>
        <w:t xml:space="preserve">: Providing key insights into coffee-growing countries, regions, and factors affecting coffee quality.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qlpzebatdk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Tools and Technologies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utilizes the following tools and technologies: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Colab</w:t>
      </w:r>
      <w:r w:rsidDel="00000000" w:rsidR="00000000" w:rsidRPr="00000000">
        <w:rPr>
          <w:rtl w:val="0"/>
        </w:rPr>
        <w:t xml:space="preserve">: For data cleaning, analysis, and processing using Python.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For data manipulation and cleaning.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 &amp; Seaborn</w:t>
      </w:r>
      <w:r w:rsidDel="00000000" w:rsidR="00000000" w:rsidRPr="00000000">
        <w:rPr>
          <w:rtl w:val="0"/>
        </w:rPr>
        <w:t xml:space="preserve">: For data visualization.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: For dashboard creation and reporting.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For version control and code sharing.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eifgyn4id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Dataset Information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contains information about coffee quality scores from various countries. Key columns include: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Country_of_Origin</w:t>
      </w:r>
      <w:r w:rsidDel="00000000" w:rsidR="00000000" w:rsidRPr="00000000">
        <w:rPr>
          <w:rtl w:val="0"/>
        </w:rPr>
        <w:t xml:space="preserve">: The country where the coffee is grown.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Cup_Score</w:t>
      </w:r>
      <w:r w:rsidDel="00000000" w:rsidR="00000000" w:rsidRPr="00000000">
        <w:rPr>
          <w:rtl w:val="0"/>
        </w:rPr>
        <w:t xml:space="preserve">: The overall quality score of the coffee (out of 100).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Altitude</w:t>
      </w:r>
      <w:r w:rsidDel="00000000" w:rsidR="00000000" w:rsidRPr="00000000">
        <w:rPr>
          <w:rtl w:val="0"/>
        </w:rPr>
        <w:t xml:space="preserve">: The altitude at which the coffee is grown.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Variety</w:t>
      </w:r>
      <w:r w:rsidDel="00000000" w:rsidR="00000000" w:rsidRPr="00000000">
        <w:rPr>
          <w:rtl w:val="0"/>
        </w:rPr>
        <w:t xml:space="preserve">: The variety of coffee.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Processing_Method</w:t>
      </w:r>
      <w:r w:rsidDel="00000000" w:rsidR="00000000" w:rsidRPr="00000000">
        <w:rPr>
          <w:rtl w:val="0"/>
        </w:rPr>
        <w:t xml:space="preserve">: The method used to process the coffee.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You can use an open dataset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  <w:t xml:space="preserve"> or a similar platform with coffee quality data.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pxg4ft3pw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Steps to Reproduce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qj31nqj0l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Cleaning and Preprocessing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Location</w:t>
      </w:r>
      <w:r w:rsidDel="00000000" w:rsidR="00000000" w:rsidRPr="00000000">
        <w:rPr>
          <w:rtl w:val="0"/>
        </w:rPr>
        <w:t xml:space="preserve">: The data preprocessing and analysis are done in a Jupyter Notebook using Google Colab.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coffee_quality_eda.ipynb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the raw coffee dataset to the Colab environment.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 the data by handling missing values, removing duplicates, and handling outliers.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exploratory visualizations (scatter plots, heatmaps) to understand relationships between variables.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Upload the dataset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uploaded = files.upload()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the dataset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pd.read_csv('coffee_quality_data.csv')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Data cleaning steps, outlier detection, and handling missing values...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df.dropna(subset=['Cup_Score'])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df.drop_duplicates()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d6nyl2jox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Exploratory Data Analysis (EDA)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Visualizations</w:t>
      </w:r>
      <w:r w:rsidDel="00000000" w:rsidR="00000000" w:rsidRPr="00000000">
        <w:rPr>
          <w:rtl w:val="0"/>
        </w:rPr>
        <w:t xml:space="preserve">: Scatter plots, heatmaps, bar charts, and descriptive statistics were created to explore the dataset and identify trends.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Scatter plot for Altitude vs Cup_Score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sns.scatterplot(x='Altitude', y='Cup_Score', data=df)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plt.title('Effect of Altitude on Coffee Quality')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xvgmmnuzj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Power BI Visualization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the cleaned dataset into Power BI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cleaned_coffee_quality_data.csv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interactive visualizations, including: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bar chart for average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Total_cup_pints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Country_of_Origin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scatter plot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Altitude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Cup_Score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Filters and slicers to explore the data by different attributes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Variety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Processing_Method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wpv5k2kap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ArcGIS Map Configuration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ArcGIS Maps for Power BI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 the dataset into Power BI and select the </w:t>
      </w:r>
      <w:r w:rsidDel="00000000" w:rsidR="00000000" w:rsidRPr="00000000">
        <w:rPr>
          <w:b w:val="1"/>
          <w:rtl w:val="0"/>
        </w:rPr>
        <w:t xml:space="preserve">ArcGIS Maps</w:t>
      </w:r>
      <w:r w:rsidDel="00000000" w:rsidR="00000000" w:rsidRPr="00000000">
        <w:rPr>
          <w:rtl w:val="0"/>
        </w:rPr>
        <w:t xml:space="preserve"> visual.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Country_of_Origin</w:t>
      </w:r>
      <w:r w:rsidDel="00000000" w:rsidR="00000000" w:rsidRPr="00000000">
        <w:rPr>
          <w:rtl w:val="0"/>
        </w:rPr>
        <w:t xml:space="preserve"> as the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field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Total_cup_pints</w:t>
      </w:r>
      <w:r w:rsidDel="00000000" w:rsidR="00000000" w:rsidRPr="00000000">
        <w:rPr>
          <w:rtl w:val="0"/>
        </w:rPr>
        <w:t xml:space="preserve"> as the </w:t>
      </w: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Customize the map with reference layers, themes, and tooltips to enhance the visual presentation.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Optional Python code for exporting cleaned data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df.to_csv('cleaned_coffee_quality_data.csv', index=False)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files.download('cleaned_coffee_quality_data.csv')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j9gtthd4j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Power BI Visualizations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key visualizations were created: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: Displaying average coffee quality scores by country.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Scatter Plot</w:t>
      </w:r>
      <w:r w:rsidDel="00000000" w:rsidR="00000000" w:rsidRPr="00000000">
        <w:rPr>
          <w:rtl w:val="0"/>
        </w:rPr>
        <w:t xml:space="preserve">: Showing the effect of altitude on coffee quality.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ArcGIS Map</w:t>
      </w:r>
      <w:r w:rsidDel="00000000" w:rsidR="00000000" w:rsidRPr="00000000">
        <w:rPr>
          <w:rtl w:val="0"/>
        </w:rPr>
        <w:t xml:space="preserve">: Visualizing the global distribution of coffee quality scores, with interactive layers and reference data.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Slicers and Filters</w:t>
      </w:r>
      <w:r w:rsidDel="00000000" w:rsidR="00000000" w:rsidRPr="00000000">
        <w:rPr>
          <w:rtl w:val="0"/>
        </w:rPr>
        <w:t xml:space="preserve">: Allowing users to filter the data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Variety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 Method</w:t>
      </w:r>
      <w:r w:rsidDel="00000000" w:rsidR="00000000" w:rsidRPr="00000000">
        <w:rPr>
          <w:rtl w:val="0"/>
        </w:rPr>
        <w:t xml:space="preserve">, or other attributes.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bkvt9kwr2n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Future Work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can be extended by: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Incorporating more datasets, such as coffee production volume and export data, to analyze the relationship between quality and production.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machine learning models to predict coffee quality scores based on various factors like altitude, country, and processing method.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Enhancing the ArcGIS Map with custom geographic layers or deeper spatial analysis.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" TargetMode="External"/><Relationship Id="rId7" Type="http://schemas.openxmlformats.org/officeDocument/2006/relationships/hyperlink" Target="https://www.kagg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