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E4421" w:rsidRPr="00BE4421" w:rsidRDefault="00BE4421" w:rsidP="00BE4421">
      <w:pPr>
        <w:shd w:val="clear" w:color="auto" w:fill="FFFFFF"/>
        <w:spacing w:after="0" w:line="240" w:lineRule="auto"/>
        <w:rPr>
          <w:rFonts w:ascii="Times New Roman" w:eastAsia="Times New Roman" w:hAnsi="Times New Roman" w:cs="Times New Roman"/>
          <w:kern w:val="0"/>
          <w:sz w:val="27"/>
          <w:szCs w:val="27"/>
          <w:lang w:eastAsia="en-IN"/>
        </w:rPr>
      </w:pPr>
    </w:p>
    <w:p w14:paraId="5703A9F8" w14:textId="6D6C4C29" w:rsidR="00527714" w:rsidRDefault="00527714" w:rsidP="69280F03">
      <w:pPr>
        <w:shd w:val="clear" w:color="auto" w:fill="FFFFFF" w:themeFill="background1"/>
        <w:spacing w:after="360" w:line="240" w:lineRule="auto"/>
        <w:jc w:val="center"/>
        <w:rPr>
          <w:rFonts w:ascii="Calibri" w:eastAsia="Calibri" w:hAnsi="Calibri" w:cs="Calibri"/>
          <w:b/>
          <w:bCs/>
          <w:sz w:val="36"/>
          <w:szCs w:val="36"/>
        </w:rPr>
      </w:pPr>
      <w:r w:rsidRPr="00527714">
        <w:rPr>
          <w:rFonts w:ascii="Times New Roman" w:eastAsia="Times New Roman" w:hAnsi="Times New Roman" w:cs="Times New Roman"/>
          <w:b/>
          <w:bCs/>
          <w:color w:val="2F5496" w:themeColor="accent1" w:themeShade="BF"/>
          <w:kern w:val="0"/>
          <w:sz w:val="32"/>
          <w:szCs w:val="32"/>
          <w:lang w:eastAsia="en-IN"/>
        </w:rPr>
        <w:t xml:space="preserve">AI-DRIVEN EXPLORATION AND PREDICTION OF COMPANY REGISTRATION TRENDS WITH REGISTRAR </w:t>
      </w:r>
    </w:p>
    <w:p w14:paraId="2814D37C" w14:textId="1CEB9B63" w:rsidR="0027536D" w:rsidRDefault="009445A9" w:rsidP="0027536D">
      <w:pPr>
        <w:shd w:val="clear" w:color="auto" w:fill="FFFFFF" w:themeFill="background1"/>
        <w:spacing w:after="360" w:line="240" w:lineRule="auto"/>
        <w:rPr>
          <w:rFonts w:ascii="Calibri" w:eastAsia="Calibri" w:hAnsi="Calibri" w:cs="Calibri"/>
          <w:b/>
          <w:bCs/>
          <w:sz w:val="36"/>
          <w:szCs w:val="36"/>
        </w:rPr>
      </w:pPr>
      <w:r w:rsidRPr="002D4F23">
        <w:rPr>
          <w:rFonts w:eastAsia="Times New Roman" w:cstheme="minorHAnsi"/>
          <w:b/>
          <w:bCs/>
          <w:kern w:val="0"/>
          <w:sz w:val="32"/>
          <w:szCs w:val="32"/>
          <w:lang w:eastAsia="en-IN"/>
        </w:rPr>
        <w:t xml:space="preserve">           </w:t>
      </w:r>
      <w:r w:rsidR="00A1062E">
        <w:rPr>
          <w:rFonts w:eastAsia="Times New Roman" w:cstheme="minorHAnsi"/>
          <w:b/>
          <w:bCs/>
          <w:kern w:val="0"/>
          <w:sz w:val="32"/>
          <w:szCs w:val="32"/>
          <w:lang w:eastAsia="en-IN"/>
        </w:rPr>
        <w:t xml:space="preserve">                   </w:t>
      </w:r>
      <w:r w:rsidR="00527714" w:rsidRPr="002D4F23">
        <w:rPr>
          <w:rFonts w:eastAsia="Times New Roman" w:cstheme="minorHAnsi"/>
          <w:b/>
          <w:bCs/>
          <w:kern w:val="0"/>
          <w:sz w:val="32"/>
          <w:szCs w:val="32"/>
          <w:lang w:eastAsia="en-IN"/>
        </w:rPr>
        <w:t xml:space="preserve"> TEAM</w:t>
      </w:r>
      <w:r w:rsidR="00527714" w:rsidRPr="009445A9">
        <w:rPr>
          <w:rFonts w:ascii="Times New Roman" w:eastAsia="Times New Roman" w:hAnsi="Times New Roman" w:cs="Times New Roman"/>
          <w:b/>
          <w:bCs/>
          <w:kern w:val="0"/>
          <w:sz w:val="32"/>
          <w:szCs w:val="32"/>
          <w:lang w:eastAsia="en-IN"/>
        </w:rPr>
        <w:t xml:space="preserve"> MEMBER</w:t>
      </w:r>
      <w:r>
        <w:rPr>
          <w:rFonts w:ascii="Times New Roman" w:eastAsia="Times New Roman" w:hAnsi="Times New Roman" w:cs="Times New Roman"/>
          <w:b/>
          <w:bCs/>
          <w:kern w:val="0"/>
          <w:sz w:val="32"/>
          <w:szCs w:val="32"/>
          <w:lang w:eastAsia="en-IN"/>
        </w:rPr>
        <w:t xml:space="preserve"> </w:t>
      </w:r>
      <w:r w:rsidR="0027536D">
        <w:rPr>
          <w:rFonts w:ascii="Times New Roman" w:eastAsia="Times New Roman" w:hAnsi="Times New Roman" w:cs="Times New Roman"/>
          <w:b/>
          <w:bCs/>
          <w:kern w:val="0"/>
          <w:sz w:val="32"/>
          <w:szCs w:val="32"/>
          <w:lang w:eastAsia="en-IN"/>
        </w:rPr>
        <w:t>;</w:t>
      </w:r>
      <w:r>
        <w:rPr>
          <w:rFonts w:ascii="Times New Roman" w:eastAsia="Times New Roman" w:hAnsi="Times New Roman" w:cs="Times New Roman"/>
          <w:b/>
          <w:bCs/>
          <w:kern w:val="0"/>
          <w:sz w:val="32"/>
          <w:szCs w:val="32"/>
          <w:lang w:eastAsia="en-IN"/>
        </w:rPr>
        <w:t xml:space="preserve"> </w:t>
      </w:r>
      <w:r w:rsidRPr="69280F03">
        <w:rPr>
          <w:rFonts w:ascii="Calibri" w:eastAsia="Calibri" w:hAnsi="Calibri" w:cs="Calibri"/>
          <w:b/>
          <w:bCs/>
          <w:sz w:val="36"/>
          <w:szCs w:val="36"/>
        </w:rPr>
        <w:t>STARWIN JENISH . S</w:t>
      </w:r>
    </w:p>
    <w:p w14:paraId="277D1255" w14:textId="7D7889B1" w:rsidR="00527714" w:rsidRPr="0027536D" w:rsidRDefault="69280F03" w:rsidP="0027536D">
      <w:pPr>
        <w:shd w:val="clear" w:color="auto" w:fill="FFFFFF" w:themeFill="background1"/>
        <w:spacing w:after="360" w:line="240" w:lineRule="auto"/>
        <w:rPr>
          <w:rFonts w:ascii="Calibri" w:eastAsia="Calibri" w:hAnsi="Calibri" w:cs="Calibri"/>
          <w:b/>
          <w:bCs/>
          <w:sz w:val="36"/>
          <w:szCs w:val="36"/>
        </w:rPr>
      </w:pPr>
      <w:r w:rsidRPr="002D4F23">
        <w:rPr>
          <w:rFonts w:eastAsia="Calibri" w:cstheme="minorHAnsi"/>
          <w:b/>
          <w:bCs/>
          <w:sz w:val="32"/>
          <w:szCs w:val="32"/>
        </w:rPr>
        <w:t xml:space="preserve">                </w:t>
      </w:r>
      <w:r w:rsidR="00A1062E">
        <w:rPr>
          <w:rFonts w:eastAsia="Calibri" w:cstheme="minorHAnsi"/>
          <w:b/>
          <w:bCs/>
          <w:sz w:val="32"/>
          <w:szCs w:val="32"/>
        </w:rPr>
        <w:tab/>
        <w:t xml:space="preserve">                  REGISTER  NO</w:t>
      </w:r>
      <w:r w:rsidRPr="69280F03">
        <w:rPr>
          <w:rFonts w:ascii="Calibri" w:eastAsia="Calibri" w:hAnsi="Calibri" w:cs="Calibri"/>
          <w:b/>
          <w:bCs/>
          <w:sz w:val="36"/>
          <w:szCs w:val="36"/>
        </w:rPr>
        <w:t xml:space="preserve">   </w:t>
      </w:r>
      <w:r w:rsidR="0027536D">
        <w:rPr>
          <w:rFonts w:ascii="Calibri" w:eastAsia="Calibri" w:hAnsi="Calibri" w:cs="Calibri"/>
          <w:b/>
          <w:bCs/>
          <w:sz w:val="36"/>
          <w:szCs w:val="36"/>
        </w:rPr>
        <w:t xml:space="preserve"> </w:t>
      </w:r>
      <w:r w:rsidR="002D4F23">
        <w:rPr>
          <w:rFonts w:ascii="Calibri" w:eastAsia="Calibri" w:hAnsi="Calibri" w:cs="Calibri"/>
          <w:b/>
          <w:bCs/>
          <w:sz w:val="36"/>
          <w:szCs w:val="36"/>
        </w:rPr>
        <w:t>:</w:t>
      </w:r>
      <w:r w:rsidR="0027536D">
        <w:rPr>
          <w:rFonts w:ascii="Calibri" w:eastAsia="Calibri" w:hAnsi="Calibri" w:cs="Calibri"/>
          <w:b/>
          <w:bCs/>
          <w:sz w:val="36"/>
          <w:szCs w:val="36"/>
        </w:rPr>
        <w:t xml:space="preserve">    </w:t>
      </w:r>
      <w:r w:rsidRPr="69280F03">
        <w:rPr>
          <w:rFonts w:ascii="Calibri" w:eastAsia="Calibri" w:hAnsi="Calibri" w:cs="Calibri"/>
          <w:b/>
          <w:bCs/>
          <w:sz w:val="36"/>
          <w:szCs w:val="36"/>
        </w:rPr>
        <w:t xml:space="preserve">961221205304 </w:t>
      </w:r>
    </w:p>
    <w:p w14:paraId="3D502B50" w14:textId="20DD8E63" w:rsidR="00527714" w:rsidRDefault="005E671C" w:rsidP="005E671C">
      <w:pPr>
        <w:spacing w:line="257" w:lineRule="auto"/>
      </w:pPr>
      <w:r>
        <w:rPr>
          <w:rFonts w:ascii="Calibri" w:eastAsia="Calibri" w:hAnsi="Calibri" w:cs="Calibri"/>
          <w:b/>
          <w:bCs/>
          <w:sz w:val="36"/>
          <w:szCs w:val="36"/>
        </w:rPr>
        <w:t xml:space="preserve">                              </w:t>
      </w:r>
      <w:r w:rsidR="001362B2">
        <w:rPr>
          <w:rFonts w:ascii="Calibri" w:eastAsia="Calibri" w:hAnsi="Calibri" w:cs="Calibri"/>
          <w:b/>
          <w:bCs/>
          <w:sz w:val="36"/>
          <w:szCs w:val="36"/>
        </w:rPr>
        <w:t xml:space="preserve"> </w:t>
      </w:r>
      <w:r w:rsidR="001362B2">
        <w:rPr>
          <w:rFonts w:ascii="Calibri" w:eastAsia="Calibri" w:hAnsi="Calibri" w:cs="Calibri"/>
          <w:b/>
          <w:bCs/>
          <w:sz w:val="36"/>
          <w:szCs w:val="36"/>
        </w:rPr>
        <w:tab/>
      </w:r>
      <w:r w:rsidR="69280F03" w:rsidRPr="69280F03">
        <w:rPr>
          <w:rFonts w:ascii="Calibri" w:eastAsia="Calibri" w:hAnsi="Calibri" w:cs="Calibri"/>
          <w:b/>
          <w:bCs/>
          <w:sz w:val="36"/>
          <w:szCs w:val="36"/>
        </w:rPr>
        <w:t xml:space="preserve">Phase </w:t>
      </w:r>
      <w:r w:rsidR="009065DD">
        <w:rPr>
          <w:rFonts w:ascii="Calibri" w:eastAsia="Calibri" w:hAnsi="Calibri" w:cs="Calibri"/>
          <w:b/>
          <w:bCs/>
          <w:sz w:val="36"/>
          <w:szCs w:val="36"/>
        </w:rPr>
        <w:t>5</w:t>
      </w:r>
      <w:r w:rsidR="69280F03" w:rsidRPr="69280F03">
        <w:rPr>
          <w:rFonts w:ascii="Calibri" w:eastAsia="Calibri" w:hAnsi="Calibri" w:cs="Calibri"/>
          <w:b/>
          <w:bCs/>
          <w:sz w:val="36"/>
          <w:szCs w:val="36"/>
        </w:rPr>
        <w:t xml:space="preserve"> submission document    </w:t>
      </w:r>
    </w:p>
    <w:p w14:paraId="0A67A736" w14:textId="61618D6B" w:rsidR="00527714" w:rsidRDefault="00527714" w:rsidP="69280F03">
      <w:pPr>
        <w:spacing w:line="257" w:lineRule="auto"/>
        <w:jc w:val="center"/>
        <w:rPr>
          <w:rFonts w:ascii="Calibri" w:eastAsia="Calibri" w:hAnsi="Calibri" w:cs="Calibri"/>
          <w:b/>
          <w:bCs/>
          <w:sz w:val="36"/>
          <w:szCs w:val="36"/>
        </w:rPr>
      </w:pPr>
    </w:p>
    <w:p w14:paraId="0A37501D" w14:textId="6CD96CB8" w:rsidR="001969C3" w:rsidRPr="00527714" w:rsidRDefault="001969C3" w:rsidP="69280F03">
      <w:pPr>
        <w:shd w:val="clear" w:color="auto" w:fill="FFFFFF" w:themeFill="background1"/>
        <w:spacing w:after="360" w:line="240" w:lineRule="auto"/>
        <w:jc w:val="center"/>
        <w:rPr>
          <w:rFonts w:ascii="Times New Roman" w:eastAsia="Times New Roman" w:hAnsi="Times New Roman" w:cs="Times New Roman"/>
          <w:b/>
          <w:bCs/>
          <w:color w:val="2F5496" w:themeColor="accent1" w:themeShade="BF"/>
          <w:kern w:val="0"/>
          <w:sz w:val="32"/>
          <w:szCs w:val="32"/>
          <w:lang w:eastAsia="en-IN"/>
        </w:rPr>
      </w:pPr>
    </w:p>
    <w:p w14:paraId="0149D1B8" w14:textId="77777777" w:rsidR="00957631" w:rsidRDefault="00957631" w:rsidP="001D2FC3">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EXPLORATORY DATA ANALYSIS (EDA)</w:t>
      </w:r>
    </w:p>
    <w:p w14:paraId="4462CA54" w14:textId="77777777" w:rsidR="00957631" w:rsidRPr="00F85ACE" w:rsidRDefault="00957631" w:rsidP="00957631">
      <w:pPr>
        <w:pStyle w:val="Heading2"/>
        <w:shd w:val="clear" w:color="auto" w:fill="FFFFFF"/>
        <w:spacing w:before="120" w:after="120"/>
        <w:rPr>
          <w:rFonts w:ascii="Comic Sans MS" w:eastAsia="Times New Roman" w:hAnsi="Comic Sans MS" w:cs="Times New Roman"/>
          <w:b w:val="0"/>
          <w:color w:val="auto"/>
          <w:kern w:val="0"/>
          <w:sz w:val="28"/>
          <w:szCs w:val="28"/>
          <w:lang w:eastAsia="en-IN"/>
        </w:rPr>
      </w:pPr>
      <w:r w:rsidRPr="00F85ACE">
        <w:rPr>
          <w:rFonts w:ascii="Comic Sans MS" w:eastAsia="Times New Roman" w:hAnsi="Comic Sans MS" w:cs="Times New Roman"/>
          <w:b w:val="0"/>
          <w:color w:val="auto"/>
          <w:kern w:val="0"/>
          <w:sz w:val="28"/>
          <w:szCs w:val="28"/>
          <w:lang w:eastAsia="en-IN"/>
        </w:rPr>
        <w:t>Distribution of company registrations by industry, location, and size</w:t>
      </w:r>
    </w:p>
    <w:p w14:paraId="5DAB6C7B" w14:textId="77777777" w:rsidR="001969C3" w:rsidRPr="001969C3" w:rsidRDefault="001969C3" w:rsidP="001969C3">
      <w:pPr>
        <w:rPr>
          <w:lang w:eastAsia="en-IN"/>
        </w:rPr>
      </w:pPr>
    </w:p>
    <w:p w14:paraId="02EB378F" w14:textId="77777777" w:rsidR="00957631" w:rsidRDefault="00957631" w:rsidP="00957631">
      <w:pPr>
        <w:rPr>
          <w:rFonts w:ascii="Segoe UI" w:hAnsi="Segoe UI" w:cs="Segoe UI"/>
          <w:sz w:val="27"/>
          <w:szCs w:val="27"/>
          <w:lang w:eastAsia="en-IN"/>
        </w:rPr>
      </w:pPr>
      <w:r>
        <w:rPr>
          <w:rFonts w:ascii="Segoe UI" w:hAnsi="Segoe UI" w:cs="Segoe UI"/>
          <w:noProof/>
          <w:sz w:val="27"/>
          <w:szCs w:val="27"/>
          <w:lang w:val="en-US" w:bidi="ta-IN"/>
        </w:rPr>
        <w:drawing>
          <wp:inline distT="0" distB="0" distL="0" distR="0" wp14:anchorId="0BFE8207" wp14:editId="07777777">
            <wp:extent cx="6790312" cy="294748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r="3079"/>
                    <a:stretch>
                      <a:fillRect/>
                    </a:stretch>
                  </pic:blipFill>
                  <pic:spPr bwMode="auto">
                    <a:xfrm>
                      <a:off x="0" y="0"/>
                      <a:ext cx="6794209" cy="2949173"/>
                    </a:xfrm>
                    <a:prstGeom prst="rect">
                      <a:avLst/>
                    </a:prstGeom>
                    <a:noFill/>
                    <a:ln w="9525">
                      <a:noFill/>
                      <a:miter lim="800000"/>
                      <a:headEnd/>
                      <a:tailEnd/>
                    </a:ln>
                  </pic:spPr>
                </pic:pic>
              </a:graphicData>
            </a:graphic>
          </wp:inline>
        </w:drawing>
      </w:r>
    </w:p>
    <w:p w14:paraId="6A05A809" w14:textId="77777777" w:rsidR="001969C3" w:rsidRDefault="001969C3" w:rsidP="00957631">
      <w:pPr>
        <w:rPr>
          <w:rFonts w:ascii="Segoe UI" w:hAnsi="Segoe UI" w:cs="Segoe UI"/>
          <w:sz w:val="27"/>
          <w:szCs w:val="27"/>
          <w:lang w:eastAsia="en-IN"/>
        </w:rPr>
      </w:pPr>
    </w:p>
    <w:p w14:paraId="45ECD6EF" w14:textId="77777777" w:rsidR="00957631" w:rsidRDefault="00957631" w:rsidP="00957631">
      <w:pPr>
        <w:rPr>
          <w:rFonts w:ascii="Segoe UI" w:hAnsi="Segoe UI" w:cs="Segoe UI"/>
          <w:sz w:val="27"/>
          <w:szCs w:val="27"/>
          <w:lang w:eastAsia="en-IN"/>
        </w:rPr>
      </w:pPr>
      <w:r w:rsidRPr="00957631">
        <w:rPr>
          <w:rFonts w:ascii="Segoe UI" w:hAnsi="Segoe UI" w:cs="Segoe UI"/>
          <w:sz w:val="27"/>
          <w:szCs w:val="27"/>
          <w:lang w:eastAsia="en-IN"/>
        </w:rPr>
        <w:t>This segment of the code creates a new DataFrame df_company_size by extracting the first 150,870 entries for three columns: COMPANY_NAME, AUTHORIZED_CAP, and PAIDUP_CAPITAL from the df_dupfree DataFrame.</w:t>
      </w:r>
    </w:p>
    <w:p w14:paraId="63F65FBA"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Companies are categorized into 'Small', 'Medium', and 'Large' based on their authorized capital and paid-up capital. Criteria for categorizing are defined in the size_categories dictionary.</w:t>
      </w:r>
    </w:p>
    <w:p w14:paraId="5148A013"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lastRenderedPageBreak/>
        <w:t>conditions contain boolean expressions for categorizing companies as 'Small' or 'Medium'.</w:t>
      </w:r>
    </w:p>
    <w:p w14:paraId="40DB2D03" w14:textId="77777777"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Using np.select(), companies satisfying the conditions are labeled 'Small' or 'Medium'. Any company that doesn't match these conditions defaults to 'Large'.</w:t>
      </w:r>
    </w:p>
    <w:p w14:paraId="5A39BBE3" w14:textId="77777777" w:rsidR="007D3F3D" w:rsidRDefault="007D3F3D" w:rsidP="007D3F3D">
      <w:pPr>
        <w:rPr>
          <w:rFonts w:ascii="Segoe UI" w:hAnsi="Segoe UI" w:cs="Segoe UI"/>
          <w:sz w:val="27"/>
          <w:szCs w:val="27"/>
          <w:lang w:eastAsia="en-IN"/>
        </w:rPr>
      </w:pPr>
      <w:r>
        <w:rPr>
          <w:rFonts w:ascii="Segoe UI" w:hAnsi="Segoe UI" w:cs="Segoe UI"/>
          <w:noProof/>
          <w:sz w:val="27"/>
          <w:szCs w:val="27"/>
          <w:lang w:val="en-US" w:bidi="ta-IN"/>
        </w:rPr>
        <w:drawing>
          <wp:inline distT="0" distB="0" distL="0" distR="0" wp14:anchorId="61D55FE6" wp14:editId="07777777">
            <wp:extent cx="6645910" cy="3329656"/>
            <wp:effectExtent l="19050" t="0" r="254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645910" cy="3329656"/>
                    </a:xfrm>
                    <a:prstGeom prst="rect">
                      <a:avLst/>
                    </a:prstGeom>
                    <a:noFill/>
                    <a:ln w="9525">
                      <a:noFill/>
                      <a:miter lim="800000"/>
                      <a:headEnd/>
                      <a:tailEnd/>
                    </a:ln>
                  </pic:spPr>
                </pic:pic>
              </a:graphicData>
            </a:graphic>
          </wp:inline>
        </w:drawing>
      </w:r>
    </w:p>
    <w:p w14:paraId="050BA433" w14:textId="77777777" w:rsidR="007D3F3D" w:rsidRDefault="007D3F3D" w:rsidP="007D3F3D">
      <w:pPr>
        <w:rPr>
          <w:rFonts w:ascii="Segoe UI" w:hAnsi="Segoe UI" w:cs="Segoe UI"/>
          <w:sz w:val="27"/>
          <w:szCs w:val="27"/>
          <w:lang w:eastAsia="en-IN"/>
        </w:rPr>
      </w:pPr>
      <w:r>
        <w:rPr>
          <w:rFonts w:ascii="Segoe UI" w:hAnsi="Segoe UI" w:cs="Segoe UI"/>
          <w:sz w:val="27"/>
          <w:szCs w:val="27"/>
          <w:lang w:eastAsia="en-IN"/>
        </w:rPr>
        <w:t>T</w:t>
      </w:r>
      <w:r w:rsidRPr="007D3F3D">
        <w:rPr>
          <w:rFonts w:ascii="Segoe UI" w:hAnsi="Segoe UI" w:cs="Segoe UI"/>
          <w:sz w:val="27"/>
          <w:szCs w:val="27"/>
          <w:lang w:eastAsia="en-IN"/>
        </w:rPr>
        <w:t>he distribution (counts) for industry classes, registered states (locati</w:t>
      </w:r>
      <w:r>
        <w:rPr>
          <w:rFonts w:ascii="Segoe UI" w:hAnsi="Segoe UI" w:cs="Segoe UI"/>
          <w:sz w:val="27"/>
          <w:szCs w:val="27"/>
          <w:lang w:eastAsia="en-IN"/>
        </w:rPr>
        <w:t>ons), and company sizes are calculated.</w:t>
      </w:r>
    </w:p>
    <w:p w14:paraId="50E2456E" w14:textId="77777777" w:rsidR="007D3F3D" w:rsidRPr="007D3F3D" w:rsidRDefault="007D3F3D" w:rsidP="007D3F3D">
      <w:pPr>
        <w:rPr>
          <w:rFonts w:ascii="Segoe UI" w:hAnsi="Segoe UI" w:cs="Segoe UI"/>
          <w:sz w:val="27"/>
          <w:szCs w:val="27"/>
          <w:lang w:eastAsia="en-IN"/>
        </w:rPr>
      </w:pPr>
      <w:r>
        <w:rPr>
          <w:rFonts w:ascii="Segoe UI" w:hAnsi="Segoe UI" w:cs="Segoe UI"/>
          <w:sz w:val="27"/>
          <w:szCs w:val="27"/>
          <w:lang w:eastAsia="en-IN"/>
        </w:rPr>
        <w:t>The visualization of</w:t>
      </w:r>
      <w:r w:rsidRPr="007D3F3D">
        <w:rPr>
          <w:rFonts w:ascii="Segoe UI" w:hAnsi="Segoe UI" w:cs="Segoe UI"/>
          <w:sz w:val="27"/>
          <w:szCs w:val="27"/>
          <w:lang w:eastAsia="en-IN"/>
        </w:rPr>
        <w:t xml:space="preserve"> the distributions</w:t>
      </w:r>
      <w:r>
        <w:rPr>
          <w:rFonts w:ascii="Segoe UI" w:hAnsi="Segoe UI" w:cs="Segoe UI"/>
          <w:sz w:val="27"/>
          <w:szCs w:val="27"/>
          <w:lang w:eastAsia="en-IN"/>
        </w:rPr>
        <w:t xml:space="preserve"> is done</w:t>
      </w:r>
      <w:r w:rsidRPr="007D3F3D">
        <w:rPr>
          <w:rFonts w:ascii="Segoe UI" w:hAnsi="Segoe UI" w:cs="Segoe UI"/>
          <w:sz w:val="27"/>
          <w:szCs w:val="27"/>
          <w:lang w:eastAsia="en-IN"/>
        </w:rPr>
        <w:t xml:space="preserve"> using matplotlib.</w:t>
      </w:r>
    </w:p>
    <w:p w14:paraId="75D79AF7" w14:textId="77777777"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plt.subplots(1, 3, figsize=(15, 5)): Initializes a single row of three subplots (charts).</w:t>
      </w:r>
    </w:p>
    <w:p w14:paraId="54FE817F"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plt.tight_layout() adjusts the spacing between the plots for better aesthetics.</w:t>
      </w:r>
    </w:p>
    <w:p w14:paraId="5BB501DE" w14:textId="77777777"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plt.show() displays the visualizations.</w:t>
      </w:r>
    </w:p>
    <w:p w14:paraId="07DD9CFF" w14:textId="77777777" w:rsidR="007D3F3D" w:rsidRPr="00F85ACE" w:rsidRDefault="007D3F3D" w:rsidP="007D3F3D">
      <w:pPr>
        <w:pStyle w:val="Heading2"/>
        <w:shd w:val="clear" w:color="auto" w:fill="FFFFFF"/>
        <w:spacing w:before="120" w:after="120"/>
        <w:rPr>
          <w:rFonts w:ascii="Comic Sans MS" w:hAnsi="Comic Sans MS" w:cs="Segoe UI"/>
          <w:b w:val="0"/>
          <w:sz w:val="27"/>
          <w:szCs w:val="27"/>
          <w:lang w:eastAsia="en-IN"/>
        </w:rPr>
      </w:pPr>
      <w:r w:rsidRPr="00F85ACE">
        <w:rPr>
          <w:rFonts w:ascii="Comic Sans MS" w:eastAsia="Times New Roman" w:hAnsi="Comic Sans MS" w:cs="Times New Roman"/>
          <w:b w:val="0"/>
          <w:color w:val="auto"/>
          <w:kern w:val="0"/>
          <w:sz w:val="28"/>
          <w:szCs w:val="28"/>
          <w:lang w:eastAsia="en-IN"/>
        </w:rPr>
        <w:lastRenderedPageBreak/>
        <w:t>Company Registrations Trends Over Time</w:t>
      </w:r>
    </w:p>
    <w:p w14:paraId="41C8F396" w14:textId="77777777" w:rsidR="007D3F3D" w:rsidRPr="007D3F3D" w:rsidRDefault="007D3F3D" w:rsidP="007D3F3D">
      <w:pPr>
        <w:rPr>
          <w:lang w:eastAsia="en-IN"/>
        </w:rPr>
      </w:pPr>
      <w:r>
        <w:rPr>
          <w:noProof/>
          <w:lang w:val="en-US" w:bidi="ta-IN"/>
        </w:rPr>
        <w:drawing>
          <wp:inline distT="0" distB="0" distL="0" distR="0" wp14:anchorId="510A6B44" wp14:editId="07777777">
            <wp:extent cx="6177469" cy="3364756"/>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r="26418"/>
                    <a:stretch>
                      <a:fillRect/>
                    </a:stretch>
                  </pic:blipFill>
                  <pic:spPr bwMode="auto">
                    <a:xfrm>
                      <a:off x="0" y="0"/>
                      <a:ext cx="6181919" cy="3367180"/>
                    </a:xfrm>
                    <a:prstGeom prst="rect">
                      <a:avLst/>
                    </a:prstGeom>
                    <a:noFill/>
                    <a:ln w="9525">
                      <a:noFill/>
                      <a:miter lim="800000"/>
                      <a:headEnd/>
                      <a:tailEnd/>
                    </a:ln>
                  </pic:spPr>
                </pic:pic>
              </a:graphicData>
            </a:graphic>
          </wp:inline>
        </w:drawing>
      </w:r>
    </w:p>
    <w:p w14:paraId="72A3D3EC" w14:textId="77777777" w:rsidR="00957631" w:rsidRDefault="00957631" w:rsidP="00957631">
      <w:pPr>
        <w:rPr>
          <w:rFonts w:ascii="Segoe UI" w:hAnsi="Segoe UI" w:cs="Segoe UI"/>
          <w:sz w:val="27"/>
          <w:szCs w:val="27"/>
          <w:lang w:eastAsia="en-IN"/>
        </w:rPr>
      </w:pPr>
    </w:p>
    <w:p w14:paraId="0D0B940D" w14:textId="77777777" w:rsidR="00957631" w:rsidRPr="00957631" w:rsidRDefault="00957631" w:rsidP="00957631">
      <w:pPr>
        <w:rPr>
          <w:rFonts w:ascii="Segoe UI" w:hAnsi="Segoe UI" w:cs="Segoe UI"/>
          <w:sz w:val="27"/>
          <w:szCs w:val="27"/>
          <w:lang w:eastAsia="en-IN"/>
        </w:rPr>
      </w:pPr>
    </w:p>
    <w:p w14:paraId="06067D10"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pd.to_datetime(...): The 'DATE_OF_REGISTRATION' column, which might be in a string format, is </w:t>
      </w:r>
      <w:r>
        <w:rPr>
          <w:rFonts w:ascii="Segoe UI" w:hAnsi="Segoe UI" w:cs="Segoe UI"/>
          <w:sz w:val="27"/>
          <w:szCs w:val="27"/>
          <w:lang w:eastAsia="en-IN"/>
        </w:rPr>
        <w:t>converted to a datetime object.</w:t>
      </w:r>
    </w:p>
    <w:p w14:paraId="5649B4AD"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.dt.strftime('%Y'): Extracts only the</w:t>
      </w:r>
      <w:r>
        <w:rPr>
          <w:rFonts w:ascii="Segoe UI" w:hAnsi="Segoe UI" w:cs="Segoe UI"/>
          <w:sz w:val="27"/>
          <w:szCs w:val="27"/>
          <w:lang w:eastAsia="en-IN"/>
        </w:rPr>
        <w:t xml:space="preserve"> year from the datetime object.</w:t>
      </w:r>
    </w:p>
    <w:p w14:paraId="3FBDE60A" w14:textId="77777777" w:rsidR="007D3F3D"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value_counts(): Calculates the number </w:t>
      </w:r>
      <w:r>
        <w:rPr>
          <w:rFonts w:ascii="Segoe UI" w:hAnsi="Segoe UI" w:cs="Segoe UI"/>
          <w:sz w:val="27"/>
          <w:szCs w:val="27"/>
          <w:lang w:eastAsia="en-IN"/>
        </w:rPr>
        <w:t>of registrations for each year.</w:t>
      </w:r>
    </w:p>
    <w:p w14:paraId="23A656AC" w14:textId="77777777" w:rsid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 xml:space="preserve">The plot displays the yearly registration trend using a line chart. </w:t>
      </w:r>
    </w:p>
    <w:p w14:paraId="4933722C" w14:textId="77777777" w:rsidR="00957631" w:rsidRPr="007D3F3D" w:rsidRDefault="007D3F3D" w:rsidP="007D3F3D">
      <w:pPr>
        <w:rPr>
          <w:rFonts w:ascii="Segoe UI" w:hAnsi="Segoe UI" w:cs="Segoe UI"/>
          <w:sz w:val="27"/>
          <w:szCs w:val="27"/>
          <w:lang w:eastAsia="en-IN"/>
        </w:rPr>
      </w:pPr>
      <w:r w:rsidRPr="007D3F3D">
        <w:rPr>
          <w:rFonts w:ascii="Segoe UI" w:hAnsi="Segoe UI" w:cs="Segoe UI"/>
          <w:sz w:val="27"/>
          <w:szCs w:val="27"/>
          <w:lang w:eastAsia="en-IN"/>
        </w:rPr>
        <w:t>The x-axis represents the year, while the y-axis shows the number of registrations for that year.</w:t>
      </w:r>
    </w:p>
    <w:p w14:paraId="2399E5FE" w14:textId="77777777" w:rsidR="001D2FC3" w:rsidRPr="00F85ACE" w:rsidRDefault="007D3F3D" w:rsidP="001D2FC3">
      <w:pPr>
        <w:rPr>
          <w:rFonts w:ascii="Comic Sans MS" w:eastAsia="Times New Roman" w:hAnsi="Comic Sans MS" w:cs="Times New Roman"/>
          <w:bCs/>
          <w:kern w:val="0"/>
          <w:sz w:val="28"/>
          <w:szCs w:val="28"/>
          <w:lang w:eastAsia="en-IN"/>
        </w:rPr>
      </w:pPr>
      <w:r w:rsidRPr="00F85ACE">
        <w:rPr>
          <w:rFonts w:ascii="Comic Sans MS" w:eastAsia="Times New Roman" w:hAnsi="Comic Sans MS" w:cs="Times New Roman"/>
          <w:bCs/>
          <w:kern w:val="0"/>
          <w:sz w:val="28"/>
          <w:szCs w:val="28"/>
          <w:lang w:eastAsia="en-IN"/>
        </w:rPr>
        <w:t>Relationships between different variables, such as company size, authorized capital, and paid-up</w:t>
      </w:r>
    </w:p>
    <w:p w14:paraId="0E27B00A" w14:textId="77777777" w:rsidR="007D3F3D" w:rsidRDefault="007D3F3D" w:rsidP="001D2FC3">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val="en-US" w:bidi="ta-IN"/>
        </w:rPr>
        <w:lastRenderedPageBreak/>
        <w:drawing>
          <wp:inline distT="0" distB="0" distL="0" distR="0" wp14:anchorId="3F11CED2" wp14:editId="07777777">
            <wp:extent cx="5506261" cy="5710137"/>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r="33062"/>
                    <a:stretch>
                      <a:fillRect/>
                    </a:stretch>
                  </pic:blipFill>
                  <pic:spPr bwMode="auto">
                    <a:xfrm>
                      <a:off x="0" y="0"/>
                      <a:ext cx="5506261" cy="5710137"/>
                    </a:xfrm>
                    <a:prstGeom prst="rect">
                      <a:avLst/>
                    </a:prstGeom>
                    <a:noFill/>
                    <a:ln w="9525">
                      <a:noFill/>
                      <a:miter lim="800000"/>
                      <a:headEnd/>
                      <a:tailEnd/>
                    </a:ln>
                  </pic:spPr>
                </pic:pic>
              </a:graphicData>
            </a:graphic>
          </wp:inline>
        </w:drawing>
      </w:r>
    </w:p>
    <w:p w14:paraId="60061E4C" w14:textId="77777777" w:rsidR="004E43D5" w:rsidRDefault="004E43D5" w:rsidP="001D2FC3">
      <w:pPr>
        <w:rPr>
          <w:rFonts w:ascii="Times New Roman" w:eastAsia="Times New Roman" w:hAnsi="Times New Roman" w:cs="Times New Roman"/>
          <w:b/>
          <w:bCs/>
          <w:kern w:val="0"/>
          <w:sz w:val="28"/>
          <w:szCs w:val="28"/>
          <w:lang w:eastAsia="en-IN"/>
        </w:rPr>
      </w:pPr>
    </w:p>
    <w:p w14:paraId="44EAFD9C" w14:textId="77777777" w:rsidR="004E43D5" w:rsidRPr="007D3F3D" w:rsidRDefault="004E43D5" w:rsidP="001D2FC3">
      <w:pPr>
        <w:rPr>
          <w:rFonts w:ascii="Segoe UI" w:hAnsi="Segoe UI" w:cs="Segoe UI"/>
          <w:sz w:val="27"/>
          <w:szCs w:val="27"/>
          <w:lang w:eastAsia="en-IN"/>
        </w:rPr>
      </w:pPr>
    </w:p>
    <w:p w14:paraId="25E1855D" w14:textId="77777777" w:rsidR="007F7D66" w:rsidRDefault="007D3F3D" w:rsidP="007F7D66">
      <w:pPr>
        <w:rPr>
          <w:rFonts w:ascii="Segoe UI" w:hAnsi="Segoe UI" w:cs="Segoe UI"/>
          <w:sz w:val="27"/>
          <w:szCs w:val="27"/>
          <w:lang w:eastAsia="en-IN"/>
        </w:rPr>
      </w:pPr>
      <w:r w:rsidRPr="007D3F3D">
        <w:rPr>
          <w:rFonts w:ascii="Segoe UI" w:hAnsi="Segoe UI" w:cs="Segoe UI"/>
          <w:sz w:val="27"/>
          <w:szCs w:val="27"/>
          <w:lang w:eastAsia="en-IN"/>
        </w:rPr>
        <w:t>This scatterplot illustrates the relationship between authorized capital and paid-up capital, while the colors (determined by the hue parameter) represent the size of the company.</w:t>
      </w:r>
    </w:p>
    <w:p w14:paraId="03FFC95F" w14:textId="77777777" w:rsidR="007D3F3D" w:rsidRDefault="007D3F3D" w:rsidP="007F7D66">
      <w:pPr>
        <w:rPr>
          <w:rFonts w:ascii="Segoe UI" w:hAnsi="Segoe UI" w:cs="Segoe UI"/>
          <w:sz w:val="27"/>
          <w:szCs w:val="27"/>
          <w:lang w:eastAsia="en-IN"/>
        </w:rPr>
      </w:pPr>
      <w:r>
        <w:rPr>
          <w:rFonts w:ascii="Segoe UI" w:hAnsi="Segoe UI" w:cs="Segoe UI"/>
          <w:sz w:val="27"/>
          <w:szCs w:val="27"/>
          <w:lang w:eastAsia="en-IN"/>
        </w:rPr>
        <w:t>Correlation matrix is also obtained</w:t>
      </w:r>
      <w:r w:rsidR="002D08CF">
        <w:rPr>
          <w:rFonts w:ascii="Segoe UI" w:hAnsi="Segoe UI" w:cs="Segoe UI"/>
          <w:sz w:val="27"/>
          <w:szCs w:val="27"/>
          <w:lang w:eastAsia="en-IN"/>
        </w:rPr>
        <w:t xml:space="preserve"> which helps in i</w:t>
      </w:r>
      <w:r w:rsidRPr="007D3F3D">
        <w:rPr>
          <w:rFonts w:ascii="Segoe UI" w:hAnsi="Segoe UI" w:cs="Segoe UI"/>
          <w:sz w:val="27"/>
          <w:szCs w:val="27"/>
          <w:lang w:eastAsia="en-IN"/>
        </w:rPr>
        <w:t xml:space="preserve">nvestigating relationships between company financial metrics (authorized vs. paid-up capital) and </w:t>
      </w:r>
      <w:r w:rsidR="002D08CF">
        <w:rPr>
          <w:rFonts w:ascii="Segoe UI" w:hAnsi="Segoe UI" w:cs="Segoe UI"/>
          <w:sz w:val="27"/>
          <w:szCs w:val="27"/>
          <w:lang w:eastAsia="en-IN"/>
        </w:rPr>
        <w:t>how company size might affect</w:t>
      </w:r>
      <w:r w:rsidRPr="007D3F3D">
        <w:rPr>
          <w:rFonts w:ascii="Segoe UI" w:hAnsi="Segoe UI" w:cs="Segoe UI"/>
          <w:sz w:val="27"/>
          <w:szCs w:val="27"/>
          <w:lang w:eastAsia="en-IN"/>
        </w:rPr>
        <w:t xml:space="preserve"> this relationship.</w:t>
      </w:r>
    </w:p>
    <w:p w14:paraId="6977060C" w14:textId="77777777" w:rsidR="002D08CF" w:rsidRDefault="002D08CF" w:rsidP="007F7D66">
      <w:pPr>
        <w:rPr>
          <w:rFonts w:ascii="Segoe UI" w:hAnsi="Segoe UI" w:cs="Segoe UI"/>
          <w:sz w:val="27"/>
          <w:szCs w:val="27"/>
          <w:lang w:eastAsia="en-IN"/>
        </w:rPr>
      </w:pPr>
      <w:r>
        <w:rPr>
          <w:rFonts w:ascii="Segoe UI" w:hAnsi="Segoe UI" w:cs="Segoe UI"/>
          <w:sz w:val="27"/>
          <w:szCs w:val="27"/>
          <w:lang w:eastAsia="en-IN"/>
        </w:rPr>
        <w:t>T</w:t>
      </w:r>
      <w:r w:rsidRPr="002D08CF">
        <w:rPr>
          <w:rFonts w:ascii="Segoe UI" w:hAnsi="Segoe UI" w:cs="Segoe UI"/>
          <w:sz w:val="27"/>
          <w:szCs w:val="27"/>
          <w:lang w:eastAsia="en-IN"/>
        </w:rPr>
        <w:t xml:space="preserve">he </w:t>
      </w:r>
      <w:r>
        <w:rPr>
          <w:rFonts w:ascii="Segoe UI" w:hAnsi="Segoe UI" w:cs="Segoe UI"/>
          <w:sz w:val="27"/>
          <w:szCs w:val="27"/>
          <w:lang w:eastAsia="en-IN"/>
        </w:rPr>
        <w:t xml:space="preserve">dataset used is </w:t>
      </w:r>
      <w:r w:rsidRPr="002D08CF">
        <w:rPr>
          <w:rFonts w:ascii="Segoe UI" w:hAnsi="Segoe UI" w:cs="Segoe UI"/>
          <w:sz w:val="27"/>
          <w:szCs w:val="27"/>
          <w:lang w:eastAsia="en-IN"/>
        </w:rPr>
        <w:t xml:space="preserve">df_company_size DataFrame, which is derived from df_dupfree </w:t>
      </w:r>
      <w:r>
        <w:rPr>
          <w:rFonts w:ascii="Segoe UI" w:hAnsi="Segoe UI" w:cs="Segoe UI"/>
          <w:sz w:val="27"/>
          <w:szCs w:val="27"/>
          <w:lang w:eastAsia="en-IN"/>
        </w:rPr>
        <w:t xml:space="preserve"> </w:t>
      </w:r>
      <w:r w:rsidRPr="002D08CF">
        <w:rPr>
          <w:rFonts w:ascii="Segoe UI" w:hAnsi="Segoe UI" w:cs="Segoe UI"/>
          <w:sz w:val="27"/>
          <w:szCs w:val="27"/>
          <w:lang w:eastAsia="en-IN"/>
        </w:rPr>
        <w:t>but only contains the first 150,870 rows and specifically the columns 'COMPANY_NAME', 'AUTHORIZED_CAP', and 'PAIDUP_CAPITAL'. The reason for using this subset may be to focus on a specific segment of the data for more detailed analysis or due to computational efficiency.</w:t>
      </w:r>
    </w:p>
    <w:p w14:paraId="4B94D5A5" w14:textId="77777777" w:rsidR="007F7D66" w:rsidRDefault="007F7D66" w:rsidP="007F7D66">
      <w:pPr>
        <w:rPr>
          <w:rFonts w:ascii="Book Antiqua" w:hAnsi="Book Antiqua" w:cs="Lucida Sans Unicode"/>
        </w:rPr>
      </w:pPr>
    </w:p>
    <w:p w14:paraId="3DEEC669" w14:textId="77777777" w:rsidR="00430E17" w:rsidRPr="007F7D66" w:rsidRDefault="00430E17" w:rsidP="007F7D66">
      <w:pPr>
        <w:rPr>
          <w:rFonts w:ascii="Book Antiqua" w:hAnsi="Book Antiqua" w:cs="Lucida Sans Unicode"/>
        </w:rPr>
      </w:pPr>
    </w:p>
    <w:p w14:paraId="223478CE" w14:textId="77777777" w:rsidR="007F7D66" w:rsidRDefault="005E277E" w:rsidP="007F7D66">
      <w:pPr>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FEATURE ENGINEERING:</w:t>
      </w:r>
    </w:p>
    <w:p w14:paraId="3656B9AB" w14:textId="77777777" w:rsidR="00430E17" w:rsidRDefault="00430E17" w:rsidP="007F7D66">
      <w:pPr>
        <w:rPr>
          <w:rFonts w:ascii="Times New Roman" w:eastAsia="Times New Roman" w:hAnsi="Times New Roman" w:cs="Times New Roman"/>
          <w:b/>
          <w:bCs/>
          <w:kern w:val="0"/>
          <w:sz w:val="28"/>
          <w:szCs w:val="28"/>
          <w:lang w:eastAsia="en-IN"/>
        </w:rPr>
      </w:pPr>
    </w:p>
    <w:p w14:paraId="79F612ED" w14:textId="77777777" w:rsidR="005E277E" w:rsidRDefault="005E277E" w:rsidP="007F7D66">
      <w:pPr>
        <w:rPr>
          <w:rFonts w:ascii="Times New Roman" w:eastAsia="Times New Roman" w:hAnsi="Times New Roman" w:cs="Times New Roman"/>
          <w:b/>
          <w:bCs/>
          <w:kern w:val="0"/>
          <w:sz w:val="28"/>
          <w:szCs w:val="28"/>
          <w:lang w:eastAsia="en-IN"/>
        </w:rPr>
      </w:pPr>
      <w:r>
        <w:rPr>
          <w:rFonts w:ascii="Comic Sans MS" w:eastAsia="Times New Roman" w:hAnsi="Comic Sans MS" w:cs="Times New Roman"/>
          <w:kern w:val="0"/>
          <w:sz w:val="28"/>
          <w:szCs w:val="28"/>
          <w:lang w:eastAsia="en-IN"/>
        </w:rPr>
        <w:t xml:space="preserve">Age of </w:t>
      </w:r>
      <w:r w:rsidR="00430E17">
        <w:rPr>
          <w:rFonts w:ascii="Comic Sans MS" w:eastAsia="Times New Roman" w:hAnsi="Comic Sans MS" w:cs="Times New Roman"/>
          <w:kern w:val="0"/>
          <w:sz w:val="28"/>
          <w:szCs w:val="28"/>
          <w:lang w:eastAsia="en-IN"/>
        </w:rPr>
        <w:t>Companies</w:t>
      </w:r>
      <w:r>
        <w:rPr>
          <w:rFonts w:ascii="Comic Sans MS" w:eastAsia="Times New Roman" w:hAnsi="Comic Sans MS" w:cs="Times New Roman"/>
          <w:kern w:val="0"/>
          <w:sz w:val="28"/>
          <w:szCs w:val="28"/>
          <w:lang w:eastAsia="en-IN"/>
        </w:rPr>
        <w:t>:</w:t>
      </w:r>
    </w:p>
    <w:p w14:paraId="45FB0818" w14:textId="77777777" w:rsidR="005E277E" w:rsidRDefault="005E277E" w:rsidP="007F7D66">
      <w:pPr>
        <w:rPr>
          <w:rFonts w:ascii="Book Antiqua" w:hAnsi="Book Antiqua" w:cs="Lucida Sans Unicode"/>
        </w:rPr>
      </w:pPr>
      <w:r>
        <w:rPr>
          <w:rFonts w:ascii="Book Antiqua" w:hAnsi="Book Antiqua" w:cs="Lucida Sans Unicode"/>
          <w:noProof/>
          <w:lang w:val="en-US" w:bidi="ta-IN"/>
        </w:rPr>
        <w:drawing>
          <wp:inline distT="0" distB="0" distL="0" distR="0" wp14:anchorId="58561D9E" wp14:editId="07777777">
            <wp:extent cx="6645910" cy="97718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6645910" cy="977180"/>
                    </a:xfrm>
                    <a:prstGeom prst="rect">
                      <a:avLst/>
                    </a:prstGeom>
                    <a:noFill/>
                    <a:ln w="9525">
                      <a:noFill/>
                      <a:miter lim="800000"/>
                      <a:headEnd/>
                      <a:tailEnd/>
                    </a:ln>
                  </pic:spPr>
                </pic:pic>
              </a:graphicData>
            </a:graphic>
          </wp:inline>
        </w:drawing>
      </w:r>
    </w:p>
    <w:p w14:paraId="049F31CB" w14:textId="77777777" w:rsidR="00430E17" w:rsidRDefault="00430E17" w:rsidP="007F7D66">
      <w:pPr>
        <w:rPr>
          <w:rFonts w:ascii="Book Antiqua" w:hAnsi="Book Antiqua" w:cs="Lucida Sans Unicode"/>
        </w:rPr>
      </w:pPr>
    </w:p>
    <w:p w14:paraId="549978D1" w14:textId="77777777" w:rsidR="00430E17" w:rsidRPr="00430E17" w:rsidRDefault="00430E17" w:rsidP="00430E17">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After running this code, the DataFrame df_dupfree will have a new column called 'COMPANY_AGE', and each row in this column will represent the age of a company calculated as the difference between the current year and the registration year. This age is expressed in years, as an integer.</w:t>
      </w:r>
    </w:p>
    <w:p w14:paraId="5846FBFD" w14:textId="77777777" w:rsidR="0058539D" w:rsidRPr="00430E17" w:rsidRDefault="00430E17" w:rsidP="00430E17">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This code is useful for creating a feature, 'COMPANY_AGE,' that can be used in data analysis, machine learning, or any other analysis related to the age of companies based on their registration year.</w:t>
      </w:r>
    </w:p>
    <w:p w14:paraId="38B3AD24" w14:textId="77777777" w:rsidR="005E277E" w:rsidRDefault="005E277E" w:rsidP="007F7D66">
      <w:pPr>
        <w:rPr>
          <w:rFonts w:ascii="Book Antiqua" w:hAnsi="Book Antiqua" w:cs="Lucida Sans Unicode"/>
        </w:rPr>
      </w:pPr>
      <w:r>
        <w:rPr>
          <w:rFonts w:ascii="Book Antiqua" w:hAnsi="Book Antiqua" w:cs="Lucida Sans Unicode"/>
        </w:rPr>
        <w:t xml:space="preserve">                   </w:t>
      </w:r>
      <w:r>
        <w:rPr>
          <w:rFonts w:ascii="Book Antiqua" w:hAnsi="Book Antiqua" w:cs="Lucida Sans Unicode"/>
          <w:noProof/>
          <w:lang w:val="en-US" w:bidi="ta-IN"/>
        </w:rPr>
        <w:drawing>
          <wp:inline distT="0" distB="0" distL="0" distR="0" wp14:anchorId="394D6E56" wp14:editId="07777777">
            <wp:extent cx="3627464" cy="347277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627716" cy="3473015"/>
                    </a:xfrm>
                    <a:prstGeom prst="rect">
                      <a:avLst/>
                    </a:prstGeom>
                    <a:noFill/>
                    <a:ln w="9525">
                      <a:noFill/>
                      <a:miter lim="800000"/>
                      <a:headEnd/>
                      <a:tailEnd/>
                    </a:ln>
                  </pic:spPr>
                </pic:pic>
              </a:graphicData>
            </a:graphic>
          </wp:inline>
        </w:drawing>
      </w:r>
    </w:p>
    <w:p w14:paraId="15C35FD4" w14:textId="77777777" w:rsidR="005E277E" w:rsidRPr="007F7D66" w:rsidRDefault="005E277E" w:rsidP="007F7D66">
      <w:pPr>
        <w:rPr>
          <w:rFonts w:ascii="Book Antiqua" w:hAnsi="Book Antiqua" w:cs="Lucida Sans Unicode"/>
        </w:rPr>
      </w:pPr>
      <w:r>
        <w:rPr>
          <w:rFonts w:ascii="Comic Sans MS" w:eastAsia="Times New Roman" w:hAnsi="Comic Sans MS" w:cs="Times New Roman"/>
          <w:kern w:val="0"/>
          <w:sz w:val="28"/>
          <w:szCs w:val="28"/>
          <w:lang w:eastAsia="en-IN"/>
        </w:rPr>
        <w:t>Label Encoding for “</w:t>
      </w:r>
      <w:r w:rsidR="00AE55AB">
        <w:rPr>
          <w:rFonts w:ascii="Comic Sans MS" w:eastAsia="Times New Roman" w:hAnsi="Comic Sans MS" w:cs="Times New Roman"/>
          <w:kern w:val="0"/>
          <w:sz w:val="28"/>
          <w:szCs w:val="28"/>
          <w:lang w:eastAsia="en-IN"/>
        </w:rPr>
        <w:t>COMPANY_STATUS</w:t>
      </w:r>
      <w:r>
        <w:rPr>
          <w:rFonts w:ascii="Comic Sans MS" w:eastAsia="Times New Roman" w:hAnsi="Comic Sans MS" w:cs="Times New Roman"/>
          <w:kern w:val="0"/>
          <w:sz w:val="28"/>
          <w:szCs w:val="28"/>
          <w:lang w:eastAsia="en-IN"/>
        </w:rPr>
        <w:t>”:</w:t>
      </w:r>
    </w:p>
    <w:p w14:paraId="53128261" w14:textId="77777777" w:rsidR="007F7D66" w:rsidRDefault="005E277E" w:rsidP="007F7D66">
      <w:pPr>
        <w:rPr>
          <w:rFonts w:ascii="Book Antiqua" w:hAnsi="Book Antiqua" w:cs="Lucida Sans Unicode"/>
        </w:rPr>
      </w:pPr>
      <w:r>
        <w:rPr>
          <w:rFonts w:ascii="Book Antiqua" w:hAnsi="Book Antiqua" w:cs="Lucida Sans Unicode"/>
          <w:noProof/>
          <w:lang w:val="en-US" w:bidi="ta-IN"/>
        </w:rPr>
        <w:lastRenderedPageBreak/>
        <w:drawing>
          <wp:inline distT="0" distB="0" distL="0" distR="0" wp14:anchorId="372E5660" wp14:editId="07777777">
            <wp:extent cx="6645910" cy="738176"/>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645910" cy="738176"/>
                    </a:xfrm>
                    <a:prstGeom prst="rect">
                      <a:avLst/>
                    </a:prstGeom>
                    <a:noFill/>
                    <a:ln w="9525">
                      <a:noFill/>
                      <a:miter lim="800000"/>
                      <a:headEnd/>
                      <a:tailEnd/>
                    </a:ln>
                  </pic:spPr>
                </pic:pic>
              </a:graphicData>
            </a:graphic>
          </wp:inline>
        </w:drawing>
      </w:r>
    </w:p>
    <w:p w14:paraId="2AC6080C" w14:textId="77777777"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This </w:t>
      </w:r>
      <w:r w:rsidRPr="00430E17">
        <w:rPr>
          <w:rFonts w:ascii="Segoe UI" w:hAnsi="Segoe UI" w:cs="Segoe UI"/>
          <w:sz w:val="27"/>
          <w:szCs w:val="27"/>
          <w:lang w:eastAsia="en-IN"/>
        </w:rPr>
        <w:t>takes a categorical column, 'COMPANY_STATUS,' in your DataFrame and converts it into a numerical representation. This is done by assigning a unique integer to each distinct category in the 'COMPANY_STATUS' column. The LabelEncoder ensures that each unique category corresponds to a specific integer, making it easier to work with in machine learning models or data analysis.</w:t>
      </w:r>
    </w:p>
    <w:p w14:paraId="62486C05" w14:textId="77777777" w:rsidR="00430E17" w:rsidRPr="00430E17" w:rsidRDefault="00430E17" w:rsidP="007F7D66">
      <w:pPr>
        <w:rPr>
          <w:rFonts w:ascii="Segoe UI" w:hAnsi="Segoe UI" w:cs="Segoe UI"/>
          <w:sz w:val="27"/>
          <w:szCs w:val="27"/>
          <w:lang w:eastAsia="en-IN"/>
        </w:rPr>
      </w:pPr>
    </w:p>
    <w:p w14:paraId="6BEC309D" w14:textId="77777777" w:rsidR="005E277E" w:rsidRDefault="00AE55AB" w:rsidP="007F7D66">
      <w:pPr>
        <w:rPr>
          <w:rFonts w:ascii="Book Antiqua" w:hAnsi="Book Antiqua" w:cs="Lucida Sans Unicode"/>
        </w:rPr>
      </w:pPr>
      <w:r>
        <w:rPr>
          <w:rFonts w:ascii="Comic Sans MS" w:eastAsia="Times New Roman" w:hAnsi="Comic Sans MS" w:cs="Times New Roman"/>
          <w:kern w:val="0"/>
          <w:sz w:val="28"/>
          <w:szCs w:val="28"/>
          <w:lang w:eastAsia="en-IN"/>
        </w:rPr>
        <w:t>Number of Employees:</w:t>
      </w:r>
    </w:p>
    <w:p w14:paraId="4101652C" w14:textId="77777777" w:rsidR="005E277E" w:rsidRDefault="005E277E" w:rsidP="007F7D66">
      <w:pPr>
        <w:rPr>
          <w:rFonts w:ascii="Book Antiqua" w:hAnsi="Book Antiqua" w:cs="Lucida Sans Unicode"/>
        </w:rPr>
      </w:pPr>
      <w:r>
        <w:rPr>
          <w:rFonts w:ascii="Book Antiqua" w:hAnsi="Book Antiqua" w:cs="Lucida Sans Unicode"/>
          <w:noProof/>
          <w:lang w:val="en-US" w:bidi="ta-IN"/>
        </w:rPr>
        <w:drawing>
          <wp:inline distT="0" distB="0" distL="0" distR="0" wp14:anchorId="098B81FC" wp14:editId="07777777">
            <wp:extent cx="6264910" cy="252920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264910" cy="2529205"/>
                    </a:xfrm>
                    <a:prstGeom prst="rect">
                      <a:avLst/>
                    </a:prstGeom>
                    <a:noFill/>
                    <a:ln w="9525">
                      <a:noFill/>
                      <a:miter lim="800000"/>
                      <a:headEnd/>
                      <a:tailEnd/>
                    </a:ln>
                  </pic:spPr>
                </pic:pic>
              </a:graphicData>
            </a:graphic>
          </wp:inline>
        </w:drawing>
      </w:r>
    </w:p>
    <w:p w14:paraId="3FFF4991" w14:textId="77777777"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It involves mapping the values from 'COMPANY_SIZE' to new numerical values according to a predefined dictionary, 'size_categories.'</w:t>
      </w:r>
    </w:p>
    <w:p w14:paraId="4B99056E" w14:textId="77777777" w:rsidR="00430E17" w:rsidRPr="00430E17" w:rsidRDefault="00430E17" w:rsidP="007F7D66">
      <w:pPr>
        <w:rPr>
          <w:rFonts w:ascii="Segoe UI" w:hAnsi="Segoe UI" w:cs="Segoe UI"/>
          <w:sz w:val="27"/>
          <w:szCs w:val="27"/>
          <w:lang w:eastAsia="en-IN"/>
        </w:rPr>
      </w:pPr>
    </w:p>
    <w:p w14:paraId="0A9CA578" w14:textId="77777777"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Calculate the ratio of ‘PAIDUP_CAPITAL’ to ‘AUTHORIZED_CAP’:</w:t>
      </w:r>
    </w:p>
    <w:p w14:paraId="1299C43A" w14:textId="77777777" w:rsidR="00430E17" w:rsidRDefault="00430E17" w:rsidP="007F7D66">
      <w:pPr>
        <w:rPr>
          <w:rFonts w:ascii="Comic Sans MS" w:eastAsia="Times New Roman" w:hAnsi="Comic Sans MS" w:cs="Times New Roman"/>
          <w:kern w:val="0"/>
          <w:sz w:val="28"/>
          <w:szCs w:val="28"/>
          <w:lang w:eastAsia="en-IN"/>
        </w:rPr>
      </w:pPr>
    </w:p>
    <w:p w14:paraId="4DDBEF00" w14:textId="77777777" w:rsidR="00AE55AB" w:rsidRDefault="00AE55AB" w:rsidP="007F7D66">
      <w:pPr>
        <w:rPr>
          <w:rFonts w:ascii="Book Antiqua" w:hAnsi="Book Antiqua" w:cs="Lucida Sans Unicode"/>
        </w:rPr>
      </w:pPr>
      <w:r>
        <w:rPr>
          <w:rFonts w:ascii="Book Antiqua" w:hAnsi="Book Antiqua" w:cs="Lucida Sans Unicode"/>
          <w:noProof/>
          <w:lang w:val="en-US" w:bidi="ta-IN"/>
        </w:rPr>
        <w:drawing>
          <wp:inline distT="0" distB="0" distL="0" distR="0" wp14:anchorId="73C117B9" wp14:editId="07777777">
            <wp:extent cx="6645910" cy="58713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645910" cy="587138"/>
                    </a:xfrm>
                    <a:prstGeom prst="rect">
                      <a:avLst/>
                    </a:prstGeom>
                    <a:noFill/>
                    <a:ln w="9525">
                      <a:noFill/>
                      <a:miter lim="800000"/>
                      <a:headEnd/>
                      <a:tailEnd/>
                    </a:ln>
                  </pic:spPr>
                </pic:pic>
              </a:graphicData>
            </a:graphic>
          </wp:inline>
        </w:drawing>
      </w:r>
    </w:p>
    <w:p w14:paraId="3461D779" w14:textId="77777777" w:rsidR="00AE55AB" w:rsidRDefault="00AE55AB" w:rsidP="007F7D66">
      <w:pPr>
        <w:rPr>
          <w:rFonts w:ascii="Book Antiqua" w:hAnsi="Book Antiqua" w:cs="Lucida Sans Unicode"/>
        </w:rPr>
      </w:pPr>
      <w:r>
        <w:rPr>
          <w:rFonts w:ascii="Book Antiqua" w:hAnsi="Book Antiqua" w:cs="Lucida Sans Unicode"/>
          <w:noProof/>
          <w:lang w:val="en-US" w:bidi="ta-IN"/>
        </w:rPr>
        <w:lastRenderedPageBreak/>
        <w:drawing>
          <wp:inline distT="0" distB="0" distL="0" distR="0" wp14:anchorId="3F2CFC06" wp14:editId="07777777">
            <wp:extent cx="5136515" cy="332676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136515" cy="3326765"/>
                    </a:xfrm>
                    <a:prstGeom prst="rect">
                      <a:avLst/>
                    </a:prstGeom>
                    <a:noFill/>
                    <a:ln w="9525">
                      <a:noFill/>
                      <a:miter lim="800000"/>
                      <a:headEnd/>
                      <a:tailEnd/>
                    </a:ln>
                  </pic:spPr>
                </pic:pic>
              </a:graphicData>
            </a:graphic>
          </wp:inline>
        </w:drawing>
      </w:r>
    </w:p>
    <w:p w14:paraId="3CF2D8B6" w14:textId="77777777" w:rsidR="00430E17" w:rsidRDefault="00430E17" w:rsidP="007F7D66">
      <w:pPr>
        <w:rPr>
          <w:rFonts w:ascii="Book Antiqua" w:hAnsi="Book Antiqua" w:cs="Lucida Sans Unicode"/>
        </w:rPr>
      </w:pPr>
    </w:p>
    <w:p w14:paraId="56A580C6" w14:textId="77777777" w:rsidR="00430E17" w:rsidRDefault="00430E17" w:rsidP="007F7D66">
      <w:pPr>
        <w:rPr>
          <w:rFonts w:ascii="Segoe UI" w:hAnsi="Segoe UI" w:cs="Segoe UI"/>
          <w:sz w:val="27"/>
          <w:szCs w:val="27"/>
          <w:lang w:eastAsia="en-IN"/>
        </w:rPr>
      </w:pPr>
      <w:r>
        <w:rPr>
          <w:rFonts w:ascii="Segoe UI" w:hAnsi="Segoe UI" w:cs="Segoe UI"/>
          <w:sz w:val="27"/>
          <w:szCs w:val="27"/>
          <w:lang w:eastAsia="en-IN"/>
        </w:rPr>
        <w:t xml:space="preserve">          </w:t>
      </w:r>
      <w:r w:rsidRPr="00430E17">
        <w:rPr>
          <w:rFonts w:ascii="Segoe UI" w:hAnsi="Segoe UI" w:cs="Segoe UI"/>
          <w:sz w:val="27"/>
          <w:szCs w:val="27"/>
          <w:lang w:eastAsia="en-IN"/>
        </w:rPr>
        <w:t>The code computes the ratio of paid-up capital to authorized capital for each company in the DataFrame 'df_dupfree' by performing element-wise division. Each row in the 'CAPITAL_RATIO' column will contain the result of dividing the 'PAIDUP_CAPITAL' value for that company by its corresponding 'AUTHORIZED_CAP' value.</w:t>
      </w:r>
    </w:p>
    <w:p w14:paraId="0F8E07F9" w14:textId="77777777" w:rsidR="00CF5B71" w:rsidRPr="00CF5B71" w:rsidRDefault="00CF5B71" w:rsidP="007F7D66">
      <w:pPr>
        <w:rPr>
          <w:rFonts w:ascii="Segoe UI" w:hAnsi="Segoe UI" w:cs="Segoe UI"/>
          <w:sz w:val="27"/>
          <w:szCs w:val="27"/>
          <w:u w:val="single"/>
          <w:lang w:eastAsia="en-IN"/>
        </w:rPr>
      </w:pPr>
      <w:r w:rsidRPr="00CF5B71">
        <w:rPr>
          <w:rFonts w:ascii="Segoe UI" w:hAnsi="Segoe UI" w:cs="Segoe UI"/>
          <w:sz w:val="27"/>
          <w:szCs w:val="27"/>
          <w:u w:val="single"/>
          <w:lang w:eastAsia="en-IN"/>
        </w:rPr>
        <w:t>Reasons for calculating the ratio:</w:t>
      </w:r>
    </w:p>
    <w:p w14:paraId="0F410A7C" w14:textId="77777777" w:rsidR="00430E17" w:rsidRDefault="00430E17"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Financial Analysis</w:t>
      </w:r>
    </w:p>
    <w:p w14:paraId="2F33F73A" w14:textId="77777777" w:rsidR="00430E17"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Investment Decisions</w:t>
      </w:r>
    </w:p>
    <w:p w14:paraId="50A777C0" w14:textId="77777777" w:rsidR="00CF5B71"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Regulatory Compliance</w:t>
      </w:r>
    </w:p>
    <w:p w14:paraId="712CC743" w14:textId="77777777" w:rsidR="00CF5B71" w:rsidRPr="00430E17" w:rsidRDefault="00CF5B71" w:rsidP="00430E17">
      <w:pPr>
        <w:pStyle w:val="ListParagraph"/>
        <w:numPr>
          <w:ilvl w:val="0"/>
          <w:numId w:val="8"/>
        </w:numPr>
        <w:rPr>
          <w:rFonts w:ascii="Segoe UI" w:hAnsi="Segoe UI" w:cs="Segoe UI"/>
          <w:sz w:val="27"/>
          <w:szCs w:val="27"/>
          <w:lang w:eastAsia="en-IN"/>
        </w:rPr>
      </w:pPr>
      <w:r>
        <w:rPr>
          <w:rFonts w:ascii="Segoe UI" w:hAnsi="Segoe UI" w:cs="Segoe UI"/>
          <w:sz w:val="27"/>
          <w:szCs w:val="27"/>
          <w:lang w:eastAsia="en-IN"/>
        </w:rPr>
        <w:t>Strategic Decision Making</w:t>
      </w:r>
    </w:p>
    <w:p w14:paraId="0FB78278" w14:textId="77777777" w:rsidR="00AE55AB" w:rsidRDefault="00AE55AB" w:rsidP="007F7D66">
      <w:pPr>
        <w:rPr>
          <w:rFonts w:ascii="Book Antiqua" w:hAnsi="Book Antiqua" w:cs="Lucida Sans Unicode"/>
        </w:rPr>
      </w:pPr>
      <w:r>
        <w:rPr>
          <w:rFonts w:ascii="Book Antiqua" w:hAnsi="Book Antiqua" w:cs="Lucida Sans Unicode"/>
          <w:noProof/>
          <w:lang w:val="en-US" w:bidi="ta-IN"/>
        </w:rPr>
        <w:lastRenderedPageBreak/>
        <w:drawing>
          <wp:inline distT="0" distB="0" distL="0" distR="0" wp14:anchorId="46F57D69" wp14:editId="07777777">
            <wp:extent cx="6645910" cy="439816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6645910" cy="4398166"/>
                    </a:xfrm>
                    <a:prstGeom prst="rect">
                      <a:avLst/>
                    </a:prstGeom>
                    <a:noFill/>
                    <a:ln w="9525">
                      <a:noFill/>
                      <a:miter lim="800000"/>
                      <a:headEnd/>
                      <a:tailEnd/>
                    </a:ln>
                  </pic:spPr>
                </pic:pic>
              </a:graphicData>
            </a:graphic>
          </wp:inline>
        </w:drawing>
      </w:r>
    </w:p>
    <w:p w14:paraId="2FB1E079" w14:textId="77777777"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Extract ‘LATEST_YEAR_ANNUAL_RETURN’ year:</w:t>
      </w:r>
    </w:p>
    <w:p w14:paraId="1FC39945" w14:textId="77777777" w:rsidR="00AE55AB" w:rsidRDefault="00AE55AB" w:rsidP="007F7D66">
      <w:pPr>
        <w:rPr>
          <w:rFonts w:ascii="Book Antiqua" w:hAnsi="Book Antiqua" w:cs="Lucida Sans Unicode"/>
        </w:rPr>
      </w:pPr>
      <w:r>
        <w:rPr>
          <w:rFonts w:ascii="Book Antiqua" w:hAnsi="Book Antiqua" w:cs="Lucida Sans Unicode"/>
          <w:noProof/>
          <w:lang w:val="en-US" w:bidi="ta-IN"/>
        </w:rPr>
        <w:drawing>
          <wp:inline distT="0" distB="0" distL="0" distR="0" wp14:anchorId="54A44B59" wp14:editId="07777777">
            <wp:extent cx="6645910" cy="74531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6645910" cy="745313"/>
                    </a:xfrm>
                    <a:prstGeom prst="rect">
                      <a:avLst/>
                    </a:prstGeom>
                    <a:noFill/>
                    <a:ln w="9525">
                      <a:noFill/>
                      <a:miter lim="800000"/>
                      <a:headEnd/>
                      <a:tailEnd/>
                    </a:ln>
                  </pic:spPr>
                </pic:pic>
              </a:graphicData>
            </a:graphic>
          </wp:inline>
        </w:drawing>
      </w:r>
    </w:p>
    <w:p w14:paraId="1776B339" w14:textId="77777777" w:rsidR="00CF5B71" w:rsidRPr="00CF5B71" w:rsidRDefault="00CF5B71" w:rsidP="007F7D66">
      <w:pPr>
        <w:rPr>
          <w:rFonts w:ascii="Segoe UI" w:hAnsi="Segoe UI" w:cs="Segoe UI"/>
          <w:sz w:val="27"/>
          <w:szCs w:val="27"/>
          <w:lang w:eastAsia="en-IN"/>
        </w:rPr>
      </w:pPr>
      <w:r>
        <w:rPr>
          <w:rFonts w:ascii="Segoe UI" w:hAnsi="Segoe UI" w:cs="Segoe UI"/>
          <w:sz w:val="27"/>
          <w:szCs w:val="27"/>
          <w:lang w:eastAsia="en-IN"/>
        </w:rPr>
        <w:t xml:space="preserve">             T</w:t>
      </w:r>
      <w:r w:rsidRPr="00CF5B71">
        <w:rPr>
          <w:rFonts w:ascii="Segoe UI" w:hAnsi="Segoe UI" w:cs="Segoe UI"/>
          <w:sz w:val="27"/>
          <w:szCs w:val="27"/>
          <w:lang w:eastAsia="en-IN"/>
        </w:rPr>
        <w:t>his extracts the year from the 'LATEST_YEAR_ANNUAL_RETURN' column, stores it in a new column 'ANNUAL_RETURN_YEAR,' and fills any missing year values with the mode of the available year values. This is a common data preprocessing step when working with date or time-related data to ensure that the data is in a consistent format and that missing values are appropriately handled.</w:t>
      </w:r>
    </w:p>
    <w:p w14:paraId="41014CD5" w14:textId="77777777" w:rsidR="00AE55AB" w:rsidRDefault="00AE55AB" w:rsidP="007F7D66">
      <w:pPr>
        <w:rPr>
          <w:rFonts w:ascii="Comic Sans MS" w:eastAsia="Times New Roman" w:hAnsi="Comic Sans MS" w:cs="Times New Roman"/>
          <w:kern w:val="0"/>
          <w:sz w:val="28"/>
          <w:szCs w:val="28"/>
          <w:lang w:eastAsia="en-IN"/>
        </w:rPr>
      </w:pPr>
      <w:r>
        <w:rPr>
          <w:rFonts w:ascii="Comic Sans MS" w:eastAsia="Times New Roman" w:hAnsi="Comic Sans MS" w:cs="Times New Roman"/>
          <w:kern w:val="0"/>
          <w:sz w:val="28"/>
          <w:szCs w:val="28"/>
          <w:lang w:eastAsia="en-IN"/>
        </w:rPr>
        <w:t>Random Forest Algorithm:</w:t>
      </w:r>
    </w:p>
    <w:p w14:paraId="1162E36B"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pandas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pd</w:t>
      </w:r>
    </w:p>
    <w:p w14:paraId="41289AB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sklearn.model_selection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train_test_split</w:t>
      </w:r>
    </w:p>
    <w:p w14:paraId="2A1BFCE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sklearn.preprocessing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LabelEncoder</w:t>
      </w:r>
    </w:p>
    <w:p w14:paraId="65C4950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sklearn.ensemble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RandomForestClassifier</w:t>
      </w:r>
    </w:p>
    <w:p w14:paraId="29FFB4D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from</w:t>
      </w:r>
      <w:r w:rsidRPr="0058539D">
        <w:rPr>
          <w:rFonts w:ascii="Consolas" w:eastAsia="Times New Roman" w:hAnsi="Consolas" w:cs="Times New Roman"/>
          <w:color w:val="CCCCCC"/>
          <w:kern w:val="0"/>
          <w:sz w:val="21"/>
          <w:szCs w:val="21"/>
          <w:lang w:val="en-US" w:bidi="ta-IN"/>
        </w:rPr>
        <w:t xml:space="preserve"> sklearn.metrics </w:t>
      </w: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accuracy_score, classification_report,confusion_matrix</w:t>
      </w:r>
    </w:p>
    <w:p w14:paraId="3CB52B6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matplotlib.pyplot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plt</w:t>
      </w:r>
    </w:p>
    <w:p w14:paraId="4134E192"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import</w:t>
      </w:r>
      <w:r w:rsidRPr="0058539D">
        <w:rPr>
          <w:rFonts w:ascii="Consolas" w:eastAsia="Times New Roman" w:hAnsi="Consolas" w:cs="Times New Roman"/>
          <w:color w:val="CCCCCC"/>
          <w:kern w:val="0"/>
          <w:sz w:val="21"/>
          <w:szCs w:val="21"/>
          <w:lang w:val="en-US" w:bidi="ta-IN"/>
        </w:rPr>
        <w:t xml:space="preserve"> seaborn </w:t>
      </w:r>
      <w:r w:rsidRPr="0058539D">
        <w:rPr>
          <w:rFonts w:ascii="Consolas" w:eastAsia="Times New Roman" w:hAnsi="Consolas" w:cs="Times New Roman"/>
          <w:color w:val="C586C0"/>
          <w:kern w:val="0"/>
          <w:sz w:val="21"/>
          <w:szCs w:val="21"/>
          <w:lang w:val="en-US" w:bidi="ta-IN"/>
        </w:rPr>
        <w:t>as</w:t>
      </w:r>
      <w:r w:rsidRPr="0058539D">
        <w:rPr>
          <w:rFonts w:ascii="Consolas" w:eastAsia="Times New Roman" w:hAnsi="Consolas" w:cs="Times New Roman"/>
          <w:color w:val="CCCCCC"/>
          <w:kern w:val="0"/>
          <w:sz w:val="21"/>
          <w:szCs w:val="21"/>
          <w:lang w:val="en-US" w:bidi="ta-IN"/>
        </w:rPr>
        <w:t xml:space="preserve"> sns</w:t>
      </w:r>
    </w:p>
    <w:p w14:paraId="0562CB0E"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4A7807F8"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df_dupfree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pd.read_csv(</w:t>
      </w:r>
      <w:r w:rsidRPr="0058539D">
        <w:rPr>
          <w:rFonts w:ascii="Consolas" w:eastAsia="Times New Roman" w:hAnsi="Consolas" w:cs="Times New Roman"/>
          <w:color w:val="CE9178"/>
          <w:kern w:val="0"/>
          <w:sz w:val="21"/>
          <w:szCs w:val="21"/>
          <w:lang w:val="en-US" w:bidi="ta-IN"/>
        </w:rPr>
        <w:t>"Data_Gov_Tamil_Nadu.csv"</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encoding</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"ANSI"</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9CDCFE"/>
          <w:kern w:val="0"/>
          <w:sz w:val="21"/>
          <w:szCs w:val="21"/>
          <w:lang w:val="en-US" w:bidi="ta-IN"/>
        </w:rPr>
        <w:t>low_memory</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False</w:t>
      </w:r>
      <w:r w:rsidRPr="0058539D">
        <w:rPr>
          <w:rFonts w:ascii="Consolas" w:eastAsia="Times New Roman" w:hAnsi="Consolas" w:cs="Times New Roman"/>
          <w:color w:val="CCCCCC"/>
          <w:kern w:val="0"/>
          <w:sz w:val="21"/>
          <w:szCs w:val="21"/>
          <w:lang w:val="en-US" w:bidi="ta-IN"/>
        </w:rPr>
        <w:t>)</w:t>
      </w:r>
    </w:p>
    <w:p w14:paraId="34CE0A4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0C5024F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lastRenderedPageBreak/>
        <w:t xml:space="preserve">df_dupfree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w:t>
      </w:r>
    </w:p>
    <w:p w14:paraId="1CB3E78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'AUTHORIZED_CAP'</w:t>
      </w:r>
      <w:r w:rsidRPr="0058539D">
        <w:rPr>
          <w:rFonts w:ascii="Consolas" w:eastAsia="Times New Roman" w:hAnsi="Consolas" w:cs="Times New Roman"/>
          <w:color w:val="CCCCCC"/>
          <w:kern w:val="0"/>
          <w:sz w:val="21"/>
          <w:szCs w:val="21"/>
          <w:lang w:val="en-US" w:bidi="ta-IN"/>
        </w:rPr>
        <w:t>,</w:t>
      </w:r>
    </w:p>
    <w:p w14:paraId="148FC8E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'PAIDUP_CAPITAL'</w:t>
      </w:r>
      <w:r w:rsidRPr="0058539D">
        <w:rPr>
          <w:rFonts w:ascii="Consolas" w:eastAsia="Times New Roman" w:hAnsi="Consolas" w:cs="Times New Roman"/>
          <w:color w:val="CCCCCC"/>
          <w:kern w:val="0"/>
          <w:sz w:val="21"/>
          <w:szCs w:val="21"/>
          <w:lang w:val="en-US" w:bidi="ta-IN"/>
        </w:rPr>
        <w:t>,</w:t>
      </w:r>
    </w:p>
    <w:p w14:paraId="2B85994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E9178"/>
          <w:kern w:val="0"/>
          <w:sz w:val="21"/>
          <w:szCs w:val="21"/>
          <w:lang w:val="en-US" w:bidi="ta-IN"/>
        </w:rPr>
        <w:t>'PRINCIPAL_BUSINESS_ACTIVITY_AS_PER_CIN'</w:t>
      </w:r>
      <w:r w:rsidRPr="0058539D">
        <w:rPr>
          <w:rFonts w:ascii="Consolas" w:eastAsia="Times New Roman" w:hAnsi="Consolas" w:cs="Times New Roman"/>
          <w:color w:val="CCCCCC"/>
          <w:kern w:val="0"/>
          <w:sz w:val="21"/>
          <w:szCs w:val="21"/>
          <w:lang w:val="en-US" w:bidi="ta-IN"/>
        </w:rPr>
        <w:t>]]</w:t>
      </w:r>
    </w:p>
    <w:p w14:paraId="62EBF3C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53AE17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df_dupfree.dropna(</w:t>
      </w:r>
      <w:r w:rsidRPr="0058539D">
        <w:rPr>
          <w:rFonts w:ascii="Consolas" w:eastAsia="Times New Roman" w:hAnsi="Consolas" w:cs="Times New Roman"/>
          <w:color w:val="9CDCFE"/>
          <w:kern w:val="0"/>
          <w:sz w:val="21"/>
          <w:szCs w:val="21"/>
          <w:lang w:val="en-US" w:bidi="ta-IN"/>
        </w:rPr>
        <w:t>inplace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True</w:t>
      </w:r>
      <w:r w:rsidRPr="0058539D">
        <w:rPr>
          <w:rFonts w:ascii="Consolas" w:eastAsia="Times New Roman" w:hAnsi="Consolas" w:cs="Times New Roman"/>
          <w:color w:val="CCCCCC"/>
          <w:kern w:val="0"/>
          <w:sz w:val="21"/>
          <w:szCs w:val="21"/>
          <w:lang w:val="en-US" w:bidi="ta-IN"/>
        </w:rPr>
        <w:t>)</w:t>
      </w:r>
    </w:p>
    <w:p w14:paraId="661A54C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df_dupfree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df_dupfree.dropna(</w:t>
      </w:r>
      <w:r w:rsidRPr="0058539D">
        <w:rPr>
          <w:rFonts w:ascii="Consolas" w:eastAsia="Times New Roman" w:hAnsi="Consolas" w:cs="Times New Roman"/>
          <w:color w:val="9CDCFE"/>
          <w:kern w:val="0"/>
          <w:sz w:val="21"/>
          <w:szCs w:val="21"/>
          <w:lang w:val="en-US" w:bidi="ta-IN"/>
        </w:rPr>
        <w:t>how</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"all"</w:t>
      </w:r>
      <w:r w:rsidRPr="0058539D">
        <w:rPr>
          <w:rFonts w:ascii="Consolas" w:eastAsia="Times New Roman" w:hAnsi="Consolas" w:cs="Times New Roman"/>
          <w:color w:val="CCCCCC"/>
          <w:kern w:val="0"/>
          <w:sz w:val="21"/>
          <w:szCs w:val="21"/>
          <w:lang w:val="en-US" w:bidi="ta-IN"/>
        </w:rPr>
        <w:t>)</w:t>
      </w:r>
    </w:p>
    <w:p w14:paraId="6D98A12B"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00AB7F9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mapping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772EB56B"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'Public'</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369572B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'Private'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14:paraId="1AC5F79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'Private(One Person Company)'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14:paraId="2239F6F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14:paraId="2946DB82"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017454D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].map(mapping)</w:t>
      </w:r>
    </w:p>
    <w:p w14:paraId="00A3A2D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mappingC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29F7051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 limited by Shares'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41C5167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 Limited by Guarantee'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14:paraId="0142B9B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'Unlimited Company'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14:paraId="46AE40A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14:paraId="6A79118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].map(mappingC)</w:t>
      </w:r>
    </w:p>
    <w:p w14:paraId="5997CC1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47E9196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mappingS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6BBBE77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'ACTV'</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3D999BF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'ULQD'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2</w:t>
      </w:r>
      <w:r w:rsidRPr="0058539D">
        <w:rPr>
          <w:rFonts w:ascii="Consolas" w:eastAsia="Times New Roman" w:hAnsi="Consolas" w:cs="Times New Roman"/>
          <w:color w:val="CCCCCC"/>
          <w:kern w:val="0"/>
          <w:sz w:val="21"/>
          <w:szCs w:val="21"/>
          <w:lang w:val="en-US" w:bidi="ta-IN"/>
        </w:rPr>
        <w:t>,</w:t>
      </w:r>
    </w:p>
    <w:p w14:paraId="25A8205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'LIQD'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3</w:t>
      </w:r>
      <w:r w:rsidRPr="0058539D">
        <w:rPr>
          <w:rFonts w:ascii="Consolas" w:eastAsia="Times New Roman" w:hAnsi="Consolas" w:cs="Times New Roman"/>
          <w:color w:val="CCCCCC"/>
          <w:kern w:val="0"/>
          <w:sz w:val="21"/>
          <w:szCs w:val="21"/>
          <w:lang w:val="en-US" w:bidi="ta-IN"/>
        </w:rPr>
        <w:t>,</w:t>
      </w:r>
    </w:p>
    <w:p w14:paraId="5E9DBB4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'AMAL'</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4</w:t>
      </w:r>
      <w:r w:rsidRPr="0058539D">
        <w:rPr>
          <w:rFonts w:ascii="Consolas" w:eastAsia="Times New Roman" w:hAnsi="Consolas" w:cs="Times New Roman"/>
          <w:color w:val="CCCCCC"/>
          <w:kern w:val="0"/>
          <w:sz w:val="21"/>
          <w:szCs w:val="21"/>
          <w:lang w:val="en-US" w:bidi="ta-IN"/>
        </w:rPr>
        <w:t xml:space="preserve">, </w:t>
      </w:r>
    </w:p>
    <w:p w14:paraId="397E270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'DISD'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5</w:t>
      </w:r>
      <w:r w:rsidRPr="0058539D">
        <w:rPr>
          <w:rFonts w:ascii="Consolas" w:eastAsia="Times New Roman" w:hAnsi="Consolas" w:cs="Times New Roman"/>
          <w:color w:val="CCCCCC"/>
          <w:kern w:val="0"/>
          <w:sz w:val="21"/>
          <w:szCs w:val="21"/>
          <w:lang w:val="en-US" w:bidi="ta-IN"/>
        </w:rPr>
        <w:t xml:space="preserve">, </w:t>
      </w:r>
    </w:p>
    <w:p w14:paraId="1EA0F16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'NAEF'</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6</w:t>
      </w:r>
      <w:r w:rsidRPr="0058539D">
        <w:rPr>
          <w:rFonts w:ascii="Consolas" w:eastAsia="Times New Roman" w:hAnsi="Consolas" w:cs="Times New Roman"/>
          <w:color w:val="CCCCCC"/>
          <w:kern w:val="0"/>
          <w:sz w:val="21"/>
          <w:szCs w:val="21"/>
          <w:lang w:val="en-US" w:bidi="ta-IN"/>
        </w:rPr>
        <w:t xml:space="preserve">, </w:t>
      </w:r>
    </w:p>
    <w:p w14:paraId="20C1308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'UPSO'</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7</w:t>
      </w:r>
      <w:r w:rsidRPr="0058539D">
        <w:rPr>
          <w:rFonts w:ascii="Consolas" w:eastAsia="Times New Roman" w:hAnsi="Consolas" w:cs="Times New Roman"/>
          <w:color w:val="CCCCCC"/>
          <w:kern w:val="0"/>
          <w:sz w:val="21"/>
          <w:szCs w:val="21"/>
          <w:lang w:val="en-US" w:bidi="ta-IN"/>
        </w:rPr>
        <w:t xml:space="preserve">, </w:t>
      </w:r>
    </w:p>
    <w:p w14:paraId="111ADBB8"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'STOF'</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8</w:t>
      </w:r>
      <w:r w:rsidRPr="0058539D">
        <w:rPr>
          <w:rFonts w:ascii="Consolas" w:eastAsia="Times New Roman" w:hAnsi="Consolas" w:cs="Times New Roman"/>
          <w:color w:val="CCCCCC"/>
          <w:kern w:val="0"/>
          <w:sz w:val="21"/>
          <w:szCs w:val="21"/>
          <w:lang w:val="en-US" w:bidi="ta-IN"/>
        </w:rPr>
        <w:t>,</w:t>
      </w:r>
    </w:p>
    <w:p w14:paraId="7B29E8E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'D455'</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9</w:t>
      </w:r>
      <w:r w:rsidRPr="0058539D">
        <w:rPr>
          <w:rFonts w:ascii="Consolas" w:eastAsia="Times New Roman" w:hAnsi="Consolas" w:cs="Times New Roman"/>
          <w:color w:val="CCCCCC"/>
          <w:kern w:val="0"/>
          <w:sz w:val="21"/>
          <w:szCs w:val="21"/>
          <w:lang w:val="en-US" w:bidi="ta-IN"/>
        </w:rPr>
        <w:t xml:space="preserve">, </w:t>
      </w:r>
    </w:p>
    <w:p w14:paraId="3AAC964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'CLLP'</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10</w:t>
      </w:r>
      <w:r w:rsidRPr="0058539D">
        <w:rPr>
          <w:rFonts w:ascii="Consolas" w:eastAsia="Times New Roman" w:hAnsi="Consolas" w:cs="Times New Roman"/>
          <w:color w:val="CCCCCC"/>
          <w:kern w:val="0"/>
          <w:sz w:val="21"/>
          <w:szCs w:val="21"/>
          <w:lang w:val="en-US" w:bidi="ta-IN"/>
        </w:rPr>
        <w:t xml:space="preserve">, </w:t>
      </w:r>
    </w:p>
    <w:p w14:paraId="4EF8142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'CLLD'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11</w:t>
      </w:r>
      <w:r w:rsidRPr="0058539D">
        <w:rPr>
          <w:rFonts w:ascii="Consolas" w:eastAsia="Times New Roman" w:hAnsi="Consolas" w:cs="Times New Roman"/>
          <w:color w:val="CCCCCC"/>
          <w:kern w:val="0"/>
          <w:sz w:val="21"/>
          <w:szCs w:val="21"/>
          <w:lang w:val="en-US" w:bidi="ta-IN"/>
        </w:rPr>
        <w:t>,</w:t>
      </w:r>
    </w:p>
    <w:p w14:paraId="0A45F25A"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    </w:t>
      </w:r>
    </w:p>
    <w:p w14:paraId="7AE5840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w:t>
      </w:r>
    </w:p>
    <w:p w14:paraId="5E01992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].map(mappingS)</w:t>
      </w:r>
    </w:p>
    <w:p w14:paraId="110FFD3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7F76D62"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label_encoders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p>
    <w:p w14:paraId="18E39E2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categorical_columns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'COMPANY_CLASS'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CE9178"/>
          <w:kern w:val="0"/>
          <w:sz w:val="21"/>
          <w:szCs w:val="21"/>
          <w:lang w:val="en-US" w:bidi="ta-IN"/>
        </w:rPr>
        <w:t>'COMPANY_CATEGORY'</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'PRINCIPAL_BUSINESS_ACTIVITY_AS_PER_CIN'</w:t>
      </w:r>
      <w:r w:rsidRPr="0058539D">
        <w:rPr>
          <w:rFonts w:ascii="Consolas" w:eastAsia="Times New Roman" w:hAnsi="Consolas" w:cs="Times New Roman"/>
          <w:color w:val="CCCCCC"/>
          <w:kern w:val="0"/>
          <w:sz w:val="21"/>
          <w:szCs w:val="21"/>
          <w:lang w:val="en-US" w:bidi="ta-IN"/>
        </w:rPr>
        <w:t>]</w:t>
      </w:r>
    </w:p>
    <w:p w14:paraId="2633BD1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586C0"/>
          <w:kern w:val="0"/>
          <w:sz w:val="21"/>
          <w:szCs w:val="21"/>
          <w:lang w:val="en-US" w:bidi="ta-IN"/>
        </w:rPr>
        <w:t>for</w:t>
      </w:r>
      <w:r w:rsidRPr="0058539D">
        <w:rPr>
          <w:rFonts w:ascii="Consolas" w:eastAsia="Times New Roman" w:hAnsi="Consolas" w:cs="Times New Roman"/>
          <w:color w:val="CCCCCC"/>
          <w:kern w:val="0"/>
          <w:sz w:val="21"/>
          <w:szCs w:val="21"/>
          <w:lang w:val="en-US" w:bidi="ta-IN"/>
        </w:rPr>
        <w:t xml:space="preserve"> column </w:t>
      </w:r>
      <w:r w:rsidRPr="0058539D">
        <w:rPr>
          <w:rFonts w:ascii="Consolas" w:eastAsia="Times New Roman" w:hAnsi="Consolas" w:cs="Times New Roman"/>
          <w:color w:val="C586C0"/>
          <w:kern w:val="0"/>
          <w:sz w:val="21"/>
          <w:szCs w:val="21"/>
          <w:lang w:val="en-US" w:bidi="ta-IN"/>
        </w:rPr>
        <w:t>in</w:t>
      </w:r>
      <w:r w:rsidRPr="0058539D">
        <w:rPr>
          <w:rFonts w:ascii="Consolas" w:eastAsia="Times New Roman" w:hAnsi="Consolas" w:cs="Times New Roman"/>
          <w:color w:val="CCCCCC"/>
          <w:kern w:val="0"/>
          <w:sz w:val="21"/>
          <w:szCs w:val="21"/>
          <w:lang w:val="en-US" w:bidi="ta-IN"/>
        </w:rPr>
        <w:t xml:space="preserve"> categorical_columns: label_encoders[column]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LabelEncoder()</w:t>
      </w:r>
    </w:p>
    <w:p w14:paraId="78E3DA1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df_dupfree[column]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label_encoders[column].fit_transform(df_dupfree[column])</w:t>
      </w:r>
    </w:p>
    <w:p w14:paraId="1C1162E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label_encoder_y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LabelEncoder()</w:t>
      </w:r>
    </w:p>
    <w:p w14:paraId="4D910A9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label_encoder_y.fit_transform(df_dupfree[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w:t>
      </w:r>
    </w:p>
    <w:p w14:paraId="6B69937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EF6E58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X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df_dupfree.drop(</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axis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3B0CDD4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df_dupfree[</w:t>
      </w:r>
      <w:r w:rsidRPr="0058539D">
        <w:rPr>
          <w:rFonts w:ascii="Consolas" w:eastAsia="Times New Roman" w:hAnsi="Consolas" w:cs="Times New Roman"/>
          <w:color w:val="CE9178"/>
          <w:kern w:val="0"/>
          <w:sz w:val="21"/>
          <w:szCs w:val="21"/>
          <w:lang w:val="en-US" w:bidi="ta-IN"/>
        </w:rPr>
        <w:t>'COMPANY_STATUS'</w:t>
      </w:r>
      <w:r w:rsidRPr="0058539D">
        <w:rPr>
          <w:rFonts w:ascii="Consolas" w:eastAsia="Times New Roman" w:hAnsi="Consolas" w:cs="Times New Roman"/>
          <w:color w:val="CCCCCC"/>
          <w:kern w:val="0"/>
          <w:sz w:val="21"/>
          <w:szCs w:val="21"/>
          <w:lang w:val="en-US" w:bidi="ta-IN"/>
        </w:rPr>
        <w:t>]</w:t>
      </w:r>
    </w:p>
    <w:p w14:paraId="75C2D48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X_train, X_test, y_train, y_test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train_test_split(X, y,</w:t>
      </w:r>
      <w:r w:rsidRPr="0058539D">
        <w:rPr>
          <w:rFonts w:ascii="Consolas" w:eastAsia="Times New Roman" w:hAnsi="Consolas" w:cs="Times New Roman"/>
          <w:color w:val="9CDCFE"/>
          <w:kern w:val="0"/>
          <w:sz w:val="21"/>
          <w:szCs w:val="21"/>
          <w:lang w:val="en-US" w:bidi="ta-IN"/>
        </w:rPr>
        <w:t>test_size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0.2</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random_state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42</w:t>
      </w:r>
      <w:r w:rsidRPr="0058539D">
        <w:rPr>
          <w:rFonts w:ascii="Consolas" w:eastAsia="Times New Roman" w:hAnsi="Consolas" w:cs="Times New Roman"/>
          <w:color w:val="CCCCCC"/>
          <w:kern w:val="0"/>
          <w:sz w:val="21"/>
          <w:szCs w:val="21"/>
          <w:lang w:val="en-US" w:bidi="ta-IN"/>
        </w:rPr>
        <w:t>)</w:t>
      </w:r>
    </w:p>
    <w:p w14:paraId="3FE9F23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360F829"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model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RandomForestClassifier()</w:t>
      </w:r>
    </w:p>
    <w:p w14:paraId="51C2D17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lastRenderedPageBreak/>
        <w:t>model.fit(X_train, y_train)</w:t>
      </w:r>
    </w:p>
    <w:p w14:paraId="1F72F64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75ABAA47"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y_pred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model.predict(X_test)</w:t>
      </w:r>
    </w:p>
    <w:p w14:paraId="08CE6F9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30BA8AF"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y_pred_decoded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label_encoder_y.inverse_transform(y_pred)</w:t>
      </w:r>
    </w:p>
    <w:p w14:paraId="61CDCEAD"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FA4D6CE"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accuracy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accuracy_score(y_test, y_pred)</w:t>
      </w:r>
    </w:p>
    <w:p w14:paraId="6A0AA19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DCDCAA"/>
          <w:kern w:val="0"/>
          <w:sz w:val="21"/>
          <w:szCs w:val="21"/>
          <w:lang w:val="en-US" w:bidi="ta-IN"/>
        </w:rPr>
        <w:t>print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569CD6"/>
          <w:kern w:val="0"/>
          <w:sz w:val="21"/>
          <w:szCs w:val="21"/>
          <w:lang w:val="en-US" w:bidi="ta-IN"/>
        </w:rPr>
        <w:t>f</w:t>
      </w:r>
      <w:r w:rsidRPr="0058539D">
        <w:rPr>
          <w:rFonts w:ascii="Consolas" w:eastAsia="Times New Roman" w:hAnsi="Consolas" w:cs="Times New Roman"/>
          <w:color w:val="CE9178"/>
          <w:kern w:val="0"/>
          <w:sz w:val="21"/>
          <w:szCs w:val="21"/>
          <w:lang w:val="en-US" w:bidi="ta-IN"/>
        </w:rPr>
        <w:t xml:space="preserve">"Accuracy: </w:t>
      </w:r>
      <w:r w:rsidRPr="0058539D">
        <w:rPr>
          <w:rFonts w:ascii="Consolas" w:eastAsia="Times New Roman" w:hAnsi="Consolas" w:cs="Times New Roman"/>
          <w:color w:val="569CD6"/>
          <w:kern w:val="0"/>
          <w:sz w:val="21"/>
          <w:szCs w:val="21"/>
          <w:lang w:val="en-US" w:bidi="ta-IN"/>
        </w:rPr>
        <w:t>{</w:t>
      </w:r>
      <w:r w:rsidRPr="0058539D">
        <w:rPr>
          <w:rFonts w:ascii="Consolas" w:eastAsia="Times New Roman" w:hAnsi="Consolas" w:cs="Times New Roman"/>
          <w:color w:val="CCCCCC"/>
          <w:kern w:val="0"/>
          <w:sz w:val="21"/>
          <w:szCs w:val="21"/>
          <w:lang w:val="en-US" w:bidi="ta-IN"/>
        </w:rPr>
        <w:t>accuracy</w:t>
      </w:r>
      <w:r w:rsidRPr="0058539D">
        <w:rPr>
          <w:rFonts w:ascii="Consolas" w:eastAsia="Times New Roman" w:hAnsi="Consolas" w:cs="Times New Roman"/>
          <w:color w:val="569CD6"/>
          <w:kern w:val="0"/>
          <w:sz w:val="21"/>
          <w:szCs w:val="21"/>
          <w:lang w:val="en-US" w:bidi="ta-IN"/>
        </w:rPr>
        <w:t>}</w:t>
      </w:r>
      <w:r w:rsidRPr="0058539D">
        <w:rPr>
          <w:rFonts w:ascii="Consolas" w:eastAsia="Times New Roman" w:hAnsi="Consolas" w:cs="Times New Roman"/>
          <w:color w:val="CE9178"/>
          <w:kern w:val="0"/>
          <w:sz w:val="21"/>
          <w:szCs w:val="21"/>
          <w:lang w:val="en-US" w:bidi="ta-IN"/>
        </w:rPr>
        <w:t>"</w:t>
      </w:r>
      <w:r w:rsidRPr="0058539D">
        <w:rPr>
          <w:rFonts w:ascii="Consolas" w:eastAsia="Times New Roman" w:hAnsi="Consolas" w:cs="Times New Roman"/>
          <w:color w:val="CCCCCC"/>
          <w:kern w:val="0"/>
          <w:sz w:val="21"/>
          <w:szCs w:val="21"/>
          <w:lang w:val="en-US" w:bidi="ta-IN"/>
        </w:rPr>
        <w:t>)</w:t>
      </w:r>
    </w:p>
    <w:p w14:paraId="6BB9E25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BE487E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class_labels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label_encoder_y.classes_</w:t>
      </w:r>
    </w:p>
    <w:p w14:paraId="23DE523C"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47BE698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y_pred_decoded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[reverse_mapping[label] </w:t>
      </w:r>
      <w:r w:rsidRPr="0058539D">
        <w:rPr>
          <w:rFonts w:ascii="Consolas" w:eastAsia="Times New Roman" w:hAnsi="Consolas" w:cs="Times New Roman"/>
          <w:color w:val="C586C0"/>
          <w:kern w:val="0"/>
          <w:sz w:val="21"/>
          <w:szCs w:val="21"/>
          <w:lang w:val="en-US" w:bidi="ta-IN"/>
        </w:rPr>
        <w:t>for</w:t>
      </w:r>
      <w:r w:rsidRPr="0058539D">
        <w:rPr>
          <w:rFonts w:ascii="Consolas" w:eastAsia="Times New Roman" w:hAnsi="Consolas" w:cs="Times New Roman"/>
          <w:color w:val="CCCCCC"/>
          <w:kern w:val="0"/>
          <w:sz w:val="21"/>
          <w:szCs w:val="21"/>
          <w:lang w:val="en-US" w:bidi="ta-IN"/>
        </w:rPr>
        <w:t xml:space="preserve"> label </w:t>
      </w:r>
      <w:r w:rsidRPr="0058539D">
        <w:rPr>
          <w:rFonts w:ascii="Consolas" w:eastAsia="Times New Roman" w:hAnsi="Consolas" w:cs="Times New Roman"/>
          <w:color w:val="C586C0"/>
          <w:kern w:val="0"/>
          <w:sz w:val="21"/>
          <w:szCs w:val="21"/>
          <w:lang w:val="en-US" w:bidi="ta-IN"/>
        </w:rPr>
        <w:t>in</w:t>
      </w:r>
      <w:r w:rsidRPr="0058539D">
        <w:rPr>
          <w:rFonts w:ascii="Consolas" w:eastAsia="Times New Roman" w:hAnsi="Consolas" w:cs="Times New Roman"/>
          <w:color w:val="CCCCCC"/>
          <w:kern w:val="0"/>
          <w:sz w:val="21"/>
          <w:szCs w:val="21"/>
          <w:lang w:val="en-US" w:bidi="ta-IN"/>
        </w:rPr>
        <w:t xml:space="preserve"> y_pred]</w:t>
      </w:r>
    </w:p>
    <w:p w14:paraId="52E5622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281718F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report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classification_report(y_test, y_pred_decoded, </w:t>
      </w:r>
      <w:r w:rsidRPr="0058539D">
        <w:rPr>
          <w:rFonts w:ascii="Consolas" w:eastAsia="Times New Roman" w:hAnsi="Consolas" w:cs="Times New Roman"/>
          <w:color w:val="9CDCFE"/>
          <w:kern w:val="0"/>
          <w:sz w:val="21"/>
          <w:szCs w:val="21"/>
          <w:lang w:val="en-US" w:bidi="ta-IN"/>
        </w:rPr>
        <w:t>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class_labels, </w:t>
      </w:r>
      <w:r w:rsidRPr="0058539D">
        <w:rPr>
          <w:rFonts w:ascii="Consolas" w:eastAsia="Times New Roman" w:hAnsi="Consolas" w:cs="Times New Roman"/>
          <w:color w:val="9CDCFE"/>
          <w:kern w:val="0"/>
          <w:sz w:val="21"/>
          <w:szCs w:val="21"/>
          <w:lang w:val="en-US" w:bidi="ta-IN"/>
        </w:rPr>
        <w:t>zero_division</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B5CEA8"/>
          <w:kern w:val="0"/>
          <w:sz w:val="21"/>
          <w:szCs w:val="21"/>
          <w:lang w:val="en-US" w:bidi="ta-IN"/>
        </w:rPr>
        <w:t>1</w:t>
      </w:r>
      <w:r w:rsidRPr="0058539D">
        <w:rPr>
          <w:rFonts w:ascii="Consolas" w:eastAsia="Times New Roman" w:hAnsi="Consolas" w:cs="Times New Roman"/>
          <w:color w:val="CCCCCC"/>
          <w:kern w:val="0"/>
          <w:sz w:val="21"/>
          <w:szCs w:val="21"/>
          <w:lang w:val="en-US" w:bidi="ta-IN"/>
        </w:rPr>
        <w:t>)</w:t>
      </w:r>
    </w:p>
    <w:p w14:paraId="21E4DF1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DCDCAA"/>
          <w:kern w:val="0"/>
          <w:sz w:val="21"/>
          <w:szCs w:val="21"/>
          <w:lang w:val="en-US" w:bidi="ta-IN"/>
        </w:rPr>
        <w:t>print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CE9178"/>
          <w:kern w:val="0"/>
          <w:sz w:val="21"/>
          <w:szCs w:val="21"/>
          <w:lang w:val="en-US" w:bidi="ta-IN"/>
        </w:rPr>
        <w:t>"Classification Report:</w:t>
      </w:r>
      <w:r w:rsidRPr="0058539D">
        <w:rPr>
          <w:rFonts w:ascii="Consolas" w:eastAsia="Times New Roman" w:hAnsi="Consolas" w:cs="Times New Roman"/>
          <w:color w:val="D7BA7D"/>
          <w:kern w:val="0"/>
          <w:sz w:val="21"/>
          <w:szCs w:val="21"/>
          <w:lang w:val="en-US" w:bidi="ta-IN"/>
        </w:rPr>
        <w:t>\n</w:t>
      </w:r>
      <w:r w:rsidRPr="0058539D">
        <w:rPr>
          <w:rFonts w:ascii="Consolas" w:eastAsia="Times New Roman" w:hAnsi="Consolas" w:cs="Times New Roman"/>
          <w:color w:val="CE9178"/>
          <w:kern w:val="0"/>
          <w:sz w:val="21"/>
          <w:szCs w:val="21"/>
          <w:lang w:val="en-US" w:bidi="ta-IN"/>
        </w:rPr>
        <w:t>"</w:t>
      </w:r>
      <w:r w:rsidRPr="0058539D">
        <w:rPr>
          <w:rFonts w:ascii="Consolas" w:eastAsia="Times New Roman" w:hAnsi="Consolas" w:cs="Times New Roman"/>
          <w:color w:val="CCCCCC"/>
          <w:kern w:val="0"/>
          <w:sz w:val="21"/>
          <w:szCs w:val="21"/>
          <w:lang w:val="en-US" w:bidi="ta-IN"/>
        </w:rPr>
        <w:t>, report)</w:t>
      </w:r>
    </w:p>
    <w:p w14:paraId="07547A01"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p>
    <w:p w14:paraId="1DD76B3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cm </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 xml:space="preserve"> confusion_matrix(y_test, y_pred)</w:t>
      </w:r>
    </w:p>
    <w:p w14:paraId="0CF621D0"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plt.figure(</w:t>
      </w:r>
      <w:r w:rsidRPr="0058539D">
        <w:rPr>
          <w:rFonts w:ascii="Consolas" w:eastAsia="Times New Roman" w:hAnsi="Consolas" w:cs="Times New Roman"/>
          <w:color w:val="9CDCFE"/>
          <w:kern w:val="0"/>
          <w:sz w:val="21"/>
          <w:szCs w:val="21"/>
          <w:lang w:val="en-US" w:bidi="ta-IN"/>
        </w:rPr>
        <w:t>figsize</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B5CEA8"/>
          <w:kern w:val="0"/>
          <w:sz w:val="21"/>
          <w:szCs w:val="21"/>
          <w:lang w:val="en-US" w:bidi="ta-IN"/>
        </w:rPr>
        <w:t>8</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B5CEA8"/>
          <w:kern w:val="0"/>
          <w:sz w:val="21"/>
          <w:szCs w:val="21"/>
          <w:lang w:val="en-US" w:bidi="ta-IN"/>
        </w:rPr>
        <w:t>6</w:t>
      </w:r>
      <w:r w:rsidRPr="0058539D">
        <w:rPr>
          <w:rFonts w:ascii="Consolas" w:eastAsia="Times New Roman" w:hAnsi="Consolas" w:cs="Times New Roman"/>
          <w:color w:val="CCCCCC"/>
          <w:kern w:val="0"/>
          <w:sz w:val="21"/>
          <w:szCs w:val="21"/>
          <w:lang w:val="en-US" w:bidi="ta-IN"/>
        </w:rPr>
        <w:t>))</w:t>
      </w:r>
    </w:p>
    <w:p w14:paraId="3525A826"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 xml:space="preserve">sns.heatmap(cm, </w:t>
      </w:r>
      <w:r w:rsidRPr="0058539D">
        <w:rPr>
          <w:rFonts w:ascii="Consolas" w:eastAsia="Times New Roman" w:hAnsi="Consolas" w:cs="Times New Roman"/>
          <w:color w:val="9CDCFE"/>
          <w:kern w:val="0"/>
          <w:sz w:val="21"/>
          <w:szCs w:val="21"/>
          <w:lang w:val="en-US" w:bidi="ta-IN"/>
        </w:rPr>
        <w:t>annot</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569CD6"/>
          <w:kern w:val="0"/>
          <w:sz w:val="21"/>
          <w:szCs w:val="21"/>
          <w:lang w:val="en-US" w:bidi="ta-IN"/>
        </w:rPr>
        <w:t>True</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fmt</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'd'</w:t>
      </w:r>
      <w:r w:rsidRPr="0058539D">
        <w:rPr>
          <w:rFonts w:ascii="Consolas" w:eastAsia="Times New Roman" w:hAnsi="Consolas" w:cs="Times New Roman"/>
          <w:color w:val="CCCCCC"/>
          <w:kern w:val="0"/>
          <w:sz w:val="21"/>
          <w:szCs w:val="21"/>
          <w:lang w:val="en-US" w:bidi="ta-IN"/>
        </w:rPr>
        <w:t xml:space="preserve">, </w:t>
      </w:r>
      <w:r w:rsidRPr="0058539D">
        <w:rPr>
          <w:rFonts w:ascii="Consolas" w:eastAsia="Times New Roman" w:hAnsi="Consolas" w:cs="Times New Roman"/>
          <w:color w:val="9CDCFE"/>
          <w:kern w:val="0"/>
          <w:sz w:val="21"/>
          <w:szCs w:val="21"/>
          <w:lang w:val="en-US" w:bidi="ta-IN"/>
        </w:rPr>
        <w:t>cmap</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E9178"/>
          <w:kern w:val="0"/>
          <w:sz w:val="21"/>
          <w:szCs w:val="21"/>
          <w:lang w:val="en-US" w:bidi="ta-IN"/>
        </w:rPr>
        <w:t>'Blues'</w:t>
      </w:r>
      <w:r w:rsidRPr="0058539D">
        <w:rPr>
          <w:rFonts w:ascii="Consolas" w:eastAsia="Times New Roman" w:hAnsi="Consolas" w:cs="Times New Roman"/>
          <w:color w:val="CCCCCC"/>
          <w:kern w:val="0"/>
          <w:sz w:val="21"/>
          <w:szCs w:val="21"/>
          <w:lang w:val="en-US" w:bidi="ta-IN"/>
        </w:rPr>
        <w:t>,</w:t>
      </w:r>
      <w:r w:rsidRPr="0058539D">
        <w:rPr>
          <w:rFonts w:ascii="Consolas" w:eastAsia="Times New Roman" w:hAnsi="Consolas" w:cs="Times New Roman"/>
          <w:color w:val="9CDCFE"/>
          <w:kern w:val="0"/>
          <w:sz w:val="21"/>
          <w:szCs w:val="21"/>
          <w:lang w:val="en-US" w:bidi="ta-IN"/>
        </w:rPr>
        <w:t>xticklabels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label_encoder_y.classes_,</w:t>
      </w:r>
      <w:r w:rsidRPr="0058539D">
        <w:rPr>
          <w:rFonts w:ascii="Consolas" w:eastAsia="Times New Roman" w:hAnsi="Consolas" w:cs="Times New Roman"/>
          <w:color w:val="9CDCFE"/>
          <w:kern w:val="0"/>
          <w:sz w:val="21"/>
          <w:szCs w:val="21"/>
          <w:lang w:val="en-US" w:bidi="ta-IN"/>
        </w:rPr>
        <w:t>yticklabels</w:t>
      </w:r>
      <w:r w:rsidRPr="0058539D">
        <w:rPr>
          <w:rFonts w:ascii="Consolas" w:eastAsia="Times New Roman" w:hAnsi="Consolas" w:cs="Times New Roman"/>
          <w:color w:val="D4D4D4"/>
          <w:kern w:val="0"/>
          <w:sz w:val="21"/>
          <w:szCs w:val="21"/>
          <w:lang w:val="en-US" w:bidi="ta-IN"/>
        </w:rPr>
        <w:t>=</w:t>
      </w:r>
      <w:r w:rsidRPr="0058539D">
        <w:rPr>
          <w:rFonts w:ascii="Consolas" w:eastAsia="Times New Roman" w:hAnsi="Consolas" w:cs="Times New Roman"/>
          <w:color w:val="CCCCCC"/>
          <w:kern w:val="0"/>
          <w:sz w:val="21"/>
          <w:szCs w:val="21"/>
          <w:lang w:val="en-US" w:bidi="ta-IN"/>
        </w:rPr>
        <w:t>label_encoder_y.classes_)</w:t>
      </w:r>
    </w:p>
    <w:p w14:paraId="2E6F32F4"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plt.xlabel(</w:t>
      </w:r>
      <w:r w:rsidRPr="0058539D">
        <w:rPr>
          <w:rFonts w:ascii="Consolas" w:eastAsia="Times New Roman" w:hAnsi="Consolas" w:cs="Times New Roman"/>
          <w:color w:val="CE9178"/>
          <w:kern w:val="0"/>
          <w:sz w:val="21"/>
          <w:szCs w:val="21"/>
          <w:lang w:val="en-US" w:bidi="ta-IN"/>
        </w:rPr>
        <w:t>'Predicted'</w:t>
      </w:r>
      <w:r w:rsidRPr="0058539D">
        <w:rPr>
          <w:rFonts w:ascii="Consolas" w:eastAsia="Times New Roman" w:hAnsi="Consolas" w:cs="Times New Roman"/>
          <w:color w:val="CCCCCC"/>
          <w:kern w:val="0"/>
          <w:sz w:val="21"/>
          <w:szCs w:val="21"/>
          <w:lang w:val="en-US" w:bidi="ta-IN"/>
        </w:rPr>
        <w:t>)</w:t>
      </w:r>
    </w:p>
    <w:p w14:paraId="45C44A93"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plt.ylabel(</w:t>
      </w:r>
      <w:r w:rsidRPr="0058539D">
        <w:rPr>
          <w:rFonts w:ascii="Consolas" w:eastAsia="Times New Roman" w:hAnsi="Consolas" w:cs="Times New Roman"/>
          <w:color w:val="CE9178"/>
          <w:kern w:val="0"/>
          <w:sz w:val="21"/>
          <w:szCs w:val="21"/>
          <w:lang w:val="en-US" w:bidi="ta-IN"/>
        </w:rPr>
        <w:t>'True'</w:t>
      </w:r>
      <w:r w:rsidRPr="0058539D">
        <w:rPr>
          <w:rFonts w:ascii="Consolas" w:eastAsia="Times New Roman" w:hAnsi="Consolas" w:cs="Times New Roman"/>
          <w:color w:val="CCCCCC"/>
          <w:kern w:val="0"/>
          <w:sz w:val="21"/>
          <w:szCs w:val="21"/>
          <w:lang w:val="en-US" w:bidi="ta-IN"/>
        </w:rPr>
        <w:t>)</w:t>
      </w:r>
    </w:p>
    <w:p w14:paraId="18837F75" w14:textId="77777777" w:rsidR="0058539D"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plt.title(</w:t>
      </w:r>
      <w:r w:rsidRPr="0058539D">
        <w:rPr>
          <w:rFonts w:ascii="Consolas" w:eastAsia="Times New Roman" w:hAnsi="Consolas" w:cs="Times New Roman"/>
          <w:color w:val="CE9178"/>
          <w:kern w:val="0"/>
          <w:sz w:val="21"/>
          <w:szCs w:val="21"/>
          <w:lang w:val="en-US" w:bidi="ta-IN"/>
        </w:rPr>
        <w:t>'Confusion Matrix'</w:t>
      </w:r>
      <w:r w:rsidRPr="0058539D">
        <w:rPr>
          <w:rFonts w:ascii="Consolas" w:eastAsia="Times New Roman" w:hAnsi="Consolas" w:cs="Times New Roman"/>
          <w:color w:val="CCCCCC"/>
          <w:kern w:val="0"/>
          <w:sz w:val="21"/>
          <w:szCs w:val="21"/>
          <w:lang w:val="en-US" w:bidi="ta-IN"/>
        </w:rPr>
        <w:t>)</w:t>
      </w:r>
    </w:p>
    <w:p w14:paraId="1668078D" w14:textId="77777777" w:rsidR="00CF5B71" w:rsidRPr="0058539D" w:rsidRDefault="0058539D" w:rsidP="0058539D">
      <w:pPr>
        <w:shd w:val="clear" w:color="auto" w:fill="1F1F1F"/>
        <w:spacing w:after="0" w:line="291" w:lineRule="atLeast"/>
        <w:rPr>
          <w:rFonts w:ascii="Consolas" w:eastAsia="Times New Roman" w:hAnsi="Consolas" w:cs="Times New Roman"/>
          <w:color w:val="CCCCCC"/>
          <w:kern w:val="0"/>
          <w:sz w:val="21"/>
          <w:szCs w:val="21"/>
          <w:lang w:val="en-US" w:bidi="ta-IN"/>
        </w:rPr>
      </w:pPr>
      <w:r w:rsidRPr="0058539D">
        <w:rPr>
          <w:rFonts w:ascii="Consolas" w:eastAsia="Times New Roman" w:hAnsi="Consolas" w:cs="Times New Roman"/>
          <w:color w:val="CCCCCC"/>
          <w:kern w:val="0"/>
          <w:sz w:val="21"/>
          <w:szCs w:val="21"/>
          <w:lang w:val="en-US" w:bidi="ta-IN"/>
        </w:rPr>
        <w:t>plt.show()</w:t>
      </w:r>
    </w:p>
    <w:p w14:paraId="5B9FBA58" w14:textId="77777777" w:rsidR="002A7F47" w:rsidRDefault="002A7F47" w:rsidP="007F7D66">
      <w:pPr>
        <w:rPr>
          <w:rFonts w:ascii="Segoe UI" w:hAnsi="Segoe UI" w:cs="Segoe UI"/>
          <w:sz w:val="27"/>
          <w:szCs w:val="27"/>
          <w:lang w:eastAsia="en-IN"/>
        </w:rPr>
      </w:pPr>
      <w:r>
        <w:rPr>
          <w:rFonts w:ascii="Segoe UI" w:hAnsi="Segoe UI" w:cs="Segoe UI"/>
          <w:sz w:val="27"/>
          <w:szCs w:val="27"/>
          <w:lang w:eastAsia="en-IN"/>
        </w:rPr>
        <w:t xml:space="preserve">               </w:t>
      </w:r>
    </w:p>
    <w:p w14:paraId="3650561D" w14:textId="77777777" w:rsidR="00AE55AB" w:rsidRPr="00CF5B71" w:rsidRDefault="002A7F47" w:rsidP="007F7D66">
      <w:pPr>
        <w:rPr>
          <w:rFonts w:ascii="Segoe UI" w:hAnsi="Segoe UI" w:cs="Segoe UI"/>
          <w:sz w:val="27"/>
          <w:szCs w:val="27"/>
          <w:lang w:eastAsia="en-IN"/>
        </w:rPr>
      </w:pPr>
      <w:r>
        <w:rPr>
          <w:rFonts w:ascii="Segoe UI" w:hAnsi="Segoe UI" w:cs="Segoe UI"/>
          <w:sz w:val="27"/>
          <w:szCs w:val="27"/>
          <w:lang w:eastAsia="en-IN"/>
        </w:rPr>
        <w:t xml:space="preserve">              </w:t>
      </w:r>
      <w:r w:rsidR="00CF5B71" w:rsidRPr="00CF5B71">
        <w:rPr>
          <w:rFonts w:ascii="Segoe UI" w:hAnsi="Segoe UI" w:cs="Segoe UI"/>
          <w:sz w:val="27"/>
          <w:szCs w:val="27"/>
          <w:lang w:eastAsia="en-IN"/>
        </w:rPr>
        <w:t>Random Forest is an ensemble learning method, which means it combines the predictions of multiple individual models (decision trees) to make more accurate and robust predictions. It is widely used in various domains, including business and finance, for tasks such as classification, regression, and data exploration.</w:t>
      </w:r>
    </w:p>
    <w:p w14:paraId="787EBB55" w14:textId="77777777" w:rsidR="00CF5B71" w:rsidRPr="002A7F47" w:rsidRDefault="002A7F47" w:rsidP="007F7D66">
      <w:pPr>
        <w:rPr>
          <w:rFonts w:ascii="Segoe UI" w:hAnsi="Segoe UI" w:cs="Segoe UI"/>
          <w:sz w:val="27"/>
          <w:szCs w:val="27"/>
          <w:u w:val="single"/>
          <w:lang w:eastAsia="en-IN"/>
        </w:rPr>
      </w:pPr>
      <w:r>
        <w:rPr>
          <w:rFonts w:ascii="Segoe UI" w:hAnsi="Segoe UI" w:cs="Segoe UI"/>
          <w:sz w:val="27"/>
          <w:szCs w:val="27"/>
          <w:lang w:eastAsia="en-IN"/>
        </w:rPr>
        <w:t xml:space="preserve">       </w:t>
      </w:r>
      <w:r w:rsidR="00CF5B71" w:rsidRPr="002A7F47">
        <w:rPr>
          <w:rFonts w:ascii="Segoe UI" w:hAnsi="Segoe UI" w:cs="Segoe UI"/>
          <w:sz w:val="27"/>
          <w:szCs w:val="27"/>
          <w:u w:val="single"/>
          <w:lang w:eastAsia="en-IN"/>
        </w:rPr>
        <w:t>Here’s how the random forest algorithm works,</w:t>
      </w:r>
    </w:p>
    <w:p w14:paraId="28D3D50B"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Ensemble of Decision Trees</w:t>
      </w:r>
    </w:p>
    <w:p w14:paraId="1F3FD2F6"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Bootstrap Sampling</w:t>
      </w:r>
    </w:p>
    <w:p w14:paraId="1CAE064A"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Feature Randomness</w:t>
      </w:r>
    </w:p>
    <w:p w14:paraId="62096AC9" w14:textId="77777777" w:rsidR="00CF5B71" w:rsidRPr="00CF5B71" w:rsidRDefault="00CF5B71" w:rsidP="00CF5B71">
      <w:pPr>
        <w:pStyle w:val="ListParagraph"/>
        <w:numPr>
          <w:ilvl w:val="0"/>
          <w:numId w:val="9"/>
        </w:numPr>
        <w:rPr>
          <w:rFonts w:ascii="Segoe UI" w:hAnsi="Segoe UI" w:cs="Segoe UI"/>
          <w:sz w:val="27"/>
          <w:szCs w:val="27"/>
          <w:lang w:eastAsia="en-IN"/>
        </w:rPr>
      </w:pPr>
      <w:r w:rsidRPr="00CF5B71">
        <w:rPr>
          <w:rFonts w:ascii="Segoe UI" w:hAnsi="Segoe UI" w:cs="Segoe UI"/>
          <w:sz w:val="27"/>
          <w:szCs w:val="27"/>
          <w:lang w:eastAsia="en-IN"/>
        </w:rPr>
        <w:t>Voting or Averageness</w:t>
      </w:r>
    </w:p>
    <w:p w14:paraId="43DF2A8B" w14:textId="77777777" w:rsidR="00CF5B71" w:rsidRPr="00CF5B71" w:rsidRDefault="002A7F47" w:rsidP="00CF5B71">
      <w:pPr>
        <w:ind w:left="360"/>
        <w:rPr>
          <w:rFonts w:ascii="Segoe UI" w:hAnsi="Segoe UI" w:cs="Segoe UI"/>
          <w:sz w:val="27"/>
          <w:szCs w:val="27"/>
          <w:lang w:eastAsia="en-IN"/>
        </w:rPr>
      </w:pPr>
      <w:r>
        <w:rPr>
          <w:rFonts w:ascii="Segoe UI" w:hAnsi="Segoe UI" w:cs="Segoe UI"/>
          <w:sz w:val="27"/>
          <w:szCs w:val="27"/>
          <w:lang w:eastAsia="en-IN"/>
        </w:rPr>
        <w:t xml:space="preserve">          </w:t>
      </w:r>
      <w:r w:rsidR="00CF5B71" w:rsidRPr="00CF5B71">
        <w:rPr>
          <w:rFonts w:ascii="Segoe UI" w:hAnsi="Segoe UI" w:cs="Segoe UI"/>
          <w:sz w:val="27"/>
          <w:szCs w:val="27"/>
          <w:lang w:eastAsia="en-IN"/>
        </w:rPr>
        <w:t>This demonstrates the steps to prepare data, build a Random Forest classifier, and evaluate its performance in predicting the status of companies based on various features. The model's accuracy and classification report provide insights into how well it performs in classifying companies into different status categories. The confusion matrix visualization helps assess the model's performance further.</w:t>
      </w:r>
    </w:p>
    <w:p w14:paraId="78ED280F" w14:textId="77777777" w:rsidR="002A7F47" w:rsidRDefault="00AE55AB" w:rsidP="007F7D66">
      <w:pPr>
        <w:rPr>
          <w:rFonts w:ascii="Book Antiqua" w:hAnsi="Book Antiqua" w:cs="Lucida Sans Unicode"/>
        </w:rPr>
      </w:pPr>
      <w:r>
        <w:rPr>
          <w:rFonts w:ascii="Book Antiqua" w:hAnsi="Book Antiqua" w:cs="Lucida Sans Unicode"/>
        </w:rPr>
        <w:t xml:space="preserve">                           </w:t>
      </w:r>
    </w:p>
    <w:p w14:paraId="207CCF61" w14:textId="77777777" w:rsidR="002A7F47" w:rsidRDefault="002A7F47" w:rsidP="007F7D66">
      <w:pPr>
        <w:rPr>
          <w:rFonts w:ascii="Book Antiqua" w:hAnsi="Book Antiqua" w:cs="Lucida Sans Unicode"/>
        </w:rPr>
      </w:pPr>
      <w:r>
        <w:rPr>
          <w:rFonts w:ascii="Book Antiqua" w:hAnsi="Book Antiqua" w:cs="Lucida Sans Unicode"/>
        </w:rPr>
        <w:t xml:space="preserve">     </w:t>
      </w:r>
    </w:p>
    <w:p w14:paraId="5043CB0F" w14:textId="77777777" w:rsidR="002A7F47" w:rsidRDefault="002A7F47" w:rsidP="007F7D66">
      <w:pPr>
        <w:rPr>
          <w:rFonts w:ascii="Book Antiqua" w:hAnsi="Book Antiqua" w:cs="Lucida Sans Unicode"/>
        </w:rPr>
      </w:pPr>
    </w:p>
    <w:p w14:paraId="7BAB6A5F" w14:textId="77777777" w:rsidR="00AE55AB" w:rsidRDefault="002A7F47" w:rsidP="007F7D66">
      <w:pPr>
        <w:rPr>
          <w:rFonts w:ascii="Book Antiqua" w:hAnsi="Book Antiqua" w:cs="Lucida Sans Unicode"/>
        </w:rPr>
      </w:pPr>
      <w:r>
        <w:rPr>
          <w:rFonts w:ascii="Book Antiqua" w:hAnsi="Book Antiqua" w:cs="Lucida Sans Unicode"/>
        </w:rPr>
        <w:t xml:space="preserve">                                </w:t>
      </w:r>
      <w:r w:rsidR="00AE55AB">
        <w:rPr>
          <w:rFonts w:ascii="Book Antiqua" w:hAnsi="Book Antiqua" w:cs="Lucida Sans Unicode"/>
          <w:noProof/>
          <w:lang w:val="en-US" w:bidi="ta-IN"/>
        </w:rPr>
        <w:drawing>
          <wp:inline distT="0" distB="0" distL="0" distR="0" wp14:anchorId="641F630C" wp14:editId="07777777">
            <wp:extent cx="3969290" cy="328379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3969169" cy="3283692"/>
                    </a:xfrm>
                    <a:prstGeom prst="rect">
                      <a:avLst/>
                    </a:prstGeom>
                    <a:noFill/>
                    <a:ln w="9525">
                      <a:noFill/>
                      <a:miter lim="800000"/>
                      <a:headEnd/>
                      <a:tailEnd/>
                    </a:ln>
                  </pic:spPr>
                </pic:pic>
              </a:graphicData>
            </a:graphic>
          </wp:inline>
        </w:drawing>
      </w:r>
    </w:p>
    <w:p w14:paraId="2F0DDD35" w14:textId="77777777" w:rsidR="00AE55AB" w:rsidRDefault="00AE55AB" w:rsidP="007F7D66">
      <w:pPr>
        <w:rPr>
          <w:rFonts w:ascii="Book Antiqua" w:hAnsi="Book Antiqua" w:cs="Lucida Sans Unicode"/>
        </w:rPr>
      </w:pPr>
      <w:r>
        <w:rPr>
          <w:rFonts w:ascii="Book Antiqua" w:hAnsi="Book Antiqua" w:cs="Lucida Sans Unicode"/>
        </w:rPr>
        <w:t xml:space="preserve">          </w:t>
      </w:r>
      <w:r>
        <w:rPr>
          <w:rFonts w:ascii="Book Antiqua" w:hAnsi="Book Antiqua" w:cs="Lucida Sans Unicode"/>
          <w:noProof/>
          <w:lang w:val="en-US" w:bidi="ta-IN"/>
        </w:rPr>
        <w:drawing>
          <wp:inline distT="0" distB="0" distL="0" distR="0" wp14:anchorId="15F699FE" wp14:editId="07777777">
            <wp:extent cx="5632720" cy="4607169"/>
            <wp:effectExtent l="19050" t="0" r="6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631351" cy="4606049"/>
                    </a:xfrm>
                    <a:prstGeom prst="rect">
                      <a:avLst/>
                    </a:prstGeom>
                    <a:noFill/>
                    <a:ln w="9525">
                      <a:noFill/>
                      <a:miter lim="800000"/>
                      <a:headEnd/>
                      <a:tailEnd/>
                    </a:ln>
                  </pic:spPr>
                </pic:pic>
              </a:graphicData>
            </a:graphic>
          </wp:inline>
        </w:drawing>
      </w:r>
    </w:p>
    <w:p w14:paraId="07459315" w14:textId="77777777" w:rsidR="00AE55AB" w:rsidRPr="007F7D66" w:rsidRDefault="00AE55AB" w:rsidP="007F7D66">
      <w:pPr>
        <w:rPr>
          <w:rFonts w:ascii="Book Antiqua" w:hAnsi="Book Antiqua" w:cs="Lucida Sans Unicode"/>
        </w:rPr>
      </w:pPr>
    </w:p>
    <w:p w14:paraId="6537F28F" w14:textId="77777777" w:rsidR="002B79C2" w:rsidRDefault="002B79C2" w:rsidP="0075482C">
      <w:pPr>
        <w:tabs>
          <w:tab w:val="left" w:pos="8165"/>
        </w:tabs>
        <w:rPr>
          <w:rFonts w:ascii="Times New Roman" w:eastAsia="Times New Roman" w:hAnsi="Times New Roman" w:cs="Times New Roman"/>
          <w:b/>
          <w:bCs/>
          <w:noProof/>
          <w:kern w:val="0"/>
          <w:sz w:val="28"/>
          <w:szCs w:val="28"/>
          <w:lang w:val="en-US"/>
        </w:rPr>
      </w:pPr>
    </w:p>
    <w:sectPr w:rsidR="002B79C2" w:rsidSect="00527714">
      <w:footerReference w:type="default" r:id="rId2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4E6A" w14:textId="77777777" w:rsidR="00A840C8" w:rsidRDefault="00A840C8" w:rsidP="00D50C28">
      <w:pPr>
        <w:spacing w:after="0" w:line="240" w:lineRule="auto"/>
      </w:pPr>
      <w:r>
        <w:separator/>
      </w:r>
    </w:p>
  </w:endnote>
  <w:endnote w:type="continuationSeparator" w:id="0">
    <w:p w14:paraId="1BAD1CAF" w14:textId="77777777" w:rsidR="00A840C8" w:rsidRDefault="00A840C8" w:rsidP="00D5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905947"/>
      <w:docPartObj>
        <w:docPartGallery w:val="Page Numbers (Bottom of Page)"/>
        <w:docPartUnique/>
      </w:docPartObj>
    </w:sdtPr>
    <w:sdtEndPr>
      <w:rPr>
        <w:noProof/>
      </w:rPr>
    </w:sdtEndPr>
    <w:sdtContent>
      <w:p w14:paraId="18F999B5" w14:textId="77777777" w:rsidR="00CF5B71" w:rsidRDefault="00CF5B71">
        <w:pPr>
          <w:pStyle w:val="Footer"/>
          <w:jc w:val="center"/>
        </w:pPr>
        <w:r>
          <w:fldChar w:fldCharType="begin"/>
        </w:r>
        <w:r>
          <w:instrText>PAGE   \* MERGEFORMAT</w:instrText>
        </w:r>
        <w:r>
          <w:fldChar w:fldCharType="separate"/>
        </w:r>
        <w:r w:rsidR="002A7F47">
          <w:rPr>
            <w:noProof/>
          </w:rPr>
          <w:t>2</w:t>
        </w:r>
        <w:r>
          <w:fldChar w:fldCharType="end"/>
        </w:r>
      </w:p>
    </w:sdtContent>
  </w:sdt>
  <w:p w14:paraId="6DFB9E20" w14:textId="77777777" w:rsidR="00CF5B71" w:rsidRDefault="00CF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1F5F0" w14:textId="77777777" w:rsidR="00A840C8" w:rsidRDefault="00A840C8" w:rsidP="00D50C28">
      <w:pPr>
        <w:spacing w:after="0" w:line="240" w:lineRule="auto"/>
      </w:pPr>
      <w:r>
        <w:separator/>
      </w:r>
    </w:p>
  </w:footnote>
  <w:footnote w:type="continuationSeparator" w:id="0">
    <w:p w14:paraId="5B0870F0" w14:textId="77777777" w:rsidR="00A840C8" w:rsidRDefault="00A840C8" w:rsidP="00D50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EE0"/>
    <w:multiLevelType w:val="multilevel"/>
    <w:tmpl w:val="C688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1844"/>
    <w:multiLevelType w:val="hybridMultilevel"/>
    <w:tmpl w:val="200C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252F"/>
    <w:multiLevelType w:val="hybridMultilevel"/>
    <w:tmpl w:val="BF72F9D6"/>
    <w:lvl w:ilvl="0" w:tplc="A6AC9E06">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15:restartNumberingAfterBreak="0">
    <w:nsid w:val="305D1E6E"/>
    <w:multiLevelType w:val="multilevel"/>
    <w:tmpl w:val="379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648C0"/>
    <w:multiLevelType w:val="multilevel"/>
    <w:tmpl w:val="67C2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8701C"/>
    <w:multiLevelType w:val="hybridMultilevel"/>
    <w:tmpl w:val="6172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22AED"/>
    <w:multiLevelType w:val="multilevel"/>
    <w:tmpl w:val="091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E692F"/>
    <w:multiLevelType w:val="hybridMultilevel"/>
    <w:tmpl w:val="141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14F1E"/>
    <w:multiLevelType w:val="multilevel"/>
    <w:tmpl w:val="D97C2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839013">
    <w:abstractNumId w:val="4"/>
  </w:num>
  <w:num w:numId="2" w16cid:durableId="27996831">
    <w:abstractNumId w:val="0"/>
  </w:num>
  <w:num w:numId="3" w16cid:durableId="1791776140">
    <w:abstractNumId w:val="3"/>
  </w:num>
  <w:num w:numId="4" w16cid:durableId="358244811">
    <w:abstractNumId w:val="6"/>
  </w:num>
  <w:num w:numId="5" w16cid:durableId="242646061">
    <w:abstractNumId w:val="8"/>
  </w:num>
  <w:num w:numId="6" w16cid:durableId="2046363024">
    <w:abstractNumId w:val="5"/>
  </w:num>
  <w:num w:numId="7" w16cid:durableId="821312570">
    <w:abstractNumId w:val="2"/>
  </w:num>
  <w:num w:numId="8" w16cid:durableId="282224998">
    <w:abstractNumId w:val="7"/>
  </w:num>
  <w:num w:numId="9" w16cid:durableId="228073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I0NDIwNTSwMDawNDRV0lEKTi0uzszPAykwrAUAupecHiwAAAA="/>
  </w:docVars>
  <w:rsids>
    <w:rsidRoot w:val="00283A7A"/>
    <w:rsid w:val="00016550"/>
    <w:rsid w:val="00024FCB"/>
    <w:rsid w:val="00122F17"/>
    <w:rsid w:val="001362B2"/>
    <w:rsid w:val="001969C3"/>
    <w:rsid w:val="001D2FC3"/>
    <w:rsid w:val="00202AFA"/>
    <w:rsid w:val="0027536D"/>
    <w:rsid w:val="00283A7A"/>
    <w:rsid w:val="002A7F47"/>
    <w:rsid w:val="002B79C2"/>
    <w:rsid w:val="002D08CF"/>
    <w:rsid w:val="002D4F23"/>
    <w:rsid w:val="002D6D40"/>
    <w:rsid w:val="002E1C75"/>
    <w:rsid w:val="00430E17"/>
    <w:rsid w:val="00460325"/>
    <w:rsid w:val="00495503"/>
    <w:rsid w:val="004E43D5"/>
    <w:rsid w:val="00517AB9"/>
    <w:rsid w:val="00527714"/>
    <w:rsid w:val="0058539D"/>
    <w:rsid w:val="005B289F"/>
    <w:rsid w:val="005E277E"/>
    <w:rsid w:val="005E671C"/>
    <w:rsid w:val="00677FED"/>
    <w:rsid w:val="006B7C4C"/>
    <w:rsid w:val="006E4499"/>
    <w:rsid w:val="00730CF0"/>
    <w:rsid w:val="0075482C"/>
    <w:rsid w:val="007D3F3D"/>
    <w:rsid w:val="007F7D66"/>
    <w:rsid w:val="00903B3D"/>
    <w:rsid w:val="009065DD"/>
    <w:rsid w:val="009445A9"/>
    <w:rsid w:val="00953018"/>
    <w:rsid w:val="00957631"/>
    <w:rsid w:val="00957EDC"/>
    <w:rsid w:val="009B619C"/>
    <w:rsid w:val="00A1062E"/>
    <w:rsid w:val="00A840C8"/>
    <w:rsid w:val="00AE55AB"/>
    <w:rsid w:val="00B07200"/>
    <w:rsid w:val="00BA1DF5"/>
    <w:rsid w:val="00BE4421"/>
    <w:rsid w:val="00C82BD2"/>
    <w:rsid w:val="00CC389D"/>
    <w:rsid w:val="00CF4485"/>
    <w:rsid w:val="00CF5B71"/>
    <w:rsid w:val="00D30182"/>
    <w:rsid w:val="00D50C28"/>
    <w:rsid w:val="00D86F30"/>
    <w:rsid w:val="00EA75E6"/>
    <w:rsid w:val="00F36DDB"/>
    <w:rsid w:val="00F525BD"/>
    <w:rsid w:val="00F85ACE"/>
    <w:rsid w:val="00FB0393"/>
    <w:rsid w:val="00FE04A0"/>
    <w:rsid w:val="00FF7A32"/>
    <w:rsid w:val="69280F0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7A504"/>
  <w15:docId w15:val="{CB9C8089-3229-4CF3-853E-DBA90C11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4A0"/>
  </w:style>
  <w:style w:type="paragraph" w:styleId="Heading1">
    <w:name w:val="heading 1"/>
    <w:basedOn w:val="Normal"/>
    <w:link w:val="Heading1Char"/>
    <w:uiPriority w:val="9"/>
    <w:qFormat/>
    <w:rsid w:val="007F7D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3018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42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E4421"/>
    <w:rPr>
      <w:b/>
      <w:bCs/>
    </w:rPr>
  </w:style>
  <w:style w:type="paragraph" w:styleId="ListParagraph">
    <w:name w:val="List Paragraph"/>
    <w:basedOn w:val="Normal"/>
    <w:uiPriority w:val="34"/>
    <w:qFormat/>
    <w:rsid w:val="00BE4421"/>
    <w:pPr>
      <w:ind w:left="720"/>
      <w:contextualSpacing/>
    </w:pPr>
  </w:style>
  <w:style w:type="paragraph" w:styleId="Header">
    <w:name w:val="header"/>
    <w:basedOn w:val="Normal"/>
    <w:link w:val="HeaderChar"/>
    <w:uiPriority w:val="99"/>
    <w:unhideWhenUsed/>
    <w:rsid w:val="00D50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C28"/>
  </w:style>
  <w:style w:type="paragraph" w:styleId="Footer">
    <w:name w:val="footer"/>
    <w:basedOn w:val="Normal"/>
    <w:link w:val="FooterChar"/>
    <w:uiPriority w:val="99"/>
    <w:unhideWhenUsed/>
    <w:rsid w:val="00D50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C28"/>
  </w:style>
  <w:style w:type="paragraph" w:styleId="BalloonText">
    <w:name w:val="Balloon Text"/>
    <w:basedOn w:val="Normal"/>
    <w:link w:val="BalloonTextChar"/>
    <w:uiPriority w:val="99"/>
    <w:semiHidden/>
    <w:unhideWhenUsed/>
    <w:rsid w:val="005B2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89F"/>
    <w:rPr>
      <w:rFonts w:ascii="Tahoma" w:hAnsi="Tahoma" w:cs="Tahoma"/>
      <w:sz w:val="16"/>
      <w:szCs w:val="16"/>
    </w:rPr>
  </w:style>
  <w:style w:type="character" w:customStyle="1" w:styleId="Heading1Char">
    <w:name w:val="Heading 1 Char"/>
    <w:basedOn w:val="DefaultParagraphFont"/>
    <w:link w:val="Heading1"/>
    <w:uiPriority w:val="9"/>
    <w:rsid w:val="007F7D6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D30182"/>
    <w:rPr>
      <w:rFonts w:asciiTheme="majorHAnsi" w:eastAsiaTheme="majorEastAsia" w:hAnsiTheme="majorHAnsi" w:cstheme="majorBidi"/>
      <w:b/>
      <w:bCs/>
      <w:color w:val="4472C4" w:themeColor="accent1"/>
      <w:sz w:val="26"/>
      <w:szCs w:val="26"/>
    </w:rPr>
  </w:style>
  <w:style w:type="character" w:styleId="HTMLCode">
    <w:name w:val="HTML Code"/>
    <w:basedOn w:val="DefaultParagraphFont"/>
    <w:uiPriority w:val="99"/>
    <w:semiHidden/>
    <w:unhideWhenUsed/>
    <w:rsid w:val="00754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7681">
      <w:bodyDiv w:val="1"/>
      <w:marLeft w:val="0"/>
      <w:marRight w:val="0"/>
      <w:marTop w:val="0"/>
      <w:marBottom w:val="0"/>
      <w:divBdr>
        <w:top w:val="none" w:sz="0" w:space="0" w:color="auto"/>
        <w:left w:val="none" w:sz="0" w:space="0" w:color="auto"/>
        <w:bottom w:val="none" w:sz="0" w:space="0" w:color="auto"/>
        <w:right w:val="none" w:sz="0" w:space="0" w:color="auto"/>
      </w:divBdr>
    </w:div>
    <w:div w:id="237398581">
      <w:bodyDiv w:val="1"/>
      <w:marLeft w:val="0"/>
      <w:marRight w:val="0"/>
      <w:marTop w:val="0"/>
      <w:marBottom w:val="0"/>
      <w:divBdr>
        <w:top w:val="none" w:sz="0" w:space="0" w:color="auto"/>
        <w:left w:val="none" w:sz="0" w:space="0" w:color="auto"/>
        <w:bottom w:val="none" w:sz="0" w:space="0" w:color="auto"/>
        <w:right w:val="none" w:sz="0" w:space="0" w:color="auto"/>
      </w:divBdr>
    </w:div>
    <w:div w:id="270670351">
      <w:bodyDiv w:val="1"/>
      <w:marLeft w:val="0"/>
      <w:marRight w:val="0"/>
      <w:marTop w:val="0"/>
      <w:marBottom w:val="0"/>
      <w:divBdr>
        <w:top w:val="none" w:sz="0" w:space="0" w:color="auto"/>
        <w:left w:val="none" w:sz="0" w:space="0" w:color="auto"/>
        <w:bottom w:val="none" w:sz="0" w:space="0" w:color="auto"/>
        <w:right w:val="none" w:sz="0" w:space="0" w:color="auto"/>
      </w:divBdr>
    </w:div>
    <w:div w:id="327025144">
      <w:bodyDiv w:val="1"/>
      <w:marLeft w:val="0"/>
      <w:marRight w:val="0"/>
      <w:marTop w:val="0"/>
      <w:marBottom w:val="0"/>
      <w:divBdr>
        <w:top w:val="none" w:sz="0" w:space="0" w:color="auto"/>
        <w:left w:val="none" w:sz="0" w:space="0" w:color="auto"/>
        <w:bottom w:val="none" w:sz="0" w:space="0" w:color="auto"/>
        <w:right w:val="none" w:sz="0" w:space="0" w:color="auto"/>
      </w:divBdr>
      <w:divsChild>
        <w:div w:id="1606379042">
          <w:marLeft w:val="0"/>
          <w:marRight w:val="0"/>
          <w:marTop w:val="0"/>
          <w:marBottom w:val="0"/>
          <w:divBdr>
            <w:top w:val="none" w:sz="0" w:space="0" w:color="auto"/>
            <w:left w:val="none" w:sz="0" w:space="0" w:color="auto"/>
            <w:bottom w:val="none" w:sz="0" w:space="0" w:color="auto"/>
            <w:right w:val="none" w:sz="0" w:space="0" w:color="auto"/>
          </w:divBdr>
        </w:div>
        <w:div w:id="864516035">
          <w:marLeft w:val="0"/>
          <w:marRight w:val="0"/>
          <w:marTop w:val="0"/>
          <w:marBottom w:val="0"/>
          <w:divBdr>
            <w:top w:val="none" w:sz="0" w:space="0" w:color="auto"/>
            <w:left w:val="none" w:sz="0" w:space="0" w:color="auto"/>
            <w:bottom w:val="none" w:sz="0" w:space="0" w:color="auto"/>
            <w:right w:val="none" w:sz="0" w:space="0" w:color="auto"/>
          </w:divBdr>
          <w:divsChild>
            <w:div w:id="1275597630">
              <w:marLeft w:val="0"/>
              <w:marRight w:val="0"/>
              <w:marTop w:val="0"/>
              <w:marBottom w:val="0"/>
              <w:divBdr>
                <w:top w:val="none" w:sz="0" w:space="0" w:color="auto"/>
                <w:left w:val="none" w:sz="0" w:space="0" w:color="auto"/>
                <w:bottom w:val="none" w:sz="0" w:space="0" w:color="auto"/>
                <w:right w:val="none" w:sz="0" w:space="0" w:color="auto"/>
              </w:divBdr>
              <w:divsChild>
                <w:div w:id="13185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437">
      <w:bodyDiv w:val="1"/>
      <w:marLeft w:val="0"/>
      <w:marRight w:val="0"/>
      <w:marTop w:val="0"/>
      <w:marBottom w:val="0"/>
      <w:divBdr>
        <w:top w:val="none" w:sz="0" w:space="0" w:color="auto"/>
        <w:left w:val="none" w:sz="0" w:space="0" w:color="auto"/>
        <w:bottom w:val="none" w:sz="0" w:space="0" w:color="auto"/>
        <w:right w:val="none" w:sz="0" w:space="0" w:color="auto"/>
      </w:divBdr>
    </w:div>
    <w:div w:id="382678179">
      <w:bodyDiv w:val="1"/>
      <w:marLeft w:val="0"/>
      <w:marRight w:val="0"/>
      <w:marTop w:val="0"/>
      <w:marBottom w:val="0"/>
      <w:divBdr>
        <w:top w:val="none" w:sz="0" w:space="0" w:color="auto"/>
        <w:left w:val="none" w:sz="0" w:space="0" w:color="auto"/>
        <w:bottom w:val="none" w:sz="0" w:space="0" w:color="auto"/>
        <w:right w:val="none" w:sz="0" w:space="0" w:color="auto"/>
      </w:divBdr>
    </w:div>
    <w:div w:id="439305428">
      <w:bodyDiv w:val="1"/>
      <w:marLeft w:val="0"/>
      <w:marRight w:val="0"/>
      <w:marTop w:val="0"/>
      <w:marBottom w:val="0"/>
      <w:divBdr>
        <w:top w:val="none" w:sz="0" w:space="0" w:color="auto"/>
        <w:left w:val="none" w:sz="0" w:space="0" w:color="auto"/>
        <w:bottom w:val="none" w:sz="0" w:space="0" w:color="auto"/>
        <w:right w:val="none" w:sz="0" w:space="0" w:color="auto"/>
      </w:divBdr>
      <w:divsChild>
        <w:div w:id="1721397984">
          <w:marLeft w:val="0"/>
          <w:marRight w:val="0"/>
          <w:marTop w:val="0"/>
          <w:marBottom w:val="0"/>
          <w:divBdr>
            <w:top w:val="none" w:sz="0" w:space="0" w:color="auto"/>
            <w:left w:val="none" w:sz="0" w:space="0" w:color="auto"/>
            <w:bottom w:val="none" w:sz="0" w:space="0" w:color="auto"/>
            <w:right w:val="none" w:sz="0" w:space="0" w:color="auto"/>
          </w:divBdr>
          <w:divsChild>
            <w:div w:id="2057582178">
              <w:marLeft w:val="0"/>
              <w:marRight w:val="0"/>
              <w:marTop w:val="0"/>
              <w:marBottom w:val="0"/>
              <w:divBdr>
                <w:top w:val="none" w:sz="0" w:space="0" w:color="auto"/>
                <w:left w:val="none" w:sz="0" w:space="0" w:color="auto"/>
                <w:bottom w:val="none" w:sz="0" w:space="0" w:color="auto"/>
                <w:right w:val="none" w:sz="0" w:space="0" w:color="auto"/>
              </w:divBdr>
            </w:div>
            <w:div w:id="1978221537">
              <w:marLeft w:val="0"/>
              <w:marRight w:val="0"/>
              <w:marTop w:val="0"/>
              <w:marBottom w:val="0"/>
              <w:divBdr>
                <w:top w:val="none" w:sz="0" w:space="0" w:color="auto"/>
                <w:left w:val="none" w:sz="0" w:space="0" w:color="auto"/>
                <w:bottom w:val="none" w:sz="0" w:space="0" w:color="auto"/>
                <w:right w:val="none" w:sz="0" w:space="0" w:color="auto"/>
              </w:divBdr>
            </w:div>
            <w:div w:id="914780233">
              <w:marLeft w:val="0"/>
              <w:marRight w:val="0"/>
              <w:marTop w:val="0"/>
              <w:marBottom w:val="0"/>
              <w:divBdr>
                <w:top w:val="none" w:sz="0" w:space="0" w:color="auto"/>
                <w:left w:val="none" w:sz="0" w:space="0" w:color="auto"/>
                <w:bottom w:val="none" w:sz="0" w:space="0" w:color="auto"/>
                <w:right w:val="none" w:sz="0" w:space="0" w:color="auto"/>
              </w:divBdr>
            </w:div>
            <w:div w:id="1201095187">
              <w:marLeft w:val="0"/>
              <w:marRight w:val="0"/>
              <w:marTop w:val="0"/>
              <w:marBottom w:val="0"/>
              <w:divBdr>
                <w:top w:val="none" w:sz="0" w:space="0" w:color="auto"/>
                <w:left w:val="none" w:sz="0" w:space="0" w:color="auto"/>
                <w:bottom w:val="none" w:sz="0" w:space="0" w:color="auto"/>
                <w:right w:val="none" w:sz="0" w:space="0" w:color="auto"/>
              </w:divBdr>
            </w:div>
            <w:div w:id="1724675581">
              <w:marLeft w:val="0"/>
              <w:marRight w:val="0"/>
              <w:marTop w:val="0"/>
              <w:marBottom w:val="0"/>
              <w:divBdr>
                <w:top w:val="none" w:sz="0" w:space="0" w:color="auto"/>
                <w:left w:val="none" w:sz="0" w:space="0" w:color="auto"/>
                <w:bottom w:val="none" w:sz="0" w:space="0" w:color="auto"/>
                <w:right w:val="none" w:sz="0" w:space="0" w:color="auto"/>
              </w:divBdr>
            </w:div>
            <w:div w:id="656343946">
              <w:marLeft w:val="0"/>
              <w:marRight w:val="0"/>
              <w:marTop w:val="0"/>
              <w:marBottom w:val="0"/>
              <w:divBdr>
                <w:top w:val="none" w:sz="0" w:space="0" w:color="auto"/>
                <w:left w:val="none" w:sz="0" w:space="0" w:color="auto"/>
                <w:bottom w:val="none" w:sz="0" w:space="0" w:color="auto"/>
                <w:right w:val="none" w:sz="0" w:space="0" w:color="auto"/>
              </w:divBdr>
            </w:div>
            <w:div w:id="1082292576">
              <w:marLeft w:val="0"/>
              <w:marRight w:val="0"/>
              <w:marTop w:val="0"/>
              <w:marBottom w:val="0"/>
              <w:divBdr>
                <w:top w:val="none" w:sz="0" w:space="0" w:color="auto"/>
                <w:left w:val="none" w:sz="0" w:space="0" w:color="auto"/>
                <w:bottom w:val="none" w:sz="0" w:space="0" w:color="auto"/>
                <w:right w:val="none" w:sz="0" w:space="0" w:color="auto"/>
              </w:divBdr>
            </w:div>
            <w:div w:id="2092042165">
              <w:marLeft w:val="0"/>
              <w:marRight w:val="0"/>
              <w:marTop w:val="0"/>
              <w:marBottom w:val="0"/>
              <w:divBdr>
                <w:top w:val="none" w:sz="0" w:space="0" w:color="auto"/>
                <w:left w:val="none" w:sz="0" w:space="0" w:color="auto"/>
                <w:bottom w:val="none" w:sz="0" w:space="0" w:color="auto"/>
                <w:right w:val="none" w:sz="0" w:space="0" w:color="auto"/>
              </w:divBdr>
            </w:div>
            <w:div w:id="807162858">
              <w:marLeft w:val="0"/>
              <w:marRight w:val="0"/>
              <w:marTop w:val="0"/>
              <w:marBottom w:val="0"/>
              <w:divBdr>
                <w:top w:val="none" w:sz="0" w:space="0" w:color="auto"/>
                <w:left w:val="none" w:sz="0" w:space="0" w:color="auto"/>
                <w:bottom w:val="none" w:sz="0" w:space="0" w:color="auto"/>
                <w:right w:val="none" w:sz="0" w:space="0" w:color="auto"/>
              </w:divBdr>
            </w:div>
            <w:div w:id="1567180089">
              <w:marLeft w:val="0"/>
              <w:marRight w:val="0"/>
              <w:marTop w:val="0"/>
              <w:marBottom w:val="0"/>
              <w:divBdr>
                <w:top w:val="none" w:sz="0" w:space="0" w:color="auto"/>
                <w:left w:val="none" w:sz="0" w:space="0" w:color="auto"/>
                <w:bottom w:val="none" w:sz="0" w:space="0" w:color="auto"/>
                <w:right w:val="none" w:sz="0" w:space="0" w:color="auto"/>
              </w:divBdr>
            </w:div>
            <w:div w:id="1117722765">
              <w:marLeft w:val="0"/>
              <w:marRight w:val="0"/>
              <w:marTop w:val="0"/>
              <w:marBottom w:val="0"/>
              <w:divBdr>
                <w:top w:val="none" w:sz="0" w:space="0" w:color="auto"/>
                <w:left w:val="none" w:sz="0" w:space="0" w:color="auto"/>
                <w:bottom w:val="none" w:sz="0" w:space="0" w:color="auto"/>
                <w:right w:val="none" w:sz="0" w:space="0" w:color="auto"/>
              </w:divBdr>
            </w:div>
            <w:div w:id="1704404689">
              <w:marLeft w:val="0"/>
              <w:marRight w:val="0"/>
              <w:marTop w:val="0"/>
              <w:marBottom w:val="0"/>
              <w:divBdr>
                <w:top w:val="none" w:sz="0" w:space="0" w:color="auto"/>
                <w:left w:val="none" w:sz="0" w:space="0" w:color="auto"/>
                <w:bottom w:val="none" w:sz="0" w:space="0" w:color="auto"/>
                <w:right w:val="none" w:sz="0" w:space="0" w:color="auto"/>
              </w:divBdr>
            </w:div>
            <w:div w:id="843932188">
              <w:marLeft w:val="0"/>
              <w:marRight w:val="0"/>
              <w:marTop w:val="0"/>
              <w:marBottom w:val="0"/>
              <w:divBdr>
                <w:top w:val="none" w:sz="0" w:space="0" w:color="auto"/>
                <w:left w:val="none" w:sz="0" w:space="0" w:color="auto"/>
                <w:bottom w:val="none" w:sz="0" w:space="0" w:color="auto"/>
                <w:right w:val="none" w:sz="0" w:space="0" w:color="auto"/>
              </w:divBdr>
            </w:div>
            <w:div w:id="28186647">
              <w:marLeft w:val="0"/>
              <w:marRight w:val="0"/>
              <w:marTop w:val="0"/>
              <w:marBottom w:val="0"/>
              <w:divBdr>
                <w:top w:val="none" w:sz="0" w:space="0" w:color="auto"/>
                <w:left w:val="none" w:sz="0" w:space="0" w:color="auto"/>
                <w:bottom w:val="none" w:sz="0" w:space="0" w:color="auto"/>
                <w:right w:val="none" w:sz="0" w:space="0" w:color="auto"/>
              </w:divBdr>
            </w:div>
            <w:div w:id="1241255501">
              <w:marLeft w:val="0"/>
              <w:marRight w:val="0"/>
              <w:marTop w:val="0"/>
              <w:marBottom w:val="0"/>
              <w:divBdr>
                <w:top w:val="none" w:sz="0" w:space="0" w:color="auto"/>
                <w:left w:val="none" w:sz="0" w:space="0" w:color="auto"/>
                <w:bottom w:val="none" w:sz="0" w:space="0" w:color="auto"/>
                <w:right w:val="none" w:sz="0" w:space="0" w:color="auto"/>
              </w:divBdr>
            </w:div>
            <w:div w:id="935485271">
              <w:marLeft w:val="0"/>
              <w:marRight w:val="0"/>
              <w:marTop w:val="0"/>
              <w:marBottom w:val="0"/>
              <w:divBdr>
                <w:top w:val="none" w:sz="0" w:space="0" w:color="auto"/>
                <w:left w:val="none" w:sz="0" w:space="0" w:color="auto"/>
                <w:bottom w:val="none" w:sz="0" w:space="0" w:color="auto"/>
                <w:right w:val="none" w:sz="0" w:space="0" w:color="auto"/>
              </w:divBdr>
            </w:div>
            <w:div w:id="635643059">
              <w:marLeft w:val="0"/>
              <w:marRight w:val="0"/>
              <w:marTop w:val="0"/>
              <w:marBottom w:val="0"/>
              <w:divBdr>
                <w:top w:val="none" w:sz="0" w:space="0" w:color="auto"/>
                <w:left w:val="none" w:sz="0" w:space="0" w:color="auto"/>
                <w:bottom w:val="none" w:sz="0" w:space="0" w:color="auto"/>
                <w:right w:val="none" w:sz="0" w:space="0" w:color="auto"/>
              </w:divBdr>
            </w:div>
            <w:div w:id="167182872">
              <w:marLeft w:val="0"/>
              <w:marRight w:val="0"/>
              <w:marTop w:val="0"/>
              <w:marBottom w:val="0"/>
              <w:divBdr>
                <w:top w:val="none" w:sz="0" w:space="0" w:color="auto"/>
                <w:left w:val="none" w:sz="0" w:space="0" w:color="auto"/>
                <w:bottom w:val="none" w:sz="0" w:space="0" w:color="auto"/>
                <w:right w:val="none" w:sz="0" w:space="0" w:color="auto"/>
              </w:divBdr>
            </w:div>
            <w:div w:id="1738286756">
              <w:marLeft w:val="0"/>
              <w:marRight w:val="0"/>
              <w:marTop w:val="0"/>
              <w:marBottom w:val="0"/>
              <w:divBdr>
                <w:top w:val="none" w:sz="0" w:space="0" w:color="auto"/>
                <w:left w:val="none" w:sz="0" w:space="0" w:color="auto"/>
                <w:bottom w:val="none" w:sz="0" w:space="0" w:color="auto"/>
                <w:right w:val="none" w:sz="0" w:space="0" w:color="auto"/>
              </w:divBdr>
            </w:div>
            <w:div w:id="1934387357">
              <w:marLeft w:val="0"/>
              <w:marRight w:val="0"/>
              <w:marTop w:val="0"/>
              <w:marBottom w:val="0"/>
              <w:divBdr>
                <w:top w:val="none" w:sz="0" w:space="0" w:color="auto"/>
                <w:left w:val="none" w:sz="0" w:space="0" w:color="auto"/>
                <w:bottom w:val="none" w:sz="0" w:space="0" w:color="auto"/>
                <w:right w:val="none" w:sz="0" w:space="0" w:color="auto"/>
              </w:divBdr>
            </w:div>
            <w:div w:id="1743141928">
              <w:marLeft w:val="0"/>
              <w:marRight w:val="0"/>
              <w:marTop w:val="0"/>
              <w:marBottom w:val="0"/>
              <w:divBdr>
                <w:top w:val="none" w:sz="0" w:space="0" w:color="auto"/>
                <w:left w:val="none" w:sz="0" w:space="0" w:color="auto"/>
                <w:bottom w:val="none" w:sz="0" w:space="0" w:color="auto"/>
                <w:right w:val="none" w:sz="0" w:space="0" w:color="auto"/>
              </w:divBdr>
            </w:div>
            <w:div w:id="1933316148">
              <w:marLeft w:val="0"/>
              <w:marRight w:val="0"/>
              <w:marTop w:val="0"/>
              <w:marBottom w:val="0"/>
              <w:divBdr>
                <w:top w:val="none" w:sz="0" w:space="0" w:color="auto"/>
                <w:left w:val="none" w:sz="0" w:space="0" w:color="auto"/>
                <w:bottom w:val="none" w:sz="0" w:space="0" w:color="auto"/>
                <w:right w:val="none" w:sz="0" w:space="0" w:color="auto"/>
              </w:divBdr>
            </w:div>
            <w:div w:id="797919545">
              <w:marLeft w:val="0"/>
              <w:marRight w:val="0"/>
              <w:marTop w:val="0"/>
              <w:marBottom w:val="0"/>
              <w:divBdr>
                <w:top w:val="none" w:sz="0" w:space="0" w:color="auto"/>
                <w:left w:val="none" w:sz="0" w:space="0" w:color="auto"/>
                <w:bottom w:val="none" w:sz="0" w:space="0" w:color="auto"/>
                <w:right w:val="none" w:sz="0" w:space="0" w:color="auto"/>
              </w:divBdr>
            </w:div>
            <w:div w:id="945506084">
              <w:marLeft w:val="0"/>
              <w:marRight w:val="0"/>
              <w:marTop w:val="0"/>
              <w:marBottom w:val="0"/>
              <w:divBdr>
                <w:top w:val="none" w:sz="0" w:space="0" w:color="auto"/>
                <w:left w:val="none" w:sz="0" w:space="0" w:color="auto"/>
                <w:bottom w:val="none" w:sz="0" w:space="0" w:color="auto"/>
                <w:right w:val="none" w:sz="0" w:space="0" w:color="auto"/>
              </w:divBdr>
            </w:div>
            <w:div w:id="15610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512">
      <w:bodyDiv w:val="1"/>
      <w:marLeft w:val="0"/>
      <w:marRight w:val="0"/>
      <w:marTop w:val="0"/>
      <w:marBottom w:val="0"/>
      <w:divBdr>
        <w:top w:val="none" w:sz="0" w:space="0" w:color="auto"/>
        <w:left w:val="none" w:sz="0" w:space="0" w:color="auto"/>
        <w:bottom w:val="none" w:sz="0" w:space="0" w:color="auto"/>
        <w:right w:val="none" w:sz="0" w:space="0" w:color="auto"/>
      </w:divBdr>
    </w:div>
    <w:div w:id="637615902">
      <w:bodyDiv w:val="1"/>
      <w:marLeft w:val="0"/>
      <w:marRight w:val="0"/>
      <w:marTop w:val="0"/>
      <w:marBottom w:val="0"/>
      <w:divBdr>
        <w:top w:val="none" w:sz="0" w:space="0" w:color="auto"/>
        <w:left w:val="none" w:sz="0" w:space="0" w:color="auto"/>
        <w:bottom w:val="none" w:sz="0" w:space="0" w:color="auto"/>
        <w:right w:val="none" w:sz="0" w:space="0" w:color="auto"/>
      </w:divBdr>
    </w:div>
    <w:div w:id="698044399">
      <w:bodyDiv w:val="1"/>
      <w:marLeft w:val="0"/>
      <w:marRight w:val="0"/>
      <w:marTop w:val="0"/>
      <w:marBottom w:val="0"/>
      <w:divBdr>
        <w:top w:val="none" w:sz="0" w:space="0" w:color="auto"/>
        <w:left w:val="none" w:sz="0" w:space="0" w:color="auto"/>
        <w:bottom w:val="none" w:sz="0" w:space="0" w:color="auto"/>
        <w:right w:val="none" w:sz="0" w:space="0" w:color="auto"/>
      </w:divBdr>
    </w:div>
    <w:div w:id="704258356">
      <w:bodyDiv w:val="1"/>
      <w:marLeft w:val="0"/>
      <w:marRight w:val="0"/>
      <w:marTop w:val="0"/>
      <w:marBottom w:val="0"/>
      <w:divBdr>
        <w:top w:val="none" w:sz="0" w:space="0" w:color="auto"/>
        <w:left w:val="none" w:sz="0" w:space="0" w:color="auto"/>
        <w:bottom w:val="none" w:sz="0" w:space="0" w:color="auto"/>
        <w:right w:val="none" w:sz="0" w:space="0" w:color="auto"/>
      </w:divBdr>
    </w:div>
    <w:div w:id="881482138">
      <w:bodyDiv w:val="1"/>
      <w:marLeft w:val="0"/>
      <w:marRight w:val="0"/>
      <w:marTop w:val="0"/>
      <w:marBottom w:val="0"/>
      <w:divBdr>
        <w:top w:val="none" w:sz="0" w:space="0" w:color="auto"/>
        <w:left w:val="none" w:sz="0" w:space="0" w:color="auto"/>
        <w:bottom w:val="none" w:sz="0" w:space="0" w:color="auto"/>
        <w:right w:val="none" w:sz="0" w:space="0" w:color="auto"/>
      </w:divBdr>
    </w:div>
    <w:div w:id="970407018">
      <w:bodyDiv w:val="1"/>
      <w:marLeft w:val="0"/>
      <w:marRight w:val="0"/>
      <w:marTop w:val="0"/>
      <w:marBottom w:val="0"/>
      <w:divBdr>
        <w:top w:val="none" w:sz="0" w:space="0" w:color="auto"/>
        <w:left w:val="none" w:sz="0" w:space="0" w:color="auto"/>
        <w:bottom w:val="none" w:sz="0" w:space="0" w:color="auto"/>
        <w:right w:val="none" w:sz="0" w:space="0" w:color="auto"/>
      </w:divBdr>
    </w:div>
    <w:div w:id="1001546301">
      <w:bodyDiv w:val="1"/>
      <w:marLeft w:val="0"/>
      <w:marRight w:val="0"/>
      <w:marTop w:val="0"/>
      <w:marBottom w:val="0"/>
      <w:divBdr>
        <w:top w:val="none" w:sz="0" w:space="0" w:color="auto"/>
        <w:left w:val="none" w:sz="0" w:space="0" w:color="auto"/>
        <w:bottom w:val="none" w:sz="0" w:space="0" w:color="auto"/>
        <w:right w:val="none" w:sz="0" w:space="0" w:color="auto"/>
      </w:divBdr>
    </w:div>
    <w:div w:id="1100101925">
      <w:bodyDiv w:val="1"/>
      <w:marLeft w:val="0"/>
      <w:marRight w:val="0"/>
      <w:marTop w:val="0"/>
      <w:marBottom w:val="0"/>
      <w:divBdr>
        <w:top w:val="none" w:sz="0" w:space="0" w:color="auto"/>
        <w:left w:val="none" w:sz="0" w:space="0" w:color="auto"/>
        <w:bottom w:val="none" w:sz="0" w:space="0" w:color="auto"/>
        <w:right w:val="none" w:sz="0" w:space="0" w:color="auto"/>
      </w:divBdr>
    </w:div>
    <w:div w:id="1176579745">
      <w:bodyDiv w:val="1"/>
      <w:marLeft w:val="0"/>
      <w:marRight w:val="0"/>
      <w:marTop w:val="0"/>
      <w:marBottom w:val="0"/>
      <w:divBdr>
        <w:top w:val="none" w:sz="0" w:space="0" w:color="auto"/>
        <w:left w:val="none" w:sz="0" w:space="0" w:color="auto"/>
        <w:bottom w:val="none" w:sz="0" w:space="0" w:color="auto"/>
        <w:right w:val="none" w:sz="0" w:space="0" w:color="auto"/>
      </w:divBdr>
      <w:divsChild>
        <w:div w:id="155805177">
          <w:marLeft w:val="0"/>
          <w:marRight w:val="0"/>
          <w:marTop w:val="0"/>
          <w:marBottom w:val="0"/>
          <w:divBdr>
            <w:top w:val="single" w:sz="2" w:space="0" w:color="D9D9E3"/>
            <w:left w:val="single" w:sz="2" w:space="0" w:color="D9D9E3"/>
            <w:bottom w:val="single" w:sz="2" w:space="0" w:color="D9D9E3"/>
            <w:right w:val="single" w:sz="2" w:space="0" w:color="D9D9E3"/>
          </w:divBdr>
          <w:divsChild>
            <w:div w:id="1966764494">
              <w:marLeft w:val="0"/>
              <w:marRight w:val="0"/>
              <w:marTop w:val="0"/>
              <w:marBottom w:val="0"/>
              <w:divBdr>
                <w:top w:val="single" w:sz="2" w:space="0" w:color="D9D9E3"/>
                <w:left w:val="single" w:sz="2" w:space="0" w:color="D9D9E3"/>
                <w:bottom w:val="single" w:sz="2" w:space="0" w:color="D9D9E3"/>
                <w:right w:val="single" w:sz="2" w:space="0" w:color="D9D9E3"/>
              </w:divBdr>
              <w:divsChild>
                <w:div w:id="500586432">
                  <w:marLeft w:val="0"/>
                  <w:marRight w:val="0"/>
                  <w:marTop w:val="0"/>
                  <w:marBottom w:val="0"/>
                  <w:divBdr>
                    <w:top w:val="single" w:sz="2" w:space="0" w:color="D9D9E3"/>
                    <w:left w:val="single" w:sz="2" w:space="0" w:color="D9D9E3"/>
                    <w:bottom w:val="single" w:sz="2" w:space="0" w:color="D9D9E3"/>
                    <w:right w:val="single" w:sz="2" w:space="0" w:color="D9D9E3"/>
                  </w:divBdr>
                  <w:divsChild>
                    <w:div w:id="2016564808">
                      <w:marLeft w:val="0"/>
                      <w:marRight w:val="0"/>
                      <w:marTop w:val="0"/>
                      <w:marBottom w:val="0"/>
                      <w:divBdr>
                        <w:top w:val="single" w:sz="2" w:space="0" w:color="D9D9E3"/>
                        <w:left w:val="single" w:sz="2" w:space="0" w:color="D9D9E3"/>
                        <w:bottom w:val="single" w:sz="2" w:space="0" w:color="D9D9E3"/>
                        <w:right w:val="single" w:sz="2" w:space="0" w:color="D9D9E3"/>
                      </w:divBdr>
                      <w:divsChild>
                        <w:div w:id="1586569805">
                          <w:marLeft w:val="0"/>
                          <w:marRight w:val="0"/>
                          <w:marTop w:val="0"/>
                          <w:marBottom w:val="0"/>
                          <w:divBdr>
                            <w:top w:val="single" w:sz="2" w:space="0" w:color="auto"/>
                            <w:left w:val="single" w:sz="2" w:space="0" w:color="auto"/>
                            <w:bottom w:val="single" w:sz="6" w:space="0" w:color="auto"/>
                            <w:right w:val="single" w:sz="2" w:space="0" w:color="auto"/>
                          </w:divBdr>
                          <w:divsChild>
                            <w:div w:id="1576168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0704224">
                                  <w:marLeft w:val="0"/>
                                  <w:marRight w:val="0"/>
                                  <w:marTop w:val="0"/>
                                  <w:marBottom w:val="0"/>
                                  <w:divBdr>
                                    <w:top w:val="single" w:sz="2" w:space="0" w:color="D9D9E3"/>
                                    <w:left w:val="single" w:sz="2" w:space="0" w:color="D9D9E3"/>
                                    <w:bottom w:val="single" w:sz="2" w:space="0" w:color="D9D9E3"/>
                                    <w:right w:val="single" w:sz="2" w:space="0" w:color="D9D9E3"/>
                                  </w:divBdr>
                                  <w:divsChild>
                                    <w:div w:id="207501034">
                                      <w:marLeft w:val="0"/>
                                      <w:marRight w:val="0"/>
                                      <w:marTop w:val="0"/>
                                      <w:marBottom w:val="0"/>
                                      <w:divBdr>
                                        <w:top w:val="single" w:sz="2" w:space="0" w:color="D9D9E3"/>
                                        <w:left w:val="single" w:sz="2" w:space="0" w:color="D9D9E3"/>
                                        <w:bottom w:val="single" w:sz="2" w:space="0" w:color="D9D9E3"/>
                                        <w:right w:val="single" w:sz="2" w:space="0" w:color="D9D9E3"/>
                                      </w:divBdr>
                                      <w:divsChild>
                                        <w:div w:id="503127866">
                                          <w:marLeft w:val="0"/>
                                          <w:marRight w:val="0"/>
                                          <w:marTop w:val="0"/>
                                          <w:marBottom w:val="0"/>
                                          <w:divBdr>
                                            <w:top w:val="single" w:sz="2" w:space="0" w:color="D9D9E3"/>
                                            <w:left w:val="single" w:sz="2" w:space="0" w:color="D9D9E3"/>
                                            <w:bottom w:val="single" w:sz="2" w:space="0" w:color="D9D9E3"/>
                                            <w:right w:val="single" w:sz="2" w:space="0" w:color="D9D9E3"/>
                                          </w:divBdr>
                                          <w:divsChild>
                                            <w:div w:id="1583643180">
                                              <w:marLeft w:val="0"/>
                                              <w:marRight w:val="0"/>
                                              <w:marTop w:val="0"/>
                                              <w:marBottom w:val="0"/>
                                              <w:divBdr>
                                                <w:top w:val="single" w:sz="2" w:space="0" w:color="D9D9E3"/>
                                                <w:left w:val="single" w:sz="2" w:space="0" w:color="D9D9E3"/>
                                                <w:bottom w:val="single" w:sz="2" w:space="0" w:color="D9D9E3"/>
                                                <w:right w:val="single" w:sz="2" w:space="0" w:color="D9D9E3"/>
                                              </w:divBdr>
                                              <w:divsChild>
                                                <w:div w:id="1798986317">
                                                  <w:marLeft w:val="0"/>
                                                  <w:marRight w:val="0"/>
                                                  <w:marTop w:val="0"/>
                                                  <w:marBottom w:val="0"/>
                                                  <w:divBdr>
                                                    <w:top w:val="single" w:sz="2" w:space="0" w:color="D9D9E3"/>
                                                    <w:left w:val="single" w:sz="2" w:space="0" w:color="D9D9E3"/>
                                                    <w:bottom w:val="single" w:sz="2" w:space="0" w:color="D9D9E3"/>
                                                    <w:right w:val="single" w:sz="2" w:space="0" w:color="D9D9E3"/>
                                                  </w:divBdr>
                                                  <w:divsChild>
                                                    <w:div w:id="32042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1595172">
          <w:marLeft w:val="0"/>
          <w:marRight w:val="0"/>
          <w:marTop w:val="0"/>
          <w:marBottom w:val="0"/>
          <w:divBdr>
            <w:top w:val="none" w:sz="0" w:space="0" w:color="auto"/>
            <w:left w:val="none" w:sz="0" w:space="0" w:color="auto"/>
            <w:bottom w:val="none" w:sz="0" w:space="0" w:color="auto"/>
            <w:right w:val="none" w:sz="0" w:space="0" w:color="auto"/>
          </w:divBdr>
        </w:div>
      </w:divsChild>
    </w:div>
    <w:div w:id="1425108414">
      <w:bodyDiv w:val="1"/>
      <w:marLeft w:val="0"/>
      <w:marRight w:val="0"/>
      <w:marTop w:val="0"/>
      <w:marBottom w:val="0"/>
      <w:divBdr>
        <w:top w:val="none" w:sz="0" w:space="0" w:color="auto"/>
        <w:left w:val="none" w:sz="0" w:space="0" w:color="auto"/>
        <w:bottom w:val="none" w:sz="0" w:space="0" w:color="auto"/>
        <w:right w:val="none" w:sz="0" w:space="0" w:color="auto"/>
      </w:divBdr>
    </w:div>
    <w:div w:id="1722551954">
      <w:bodyDiv w:val="1"/>
      <w:marLeft w:val="0"/>
      <w:marRight w:val="0"/>
      <w:marTop w:val="0"/>
      <w:marBottom w:val="0"/>
      <w:divBdr>
        <w:top w:val="none" w:sz="0" w:space="0" w:color="auto"/>
        <w:left w:val="none" w:sz="0" w:space="0" w:color="auto"/>
        <w:bottom w:val="none" w:sz="0" w:space="0" w:color="auto"/>
        <w:right w:val="none" w:sz="0" w:space="0" w:color="auto"/>
      </w:divBdr>
      <w:divsChild>
        <w:div w:id="730538116">
          <w:marLeft w:val="0"/>
          <w:marRight w:val="0"/>
          <w:marTop w:val="0"/>
          <w:marBottom w:val="0"/>
          <w:divBdr>
            <w:top w:val="none" w:sz="0" w:space="0" w:color="auto"/>
            <w:left w:val="none" w:sz="0" w:space="0" w:color="auto"/>
            <w:bottom w:val="none" w:sz="0" w:space="0" w:color="auto"/>
            <w:right w:val="none" w:sz="0" w:space="0" w:color="auto"/>
          </w:divBdr>
          <w:divsChild>
            <w:div w:id="1072628118">
              <w:marLeft w:val="0"/>
              <w:marRight w:val="0"/>
              <w:marTop w:val="0"/>
              <w:marBottom w:val="0"/>
              <w:divBdr>
                <w:top w:val="none" w:sz="0" w:space="0" w:color="auto"/>
                <w:left w:val="none" w:sz="0" w:space="0" w:color="auto"/>
                <w:bottom w:val="none" w:sz="0" w:space="0" w:color="auto"/>
                <w:right w:val="none" w:sz="0" w:space="0" w:color="auto"/>
              </w:divBdr>
            </w:div>
            <w:div w:id="1722900544">
              <w:marLeft w:val="0"/>
              <w:marRight w:val="0"/>
              <w:marTop w:val="0"/>
              <w:marBottom w:val="0"/>
              <w:divBdr>
                <w:top w:val="none" w:sz="0" w:space="0" w:color="auto"/>
                <w:left w:val="none" w:sz="0" w:space="0" w:color="auto"/>
                <w:bottom w:val="none" w:sz="0" w:space="0" w:color="auto"/>
                <w:right w:val="none" w:sz="0" w:space="0" w:color="auto"/>
              </w:divBdr>
            </w:div>
            <w:div w:id="762384450">
              <w:marLeft w:val="0"/>
              <w:marRight w:val="0"/>
              <w:marTop w:val="0"/>
              <w:marBottom w:val="0"/>
              <w:divBdr>
                <w:top w:val="none" w:sz="0" w:space="0" w:color="auto"/>
                <w:left w:val="none" w:sz="0" w:space="0" w:color="auto"/>
                <w:bottom w:val="none" w:sz="0" w:space="0" w:color="auto"/>
                <w:right w:val="none" w:sz="0" w:space="0" w:color="auto"/>
              </w:divBdr>
            </w:div>
            <w:div w:id="1078594222">
              <w:marLeft w:val="0"/>
              <w:marRight w:val="0"/>
              <w:marTop w:val="0"/>
              <w:marBottom w:val="0"/>
              <w:divBdr>
                <w:top w:val="none" w:sz="0" w:space="0" w:color="auto"/>
                <w:left w:val="none" w:sz="0" w:space="0" w:color="auto"/>
                <w:bottom w:val="none" w:sz="0" w:space="0" w:color="auto"/>
                <w:right w:val="none" w:sz="0" w:space="0" w:color="auto"/>
              </w:divBdr>
            </w:div>
            <w:div w:id="1140532899">
              <w:marLeft w:val="0"/>
              <w:marRight w:val="0"/>
              <w:marTop w:val="0"/>
              <w:marBottom w:val="0"/>
              <w:divBdr>
                <w:top w:val="none" w:sz="0" w:space="0" w:color="auto"/>
                <w:left w:val="none" w:sz="0" w:space="0" w:color="auto"/>
                <w:bottom w:val="none" w:sz="0" w:space="0" w:color="auto"/>
                <w:right w:val="none" w:sz="0" w:space="0" w:color="auto"/>
              </w:divBdr>
            </w:div>
            <w:div w:id="1343818207">
              <w:marLeft w:val="0"/>
              <w:marRight w:val="0"/>
              <w:marTop w:val="0"/>
              <w:marBottom w:val="0"/>
              <w:divBdr>
                <w:top w:val="none" w:sz="0" w:space="0" w:color="auto"/>
                <w:left w:val="none" w:sz="0" w:space="0" w:color="auto"/>
                <w:bottom w:val="none" w:sz="0" w:space="0" w:color="auto"/>
                <w:right w:val="none" w:sz="0" w:space="0" w:color="auto"/>
              </w:divBdr>
            </w:div>
            <w:div w:id="1279603555">
              <w:marLeft w:val="0"/>
              <w:marRight w:val="0"/>
              <w:marTop w:val="0"/>
              <w:marBottom w:val="0"/>
              <w:divBdr>
                <w:top w:val="none" w:sz="0" w:space="0" w:color="auto"/>
                <w:left w:val="none" w:sz="0" w:space="0" w:color="auto"/>
                <w:bottom w:val="none" w:sz="0" w:space="0" w:color="auto"/>
                <w:right w:val="none" w:sz="0" w:space="0" w:color="auto"/>
              </w:divBdr>
            </w:div>
            <w:div w:id="1919241944">
              <w:marLeft w:val="0"/>
              <w:marRight w:val="0"/>
              <w:marTop w:val="0"/>
              <w:marBottom w:val="0"/>
              <w:divBdr>
                <w:top w:val="none" w:sz="0" w:space="0" w:color="auto"/>
                <w:left w:val="none" w:sz="0" w:space="0" w:color="auto"/>
                <w:bottom w:val="none" w:sz="0" w:space="0" w:color="auto"/>
                <w:right w:val="none" w:sz="0" w:space="0" w:color="auto"/>
              </w:divBdr>
            </w:div>
            <w:div w:id="1695033221">
              <w:marLeft w:val="0"/>
              <w:marRight w:val="0"/>
              <w:marTop w:val="0"/>
              <w:marBottom w:val="0"/>
              <w:divBdr>
                <w:top w:val="none" w:sz="0" w:space="0" w:color="auto"/>
                <w:left w:val="none" w:sz="0" w:space="0" w:color="auto"/>
                <w:bottom w:val="none" w:sz="0" w:space="0" w:color="auto"/>
                <w:right w:val="none" w:sz="0" w:space="0" w:color="auto"/>
              </w:divBdr>
            </w:div>
            <w:div w:id="1027676360">
              <w:marLeft w:val="0"/>
              <w:marRight w:val="0"/>
              <w:marTop w:val="0"/>
              <w:marBottom w:val="0"/>
              <w:divBdr>
                <w:top w:val="none" w:sz="0" w:space="0" w:color="auto"/>
                <w:left w:val="none" w:sz="0" w:space="0" w:color="auto"/>
                <w:bottom w:val="none" w:sz="0" w:space="0" w:color="auto"/>
                <w:right w:val="none" w:sz="0" w:space="0" w:color="auto"/>
              </w:divBdr>
            </w:div>
            <w:div w:id="1388214813">
              <w:marLeft w:val="0"/>
              <w:marRight w:val="0"/>
              <w:marTop w:val="0"/>
              <w:marBottom w:val="0"/>
              <w:divBdr>
                <w:top w:val="none" w:sz="0" w:space="0" w:color="auto"/>
                <w:left w:val="none" w:sz="0" w:space="0" w:color="auto"/>
                <w:bottom w:val="none" w:sz="0" w:space="0" w:color="auto"/>
                <w:right w:val="none" w:sz="0" w:space="0" w:color="auto"/>
              </w:divBdr>
            </w:div>
            <w:div w:id="1703943660">
              <w:marLeft w:val="0"/>
              <w:marRight w:val="0"/>
              <w:marTop w:val="0"/>
              <w:marBottom w:val="0"/>
              <w:divBdr>
                <w:top w:val="none" w:sz="0" w:space="0" w:color="auto"/>
                <w:left w:val="none" w:sz="0" w:space="0" w:color="auto"/>
                <w:bottom w:val="none" w:sz="0" w:space="0" w:color="auto"/>
                <w:right w:val="none" w:sz="0" w:space="0" w:color="auto"/>
              </w:divBdr>
            </w:div>
            <w:div w:id="1917324439">
              <w:marLeft w:val="0"/>
              <w:marRight w:val="0"/>
              <w:marTop w:val="0"/>
              <w:marBottom w:val="0"/>
              <w:divBdr>
                <w:top w:val="none" w:sz="0" w:space="0" w:color="auto"/>
                <w:left w:val="none" w:sz="0" w:space="0" w:color="auto"/>
                <w:bottom w:val="none" w:sz="0" w:space="0" w:color="auto"/>
                <w:right w:val="none" w:sz="0" w:space="0" w:color="auto"/>
              </w:divBdr>
            </w:div>
            <w:div w:id="2034726164">
              <w:marLeft w:val="0"/>
              <w:marRight w:val="0"/>
              <w:marTop w:val="0"/>
              <w:marBottom w:val="0"/>
              <w:divBdr>
                <w:top w:val="none" w:sz="0" w:space="0" w:color="auto"/>
                <w:left w:val="none" w:sz="0" w:space="0" w:color="auto"/>
                <w:bottom w:val="none" w:sz="0" w:space="0" w:color="auto"/>
                <w:right w:val="none" w:sz="0" w:space="0" w:color="auto"/>
              </w:divBdr>
            </w:div>
            <w:div w:id="913323854">
              <w:marLeft w:val="0"/>
              <w:marRight w:val="0"/>
              <w:marTop w:val="0"/>
              <w:marBottom w:val="0"/>
              <w:divBdr>
                <w:top w:val="none" w:sz="0" w:space="0" w:color="auto"/>
                <w:left w:val="none" w:sz="0" w:space="0" w:color="auto"/>
                <w:bottom w:val="none" w:sz="0" w:space="0" w:color="auto"/>
                <w:right w:val="none" w:sz="0" w:space="0" w:color="auto"/>
              </w:divBdr>
            </w:div>
            <w:div w:id="934827747">
              <w:marLeft w:val="0"/>
              <w:marRight w:val="0"/>
              <w:marTop w:val="0"/>
              <w:marBottom w:val="0"/>
              <w:divBdr>
                <w:top w:val="none" w:sz="0" w:space="0" w:color="auto"/>
                <w:left w:val="none" w:sz="0" w:space="0" w:color="auto"/>
                <w:bottom w:val="none" w:sz="0" w:space="0" w:color="auto"/>
                <w:right w:val="none" w:sz="0" w:space="0" w:color="auto"/>
              </w:divBdr>
            </w:div>
            <w:div w:id="1427966263">
              <w:marLeft w:val="0"/>
              <w:marRight w:val="0"/>
              <w:marTop w:val="0"/>
              <w:marBottom w:val="0"/>
              <w:divBdr>
                <w:top w:val="none" w:sz="0" w:space="0" w:color="auto"/>
                <w:left w:val="none" w:sz="0" w:space="0" w:color="auto"/>
                <w:bottom w:val="none" w:sz="0" w:space="0" w:color="auto"/>
                <w:right w:val="none" w:sz="0" w:space="0" w:color="auto"/>
              </w:divBdr>
            </w:div>
            <w:div w:id="3339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656">
      <w:bodyDiv w:val="1"/>
      <w:marLeft w:val="0"/>
      <w:marRight w:val="0"/>
      <w:marTop w:val="0"/>
      <w:marBottom w:val="0"/>
      <w:divBdr>
        <w:top w:val="none" w:sz="0" w:space="0" w:color="auto"/>
        <w:left w:val="none" w:sz="0" w:space="0" w:color="auto"/>
        <w:bottom w:val="none" w:sz="0" w:space="0" w:color="auto"/>
        <w:right w:val="none" w:sz="0" w:space="0" w:color="auto"/>
      </w:divBdr>
      <w:divsChild>
        <w:div w:id="761685202">
          <w:marLeft w:val="0"/>
          <w:marRight w:val="0"/>
          <w:marTop w:val="0"/>
          <w:marBottom w:val="0"/>
          <w:divBdr>
            <w:top w:val="none" w:sz="0" w:space="0" w:color="auto"/>
            <w:left w:val="none" w:sz="0" w:space="0" w:color="auto"/>
            <w:bottom w:val="none" w:sz="0" w:space="0" w:color="auto"/>
            <w:right w:val="none" w:sz="0" w:space="0" w:color="auto"/>
          </w:divBdr>
          <w:divsChild>
            <w:div w:id="1180314944">
              <w:marLeft w:val="0"/>
              <w:marRight w:val="0"/>
              <w:marTop w:val="0"/>
              <w:marBottom w:val="0"/>
              <w:divBdr>
                <w:top w:val="none" w:sz="0" w:space="0" w:color="auto"/>
                <w:left w:val="none" w:sz="0" w:space="0" w:color="auto"/>
                <w:bottom w:val="none" w:sz="0" w:space="0" w:color="auto"/>
                <w:right w:val="none" w:sz="0" w:space="0" w:color="auto"/>
              </w:divBdr>
            </w:div>
            <w:div w:id="1958025438">
              <w:marLeft w:val="0"/>
              <w:marRight w:val="0"/>
              <w:marTop w:val="0"/>
              <w:marBottom w:val="0"/>
              <w:divBdr>
                <w:top w:val="none" w:sz="0" w:space="0" w:color="auto"/>
                <w:left w:val="none" w:sz="0" w:space="0" w:color="auto"/>
                <w:bottom w:val="none" w:sz="0" w:space="0" w:color="auto"/>
                <w:right w:val="none" w:sz="0" w:space="0" w:color="auto"/>
              </w:divBdr>
            </w:div>
            <w:div w:id="498930775">
              <w:marLeft w:val="0"/>
              <w:marRight w:val="0"/>
              <w:marTop w:val="0"/>
              <w:marBottom w:val="0"/>
              <w:divBdr>
                <w:top w:val="none" w:sz="0" w:space="0" w:color="auto"/>
                <w:left w:val="none" w:sz="0" w:space="0" w:color="auto"/>
                <w:bottom w:val="none" w:sz="0" w:space="0" w:color="auto"/>
                <w:right w:val="none" w:sz="0" w:space="0" w:color="auto"/>
              </w:divBdr>
            </w:div>
            <w:div w:id="1363940968">
              <w:marLeft w:val="0"/>
              <w:marRight w:val="0"/>
              <w:marTop w:val="0"/>
              <w:marBottom w:val="0"/>
              <w:divBdr>
                <w:top w:val="none" w:sz="0" w:space="0" w:color="auto"/>
                <w:left w:val="none" w:sz="0" w:space="0" w:color="auto"/>
                <w:bottom w:val="none" w:sz="0" w:space="0" w:color="auto"/>
                <w:right w:val="none" w:sz="0" w:space="0" w:color="auto"/>
              </w:divBdr>
            </w:div>
            <w:div w:id="394208111">
              <w:marLeft w:val="0"/>
              <w:marRight w:val="0"/>
              <w:marTop w:val="0"/>
              <w:marBottom w:val="0"/>
              <w:divBdr>
                <w:top w:val="none" w:sz="0" w:space="0" w:color="auto"/>
                <w:left w:val="none" w:sz="0" w:space="0" w:color="auto"/>
                <w:bottom w:val="none" w:sz="0" w:space="0" w:color="auto"/>
                <w:right w:val="none" w:sz="0" w:space="0" w:color="auto"/>
              </w:divBdr>
            </w:div>
            <w:div w:id="1973712197">
              <w:marLeft w:val="0"/>
              <w:marRight w:val="0"/>
              <w:marTop w:val="0"/>
              <w:marBottom w:val="0"/>
              <w:divBdr>
                <w:top w:val="none" w:sz="0" w:space="0" w:color="auto"/>
                <w:left w:val="none" w:sz="0" w:space="0" w:color="auto"/>
                <w:bottom w:val="none" w:sz="0" w:space="0" w:color="auto"/>
                <w:right w:val="none" w:sz="0" w:space="0" w:color="auto"/>
              </w:divBdr>
            </w:div>
            <w:div w:id="1935933976">
              <w:marLeft w:val="0"/>
              <w:marRight w:val="0"/>
              <w:marTop w:val="0"/>
              <w:marBottom w:val="0"/>
              <w:divBdr>
                <w:top w:val="none" w:sz="0" w:space="0" w:color="auto"/>
                <w:left w:val="none" w:sz="0" w:space="0" w:color="auto"/>
                <w:bottom w:val="none" w:sz="0" w:space="0" w:color="auto"/>
                <w:right w:val="none" w:sz="0" w:space="0" w:color="auto"/>
              </w:divBdr>
            </w:div>
            <w:div w:id="1639918677">
              <w:marLeft w:val="0"/>
              <w:marRight w:val="0"/>
              <w:marTop w:val="0"/>
              <w:marBottom w:val="0"/>
              <w:divBdr>
                <w:top w:val="none" w:sz="0" w:space="0" w:color="auto"/>
                <w:left w:val="none" w:sz="0" w:space="0" w:color="auto"/>
                <w:bottom w:val="none" w:sz="0" w:space="0" w:color="auto"/>
                <w:right w:val="none" w:sz="0" w:space="0" w:color="auto"/>
              </w:divBdr>
            </w:div>
            <w:div w:id="987636161">
              <w:marLeft w:val="0"/>
              <w:marRight w:val="0"/>
              <w:marTop w:val="0"/>
              <w:marBottom w:val="0"/>
              <w:divBdr>
                <w:top w:val="none" w:sz="0" w:space="0" w:color="auto"/>
                <w:left w:val="none" w:sz="0" w:space="0" w:color="auto"/>
                <w:bottom w:val="none" w:sz="0" w:space="0" w:color="auto"/>
                <w:right w:val="none" w:sz="0" w:space="0" w:color="auto"/>
              </w:divBdr>
            </w:div>
            <w:div w:id="1774401154">
              <w:marLeft w:val="0"/>
              <w:marRight w:val="0"/>
              <w:marTop w:val="0"/>
              <w:marBottom w:val="0"/>
              <w:divBdr>
                <w:top w:val="none" w:sz="0" w:space="0" w:color="auto"/>
                <w:left w:val="none" w:sz="0" w:space="0" w:color="auto"/>
                <w:bottom w:val="none" w:sz="0" w:space="0" w:color="auto"/>
                <w:right w:val="none" w:sz="0" w:space="0" w:color="auto"/>
              </w:divBdr>
            </w:div>
            <w:div w:id="534731159">
              <w:marLeft w:val="0"/>
              <w:marRight w:val="0"/>
              <w:marTop w:val="0"/>
              <w:marBottom w:val="0"/>
              <w:divBdr>
                <w:top w:val="none" w:sz="0" w:space="0" w:color="auto"/>
                <w:left w:val="none" w:sz="0" w:space="0" w:color="auto"/>
                <w:bottom w:val="none" w:sz="0" w:space="0" w:color="auto"/>
                <w:right w:val="none" w:sz="0" w:space="0" w:color="auto"/>
              </w:divBdr>
            </w:div>
            <w:div w:id="183134404">
              <w:marLeft w:val="0"/>
              <w:marRight w:val="0"/>
              <w:marTop w:val="0"/>
              <w:marBottom w:val="0"/>
              <w:divBdr>
                <w:top w:val="none" w:sz="0" w:space="0" w:color="auto"/>
                <w:left w:val="none" w:sz="0" w:space="0" w:color="auto"/>
                <w:bottom w:val="none" w:sz="0" w:space="0" w:color="auto"/>
                <w:right w:val="none" w:sz="0" w:space="0" w:color="auto"/>
              </w:divBdr>
            </w:div>
            <w:div w:id="1248687062">
              <w:marLeft w:val="0"/>
              <w:marRight w:val="0"/>
              <w:marTop w:val="0"/>
              <w:marBottom w:val="0"/>
              <w:divBdr>
                <w:top w:val="none" w:sz="0" w:space="0" w:color="auto"/>
                <w:left w:val="none" w:sz="0" w:space="0" w:color="auto"/>
                <w:bottom w:val="none" w:sz="0" w:space="0" w:color="auto"/>
                <w:right w:val="none" w:sz="0" w:space="0" w:color="auto"/>
              </w:divBdr>
            </w:div>
            <w:div w:id="2079397184">
              <w:marLeft w:val="0"/>
              <w:marRight w:val="0"/>
              <w:marTop w:val="0"/>
              <w:marBottom w:val="0"/>
              <w:divBdr>
                <w:top w:val="none" w:sz="0" w:space="0" w:color="auto"/>
                <w:left w:val="none" w:sz="0" w:space="0" w:color="auto"/>
                <w:bottom w:val="none" w:sz="0" w:space="0" w:color="auto"/>
                <w:right w:val="none" w:sz="0" w:space="0" w:color="auto"/>
              </w:divBdr>
            </w:div>
            <w:div w:id="1242065758">
              <w:marLeft w:val="0"/>
              <w:marRight w:val="0"/>
              <w:marTop w:val="0"/>
              <w:marBottom w:val="0"/>
              <w:divBdr>
                <w:top w:val="none" w:sz="0" w:space="0" w:color="auto"/>
                <w:left w:val="none" w:sz="0" w:space="0" w:color="auto"/>
                <w:bottom w:val="none" w:sz="0" w:space="0" w:color="auto"/>
                <w:right w:val="none" w:sz="0" w:space="0" w:color="auto"/>
              </w:divBdr>
            </w:div>
            <w:div w:id="739451552">
              <w:marLeft w:val="0"/>
              <w:marRight w:val="0"/>
              <w:marTop w:val="0"/>
              <w:marBottom w:val="0"/>
              <w:divBdr>
                <w:top w:val="none" w:sz="0" w:space="0" w:color="auto"/>
                <w:left w:val="none" w:sz="0" w:space="0" w:color="auto"/>
                <w:bottom w:val="none" w:sz="0" w:space="0" w:color="auto"/>
                <w:right w:val="none" w:sz="0" w:space="0" w:color="auto"/>
              </w:divBdr>
            </w:div>
            <w:div w:id="1466701806">
              <w:marLeft w:val="0"/>
              <w:marRight w:val="0"/>
              <w:marTop w:val="0"/>
              <w:marBottom w:val="0"/>
              <w:divBdr>
                <w:top w:val="none" w:sz="0" w:space="0" w:color="auto"/>
                <w:left w:val="none" w:sz="0" w:space="0" w:color="auto"/>
                <w:bottom w:val="none" w:sz="0" w:space="0" w:color="auto"/>
                <w:right w:val="none" w:sz="0" w:space="0" w:color="auto"/>
              </w:divBdr>
            </w:div>
            <w:div w:id="536939483">
              <w:marLeft w:val="0"/>
              <w:marRight w:val="0"/>
              <w:marTop w:val="0"/>
              <w:marBottom w:val="0"/>
              <w:divBdr>
                <w:top w:val="none" w:sz="0" w:space="0" w:color="auto"/>
                <w:left w:val="none" w:sz="0" w:space="0" w:color="auto"/>
                <w:bottom w:val="none" w:sz="0" w:space="0" w:color="auto"/>
                <w:right w:val="none" w:sz="0" w:space="0" w:color="auto"/>
              </w:divBdr>
            </w:div>
            <w:div w:id="1617323957">
              <w:marLeft w:val="0"/>
              <w:marRight w:val="0"/>
              <w:marTop w:val="0"/>
              <w:marBottom w:val="0"/>
              <w:divBdr>
                <w:top w:val="none" w:sz="0" w:space="0" w:color="auto"/>
                <w:left w:val="none" w:sz="0" w:space="0" w:color="auto"/>
                <w:bottom w:val="none" w:sz="0" w:space="0" w:color="auto"/>
                <w:right w:val="none" w:sz="0" w:space="0" w:color="auto"/>
              </w:divBdr>
            </w:div>
            <w:div w:id="629551164">
              <w:marLeft w:val="0"/>
              <w:marRight w:val="0"/>
              <w:marTop w:val="0"/>
              <w:marBottom w:val="0"/>
              <w:divBdr>
                <w:top w:val="none" w:sz="0" w:space="0" w:color="auto"/>
                <w:left w:val="none" w:sz="0" w:space="0" w:color="auto"/>
                <w:bottom w:val="none" w:sz="0" w:space="0" w:color="auto"/>
                <w:right w:val="none" w:sz="0" w:space="0" w:color="auto"/>
              </w:divBdr>
            </w:div>
            <w:div w:id="349186863">
              <w:marLeft w:val="0"/>
              <w:marRight w:val="0"/>
              <w:marTop w:val="0"/>
              <w:marBottom w:val="0"/>
              <w:divBdr>
                <w:top w:val="none" w:sz="0" w:space="0" w:color="auto"/>
                <w:left w:val="none" w:sz="0" w:space="0" w:color="auto"/>
                <w:bottom w:val="none" w:sz="0" w:space="0" w:color="auto"/>
                <w:right w:val="none" w:sz="0" w:space="0" w:color="auto"/>
              </w:divBdr>
            </w:div>
            <w:div w:id="1352024639">
              <w:marLeft w:val="0"/>
              <w:marRight w:val="0"/>
              <w:marTop w:val="0"/>
              <w:marBottom w:val="0"/>
              <w:divBdr>
                <w:top w:val="none" w:sz="0" w:space="0" w:color="auto"/>
                <w:left w:val="none" w:sz="0" w:space="0" w:color="auto"/>
                <w:bottom w:val="none" w:sz="0" w:space="0" w:color="auto"/>
                <w:right w:val="none" w:sz="0" w:space="0" w:color="auto"/>
              </w:divBdr>
            </w:div>
            <w:div w:id="19943021">
              <w:marLeft w:val="0"/>
              <w:marRight w:val="0"/>
              <w:marTop w:val="0"/>
              <w:marBottom w:val="0"/>
              <w:divBdr>
                <w:top w:val="none" w:sz="0" w:space="0" w:color="auto"/>
                <w:left w:val="none" w:sz="0" w:space="0" w:color="auto"/>
                <w:bottom w:val="none" w:sz="0" w:space="0" w:color="auto"/>
                <w:right w:val="none" w:sz="0" w:space="0" w:color="auto"/>
              </w:divBdr>
            </w:div>
            <w:div w:id="12729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172">
      <w:bodyDiv w:val="1"/>
      <w:marLeft w:val="0"/>
      <w:marRight w:val="0"/>
      <w:marTop w:val="0"/>
      <w:marBottom w:val="0"/>
      <w:divBdr>
        <w:top w:val="none" w:sz="0" w:space="0" w:color="auto"/>
        <w:left w:val="none" w:sz="0" w:space="0" w:color="auto"/>
        <w:bottom w:val="none" w:sz="0" w:space="0" w:color="auto"/>
        <w:right w:val="none" w:sz="0" w:space="0" w:color="auto"/>
      </w:divBdr>
      <w:divsChild>
        <w:div w:id="680860930">
          <w:marLeft w:val="0"/>
          <w:marRight w:val="0"/>
          <w:marTop w:val="0"/>
          <w:marBottom w:val="0"/>
          <w:divBdr>
            <w:top w:val="none" w:sz="0" w:space="0" w:color="auto"/>
            <w:left w:val="none" w:sz="0" w:space="0" w:color="auto"/>
            <w:bottom w:val="none" w:sz="0" w:space="0" w:color="auto"/>
            <w:right w:val="none" w:sz="0" w:space="0" w:color="auto"/>
          </w:divBdr>
          <w:divsChild>
            <w:div w:id="17666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4616">
      <w:bodyDiv w:val="1"/>
      <w:marLeft w:val="0"/>
      <w:marRight w:val="0"/>
      <w:marTop w:val="0"/>
      <w:marBottom w:val="0"/>
      <w:divBdr>
        <w:top w:val="none" w:sz="0" w:space="0" w:color="auto"/>
        <w:left w:val="none" w:sz="0" w:space="0" w:color="auto"/>
        <w:bottom w:val="none" w:sz="0" w:space="0" w:color="auto"/>
        <w:right w:val="none" w:sz="0" w:space="0" w:color="auto"/>
      </w:divBdr>
      <w:divsChild>
        <w:div w:id="297955719">
          <w:marLeft w:val="0"/>
          <w:marRight w:val="0"/>
          <w:marTop w:val="0"/>
          <w:marBottom w:val="0"/>
          <w:divBdr>
            <w:top w:val="none" w:sz="0" w:space="0" w:color="auto"/>
            <w:left w:val="none" w:sz="0" w:space="0" w:color="auto"/>
            <w:bottom w:val="none" w:sz="0" w:space="0" w:color="auto"/>
            <w:right w:val="none" w:sz="0" w:space="0" w:color="auto"/>
          </w:divBdr>
          <w:divsChild>
            <w:div w:id="9473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174">
      <w:bodyDiv w:val="1"/>
      <w:marLeft w:val="0"/>
      <w:marRight w:val="0"/>
      <w:marTop w:val="0"/>
      <w:marBottom w:val="0"/>
      <w:divBdr>
        <w:top w:val="none" w:sz="0" w:space="0" w:color="auto"/>
        <w:left w:val="none" w:sz="0" w:space="0" w:color="auto"/>
        <w:bottom w:val="none" w:sz="0" w:space="0" w:color="auto"/>
        <w:right w:val="none" w:sz="0" w:space="0" w:color="auto"/>
      </w:divBdr>
    </w:div>
    <w:div w:id="1992517560">
      <w:bodyDiv w:val="1"/>
      <w:marLeft w:val="0"/>
      <w:marRight w:val="0"/>
      <w:marTop w:val="0"/>
      <w:marBottom w:val="0"/>
      <w:divBdr>
        <w:top w:val="none" w:sz="0" w:space="0" w:color="auto"/>
        <w:left w:val="none" w:sz="0" w:space="0" w:color="auto"/>
        <w:bottom w:val="none" w:sz="0" w:space="0" w:color="auto"/>
        <w:right w:val="none" w:sz="0" w:space="0" w:color="auto"/>
      </w:divBdr>
    </w:div>
    <w:div w:id="20874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SWATHY K S</dc:creator>
  <cp:lastModifiedBy>STARWIN JENISH</cp:lastModifiedBy>
  <cp:revision>17</cp:revision>
  <dcterms:created xsi:type="dcterms:W3CDTF">2023-10-25T10:25:00Z</dcterms:created>
  <dcterms:modified xsi:type="dcterms:W3CDTF">2023-10-28T13:09:00Z</dcterms:modified>
</cp:coreProperties>
</file>