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B616B" w14:textId="77777777" w:rsidR="00791944" w:rsidRPr="006D664D" w:rsidRDefault="00791944" w:rsidP="00173B55">
      <w:pPr>
        <w:ind w:left="720"/>
        <w:contextualSpacing/>
        <w:rPr>
          <w:rFonts w:ascii="Bookman Old Style" w:hAnsi="Bookman Old Style"/>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DE70A7" w14:textId="77777777" w:rsidR="00791944" w:rsidRPr="006D664D" w:rsidRDefault="00791944" w:rsidP="00173B55">
      <w:pPr>
        <w:ind w:left="720"/>
        <w:contextualSpacing/>
        <w:rPr>
          <w:rFonts w:ascii="Bookman Old Style" w:hAnsi="Bookman Old Style"/>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165CDD" w14:textId="75B58583" w:rsidR="00791944" w:rsidRDefault="006D664D" w:rsidP="00173B55">
      <w:pPr>
        <w:ind w:left="2160" w:firstLine="720"/>
        <w:contextualSpacing/>
        <w:rPr>
          <w:rFonts w:ascii="Bookman Old Style" w:hAnsi="Bookman Old Style"/>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664D">
        <w:rPr>
          <w:rFonts w:ascii="Bookman Old Style" w:hAnsi="Bookman Old Style"/>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LOAN BALANCER</w:t>
      </w:r>
    </w:p>
    <w:p w14:paraId="4FCFD81E" w14:textId="73A2D588" w:rsidR="006D664D" w:rsidRDefault="006D664D" w:rsidP="00173B55">
      <w:pPr>
        <w:contextualSpacing/>
        <w:rPr>
          <w:rFonts w:ascii="Bookman Old Style" w:hAnsi="Bookman Old Style"/>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932B5A" w14:textId="22C9A4DD" w:rsidR="00791944" w:rsidRDefault="00791944" w:rsidP="00173B55">
      <w:pPr>
        <w:pStyle w:val="ListParagraph"/>
        <w:numPr>
          <w:ilvl w:val="0"/>
          <w:numId w:val="1"/>
        </w:numPr>
        <w:rPr>
          <w:rFonts w:ascii="Bookman Old Style" w:hAnsi="Bookman Old Style"/>
          <w:sz w:val="20"/>
          <w:szCs w:val="20"/>
        </w:rPr>
      </w:pPr>
      <w:r w:rsidRPr="006D664D">
        <w:rPr>
          <w:rFonts w:ascii="Bookman Old Style" w:hAnsi="Bookman Old Style"/>
          <w:sz w:val="20"/>
          <w:szCs w:val="20"/>
        </w:rPr>
        <w:t>Load balancing to multiple applications on the same machine (ex: containers)</w:t>
      </w:r>
    </w:p>
    <w:p w14:paraId="2CC68395" w14:textId="1F66BDCF" w:rsidR="00981566" w:rsidRPr="006D664D" w:rsidRDefault="00981566" w:rsidP="00173B55">
      <w:pPr>
        <w:pStyle w:val="ListParagraph"/>
        <w:numPr>
          <w:ilvl w:val="0"/>
          <w:numId w:val="1"/>
        </w:numPr>
        <w:rPr>
          <w:rFonts w:ascii="Bookman Old Style" w:hAnsi="Bookman Old Style"/>
          <w:sz w:val="20"/>
          <w:szCs w:val="20"/>
        </w:rPr>
      </w:pPr>
      <w:r>
        <w:rPr>
          <w:rFonts w:ascii="Bookman Old Style" w:hAnsi="Bookman Old Style"/>
          <w:sz w:val="20"/>
          <w:szCs w:val="20"/>
        </w:rPr>
        <w:t>Layer 7</w:t>
      </w:r>
    </w:p>
    <w:p w14:paraId="31F2D0F8" w14:textId="77777777" w:rsidR="00791944" w:rsidRPr="006D664D" w:rsidRDefault="00791944" w:rsidP="00173B55">
      <w:pPr>
        <w:pStyle w:val="ListParagraph"/>
        <w:numPr>
          <w:ilvl w:val="0"/>
          <w:numId w:val="1"/>
        </w:numPr>
        <w:rPr>
          <w:rFonts w:ascii="Bookman Old Style" w:hAnsi="Bookman Old Style"/>
          <w:sz w:val="20"/>
          <w:szCs w:val="20"/>
        </w:rPr>
      </w:pPr>
      <w:r w:rsidRPr="006D664D">
        <w:rPr>
          <w:rFonts w:ascii="Bookman Old Style" w:hAnsi="Bookman Old Style"/>
          <w:sz w:val="20"/>
          <w:szCs w:val="20"/>
        </w:rPr>
        <w:t xml:space="preserve">Load balancing has </w:t>
      </w:r>
      <w:r w:rsidRPr="006D664D">
        <w:rPr>
          <w:rFonts w:ascii="Bookman Old Style" w:hAnsi="Bookman Old Style"/>
          <w:b/>
          <w:bCs/>
          <w:i/>
          <w:iCs/>
          <w:sz w:val="20"/>
          <w:szCs w:val="20"/>
        </w:rPr>
        <w:t>path based</w:t>
      </w:r>
      <w:r w:rsidRPr="006D664D">
        <w:rPr>
          <w:rFonts w:ascii="Bookman Old Style" w:hAnsi="Bookman Old Style"/>
          <w:sz w:val="20"/>
          <w:szCs w:val="20"/>
        </w:rPr>
        <w:t xml:space="preserve"> and </w:t>
      </w:r>
      <w:r w:rsidRPr="006D664D">
        <w:rPr>
          <w:rFonts w:ascii="Bookman Old Style" w:hAnsi="Bookman Old Style"/>
          <w:b/>
          <w:bCs/>
          <w:i/>
          <w:iCs/>
          <w:sz w:val="20"/>
          <w:szCs w:val="20"/>
        </w:rPr>
        <w:t>host based</w:t>
      </w:r>
      <w:r w:rsidRPr="006D664D">
        <w:rPr>
          <w:rFonts w:ascii="Bookman Old Style" w:hAnsi="Bookman Old Style"/>
          <w:sz w:val="20"/>
          <w:szCs w:val="20"/>
        </w:rPr>
        <w:t xml:space="preserve"> in URL</w:t>
      </w:r>
    </w:p>
    <w:p w14:paraId="4B47998D" w14:textId="77777777" w:rsidR="00791944" w:rsidRPr="006D664D" w:rsidRDefault="00791944" w:rsidP="00173B55">
      <w:pPr>
        <w:pStyle w:val="ListParagraph"/>
        <w:numPr>
          <w:ilvl w:val="0"/>
          <w:numId w:val="1"/>
        </w:numPr>
        <w:rPr>
          <w:rFonts w:ascii="Bookman Old Style" w:hAnsi="Bookman Old Style"/>
          <w:sz w:val="20"/>
          <w:szCs w:val="20"/>
        </w:rPr>
      </w:pPr>
      <w:r w:rsidRPr="006D664D">
        <w:rPr>
          <w:rFonts w:ascii="Bookman Old Style" w:hAnsi="Bookman Old Style"/>
          <w:sz w:val="20"/>
          <w:szCs w:val="20"/>
        </w:rPr>
        <w:t>Support routing based on hostname (users.example.com &amp; payments.example.com)</w:t>
      </w:r>
    </w:p>
    <w:p w14:paraId="14DA9FCD" w14:textId="77777777" w:rsidR="00791944" w:rsidRPr="006D664D" w:rsidRDefault="00791944" w:rsidP="00173B55">
      <w:pPr>
        <w:pStyle w:val="ListParagraph"/>
        <w:numPr>
          <w:ilvl w:val="0"/>
          <w:numId w:val="1"/>
        </w:numPr>
        <w:rPr>
          <w:rFonts w:ascii="Bookman Old Style" w:hAnsi="Bookman Old Style"/>
          <w:sz w:val="20"/>
          <w:szCs w:val="20"/>
        </w:rPr>
      </w:pPr>
      <w:r w:rsidRPr="006D664D">
        <w:rPr>
          <w:rFonts w:ascii="Bookman Old Style" w:hAnsi="Bookman Old Style"/>
          <w:sz w:val="20"/>
          <w:szCs w:val="20"/>
        </w:rPr>
        <w:t>Support routing based on path (example.com/users &amp; example.com/payments)</w:t>
      </w:r>
    </w:p>
    <w:p w14:paraId="22312C54" w14:textId="07AFB790" w:rsidR="00791944" w:rsidRDefault="00791944" w:rsidP="00173B55">
      <w:pPr>
        <w:pStyle w:val="ListParagraph"/>
        <w:numPr>
          <w:ilvl w:val="0"/>
          <w:numId w:val="1"/>
        </w:numPr>
        <w:rPr>
          <w:rFonts w:ascii="Bookman Old Style" w:hAnsi="Bookman Old Style"/>
          <w:sz w:val="20"/>
          <w:szCs w:val="20"/>
        </w:rPr>
      </w:pPr>
      <w:r w:rsidRPr="006D664D">
        <w:rPr>
          <w:rFonts w:ascii="Bookman Old Style" w:hAnsi="Bookman Old Style"/>
          <w:sz w:val="20"/>
          <w:szCs w:val="20"/>
        </w:rPr>
        <w:t>Basically, they’re awesome for micro services &amp; container-based application (example: Docker &amp; Amazon ECS)</w:t>
      </w:r>
    </w:p>
    <w:p w14:paraId="7B21B29A" w14:textId="03014F6D" w:rsidR="00196433" w:rsidRPr="006D664D" w:rsidRDefault="00196433" w:rsidP="00173B55">
      <w:pPr>
        <w:pStyle w:val="ListParagraph"/>
        <w:numPr>
          <w:ilvl w:val="0"/>
          <w:numId w:val="1"/>
        </w:numPr>
        <w:rPr>
          <w:rFonts w:ascii="Bookman Old Style" w:hAnsi="Bookman Old Style"/>
          <w:sz w:val="20"/>
          <w:szCs w:val="20"/>
        </w:rPr>
      </w:pPr>
      <w:r>
        <w:rPr>
          <w:rFonts w:ascii="Bookman Old Style" w:hAnsi="Bookman Old Style"/>
          <w:sz w:val="20"/>
          <w:szCs w:val="20"/>
        </w:rPr>
        <w:t xml:space="preserve">Support for micro services and </w:t>
      </w:r>
      <w:r w:rsidR="00211E59">
        <w:rPr>
          <w:rFonts w:ascii="Bookman Old Style" w:hAnsi="Bookman Old Style"/>
          <w:sz w:val="20"/>
          <w:szCs w:val="20"/>
        </w:rPr>
        <w:t>container-based</w:t>
      </w:r>
      <w:r>
        <w:rPr>
          <w:rFonts w:ascii="Bookman Old Style" w:hAnsi="Bookman Old Style"/>
          <w:sz w:val="20"/>
          <w:szCs w:val="20"/>
        </w:rPr>
        <w:t xml:space="preserve"> applications</w:t>
      </w:r>
    </w:p>
    <w:p w14:paraId="30C8567F" w14:textId="4816BC49" w:rsidR="00791944" w:rsidRDefault="00791944" w:rsidP="00173B55">
      <w:pPr>
        <w:pStyle w:val="ListParagraph"/>
        <w:numPr>
          <w:ilvl w:val="0"/>
          <w:numId w:val="1"/>
        </w:numPr>
        <w:rPr>
          <w:rFonts w:ascii="Bookman Old Style" w:hAnsi="Bookman Old Style"/>
          <w:sz w:val="20"/>
          <w:szCs w:val="20"/>
        </w:rPr>
      </w:pPr>
      <w:r w:rsidRPr="006D664D">
        <w:rPr>
          <w:rFonts w:ascii="Bookman Old Style" w:hAnsi="Bookman Old Style"/>
          <w:sz w:val="20"/>
          <w:szCs w:val="20"/>
        </w:rPr>
        <w:t>Application Load Balancer works on HTTP and HTTPS</w:t>
      </w:r>
    </w:p>
    <w:p w14:paraId="66103D16" w14:textId="5C82529D" w:rsidR="00211E59" w:rsidRDefault="00196433" w:rsidP="00173B55">
      <w:pPr>
        <w:pStyle w:val="ListParagraph"/>
        <w:numPr>
          <w:ilvl w:val="0"/>
          <w:numId w:val="1"/>
        </w:numPr>
        <w:rPr>
          <w:rFonts w:ascii="Bookman Old Style" w:hAnsi="Bookman Old Style"/>
          <w:sz w:val="20"/>
          <w:szCs w:val="20"/>
        </w:rPr>
      </w:pPr>
      <w:r>
        <w:rPr>
          <w:rFonts w:ascii="Bookman Old Style" w:hAnsi="Bookman Old Style"/>
          <w:sz w:val="20"/>
          <w:szCs w:val="20"/>
        </w:rPr>
        <w:t>Content-based routing allows requests to be routed to different applications behind the single load balancer</w:t>
      </w:r>
    </w:p>
    <w:p w14:paraId="67EB7DBB" w14:textId="3EE7C76F" w:rsidR="00B01FFE" w:rsidRPr="00B01FFE" w:rsidRDefault="00B01FFE" w:rsidP="00173B55">
      <w:pPr>
        <w:pStyle w:val="ListParagraph"/>
        <w:numPr>
          <w:ilvl w:val="0"/>
          <w:numId w:val="1"/>
        </w:numPr>
        <w:rPr>
          <w:rFonts w:ascii="Bookman Old Style" w:hAnsi="Bookman Old Style"/>
          <w:sz w:val="20"/>
          <w:szCs w:val="20"/>
        </w:rPr>
      </w:pPr>
      <w:r>
        <w:rPr>
          <w:rFonts w:ascii="Bookman Old Style" w:hAnsi="Bookman Old Style"/>
          <w:sz w:val="20"/>
          <w:szCs w:val="20"/>
        </w:rPr>
        <w:t>I</w:t>
      </w:r>
      <w:r w:rsidRPr="00B01FFE">
        <w:rPr>
          <w:rFonts w:ascii="Bookman Old Style" w:hAnsi="Bookman Old Style"/>
          <w:sz w:val="20"/>
          <w:szCs w:val="20"/>
        </w:rPr>
        <w:t>f we want to route the traffic to multiple TG and multiple application, we need to use ALB</w:t>
      </w:r>
    </w:p>
    <w:p w14:paraId="0EA841A8" w14:textId="77777777" w:rsidR="00B01FFE" w:rsidRDefault="00B01FFE" w:rsidP="00173B55">
      <w:pPr>
        <w:pStyle w:val="ListParagraph"/>
        <w:ind w:left="2160"/>
        <w:rPr>
          <w:rFonts w:ascii="Bookman Old Style" w:hAnsi="Bookman Old Style"/>
          <w:sz w:val="20"/>
          <w:szCs w:val="20"/>
        </w:rPr>
      </w:pPr>
    </w:p>
    <w:p w14:paraId="05E3400E" w14:textId="45445B55" w:rsidR="00211E59" w:rsidRPr="004902A7" w:rsidRDefault="00211E59" w:rsidP="00173B55">
      <w:pPr>
        <w:ind w:firstLine="720"/>
        <w:contextualSpacing/>
        <w:rPr>
          <w:rFonts w:ascii="Bookman Old Style" w:hAnsi="Bookman Old Style"/>
          <w:b/>
          <w:color w:val="FF000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02A7">
        <w:rPr>
          <w:rFonts w:ascii="Bookman Old Style" w:hAnsi="Bookman Old Style"/>
          <w:b/>
          <w:color w:val="FF000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Listener</w:t>
      </w:r>
    </w:p>
    <w:p w14:paraId="7ED75269" w14:textId="77777777" w:rsidR="00211E59" w:rsidRDefault="00211E59" w:rsidP="00173B55">
      <w:pPr>
        <w:pStyle w:val="ListParagraph"/>
        <w:numPr>
          <w:ilvl w:val="0"/>
          <w:numId w:val="5"/>
        </w:numPr>
        <w:rPr>
          <w:rFonts w:ascii="Bookman Old Style" w:hAnsi="Bookman Old Style"/>
          <w:sz w:val="20"/>
          <w:szCs w:val="20"/>
        </w:rPr>
      </w:pPr>
      <w:r w:rsidRPr="00211E59">
        <w:rPr>
          <w:rFonts w:ascii="Bookman Old Style" w:hAnsi="Bookman Old Style"/>
          <w:sz w:val="20"/>
          <w:szCs w:val="20"/>
        </w:rPr>
        <w:t>Define</w:t>
      </w:r>
      <w:r>
        <w:rPr>
          <w:rFonts w:ascii="Bookman Old Style" w:hAnsi="Bookman Old Style"/>
          <w:sz w:val="20"/>
          <w:szCs w:val="20"/>
        </w:rPr>
        <w:t xml:space="preserve"> the port and protocol which the load balancer must listen on</w:t>
      </w:r>
    </w:p>
    <w:p w14:paraId="25816FB8" w14:textId="77777777" w:rsidR="00211E59" w:rsidRDefault="00211E59" w:rsidP="00173B55">
      <w:pPr>
        <w:pStyle w:val="ListParagraph"/>
        <w:numPr>
          <w:ilvl w:val="0"/>
          <w:numId w:val="5"/>
        </w:numPr>
        <w:rPr>
          <w:rFonts w:ascii="Bookman Old Style" w:hAnsi="Bookman Old Style"/>
          <w:sz w:val="20"/>
          <w:szCs w:val="20"/>
        </w:rPr>
      </w:pPr>
      <w:r>
        <w:rPr>
          <w:rFonts w:ascii="Bookman Old Style" w:hAnsi="Bookman Old Style"/>
          <w:sz w:val="20"/>
          <w:szCs w:val="20"/>
        </w:rPr>
        <w:t>Each application load balancer needs at least one listener to accept traffic</w:t>
      </w:r>
    </w:p>
    <w:p w14:paraId="71A7BD22" w14:textId="77777777" w:rsidR="00211E59" w:rsidRDefault="00211E59" w:rsidP="00173B55">
      <w:pPr>
        <w:pStyle w:val="ListParagraph"/>
        <w:numPr>
          <w:ilvl w:val="0"/>
          <w:numId w:val="5"/>
        </w:numPr>
        <w:rPr>
          <w:rFonts w:ascii="Bookman Old Style" w:hAnsi="Bookman Old Style"/>
          <w:sz w:val="20"/>
          <w:szCs w:val="20"/>
        </w:rPr>
      </w:pPr>
      <w:r>
        <w:rPr>
          <w:rFonts w:ascii="Bookman Old Style" w:hAnsi="Bookman Old Style"/>
          <w:sz w:val="20"/>
          <w:szCs w:val="20"/>
        </w:rPr>
        <w:t>Each application load balancer can have up 50 listeners</w:t>
      </w:r>
    </w:p>
    <w:p w14:paraId="4B0FB2A5" w14:textId="1B410ECD" w:rsidR="00211E59" w:rsidRPr="00B01FFE" w:rsidRDefault="00211E59" w:rsidP="00173B55">
      <w:pPr>
        <w:pStyle w:val="ListParagraph"/>
        <w:numPr>
          <w:ilvl w:val="0"/>
          <w:numId w:val="5"/>
        </w:numPr>
        <w:rPr>
          <w:rFonts w:ascii="Bookman Old Style" w:hAnsi="Bookman Old Style"/>
          <w:b/>
          <w:bCs/>
          <w:sz w:val="20"/>
          <w:szCs w:val="20"/>
        </w:rPr>
      </w:pPr>
      <w:r>
        <w:rPr>
          <w:rFonts w:ascii="Bookman Old Style" w:hAnsi="Bookman Old Style"/>
          <w:sz w:val="20"/>
          <w:szCs w:val="20"/>
        </w:rPr>
        <w:t>Routing rules are defined on listeners</w:t>
      </w:r>
    </w:p>
    <w:p w14:paraId="0ECA97C4" w14:textId="292BEC84" w:rsidR="00B01FFE" w:rsidRPr="00B01FFE" w:rsidRDefault="00B01FFE" w:rsidP="00173B55">
      <w:pPr>
        <w:pStyle w:val="ListParagraph"/>
        <w:numPr>
          <w:ilvl w:val="0"/>
          <w:numId w:val="5"/>
        </w:numPr>
        <w:rPr>
          <w:rFonts w:ascii="Bookman Old Style" w:hAnsi="Bookman Old Style"/>
          <w:sz w:val="20"/>
          <w:szCs w:val="20"/>
        </w:rPr>
      </w:pPr>
      <w:r w:rsidRPr="00B01FFE">
        <w:rPr>
          <w:rFonts w:ascii="Bookman Old Style" w:hAnsi="Bookman Old Style"/>
          <w:sz w:val="20"/>
          <w:szCs w:val="20"/>
        </w:rPr>
        <w:t>Listener should be port and protocol based, it will listen to the traffic and route the traffic to TG servers</w:t>
      </w:r>
    </w:p>
    <w:p w14:paraId="1B8903A1" w14:textId="1F30C940" w:rsidR="004902A7" w:rsidRDefault="004902A7" w:rsidP="00173B55">
      <w:pPr>
        <w:ind w:firstLine="720"/>
        <w:contextualSpacing/>
        <w:rPr>
          <w:rFonts w:ascii="Bookman Old Style" w:hAnsi="Bookman Old Style"/>
          <w:b/>
          <w:color w:val="FF000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02A7">
        <w:rPr>
          <w:rFonts w:ascii="Bookman Old Style" w:hAnsi="Bookman Old Style"/>
          <w:b/>
          <w:color w:val="FF000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Target</w:t>
      </w:r>
    </w:p>
    <w:p w14:paraId="2DA56801" w14:textId="0614E63C" w:rsidR="004902A7" w:rsidRDefault="004902A7" w:rsidP="00173B55">
      <w:pPr>
        <w:pStyle w:val="ListParagraph"/>
        <w:numPr>
          <w:ilvl w:val="0"/>
          <w:numId w:val="6"/>
        </w:numPr>
        <w:rPr>
          <w:rFonts w:ascii="Bookman Old Style" w:hAnsi="Bookman Old Style"/>
          <w:sz w:val="20"/>
          <w:szCs w:val="20"/>
        </w:rPr>
      </w:pPr>
      <w:r w:rsidRPr="004902A7">
        <w:rPr>
          <w:rFonts w:ascii="Bookman Old Style" w:hAnsi="Bookman Old Style"/>
          <w:sz w:val="20"/>
          <w:szCs w:val="20"/>
        </w:rPr>
        <w:t>Supports for EC2 instances and ECS containers</w:t>
      </w:r>
      <w:r>
        <w:rPr>
          <w:rFonts w:ascii="Bookman Old Style" w:hAnsi="Bookman Old Style"/>
          <w:sz w:val="20"/>
          <w:szCs w:val="20"/>
        </w:rPr>
        <w:t xml:space="preserve"> and IP address</w:t>
      </w:r>
    </w:p>
    <w:p w14:paraId="0CC9ED79" w14:textId="77777777" w:rsidR="004902A7" w:rsidRDefault="004902A7" w:rsidP="00173B55">
      <w:pPr>
        <w:pStyle w:val="ListParagraph"/>
        <w:numPr>
          <w:ilvl w:val="0"/>
          <w:numId w:val="6"/>
        </w:numPr>
        <w:rPr>
          <w:rFonts w:ascii="Bookman Old Style" w:hAnsi="Bookman Old Style"/>
          <w:sz w:val="20"/>
          <w:szCs w:val="20"/>
        </w:rPr>
      </w:pPr>
      <w:r>
        <w:rPr>
          <w:rFonts w:ascii="Bookman Old Style" w:hAnsi="Bookman Old Style"/>
          <w:sz w:val="20"/>
          <w:szCs w:val="20"/>
        </w:rPr>
        <w:t>EC2 instance can be registered with the same target group using multiple ports</w:t>
      </w:r>
    </w:p>
    <w:p w14:paraId="0100F5AA" w14:textId="77777777" w:rsidR="004902A7" w:rsidRDefault="004902A7" w:rsidP="00173B55">
      <w:pPr>
        <w:pStyle w:val="ListParagraph"/>
        <w:numPr>
          <w:ilvl w:val="0"/>
          <w:numId w:val="6"/>
        </w:numPr>
        <w:rPr>
          <w:rFonts w:ascii="Bookman Old Style" w:hAnsi="Bookman Old Style"/>
          <w:sz w:val="20"/>
          <w:szCs w:val="20"/>
        </w:rPr>
      </w:pPr>
      <w:r>
        <w:rPr>
          <w:rFonts w:ascii="Bookman Old Style" w:hAnsi="Bookman Old Style"/>
          <w:sz w:val="20"/>
          <w:szCs w:val="20"/>
        </w:rPr>
        <w:t>A single target can be registered with multiple target groups</w:t>
      </w:r>
    </w:p>
    <w:p w14:paraId="727FFE35" w14:textId="115053FC" w:rsidR="004902A7" w:rsidRDefault="004902A7" w:rsidP="00173B55">
      <w:pPr>
        <w:ind w:firstLine="720"/>
        <w:contextualSpacing/>
        <w:rPr>
          <w:rFonts w:ascii="Bookman Old Style" w:hAnsi="Bookman Old Style"/>
          <w:sz w:val="20"/>
          <w:szCs w:val="20"/>
        </w:rPr>
      </w:pPr>
      <w:r w:rsidRPr="004902A7">
        <w:rPr>
          <w:rFonts w:ascii="Bookman Old Style" w:hAnsi="Bookman Old Style"/>
          <w:b/>
          <w:color w:val="FF000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Target Group </w:t>
      </w:r>
      <w:r w:rsidRPr="004902A7">
        <w:rPr>
          <w:rFonts w:ascii="Bookman Old Style" w:hAnsi="Bookman Old Style"/>
          <w:sz w:val="20"/>
          <w:szCs w:val="20"/>
        </w:rPr>
        <w:t xml:space="preserve"> </w:t>
      </w:r>
    </w:p>
    <w:p w14:paraId="51B2B759" w14:textId="57847876" w:rsidR="00ED5AE3" w:rsidRPr="00ED5AE3" w:rsidRDefault="00ED5AE3" w:rsidP="00173B55">
      <w:pPr>
        <w:pStyle w:val="ListParagraph"/>
        <w:numPr>
          <w:ilvl w:val="2"/>
          <w:numId w:val="7"/>
        </w:numPr>
        <w:rPr>
          <w:rFonts w:ascii="Bookman Old Style" w:hAnsi="Bookman Old Style"/>
          <w:sz w:val="20"/>
          <w:szCs w:val="20"/>
        </w:rPr>
      </w:pPr>
      <w:r w:rsidRPr="00ED5AE3">
        <w:rPr>
          <w:rFonts w:ascii="Bookman Old Style" w:hAnsi="Bookman Old Style"/>
          <w:sz w:val="20"/>
          <w:szCs w:val="20"/>
        </w:rPr>
        <w:t>Logical grouping of targets behind the load balancer</w:t>
      </w:r>
    </w:p>
    <w:p w14:paraId="0BC419C7" w14:textId="561382BA" w:rsidR="00ED5AE3" w:rsidRPr="00ED5AE3" w:rsidRDefault="00ED5AE3" w:rsidP="00173B55">
      <w:pPr>
        <w:pStyle w:val="ListParagraph"/>
        <w:numPr>
          <w:ilvl w:val="2"/>
          <w:numId w:val="7"/>
        </w:numPr>
        <w:rPr>
          <w:rFonts w:ascii="Bookman Old Style" w:hAnsi="Bookman Old Style"/>
          <w:sz w:val="20"/>
          <w:szCs w:val="20"/>
        </w:rPr>
      </w:pPr>
      <w:r w:rsidRPr="00ED5AE3">
        <w:rPr>
          <w:rFonts w:ascii="Bookman Old Style" w:hAnsi="Bookman Old Style"/>
          <w:sz w:val="20"/>
          <w:szCs w:val="20"/>
        </w:rPr>
        <w:t>Target groups can be existing independently from the load balancer</w:t>
      </w:r>
    </w:p>
    <w:p w14:paraId="137169BB" w14:textId="1EFE40AA" w:rsidR="00ED5AE3" w:rsidRPr="00ED5AE3" w:rsidRDefault="00ED5AE3" w:rsidP="00173B55">
      <w:pPr>
        <w:pStyle w:val="ListParagraph"/>
        <w:numPr>
          <w:ilvl w:val="2"/>
          <w:numId w:val="7"/>
        </w:numPr>
        <w:rPr>
          <w:rFonts w:ascii="Bookman Old Style" w:hAnsi="Bookman Old Style"/>
          <w:sz w:val="20"/>
          <w:szCs w:val="20"/>
        </w:rPr>
      </w:pPr>
      <w:r w:rsidRPr="00ED5AE3">
        <w:rPr>
          <w:rFonts w:ascii="Bookman Old Style" w:hAnsi="Bookman Old Style"/>
          <w:sz w:val="20"/>
          <w:szCs w:val="20"/>
        </w:rPr>
        <w:t>Reginal construct that can be associated with an ASG</w:t>
      </w:r>
    </w:p>
    <w:p w14:paraId="58AEE5B9" w14:textId="22549CEA" w:rsidR="00ED5AE3" w:rsidRPr="00ED5AE3" w:rsidRDefault="00ED5AE3" w:rsidP="00173B55">
      <w:pPr>
        <w:pStyle w:val="ListParagraph"/>
        <w:numPr>
          <w:ilvl w:val="2"/>
          <w:numId w:val="7"/>
        </w:numPr>
        <w:rPr>
          <w:rFonts w:ascii="Bookman Old Style" w:hAnsi="Bookman Old Style"/>
          <w:sz w:val="20"/>
          <w:szCs w:val="20"/>
        </w:rPr>
      </w:pPr>
      <w:r w:rsidRPr="00ED5AE3">
        <w:rPr>
          <w:rFonts w:ascii="Bookman Old Style" w:hAnsi="Bookman Old Style"/>
          <w:sz w:val="20"/>
          <w:szCs w:val="20"/>
        </w:rPr>
        <w:t>Target Groups can contain up to 1,000 targets</w:t>
      </w:r>
    </w:p>
    <w:p w14:paraId="1CE6857C" w14:textId="77777777" w:rsidR="00ED5AE3" w:rsidRDefault="00ED5AE3" w:rsidP="00173B55">
      <w:pPr>
        <w:ind w:firstLine="720"/>
        <w:contextualSpacing/>
        <w:rPr>
          <w:rFonts w:ascii="Bookman Old Style" w:hAnsi="Bookman Old Style"/>
          <w:sz w:val="20"/>
          <w:szCs w:val="20"/>
        </w:rPr>
      </w:pPr>
    </w:p>
    <w:p w14:paraId="5EDF773A" w14:textId="77777777" w:rsidR="00ED5AE3" w:rsidRPr="004902A7" w:rsidRDefault="00ED5AE3" w:rsidP="00173B55">
      <w:pPr>
        <w:ind w:firstLine="720"/>
        <w:contextualSpacing/>
        <w:rPr>
          <w:rFonts w:ascii="Bookman Old Style" w:hAnsi="Bookman Old Style"/>
          <w:sz w:val="20"/>
          <w:szCs w:val="20"/>
        </w:rPr>
      </w:pPr>
    </w:p>
    <w:p w14:paraId="6A70A784" w14:textId="37893A9E" w:rsidR="00211E59" w:rsidRPr="00E1077F" w:rsidRDefault="009A7D6A" w:rsidP="00E1077F">
      <w:pPr>
        <w:pStyle w:val="ListParagraph"/>
        <w:numPr>
          <w:ilvl w:val="0"/>
          <w:numId w:val="8"/>
        </w:numPr>
        <w:ind w:left="1800"/>
        <w:rPr>
          <w:rFonts w:ascii="Bookman Old Style" w:hAnsi="Bookman Old Style"/>
          <w:sz w:val="20"/>
          <w:szCs w:val="20"/>
        </w:rPr>
      </w:pPr>
      <w:r w:rsidRPr="00E1077F">
        <w:rPr>
          <w:rFonts w:ascii="Bookman Old Style" w:hAnsi="Bookman Old Style"/>
          <w:sz w:val="20"/>
          <w:szCs w:val="20"/>
        </w:rPr>
        <w:t xml:space="preserve">Launch 3 Ec2 instance with different </w:t>
      </w:r>
      <w:proofErr w:type="gramStart"/>
      <w:r w:rsidRPr="00E1077F">
        <w:rPr>
          <w:rFonts w:ascii="Bookman Old Style" w:hAnsi="Bookman Old Style"/>
          <w:sz w:val="20"/>
          <w:szCs w:val="20"/>
        </w:rPr>
        <w:t>AZ’s  and</w:t>
      </w:r>
      <w:proofErr w:type="gramEnd"/>
      <w:r w:rsidRPr="00E1077F">
        <w:rPr>
          <w:rFonts w:ascii="Bookman Old Style" w:hAnsi="Bookman Old Style"/>
          <w:sz w:val="20"/>
          <w:szCs w:val="20"/>
        </w:rPr>
        <w:t xml:space="preserve"> the user data  while launching instance it self</w:t>
      </w:r>
    </w:p>
    <w:p w14:paraId="269A957E" w14:textId="1365D14D" w:rsidR="009A7D6A" w:rsidRPr="00E1077F" w:rsidRDefault="009A7D6A" w:rsidP="00E1077F">
      <w:pPr>
        <w:pStyle w:val="ListParagraph"/>
        <w:ind w:left="1800"/>
        <w:rPr>
          <w:rFonts w:ascii="Bookman Old Style" w:hAnsi="Bookman Old Style"/>
          <w:sz w:val="20"/>
          <w:szCs w:val="20"/>
        </w:rPr>
      </w:pPr>
    </w:p>
    <w:p w14:paraId="441B383C" w14:textId="4AC40611" w:rsidR="009A7D6A" w:rsidRPr="00E1077F" w:rsidRDefault="009A7D6A" w:rsidP="00E1077F">
      <w:pPr>
        <w:pStyle w:val="ListParagraph"/>
        <w:ind w:left="1800"/>
        <w:rPr>
          <w:rFonts w:ascii="Bookman Old Style" w:hAnsi="Bookman Old Style"/>
          <w:sz w:val="20"/>
          <w:szCs w:val="20"/>
        </w:rPr>
      </w:pPr>
      <w:r w:rsidRPr="00E1077F">
        <w:rPr>
          <w:rFonts w:ascii="Bookman Old Style" w:hAnsi="Bookman Old Style"/>
          <w:sz w:val="20"/>
          <w:szCs w:val="20"/>
        </w:rPr>
        <w:t>Update the user data content as per below for our reference</w:t>
      </w:r>
    </w:p>
    <w:p w14:paraId="1FAA8F16" w14:textId="5D2988A0" w:rsidR="009A7D6A" w:rsidRPr="00E1077F" w:rsidRDefault="009A7D6A" w:rsidP="00E1077F">
      <w:pPr>
        <w:pStyle w:val="ListParagraph"/>
        <w:ind w:left="1800"/>
        <w:rPr>
          <w:rFonts w:ascii="Bookman Old Style" w:hAnsi="Bookman Old Style"/>
          <w:sz w:val="20"/>
          <w:szCs w:val="20"/>
        </w:rPr>
      </w:pPr>
    </w:p>
    <w:p w14:paraId="27204319" w14:textId="2A35B02C" w:rsidR="009A7D6A" w:rsidRPr="00E1077F" w:rsidRDefault="009A7D6A" w:rsidP="00E1077F">
      <w:pPr>
        <w:pStyle w:val="ListParagraph"/>
        <w:ind w:left="1800"/>
        <w:rPr>
          <w:rFonts w:ascii="Bookman Old Style" w:hAnsi="Bookman Old Style"/>
          <w:sz w:val="20"/>
          <w:szCs w:val="20"/>
        </w:rPr>
      </w:pPr>
      <w:proofErr w:type="spellStart"/>
      <w:r w:rsidRPr="00E1077F">
        <w:rPr>
          <w:rFonts w:ascii="Bookman Old Style" w:hAnsi="Bookman Old Style"/>
          <w:sz w:val="20"/>
          <w:szCs w:val="20"/>
        </w:rPr>
        <w:t>WebServer</w:t>
      </w:r>
      <w:proofErr w:type="spellEnd"/>
      <w:r w:rsidRPr="00E1077F">
        <w:rPr>
          <w:rFonts w:ascii="Bookman Old Style" w:hAnsi="Bookman Old Style"/>
          <w:sz w:val="20"/>
          <w:szCs w:val="20"/>
        </w:rPr>
        <w:t xml:space="preserve"> -1      </w:t>
      </w:r>
      <w:r w:rsidRPr="00E1077F">
        <w:rPr>
          <w:rFonts w:ascii="Bookman Old Style" w:hAnsi="Bookman Old Style"/>
          <w:sz w:val="20"/>
          <w:szCs w:val="20"/>
        </w:rPr>
        <w:sym w:font="Wingdings" w:char="F0E0"/>
      </w:r>
      <w:r w:rsidRPr="00E1077F">
        <w:rPr>
          <w:rFonts w:ascii="Bookman Old Style" w:hAnsi="Bookman Old Style"/>
          <w:sz w:val="20"/>
          <w:szCs w:val="20"/>
        </w:rPr>
        <w:t xml:space="preserve"> Welcome </w:t>
      </w:r>
      <w:proofErr w:type="gramStart"/>
      <w:r w:rsidRPr="00E1077F">
        <w:rPr>
          <w:rFonts w:ascii="Bookman Old Style" w:hAnsi="Bookman Old Style"/>
          <w:sz w:val="20"/>
          <w:szCs w:val="20"/>
        </w:rPr>
        <w:t>To</w:t>
      </w:r>
      <w:proofErr w:type="gramEnd"/>
      <w:r w:rsidRPr="00E1077F">
        <w:rPr>
          <w:rFonts w:ascii="Bookman Old Style" w:hAnsi="Bookman Old Style"/>
          <w:sz w:val="20"/>
          <w:szCs w:val="20"/>
        </w:rPr>
        <w:t xml:space="preserve"> WebServer1</w:t>
      </w:r>
    </w:p>
    <w:p w14:paraId="65C72A9F" w14:textId="155B4A06" w:rsidR="009A7D6A" w:rsidRPr="00E1077F" w:rsidRDefault="009A7D6A" w:rsidP="00E1077F">
      <w:pPr>
        <w:pStyle w:val="ListParagraph"/>
        <w:ind w:left="1800"/>
        <w:rPr>
          <w:rFonts w:ascii="Bookman Old Style" w:hAnsi="Bookman Old Style"/>
          <w:sz w:val="20"/>
          <w:szCs w:val="20"/>
        </w:rPr>
      </w:pPr>
      <w:proofErr w:type="spellStart"/>
      <w:r w:rsidRPr="00E1077F">
        <w:rPr>
          <w:rFonts w:ascii="Bookman Old Style" w:hAnsi="Bookman Old Style"/>
          <w:sz w:val="20"/>
          <w:szCs w:val="20"/>
        </w:rPr>
        <w:t>WebServer</w:t>
      </w:r>
      <w:proofErr w:type="spellEnd"/>
      <w:r w:rsidRPr="00E1077F">
        <w:rPr>
          <w:rFonts w:ascii="Bookman Old Style" w:hAnsi="Bookman Old Style"/>
          <w:sz w:val="20"/>
          <w:szCs w:val="20"/>
        </w:rPr>
        <w:t xml:space="preserve"> -2      </w:t>
      </w:r>
      <w:r w:rsidRPr="00E1077F">
        <w:rPr>
          <w:rFonts w:ascii="Bookman Old Style" w:hAnsi="Bookman Old Style"/>
          <w:sz w:val="20"/>
          <w:szCs w:val="20"/>
        </w:rPr>
        <w:sym w:font="Wingdings" w:char="F0E0"/>
      </w:r>
      <w:r w:rsidRPr="00E1077F">
        <w:rPr>
          <w:rFonts w:ascii="Bookman Old Style" w:hAnsi="Bookman Old Style"/>
          <w:sz w:val="20"/>
          <w:szCs w:val="20"/>
        </w:rPr>
        <w:t xml:space="preserve"> Welcome </w:t>
      </w:r>
      <w:proofErr w:type="gramStart"/>
      <w:r w:rsidRPr="00E1077F">
        <w:rPr>
          <w:rFonts w:ascii="Bookman Old Style" w:hAnsi="Bookman Old Style"/>
          <w:sz w:val="20"/>
          <w:szCs w:val="20"/>
        </w:rPr>
        <w:t>To</w:t>
      </w:r>
      <w:proofErr w:type="gramEnd"/>
      <w:r w:rsidRPr="00E1077F">
        <w:rPr>
          <w:rFonts w:ascii="Bookman Old Style" w:hAnsi="Bookman Old Style"/>
          <w:sz w:val="20"/>
          <w:szCs w:val="20"/>
        </w:rPr>
        <w:t xml:space="preserve"> WebServer2</w:t>
      </w:r>
    </w:p>
    <w:p w14:paraId="55054C0E" w14:textId="56F8ACB9" w:rsidR="009A7D6A" w:rsidRPr="00E1077F" w:rsidRDefault="009A7D6A" w:rsidP="00E1077F">
      <w:pPr>
        <w:pStyle w:val="ListParagraph"/>
        <w:ind w:left="1800"/>
        <w:rPr>
          <w:rFonts w:ascii="Bookman Old Style" w:hAnsi="Bookman Old Style"/>
          <w:sz w:val="20"/>
          <w:szCs w:val="20"/>
        </w:rPr>
      </w:pPr>
      <w:proofErr w:type="spellStart"/>
      <w:r w:rsidRPr="00E1077F">
        <w:rPr>
          <w:rFonts w:ascii="Bookman Old Style" w:hAnsi="Bookman Old Style"/>
          <w:sz w:val="20"/>
          <w:szCs w:val="20"/>
        </w:rPr>
        <w:t>WebServer</w:t>
      </w:r>
      <w:proofErr w:type="spellEnd"/>
      <w:r w:rsidRPr="00E1077F">
        <w:rPr>
          <w:rFonts w:ascii="Bookman Old Style" w:hAnsi="Bookman Old Style"/>
          <w:sz w:val="20"/>
          <w:szCs w:val="20"/>
        </w:rPr>
        <w:t xml:space="preserve"> -3      </w:t>
      </w:r>
      <w:r w:rsidRPr="00E1077F">
        <w:rPr>
          <w:rFonts w:ascii="Bookman Old Style" w:hAnsi="Bookman Old Style"/>
          <w:sz w:val="20"/>
          <w:szCs w:val="20"/>
        </w:rPr>
        <w:sym w:font="Wingdings" w:char="F0E0"/>
      </w:r>
      <w:r w:rsidRPr="00E1077F">
        <w:rPr>
          <w:rFonts w:ascii="Bookman Old Style" w:hAnsi="Bookman Old Style"/>
          <w:sz w:val="20"/>
          <w:szCs w:val="20"/>
        </w:rPr>
        <w:t xml:space="preserve"> Welcome </w:t>
      </w:r>
      <w:proofErr w:type="gramStart"/>
      <w:r w:rsidRPr="00E1077F">
        <w:rPr>
          <w:rFonts w:ascii="Bookman Old Style" w:hAnsi="Bookman Old Style"/>
          <w:sz w:val="20"/>
          <w:szCs w:val="20"/>
        </w:rPr>
        <w:t>To</w:t>
      </w:r>
      <w:proofErr w:type="gramEnd"/>
      <w:r w:rsidRPr="00E1077F">
        <w:rPr>
          <w:rFonts w:ascii="Bookman Old Style" w:hAnsi="Bookman Old Style"/>
          <w:sz w:val="20"/>
          <w:szCs w:val="20"/>
        </w:rPr>
        <w:t xml:space="preserve"> WebServer3</w:t>
      </w:r>
    </w:p>
    <w:p w14:paraId="68B43E4E" w14:textId="24BB125F" w:rsidR="009A7D6A" w:rsidRPr="000D19DD" w:rsidRDefault="009A7D6A" w:rsidP="00E1077F">
      <w:pPr>
        <w:pStyle w:val="ListParagraph"/>
        <w:ind w:left="1800"/>
        <w:rPr>
          <w:rFonts w:ascii="Bookman Old Style" w:hAnsi="Bookman Old Style"/>
          <w:sz w:val="2"/>
          <w:szCs w:val="2"/>
        </w:rPr>
      </w:pPr>
    </w:p>
    <w:p w14:paraId="37BC7C9C" w14:textId="77777777" w:rsidR="009A7D6A" w:rsidRPr="000D19DD" w:rsidRDefault="009A7D6A" w:rsidP="00E1077F">
      <w:pPr>
        <w:pStyle w:val="ListParagraph"/>
        <w:ind w:left="1800"/>
        <w:rPr>
          <w:rFonts w:ascii="Bookman Old Style" w:hAnsi="Bookman Old Style"/>
          <w:sz w:val="4"/>
          <w:szCs w:val="4"/>
        </w:rPr>
      </w:pPr>
    </w:p>
    <w:p w14:paraId="70802E69" w14:textId="77777777" w:rsidR="00E1077F" w:rsidRDefault="009A7D6A" w:rsidP="00E1077F">
      <w:pPr>
        <w:pStyle w:val="ListParagraph"/>
        <w:ind w:left="1800"/>
        <w:rPr>
          <w:rFonts w:ascii="Bookman Old Style" w:hAnsi="Bookman Old Style"/>
          <w:sz w:val="16"/>
          <w:szCs w:val="16"/>
        </w:rPr>
      </w:pPr>
      <w:r w:rsidRPr="009A7D6A">
        <w:rPr>
          <w:rFonts w:ascii="Bookman Old Style" w:hAnsi="Bookman Old Style"/>
          <w:sz w:val="16"/>
          <w:szCs w:val="16"/>
        </w:rPr>
        <w:t xml:space="preserve"> </w:t>
      </w:r>
    </w:p>
    <w:p w14:paraId="0006FDC7" w14:textId="77777777" w:rsidR="00E1077F" w:rsidRDefault="00E1077F" w:rsidP="00E1077F">
      <w:pPr>
        <w:pStyle w:val="ListParagraph"/>
        <w:ind w:left="1800"/>
        <w:rPr>
          <w:rFonts w:ascii="Bookman Old Style" w:hAnsi="Bookman Old Style"/>
          <w:b/>
          <w:bCs/>
          <w:sz w:val="16"/>
          <w:szCs w:val="16"/>
          <w:u w:val="single"/>
        </w:rPr>
      </w:pPr>
    </w:p>
    <w:p w14:paraId="4F993929" w14:textId="00816B88" w:rsidR="009A7D6A" w:rsidRPr="009A7D6A" w:rsidRDefault="009A7D6A" w:rsidP="00E1077F">
      <w:pPr>
        <w:pStyle w:val="ListParagraph"/>
        <w:ind w:left="1800"/>
        <w:rPr>
          <w:rFonts w:ascii="Bookman Old Style" w:hAnsi="Bookman Old Style"/>
          <w:b/>
          <w:bCs/>
          <w:sz w:val="2"/>
          <w:szCs w:val="2"/>
          <w:u w:val="single"/>
        </w:rPr>
      </w:pPr>
      <w:proofErr w:type="spellStart"/>
      <w:r w:rsidRPr="009A7D6A">
        <w:rPr>
          <w:rFonts w:ascii="Bookman Old Style" w:hAnsi="Bookman Old Style"/>
          <w:b/>
          <w:bCs/>
          <w:sz w:val="16"/>
          <w:szCs w:val="16"/>
          <w:u w:val="single"/>
        </w:rPr>
        <w:lastRenderedPageBreak/>
        <w:t>UserData</w:t>
      </w:r>
      <w:proofErr w:type="spellEnd"/>
      <w:r w:rsidRPr="009A7D6A">
        <w:rPr>
          <w:rFonts w:ascii="Bookman Old Style" w:hAnsi="Bookman Old Style"/>
          <w:b/>
          <w:bCs/>
          <w:sz w:val="16"/>
          <w:szCs w:val="16"/>
          <w:u w:val="single"/>
        </w:rPr>
        <w:t xml:space="preserve"> bootstrap script</w:t>
      </w:r>
    </w:p>
    <w:p w14:paraId="720929BD" w14:textId="77777777" w:rsidR="00E1077F" w:rsidRPr="00333635" w:rsidRDefault="00E1077F" w:rsidP="00E1077F">
      <w:pPr>
        <w:ind w:left="1800"/>
        <w:contextualSpacing/>
        <w:rPr>
          <w:rFonts w:ascii="Bookman Old Style" w:hAnsi="Bookman Old Style"/>
          <w:color w:val="1F497D" w:themeColor="text2"/>
          <w:sz w:val="16"/>
          <w:szCs w:val="16"/>
        </w:rPr>
      </w:pPr>
      <w:proofErr w:type="gramStart"/>
      <w:r w:rsidRPr="00333635">
        <w:rPr>
          <w:rFonts w:ascii="Bookman Old Style" w:hAnsi="Bookman Old Style"/>
          <w:color w:val="1F497D" w:themeColor="text2"/>
          <w:sz w:val="16"/>
          <w:szCs w:val="16"/>
        </w:rPr>
        <w:t>#!/</w:t>
      </w:r>
      <w:proofErr w:type="gramEnd"/>
      <w:r w:rsidRPr="00333635">
        <w:rPr>
          <w:rFonts w:ascii="Bookman Old Style" w:hAnsi="Bookman Old Style"/>
          <w:color w:val="1F497D" w:themeColor="text2"/>
          <w:sz w:val="16"/>
          <w:szCs w:val="16"/>
        </w:rPr>
        <w:t>bin/bash</w:t>
      </w:r>
    </w:p>
    <w:p w14:paraId="64933144" w14:textId="77777777" w:rsidR="00E1077F" w:rsidRPr="00333635" w:rsidRDefault="00E1077F" w:rsidP="00E1077F">
      <w:pPr>
        <w:ind w:left="1800"/>
        <w:contextualSpacing/>
        <w:rPr>
          <w:rFonts w:ascii="Bookman Old Style" w:hAnsi="Bookman Old Style"/>
          <w:color w:val="1F497D" w:themeColor="text2"/>
          <w:sz w:val="16"/>
          <w:szCs w:val="16"/>
        </w:rPr>
      </w:pPr>
      <w:r w:rsidRPr="00333635">
        <w:rPr>
          <w:rFonts w:ascii="Bookman Old Style" w:hAnsi="Bookman Old Style"/>
          <w:color w:val="1F497D" w:themeColor="text2"/>
          <w:sz w:val="16"/>
          <w:szCs w:val="16"/>
        </w:rPr>
        <w:t>yum install httpd -y</w:t>
      </w:r>
    </w:p>
    <w:p w14:paraId="7DD5F669" w14:textId="77777777" w:rsidR="00E1077F" w:rsidRPr="00333635" w:rsidRDefault="00E1077F" w:rsidP="00E1077F">
      <w:pPr>
        <w:ind w:left="1800"/>
        <w:contextualSpacing/>
        <w:rPr>
          <w:rFonts w:ascii="Bookman Old Style" w:hAnsi="Bookman Old Style"/>
          <w:color w:val="1F497D" w:themeColor="text2"/>
          <w:sz w:val="16"/>
          <w:szCs w:val="16"/>
        </w:rPr>
      </w:pPr>
      <w:r w:rsidRPr="00333635">
        <w:rPr>
          <w:rFonts w:ascii="Bookman Old Style" w:hAnsi="Bookman Old Style"/>
          <w:color w:val="1F497D" w:themeColor="text2"/>
          <w:sz w:val="16"/>
          <w:szCs w:val="16"/>
        </w:rPr>
        <w:t>service httpd start</w:t>
      </w:r>
    </w:p>
    <w:p w14:paraId="145B0BE4" w14:textId="77777777" w:rsidR="00E1077F" w:rsidRPr="00333635" w:rsidRDefault="00E1077F" w:rsidP="00E1077F">
      <w:pPr>
        <w:ind w:left="1800"/>
        <w:contextualSpacing/>
        <w:rPr>
          <w:rFonts w:ascii="Bookman Old Style" w:hAnsi="Bookman Old Style"/>
          <w:color w:val="1F497D" w:themeColor="text2"/>
          <w:sz w:val="16"/>
          <w:szCs w:val="16"/>
        </w:rPr>
      </w:pPr>
      <w:proofErr w:type="spellStart"/>
      <w:r w:rsidRPr="00333635">
        <w:rPr>
          <w:rFonts w:ascii="Bookman Old Style" w:hAnsi="Bookman Old Style"/>
          <w:color w:val="1F497D" w:themeColor="text2"/>
          <w:sz w:val="16"/>
          <w:szCs w:val="16"/>
        </w:rPr>
        <w:t>chkconfig</w:t>
      </w:r>
      <w:proofErr w:type="spellEnd"/>
      <w:r w:rsidRPr="00333635">
        <w:rPr>
          <w:rFonts w:ascii="Bookman Old Style" w:hAnsi="Bookman Old Style"/>
          <w:color w:val="1F497D" w:themeColor="text2"/>
          <w:sz w:val="16"/>
          <w:szCs w:val="16"/>
        </w:rPr>
        <w:t xml:space="preserve"> httpd on</w:t>
      </w:r>
    </w:p>
    <w:p w14:paraId="03E3D31E" w14:textId="77777777" w:rsidR="00E1077F" w:rsidRPr="00333635" w:rsidRDefault="00E1077F" w:rsidP="00E1077F">
      <w:pPr>
        <w:ind w:left="1800"/>
        <w:contextualSpacing/>
        <w:rPr>
          <w:rFonts w:ascii="Bookman Old Style" w:hAnsi="Bookman Old Style"/>
          <w:color w:val="1F497D" w:themeColor="text2"/>
          <w:sz w:val="16"/>
          <w:szCs w:val="16"/>
        </w:rPr>
      </w:pPr>
      <w:r w:rsidRPr="00333635">
        <w:rPr>
          <w:rFonts w:ascii="Bookman Old Style" w:hAnsi="Bookman Old Style"/>
          <w:color w:val="1F497D" w:themeColor="text2"/>
          <w:sz w:val="16"/>
          <w:szCs w:val="16"/>
        </w:rPr>
        <w:t xml:space="preserve">cd /var/www/html   </w:t>
      </w:r>
    </w:p>
    <w:p w14:paraId="5626DC98" w14:textId="77777777" w:rsidR="00E1077F" w:rsidRPr="00333635" w:rsidRDefault="00E1077F" w:rsidP="00E1077F">
      <w:pPr>
        <w:ind w:left="1800"/>
        <w:contextualSpacing/>
        <w:rPr>
          <w:rFonts w:ascii="Bookman Old Style" w:hAnsi="Bookman Old Style"/>
          <w:color w:val="1F497D" w:themeColor="text2"/>
          <w:sz w:val="16"/>
          <w:szCs w:val="16"/>
        </w:rPr>
      </w:pPr>
      <w:r w:rsidRPr="00333635">
        <w:rPr>
          <w:rFonts w:ascii="Bookman Old Style" w:hAnsi="Bookman Old Style"/>
          <w:color w:val="1F497D" w:themeColor="text2"/>
          <w:sz w:val="16"/>
          <w:szCs w:val="16"/>
        </w:rPr>
        <w:t xml:space="preserve">echo "Welcome </w:t>
      </w:r>
      <w:proofErr w:type="gramStart"/>
      <w:r w:rsidRPr="00333635">
        <w:rPr>
          <w:rFonts w:ascii="Bookman Old Style" w:hAnsi="Bookman Old Style"/>
          <w:color w:val="1F497D" w:themeColor="text2"/>
          <w:sz w:val="16"/>
          <w:szCs w:val="16"/>
        </w:rPr>
        <w:t>To</w:t>
      </w:r>
      <w:proofErr w:type="gramEnd"/>
      <w:r w:rsidRPr="00333635">
        <w:rPr>
          <w:rFonts w:ascii="Bookman Old Style" w:hAnsi="Bookman Old Style"/>
          <w:color w:val="1F497D" w:themeColor="text2"/>
          <w:sz w:val="16"/>
          <w:szCs w:val="16"/>
        </w:rPr>
        <w:t xml:space="preserve"> WebServer1"&gt; index.html</w:t>
      </w:r>
    </w:p>
    <w:p w14:paraId="2BE9A3FD" w14:textId="77777777" w:rsidR="00E1077F" w:rsidRPr="00333635" w:rsidRDefault="00E1077F" w:rsidP="00E1077F">
      <w:pPr>
        <w:ind w:left="1800"/>
        <w:contextualSpacing/>
        <w:rPr>
          <w:rFonts w:ascii="Bookman Old Style" w:hAnsi="Bookman Old Style"/>
          <w:color w:val="1F497D" w:themeColor="text2"/>
          <w:sz w:val="16"/>
          <w:szCs w:val="16"/>
        </w:rPr>
      </w:pPr>
      <w:r w:rsidRPr="00333635">
        <w:rPr>
          <w:rFonts w:ascii="Bookman Old Style" w:hAnsi="Bookman Old Style"/>
          <w:color w:val="1F497D" w:themeColor="text2"/>
          <w:sz w:val="16"/>
          <w:szCs w:val="16"/>
        </w:rPr>
        <w:t>service httpd restart</w:t>
      </w:r>
    </w:p>
    <w:p w14:paraId="16AA7597" w14:textId="6FDE44C9" w:rsidR="009A7D6A" w:rsidRPr="009A7D6A" w:rsidRDefault="009A7D6A" w:rsidP="00173B55">
      <w:pPr>
        <w:ind w:left="720"/>
        <w:contextualSpacing/>
        <w:rPr>
          <w:rFonts w:ascii="Bookman Old Style" w:hAnsi="Bookman Old Style"/>
          <w:sz w:val="16"/>
          <w:szCs w:val="16"/>
        </w:rPr>
      </w:pPr>
    </w:p>
    <w:p w14:paraId="0E343033" w14:textId="0329D798" w:rsidR="009A7D6A" w:rsidRPr="000D19DD" w:rsidRDefault="009A7D6A" w:rsidP="00173B55">
      <w:pPr>
        <w:ind w:left="720"/>
        <w:contextualSpacing/>
        <w:rPr>
          <w:rFonts w:ascii="Bookman Old Style" w:hAnsi="Bookman Old Style"/>
          <w:sz w:val="8"/>
          <w:szCs w:val="8"/>
        </w:rPr>
      </w:pPr>
    </w:p>
    <w:p w14:paraId="77408522" w14:textId="026CCABE" w:rsidR="009A7D6A" w:rsidRDefault="009A7D6A" w:rsidP="00173B55">
      <w:pPr>
        <w:ind w:left="720"/>
        <w:contextualSpacing/>
        <w:rPr>
          <w:rFonts w:ascii="Bookman Old Style" w:hAnsi="Bookman Old Style"/>
          <w:sz w:val="16"/>
          <w:szCs w:val="16"/>
        </w:rPr>
      </w:pPr>
      <w:r>
        <w:rPr>
          <w:rFonts w:ascii="Bookman Old Style" w:hAnsi="Bookman Old Style"/>
          <w:noProof/>
          <w:sz w:val="16"/>
          <w:szCs w:val="16"/>
        </w:rPr>
        <w:drawing>
          <wp:inline distT="0" distB="0" distL="0" distR="0" wp14:anchorId="42FA95E8" wp14:editId="497FFB72">
            <wp:extent cx="4221068" cy="252393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61578" cy="2548159"/>
                    </a:xfrm>
                    <a:prstGeom prst="rect">
                      <a:avLst/>
                    </a:prstGeom>
                    <a:noFill/>
                    <a:ln>
                      <a:noFill/>
                    </a:ln>
                  </pic:spPr>
                </pic:pic>
              </a:graphicData>
            </a:graphic>
          </wp:inline>
        </w:drawing>
      </w:r>
    </w:p>
    <w:p w14:paraId="22AA8DAD" w14:textId="126FE093" w:rsidR="009A7D6A" w:rsidRDefault="009A7D6A" w:rsidP="00173B55">
      <w:pPr>
        <w:ind w:left="720"/>
        <w:contextualSpacing/>
        <w:rPr>
          <w:rFonts w:ascii="Bookman Old Style" w:hAnsi="Bookman Old Style"/>
          <w:sz w:val="16"/>
          <w:szCs w:val="16"/>
        </w:rPr>
      </w:pPr>
    </w:p>
    <w:p w14:paraId="69072FC8" w14:textId="53C0F754" w:rsidR="009A7D6A" w:rsidRPr="000D19DD" w:rsidRDefault="009A7D6A" w:rsidP="00173B55">
      <w:pPr>
        <w:ind w:left="720"/>
        <w:contextualSpacing/>
        <w:rPr>
          <w:rFonts w:ascii="Bookman Old Style" w:hAnsi="Bookman Old Style"/>
          <w:sz w:val="2"/>
          <w:szCs w:val="2"/>
        </w:rPr>
      </w:pPr>
    </w:p>
    <w:p w14:paraId="2CDD2C08" w14:textId="6D36DFDD" w:rsidR="009A7D6A" w:rsidRDefault="000D19DD" w:rsidP="00173B55">
      <w:pPr>
        <w:ind w:left="720"/>
        <w:contextualSpacing/>
        <w:rPr>
          <w:rFonts w:ascii="Bookman Old Style" w:hAnsi="Bookman Old Style"/>
          <w:sz w:val="16"/>
          <w:szCs w:val="16"/>
        </w:rPr>
      </w:pPr>
      <w:r>
        <w:rPr>
          <w:rFonts w:ascii="Bookman Old Style" w:hAnsi="Bookman Old Style"/>
          <w:sz w:val="16"/>
          <w:szCs w:val="16"/>
        </w:rPr>
        <w:t>Once instance ready we can check the logs in below path</w:t>
      </w:r>
    </w:p>
    <w:p w14:paraId="6D370D67" w14:textId="4DDE0FDE" w:rsidR="000D19DD" w:rsidRDefault="000D19DD" w:rsidP="00173B55">
      <w:pPr>
        <w:ind w:left="720"/>
        <w:contextualSpacing/>
        <w:rPr>
          <w:rFonts w:ascii="Bookman Old Style" w:hAnsi="Bookman Old Style"/>
          <w:sz w:val="16"/>
          <w:szCs w:val="16"/>
        </w:rPr>
      </w:pPr>
      <w:r>
        <w:rPr>
          <w:rFonts w:ascii="Bookman Old Style" w:hAnsi="Bookman Old Style"/>
          <w:noProof/>
          <w:sz w:val="16"/>
          <w:szCs w:val="16"/>
        </w:rPr>
        <w:drawing>
          <wp:inline distT="0" distB="0" distL="0" distR="0" wp14:anchorId="1BE75952" wp14:editId="7E8F855B">
            <wp:extent cx="4335156" cy="307436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4295" cy="3095025"/>
                    </a:xfrm>
                    <a:prstGeom prst="rect">
                      <a:avLst/>
                    </a:prstGeom>
                    <a:noFill/>
                    <a:ln>
                      <a:noFill/>
                    </a:ln>
                  </pic:spPr>
                </pic:pic>
              </a:graphicData>
            </a:graphic>
          </wp:inline>
        </w:drawing>
      </w:r>
    </w:p>
    <w:p w14:paraId="5B138E1D" w14:textId="56B18525" w:rsidR="000D19DD" w:rsidRDefault="000D19DD" w:rsidP="00173B55">
      <w:pPr>
        <w:ind w:left="720"/>
        <w:contextualSpacing/>
        <w:rPr>
          <w:rFonts w:ascii="Bookman Old Style" w:hAnsi="Bookman Old Style"/>
          <w:sz w:val="16"/>
          <w:szCs w:val="16"/>
        </w:rPr>
      </w:pPr>
    </w:p>
    <w:p w14:paraId="734DAEEF" w14:textId="063D0682" w:rsidR="000D19DD" w:rsidRDefault="000D19DD" w:rsidP="00173B55">
      <w:pPr>
        <w:ind w:left="720"/>
        <w:contextualSpacing/>
        <w:rPr>
          <w:rFonts w:ascii="Bookman Old Style" w:hAnsi="Bookman Old Style"/>
          <w:sz w:val="16"/>
          <w:szCs w:val="16"/>
        </w:rPr>
      </w:pPr>
    </w:p>
    <w:p w14:paraId="6E2F4A1E" w14:textId="273B5723" w:rsidR="000D19DD" w:rsidRDefault="000D19DD" w:rsidP="00173B55">
      <w:pPr>
        <w:ind w:left="720"/>
        <w:contextualSpacing/>
        <w:rPr>
          <w:rFonts w:ascii="Bookman Old Style" w:hAnsi="Bookman Old Style"/>
          <w:sz w:val="16"/>
          <w:szCs w:val="16"/>
        </w:rPr>
      </w:pPr>
    </w:p>
    <w:p w14:paraId="2A8AA578" w14:textId="77A89D6C" w:rsidR="000D19DD" w:rsidRDefault="00285470" w:rsidP="00173B55">
      <w:pPr>
        <w:ind w:left="720"/>
        <w:contextualSpacing/>
        <w:rPr>
          <w:rFonts w:ascii="Bookman Old Style" w:hAnsi="Bookman Old Style"/>
          <w:sz w:val="16"/>
          <w:szCs w:val="16"/>
        </w:rPr>
      </w:pPr>
      <w:r>
        <w:rPr>
          <w:rFonts w:ascii="Bookman Old Style" w:hAnsi="Bookman Old Style"/>
          <w:sz w:val="16"/>
          <w:szCs w:val="16"/>
        </w:rPr>
        <w:t>All 3 instance are up and running</w:t>
      </w:r>
    </w:p>
    <w:p w14:paraId="1AAC2E07" w14:textId="2C17E82A" w:rsidR="00285470" w:rsidRDefault="00285470" w:rsidP="00173B55">
      <w:pPr>
        <w:ind w:left="720"/>
        <w:contextualSpacing/>
        <w:rPr>
          <w:rFonts w:ascii="Bookman Old Style" w:hAnsi="Bookman Old Style"/>
          <w:sz w:val="16"/>
          <w:szCs w:val="16"/>
        </w:rPr>
      </w:pPr>
      <w:r>
        <w:rPr>
          <w:rFonts w:ascii="Bookman Old Style" w:hAnsi="Bookman Old Style"/>
          <w:noProof/>
          <w:sz w:val="16"/>
          <w:szCs w:val="16"/>
        </w:rPr>
        <w:drawing>
          <wp:inline distT="0" distB="0" distL="0" distR="0" wp14:anchorId="196B55BB" wp14:editId="3DEBF1BA">
            <wp:extent cx="5727065" cy="6858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065" cy="685800"/>
                    </a:xfrm>
                    <a:prstGeom prst="rect">
                      <a:avLst/>
                    </a:prstGeom>
                    <a:noFill/>
                    <a:ln>
                      <a:noFill/>
                    </a:ln>
                  </pic:spPr>
                </pic:pic>
              </a:graphicData>
            </a:graphic>
          </wp:inline>
        </w:drawing>
      </w:r>
    </w:p>
    <w:p w14:paraId="2C3259B1" w14:textId="22A7AB40" w:rsidR="00AE1506" w:rsidRDefault="00AE1506" w:rsidP="00173B55">
      <w:pPr>
        <w:ind w:left="720"/>
        <w:contextualSpacing/>
        <w:rPr>
          <w:rFonts w:ascii="Bookman Old Style" w:hAnsi="Bookman Old Style"/>
          <w:sz w:val="16"/>
          <w:szCs w:val="16"/>
        </w:rPr>
      </w:pPr>
    </w:p>
    <w:p w14:paraId="156188D3" w14:textId="46F2E5B1" w:rsidR="00AE1506" w:rsidRDefault="00AE1506" w:rsidP="00173B55">
      <w:pPr>
        <w:ind w:left="720"/>
        <w:contextualSpacing/>
        <w:rPr>
          <w:rFonts w:ascii="Bookman Old Style" w:hAnsi="Bookman Old Style"/>
          <w:sz w:val="16"/>
          <w:szCs w:val="16"/>
        </w:rPr>
      </w:pPr>
      <w:r w:rsidRPr="00AE1506">
        <w:rPr>
          <w:rFonts w:ascii="Bookman Old Style" w:hAnsi="Bookman Old Style"/>
          <w:sz w:val="16"/>
          <w:szCs w:val="16"/>
        </w:rPr>
        <w:t xml:space="preserve">Modify SG by adding HTTP </w:t>
      </w:r>
      <w:r w:rsidR="00DB23EF" w:rsidRPr="00AE1506">
        <w:rPr>
          <w:rFonts w:ascii="Bookman Old Style" w:hAnsi="Bookman Old Style"/>
          <w:sz w:val="16"/>
          <w:szCs w:val="16"/>
        </w:rPr>
        <w:t>protocol</w:t>
      </w:r>
      <w:r w:rsidRPr="00AE1506">
        <w:rPr>
          <w:rFonts w:ascii="Bookman Old Style" w:hAnsi="Bookman Old Style"/>
          <w:sz w:val="16"/>
          <w:szCs w:val="16"/>
        </w:rPr>
        <w:t xml:space="preserve"> with </w:t>
      </w:r>
      <w:r w:rsidR="00DB23EF">
        <w:rPr>
          <w:rFonts w:ascii="Bookman Old Style" w:hAnsi="Bookman Old Style"/>
          <w:sz w:val="16"/>
          <w:szCs w:val="16"/>
        </w:rPr>
        <w:t>MYIP</w:t>
      </w:r>
      <w:r w:rsidRPr="00AE1506">
        <w:rPr>
          <w:rFonts w:ascii="Bookman Old Style" w:hAnsi="Bookman Old Style"/>
          <w:sz w:val="16"/>
          <w:szCs w:val="16"/>
        </w:rPr>
        <w:t xml:space="preserve"> and </w:t>
      </w:r>
      <w:r w:rsidR="00DB23EF" w:rsidRPr="00AE1506">
        <w:rPr>
          <w:rFonts w:ascii="Bookman Old Style" w:hAnsi="Bookman Old Style"/>
          <w:sz w:val="16"/>
          <w:szCs w:val="16"/>
        </w:rPr>
        <w:t>don’t</w:t>
      </w:r>
      <w:r w:rsidRPr="00AE1506">
        <w:rPr>
          <w:rFonts w:ascii="Bookman Old Style" w:hAnsi="Bookman Old Style"/>
          <w:sz w:val="16"/>
          <w:szCs w:val="16"/>
        </w:rPr>
        <w:t xml:space="preserve"> modify default rule (all traffic)</w:t>
      </w:r>
    </w:p>
    <w:p w14:paraId="524A8A8A" w14:textId="25270A1D" w:rsidR="00AE1506" w:rsidRDefault="00181308" w:rsidP="00173B55">
      <w:pPr>
        <w:ind w:left="720"/>
        <w:contextualSpacing/>
        <w:rPr>
          <w:rFonts w:ascii="Bookman Old Style" w:hAnsi="Bookman Old Style"/>
          <w:sz w:val="16"/>
          <w:szCs w:val="16"/>
        </w:rPr>
      </w:pPr>
      <w:r>
        <w:rPr>
          <w:rFonts w:ascii="Bookman Old Style" w:hAnsi="Bookman Old Style"/>
          <w:noProof/>
          <w:sz w:val="16"/>
          <w:szCs w:val="16"/>
        </w:rPr>
        <w:lastRenderedPageBreak/>
        <w:drawing>
          <wp:inline distT="0" distB="0" distL="0" distR="0" wp14:anchorId="382FA9C9" wp14:editId="0840486C">
            <wp:extent cx="4894580" cy="1502410"/>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4580" cy="1502410"/>
                    </a:xfrm>
                    <a:prstGeom prst="rect">
                      <a:avLst/>
                    </a:prstGeom>
                    <a:noFill/>
                    <a:ln>
                      <a:noFill/>
                    </a:ln>
                  </pic:spPr>
                </pic:pic>
              </a:graphicData>
            </a:graphic>
          </wp:inline>
        </w:drawing>
      </w:r>
    </w:p>
    <w:p w14:paraId="72708A0B" w14:textId="70C8D4A4" w:rsidR="00285470" w:rsidRDefault="00285470" w:rsidP="00173B55">
      <w:pPr>
        <w:ind w:left="720"/>
        <w:contextualSpacing/>
        <w:rPr>
          <w:rFonts w:ascii="Bookman Old Style" w:hAnsi="Bookman Old Style"/>
          <w:sz w:val="16"/>
          <w:szCs w:val="16"/>
        </w:rPr>
      </w:pPr>
    </w:p>
    <w:p w14:paraId="50741126" w14:textId="692941E2" w:rsidR="00211E59" w:rsidRDefault="00185293" w:rsidP="00173B55">
      <w:pPr>
        <w:ind w:firstLine="720"/>
        <w:contextualSpacing/>
        <w:rPr>
          <w:rFonts w:ascii="Bookman Old Style" w:hAnsi="Bookman Old Style"/>
          <w:sz w:val="16"/>
          <w:szCs w:val="16"/>
        </w:rPr>
      </w:pPr>
      <w:r w:rsidRPr="00185293">
        <w:rPr>
          <w:rFonts w:ascii="Bookman Old Style" w:hAnsi="Bookman Old Style"/>
          <w:sz w:val="16"/>
          <w:szCs w:val="16"/>
        </w:rPr>
        <w:t xml:space="preserve">Access the 2 EC2 instances Public </w:t>
      </w:r>
      <w:proofErr w:type="gramStart"/>
      <w:r w:rsidRPr="00185293">
        <w:rPr>
          <w:rFonts w:ascii="Bookman Old Style" w:hAnsi="Bookman Old Style"/>
          <w:sz w:val="16"/>
          <w:szCs w:val="16"/>
        </w:rPr>
        <w:t>IP's</w:t>
      </w:r>
      <w:proofErr w:type="gramEnd"/>
      <w:r w:rsidRPr="00185293">
        <w:rPr>
          <w:rFonts w:ascii="Bookman Old Style" w:hAnsi="Bookman Old Style"/>
          <w:sz w:val="16"/>
          <w:szCs w:val="16"/>
        </w:rPr>
        <w:t xml:space="preserve"> on the browser and verify the website is working or not</w:t>
      </w:r>
    </w:p>
    <w:p w14:paraId="6ED17755" w14:textId="1EBB140A" w:rsidR="00185293" w:rsidRDefault="006418E3" w:rsidP="00173B55">
      <w:pPr>
        <w:ind w:firstLine="720"/>
        <w:contextualSpacing/>
        <w:rPr>
          <w:rFonts w:ascii="Bookman Old Style" w:hAnsi="Bookman Old Style"/>
          <w:sz w:val="20"/>
          <w:szCs w:val="20"/>
        </w:rPr>
      </w:pPr>
      <w:r>
        <w:rPr>
          <w:rFonts w:ascii="Bookman Old Style" w:hAnsi="Bookman Old Style"/>
          <w:noProof/>
          <w:sz w:val="20"/>
          <w:szCs w:val="20"/>
        </w:rPr>
        <w:drawing>
          <wp:inline distT="0" distB="0" distL="0" distR="0" wp14:anchorId="2D526630" wp14:editId="04DE5F0E">
            <wp:extent cx="5728335" cy="1675765"/>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335" cy="1675765"/>
                    </a:xfrm>
                    <a:prstGeom prst="rect">
                      <a:avLst/>
                    </a:prstGeom>
                    <a:noFill/>
                    <a:ln>
                      <a:noFill/>
                    </a:ln>
                  </pic:spPr>
                </pic:pic>
              </a:graphicData>
            </a:graphic>
          </wp:inline>
        </w:drawing>
      </w:r>
    </w:p>
    <w:p w14:paraId="09FC8AD1" w14:textId="3480AF37" w:rsidR="00181308" w:rsidRDefault="00181308" w:rsidP="00173B55">
      <w:pPr>
        <w:ind w:left="720"/>
        <w:contextualSpacing/>
        <w:rPr>
          <w:rFonts w:ascii="Bookman Old Style" w:hAnsi="Bookman Old Style"/>
          <w:sz w:val="20"/>
          <w:szCs w:val="20"/>
        </w:rPr>
      </w:pPr>
      <w:r>
        <w:rPr>
          <w:rFonts w:ascii="Bookman Old Style" w:hAnsi="Bookman Old Style"/>
          <w:sz w:val="20"/>
          <w:szCs w:val="20"/>
        </w:rPr>
        <w:t>C</w:t>
      </w:r>
      <w:r w:rsidRPr="00181308">
        <w:rPr>
          <w:rFonts w:ascii="Bookman Old Style" w:hAnsi="Bookman Old Style"/>
          <w:sz w:val="20"/>
          <w:szCs w:val="20"/>
        </w:rPr>
        <w:t>reate target group</w:t>
      </w:r>
    </w:p>
    <w:p w14:paraId="48FD1E0D" w14:textId="7ABCE42D" w:rsidR="007507DB" w:rsidRDefault="007507DB" w:rsidP="00173B55">
      <w:pPr>
        <w:ind w:left="720"/>
        <w:contextualSpacing/>
        <w:rPr>
          <w:rFonts w:ascii="Bookman Old Style" w:hAnsi="Bookman Old Style"/>
          <w:sz w:val="20"/>
          <w:szCs w:val="20"/>
        </w:rPr>
      </w:pPr>
      <w:r>
        <w:rPr>
          <w:rFonts w:ascii="Bookman Old Style" w:hAnsi="Bookman Old Style"/>
          <w:noProof/>
          <w:sz w:val="20"/>
          <w:szCs w:val="20"/>
        </w:rPr>
        <w:drawing>
          <wp:inline distT="0" distB="0" distL="0" distR="0" wp14:anchorId="6466C3A3" wp14:editId="77D6C358">
            <wp:extent cx="5731510" cy="31718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71825"/>
                    </a:xfrm>
                    <a:prstGeom prst="rect">
                      <a:avLst/>
                    </a:prstGeom>
                    <a:noFill/>
                    <a:ln>
                      <a:noFill/>
                    </a:ln>
                  </pic:spPr>
                </pic:pic>
              </a:graphicData>
            </a:graphic>
          </wp:inline>
        </w:drawing>
      </w:r>
    </w:p>
    <w:p w14:paraId="3B8A7C4C" w14:textId="238B72A1" w:rsidR="007507DB" w:rsidRDefault="007507DB" w:rsidP="00173B55">
      <w:pPr>
        <w:ind w:left="720"/>
        <w:contextualSpacing/>
        <w:rPr>
          <w:rFonts w:ascii="Bookman Old Style" w:hAnsi="Bookman Old Style"/>
          <w:sz w:val="20"/>
          <w:szCs w:val="20"/>
        </w:rPr>
      </w:pPr>
    </w:p>
    <w:p w14:paraId="37B93D11" w14:textId="069905A9" w:rsidR="007507DB" w:rsidRDefault="00DD5571" w:rsidP="00173B55">
      <w:pPr>
        <w:ind w:left="720"/>
        <w:contextualSpacing/>
        <w:rPr>
          <w:rFonts w:ascii="Bookman Old Style" w:hAnsi="Bookman Old Style"/>
          <w:sz w:val="20"/>
          <w:szCs w:val="20"/>
        </w:rPr>
      </w:pPr>
      <w:r>
        <w:rPr>
          <w:rFonts w:ascii="Bookman Old Style" w:hAnsi="Bookman Old Style"/>
          <w:noProof/>
          <w:sz w:val="20"/>
          <w:szCs w:val="20"/>
        </w:rPr>
        <w:drawing>
          <wp:inline distT="0" distB="0" distL="0" distR="0" wp14:anchorId="7E04A6B6" wp14:editId="03E75448">
            <wp:extent cx="5895109" cy="183878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4262" cy="1847877"/>
                    </a:xfrm>
                    <a:prstGeom prst="rect">
                      <a:avLst/>
                    </a:prstGeom>
                    <a:noFill/>
                    <a:ln>
                      <a:noFill/>
                    </a:ln>
                  </pic:spPr>
                </pic:pic>
              </a:graphicData>
            </a:graphic>
          </wp:inline>
        </w:drawing>
      </w:r>
    </w:p>
    <w:p w14:paraId="508D9662" w14:textId="77777777" w:rsidR="008A630D" w:rsidRDefault="008A630D" w:rsidP="00173B55">
      <w:pPr>
        <w:pStyle w:val="ListParagraph"/>
        <w:ind w:left="1440"/>
        <w:rPr>
          <w:rFonts w:ascii="Bookman Old Style" w:hAnsi="Bookman Old Style"/>
          <w:sz w:val="20"/>
          <w:szCs w:val="20"/>
        </w:rPr>
      </w:pPr>
    </w:p>
    <w:p w14:paraId="6A28DCB2" w14:textId="77777777" w:rsidR="008A630D" w:rsidRDefault="008A630D" w:rsidP="00173B55">
      <w:pPr>
        <w:pStyle w:val="ListParagraph"/>
        <w:ind w:left="1440"/>
        <w:rPr>
          <w:rFonts w:ascii="Bookman Old Style" w:hAnsi="Bookman Old Style"/>
          <w:sz w:val="20"/>
          <w:szCs w:val="20"/>
        </w:rPr>
      </w:pPr>
    </w:p>
    <w:p w14:paraId="7FB826D5" w14:textId="77777777" w:rsidR="008A630D" w:rsidRDefault="008A630D" w:rsidP="00173B55">
      <w:pPr>
        <w:pStyle w:val="ListParagraph"/>
        <w:ind w:left="1440"/>
        <w:rPr>
          <w:rFonts w:ascii="Bookman Old Style" w:hAnsi="Bookman Old Style"/>
          <w:sz w:val="20"/>
          <w:szCs w:val="20"/>
        </w:rPr>
      </w:pPr>
    </w:p>
    <w:p w14:paraId="3A95BF54" w14:textId="77777777" w:rsidR="008A630D" w:rsidRDefault="008A630D" w:rsidP="00173B55">
      <w:pPr>
        <w:pStyle w:val="ListParagraph"/>
        <w:ind w:left="1440"/>
        <w:rPr>
          <w:rFonts w:ascii="Bookman Old Style" w:hAnsi="Bookman Old Style"/>
          <w:sz w:val="20"/>
          <w:szCs w:val="20"/>
        </w:rPr>
      </w:pPr>
    </w:p>
    <w:p w14:paraId="72115C5F" w14:textId="46116937" w:rsidR="00DD5571" w:rsidRPr="003D49CF" w:rsidRDefault="00DD5571" w:rsidP="00173B55">
      <w:pPr>
        <w:pStyle w:val="ListParagraph"/>
        <w:numPr>
          <w:ilvl w:val="0"/>
          <w:numId w:val="9"/>
        </w:numPr>
        <w:rPr>
          <w:rFonts w:ascii="Bookman Old Style" w:hAnsi="Bookman Old Style"/>
          <w:sz w:val="20"/>
          <w:szCs w:val="20"/>
        </w:rPr>
      </w:pPr>
      <w:r w:rsidRPr="003D49CF">
        <w:rPr>
          <w:rFonts w:ascii="Bookman Old Style" w:hAnsi="Bookman Old Style"/>
          <w:sz w:val="20"/>
          <w:szCs w:val="20"/>
        </w:rPr>
        <w:lastRenderedPageBreak/>
        <w:t>Healthy threshold</w:t>
      </w:r>
      <w:r w:rsidRPr="003D49CF">
        <w:rPr>
          <w:rFonts w:ascii="Bookman Old Style" w:hAnsi="Bookman Old Style"/>
          <w:sz w:val="20"/>
          <w:szCs w:val="20"/>
        </w:rPr>
        <w:tab/>
        <w:t xml:space="preserve">:   </w:t>
      </w:r>
      <w:r w:rsidR="00CB08EC">
        <w:rPr>
          <w:rFonts w:ascii="Bookman Old Style" w:hAnsi="Bookman Old Style"/>
          <w:sz w:val="20"/>
          <w:szCs w:val="20"/>
        </w:rPr>
        <w:t xml:space="preserve">Minimum </w:t>
      </w:r>
      <w:r w:rsidR="00797E3F">
        <w:rPr>
          <w:rFonts w:ascii="Bookman Old Style" w:hAnsi="Bookman Old Style"/>
          <w:sz w:val="20"/>
          <w:szCs w:val="20"/>
        </w:rPr>
        <w:t>5</w:t>
      </w:r>
      <w:r w:rsidRPr="003D49CF">
        <w:rPr>
          <w:rFonts w:ascii="Bookman Old Style" w:hAnsi="Bookman Old Style"/>
          <w:sz w:val="20"/>
          <w:szCs w:val="20"/>
        </w:rPr>
        <w:t xml:space="preserve"> </w:t>
      </w:r>
      <w:r w:rsidR="007806DA">
        <w:rPr>
          <w:rFonts w:ascii="Bookman Old Style" w:hAnsi="Bookman Old Style"/>
          <w:sz w:val="20"/>
          <w:szCs w:val="20"/>
        </w:rPr>
        <w:t xml:space="preserve">secs </w:t>
      </w:r>
      <w:r w:rsidRPr="003D49CF">
        <w:rPr>
          <w:rFonts w:ascii="Bookman Old Style" w:hAnsi="Bookman Old Style"/>
          <w:sz w:val="20"/>
          <w:szCs w:val="20"/>
        </w:rPr>
        <w:t>consecutive</w:t>
      </w:r>
      <w:r w:rsidR="00024962">
        <w:rPr>
          <w:rFonts w:ascii="Bookman Old Style" w:hAnsi="Bookman Old Style"/>
          <w:sz w:val="20"/>
          <w:szCs w:val="20"/>
        </w:rPr>
        <w:t>(continuous)</w:t>
      </w:r>
      <w:r w:rsidRPr="003D49CF">
        <w:rPr>
          <w:rFonts w:ascii="Bookman Old Style" w:hAnsi="Bookman Old Style"/>
          <w:sz w:val="20"/>
          <w:szCs w:val="20"/>
        </w:rPr>
        <w:t xml:space="preserve"> successful response</w:t>
      </w:r>
    </w:p>
    <w:p w14:paraId="18C83CC6" w14:textId="6091E08F" w:rsidR="00DD5571" w:rsidRPr="003D49CF" w:rsidRDefault="00DD5571" w:rsidP="00173B55">
      <w:pPr>
        <w:pStyle w:val="ListParagraph"/>
        <w:numPr>
          <w:ilvl w:val="0"/>
          <w:numId w:val="9"/>
        </w:numPr>
        <w:rPr>
          <w:rFonts w:ascii="Bookman Old Style" w:hAnsi="Bookman Old Style"/>
          <w:sz w:val="20"/>
          <w:szCs w:val="20"/>
        </w:rPr>
      </w:pPr>
      <w:r w:rsidRPr="003D49CF">
        <w:rPr>
          <w:rFonts w:ascii="Bookman Old Style" w:hAnsi="Bookman Old Style"/>
          <w:sz w:val="20"/>
          <w:szCs w:val="20"/>
        </w:rPr>
        <w:t>Unhealthy threshold</w:t>
      </w:r>
      <w:r w:rsidRPr="003D49CF">
        <w:rPr>
          <w:rFonts w:ascii="Bookman Old Style" w:hAnsi="Bookman Old Style"/>
          <w:sz w:val="20"/>
          <w:szCs w:val="20"/>
        </w:rPr>
        <w:tab/>
        <w:t xml:space="preserve">: </w:t>
      </w:r>
      <w:r w:rsidR="00CB08EC">
        <w:rPr>
          <w:rFonts w:ascii="Bookman Old Style" w:hAnsi="Bookman Old Style"/>
          <w:sz w:val="20"/>
          <w:szCs w:val="20"/>
        </w:rPr>
        <w:t xml:space="preserve">  Maximum </w:t>
      </w:r>
      <w:r w:rsidR="007806DA">
        <w:rPr>
          <w:rFonts w:ascii="Bookman Old Style" w:hAnsi="Bookman Old Style"/>
          <w:sz w:val="20"/>
          <w:szCs w:val="20"/>
        </w:rPr>
        <w:t xml:space="preserve">3 secs </w:t>
      </w:r>
    </w:p>
    <w:p w14:paraId="448D568E" w14:textId="76EBD56E" w:rsidR="00DD5571" w:rsidRPr="003D49CF" w:rsidRDefault="00DD5571" w:rsidP="00173B55">
      <w:pPr>
        <w:pStyle w:val="ListParagraph"/>
        <w:numPr>
          <w:ilvl w:val="0"/>
          <w:numId w:val="9"/>
        </w:numPr>
        <w:rPr>
          <w:rFonts w:ascii="Bookman Old Style" w:hAnsi="Bookman Old Style"/>
          <w:sz w:val="20"/>
          <w:szCs w:val="20"/>
        </w:rPr>
      </w:pPr>
      <w:r w:rsidRPr="003D49CF">
        <w:rPr>
          <w:rFonts w:ascii="Bookman Old Style" w:hAnsi="Bookman Old Style"/>
          <w:sz w:val="20"/>
          <w:szCs w:val="20"/>
        </w:rPr>
        <w:t xml:space="preserve">Timeout </w:t>
      </w:r>
      <w:r w:rsidRPr="003D49CF">
        <w:rPr>
          <w:rFonts w:ascii="Bookman Old Style" w:hAnsi="Bookman Old Style"/>
          <w:sz w:val="20"/>
          <w:szCs w:val="20"/>
        </w:rPr>
        <w:tab/>
      </w:r>
      <w:r w:rsidRPr="003D49CF">
        <w:rPr>
          <w:rFonts w:ascii="Bookman Old Style" w:hAnsi="Bookman Old Style"/>
          <w:sz w:val="20"/>
          <w:szCs w:val="20"/>
        </w:rPr>
        <w:tab/>
        <w:t>:</w:t>
      </w:r>
      <w:r w:rsidR="00CB08EC">
        <w:rPr>
          <w:rFonts w:ascii="Bookman Old Style" w:hAnsi="Bookman Old Style"/>
          <w:sz w:val="20"/>
          <w:szCs w:val="20"/>
        </w:rPr>
        <w:t xml:space="preserve">   </w:t>
      </w:r>
      <w:r w:rsidR="00CB08EC" w:rsidRPr="00414363">
        <w:rPr>
          <w:rFonts w:ascii="Bookman Old Style" w:hAnsi="Bookman Old Style"/>
          <w:b/>
          <w:bCs/>
          <w:color w:val="FF0000"/>
          <w:sz w:val="20"/>
          <w:szCs w:val="20"/>
        </w:rPr>
        <w:t>Response time out in seconds</w:t>
      </w:r>
      <w:r w:rsidRPr="003D49CF">
        <w:rPr>
          <w:rFonts w:ascii="Bookman Old Style" w:hAnsi="Bookman Old Style"/>
          <w:sz w:val="20"/>
          <w:szCs w:val="20"/>
        </w:rPr>
        <w:tab/>
      </w:r>
      <w:r w:rsidRPr="003D49CF">
        <w:rPr>
          <w:rFonts w:ascii="Bookman Old Style" w:hAnsi="Bookman Old Style"/>
          <w:sz w:val="20"/>
          <w:szCs w:val="20"/>
        </w:rPr>
        <w:tab/>
      </w:r>
    </w:p>
    <w:p w14:paraId="47B2F62F" w14:textId="042C3681" w:rsidR="00DD5571" w:rsidRPr="003D49CF" w:rsidRDefault="00DD5571" w:rsidP="00173B55">
      <w:pPr>
        <w:pStyle w:val="ListParagraph"/>
        <w:numPr>
          <w:ilvl w:val="0"/>
          <w:numId w:val="9"/>
        </w:numPr>
        <w:rPr>
          <w:rFonts w:ascii="Bookman Old Style" w:hAnsi="Bookman Old Style"/>
          <w:sz w:val="20"/>
          <w:szCs w:val="20"/>
        </w:rPr>
      </w:pPr>
      <w:r w:rsidRPr="003D49CF">
        <w:rPr>
          <w:rFonts w:ascii="Bookman Old Style" w:hAnsi="Bookman Old Style"/>
          <w:sz w:val="20"/>
          <w:szCs w:val="20"/>
        </w:rPr>
        <w:t>Interval</w:t>
      </w:r>
      <w:r w:rsidRPr="003D49CF">
        <w:rPr>
          <w:rFonts w:ascii="Bookman Old Style" w:hAnsi="Bookman Old Style"/>
          <w:sz w:val="20"/>
          <w:szCs w:val="20"/>
        </w:rPr>
        <w:tab/>
      </w:r>
      <w:r w:rsidRPr="003D49CF">
        <w:rPr>
          <w:rFonts w:ascii="Bookman Old Style" w:hAnsi="Bookman Old Style"/>
          <w:sz w:val="20"/>
          <w:szCs w:val="20"/>
        </w:rPr>
        <w:tab/>
        <w:t>:</w:t>
      </w:r>
      <w:r w:rsidR="00CB08EC">
        <w:rPr>
          <w:rFonts w:ascii="Bookman Old Style" w:hAnsi="Bookman Old Style"/>
          <w:sz w:val="20"/>
          <w:szCs w:val="20"/>
        </w:rPr>
        <w:t xml:space="preserve">   </w:t>
      </w:r>
      <w:r w:rsidR="000367FA">
        <w:rPr>
          <w:rFonts w:ascii="Bookman Old Style" w:hAnsi="Bookman Old Style"/>
          <w:sz w:val="20"/>
          <w:szCs w:val="20"/>
        </w:rPr>
        <w:t xml:space="preserve">how frequently perform health check by default </w:t>
      </w:r>
      <w:r w:rsidR="00637BF4">
        <w:rPr>
          <w:rFonts w:ascii="Bookman Old Style" w:hAnsi="Bookman Old Style"/>
          <w:sz w:val="20"/>
          <w:szCs w:val="20"/>
        </w:rPr>
        <w:t xml:space="preserve">every </w:t>
      </w:r>
      <w:r w:rsidR="000367FA">
        <w:rPr>
          <w:rFonts w:ascii="Bookman Old Style" w:hAnsi="Bookman Old Style"/>
          <w:sz w:val="20"/>
          <w:szCs w:val="20"/>
        </w:rPr>
        <w:t>30 seconds</w:t>
      </w:r>
    </w:p>
    <w:p w14:paraId="272B8772" w14:textId="3E9970D2" w:rsidR="00DD5571" w:rsidRPr="003D49CF" w:rsidRDefault="00DD5571" w:rsidP="00173B55">
      <w:pPr>
        <w:pStyle w:val="ListParagraph"/>
        <w:numPr>
          <w:ilvl w:val="0"/>
          <w:numId w:val="9"/>
        </w:numPr>
        <w:rPr>
          <w:rFonts w:ascii="Bookman Old Style" w:hAnsi="Bookman Old Style"/>
          <w:sz w:val="20"/>
          <w:szCs w:val="20"/>
        </w:rPr>
      </w:pPr>
      <w:r w:rsidRPr="003D49CF">
        <w:rPr>
          <w:rFonts w:ascii="Bookman Old Style" w:hAnsi="Bookman Old Style"/>
          <w:sz w:val="20"/>
          <w:szCs w:val="20"/>
        </w:rPr>
        <w:t>Success codes</w:t>
      </w:r>
      <w:r w:rsidRPr="003D49CF">
        <w:rPr>
          <w:rFonts w:ascii="Bookman Old Style" w:hAnsi="Bookman Old Style"/>
          <w:sz w:val="20"/>
          <w:szCs w:val="20"/>
        </w:rPr>
        <w:tab/>
      </w:r>
      <w:r w:rsidRPr="003D49CF">
        <w:rPr>
          <w:rFonts w:ascii="Bookman Old Style" w:hAnsi="Bookman Old Style"/>
          <w:sz w:val="20"/>
          <w:szCs w:val="20"/>
        </w:rPr>
        <w:tab/>
        <w:t>:</w:t>
      </w:r>
      <w:r w:rsidR="00CB08EC">
        <w:rPr>
          <w:rFonts w:ascii="Bookman Old Style" w:hAnsi="Bookman Old Style"/>
          <w:sz w:val="20"/>
          <w:szCs w:val="20"/>
        </w:rPr>
        <w:t xml:space="preserve">   </w:t>
      </w:r>
      <w:r w:rsidR="00CB08EC" w:rsidRPr="00DA13A2">
        <w:rPr>
          <w:rFonts w:ascii="Bookman Old Style" w:hAnsi="Bookman Old Style"/>
          <w:b/>
          <w:bCs/>
          <w:color w:val="00B050"/>
          <w:sz w:val="20"/>
          <w:szCs w:val="20"/>
        </w:rPr>
        <w:t>200 is success response code</w:t>
      </w:r>
    </w:p>
    <w:p w14:paraId="336CBB11" w14:textId="6D513E9C" w:rsidR="0066177D" w:rsidRDefault="0066177D" w:rsidP="00173B55">
      <w:pPr>
        <w:ind w:left="720"/>
        <w:contextualSpacing/>
        <w:rPr>
          <w:rFonts w:ascii="Bookman Old Style" w:hAnsi="Bookman Old Style"/>
          <w:sz w:val="20"/>
          <w:szCs w:val="20"/>
        </w:rPr>
      </w:pPr>
    </w:p>
    <w:p w14:paraId="60DBD2CB" w14:textId="233A329F" w:rsidR="0066177D" w:rsidRPr="003D49CF" w:rsidRDefault="00903443" w:rsidP="00173B55">
      <w:pPr>
        <w:ind w:left="720"/>
        <w:contextualSpacing/>
        <w:rPr>
          <w:rFonts w:ascii="Bookman Old Style" w:hAnsi="Bookman Old Style"/>
          <w:b/>
          <w:bCs/>
          <w:color w:val="1F497D" w:themeColor="text2"/>
          <w:sz w:val="20"/>
          <w:szCs w:val="20"/>
        </w:rPr>
      </w:pPr>
      <w:r w:rsidRPr="003D49CF">
        <w:rPr>
          <w:rFonts w:ascii="Bookman Old Style" w:hAnsi="Bookman Old Style"/>
          <w:b/>
          <w:bCs/>
          <w:color w:val="1F497D" w:themeColor="text2"/>
          <w:sz w:val="20"/>
          <w:szCs w:val="20"/>
        </w:rPr>
        <w:t>Create Load Balancer</w:t>
      </w:r>
    </w:p>
    <w:p w14:paraId="14E14D07" w14:textId="77777777" w:rsidR="00903443" w:rsidRDefault="00903443" w:rsidP="00173B55">
      <w:pPr>
        <w:ind w:left="720"/>
        <w:contextualSpacing/>
        <w:rPr>
          <w:rFonts w:ascii="Bookman Old Style" w:hAnsi="Bookman Old Style"/>
          <w:sz w:val="20"/>
          <w:szCs w:val="20"/>
        </w:rPr>
      </w:pPr>
    </w:p>
    <w:p w14:paraId="6B5C37EB" w14:textId="11EB8F33" w:rsidR="0066177D" w:rsidRDefault="0066177D" w:rsidP="00173B55">
      <w:pPr>
        <w:ind w:left="720"/>
        <w:contextualSpacing/>
        <w:rPr>
          <w:rFonts w:ascii="Bookman Old Style" w:hAnsi="Bookman Old Style"/>
          <w:sz w:val="20"/>
          <w:szCs w:val="20"/>
        </w:rPr>
      </w:pPr>
      <w:r>
        <w:rPr>
          <w:rFonts w:ascii="Bookman Old Style" w:hAnsi="Bookman Old Style"/>
          <w:sz w:val="20"/>
          <w:szCs w:val="20"/>
        </w:rPr>
        <w:t>Click on Application Loan Balancer</w:t>
      </w:r>
    </w:p>
    <w:p w14:paraId="0CB084B4" w14:textId="037A2F8F" w:rsidR="0066177D" w:rsidRDefault="0066177D" w:rsidP="00173B55">
      <w:pPr>
        <w:ind w:left="720"/>
        <w:contextualSpacing/>
        <w:rPr>
          <w:rFonts w:ascii="Bookman Old Style" w:hAnsi="Bookman Old Style"/>
          <w:sz w:val="20"/>
          <w:szCs w:val="20"/>
        </w:rPr>
      </w:pPr>
      <w:r>
        <w:rPr>
          <w:noProof/>
        </w:rPr>
        <w:drawing>
          <wp:inline distT="0" distB="0" distL="0" distR="0" wp14:anchorId="7BF3F2AF" wp14:editId="14961034">
            <wp:extent cx="5199724" cy="2924773"/>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7560" cy="2929181"/>
                    </a:xfrm>
                    <a:prstGeom prst="rect">
                      <a:avLst/>
                    </a:prstGeom>
                  </pic:spPr>
                </pic:pic>
              </a:graphicData>
            </a:graphic>
          </wp:inline>
        </w:drawing>
      </w:r>
    </w:p>
    <w:p w14:paraId="60080EE4" w14:textId="77DB97B7" w:rsidR="000B7D05" w:rsidRDefault="00C21614" w:rsidP="00173B55">
      <w:pPr>
        <w:ind w:left="720"/>
        <w:contextualSpacing/>
        <w:rPr>
          <w:rFonts w:ascii="Bookman Old Style" w:hAnsi="Bookman Old Style"/>
          <w:sz w:val="20"/>
          <w:szCs w:val="20"/>
        </w:rPr>
      </w:pPr>
      <w:r>
        <w:rPr>
          <w:rFonts w:ascii="Bookman Old Style" w:hAnsi="Bookman Old Style"/>
          <w:sz w:val="20"/>
          <w:szCs w:val="20"/>
        </w:rPr>
        <w:t>Step 1: Configure Load Balancer</w:t>
      </w:r>
    </w:p>
    <w:p w14:paraId="3E583F11" w14:textId="7B7EE86D" w:rsidR="00D04E8B" w:rsidRDefault="00D04E8B" w:rsidP="00173B55">
      <w:pPr>
        <w:ind w:left="1440"/>
        <w:contextualSpacing/>
        <w:rPr>
          <w:rFonts w:ascii="Bookman Old Style" w:hAnsi="Bookman Old Style"/>
          <w:sz w:val="20"/>
          <w:szCs w:val="20"/>
        </w:rPr>
      </w:pPr>
      <w:r w:rsidRPr="00D04E8B">
        <w:rPr>
          <w:rFonts w:ascii="Bookman Old Style" w:hAnsi="Bookman Old Style"/>
          <w:sz w:val="20"/>
          <w:szCs w:val="20"/>
        </w:rPr>
        <w:t>Specify the Availability Zones to enable for your load balancer. The load balancer routes traffic to the targets in these Availability Zones only. You can specify only one subnet per Availability Zone. You must specify subnets from at least two Availability Zones to increase the availability of your load balancer.</w:t>
      </w:r>
    </w:p>
    <w:p w14:paraId="4EA7A930" w14:textId="4D8B74A0" w:rsidR="00D04E8B" w:rsidRDefault="004915C3" w:rsidP="00173B55">
      <w:pPr>
        <w:ind w:left="1440"/>
        <w:contextualSpacing/>
        <w:rPr>
          <w:rFonts w:ascii="Bookman Old Style" w:hAnsi="Bookman Old Style"/>
          <w:sz w:val="20"/>
          <w:szCs w:val="20"/>
        </w:rPr>
      </w:pPr>
      <w:r>
        <w:rPr>
          <w:rFonts w:ascii="Bookman Old Style" w:hAnsi="Bookman Old Style"/>
          <w:noProof/>
          <w:sz w:val="20"/>
          <w:szCs w:val="20"/>
        </w:rPr>
        <w:drawing>
          <wp:inline distT="0" distB="0" distL="0" distR="0" wp14:anchorId="6D7F9EEC" wp14:editId="090746D1">
            <wp:extent cx="4744995" cy="41367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0481" cy="4158942"/>
                    </a:xfrm>
                    <a:prstGeom prst="rect">
                      <a:avLst/>
                    </a:prstGeom>
                    <a:noFill/>
                    <a:ln>
                      <a:noFill/>
                    </a:ln>
                  </pic:spPr>
                </pic:pic>
              </a:graphicData>
            </a:graphic>
          </wp:inline>
        </w:drawing>
      </w:r>
    </w:p>
    <w:p w14:paraId="7A05EB73" w14:textId="01FD9AC9" w:rsidR="00ED5CF1" w:rsidRDefault="00ED5CF1" w:rsidP="00173B55">
      <w:pPr>
        <w:ind w:left="1440"/>
        <w:contextualSpacing/>
        <w:rPr>
          <w:rFonts w:ascii="Bookman Old Style" w:hAnsi="Bookman Old Style"/>
          <w:sz w:val="20"/>
          <w:szCs w:val="20"/>
        </w:rPr>
      </w:pPr>
      <w:r>
        <w:rPr>
          <w:rFonts w:ascii="Bookman Old Style" w:hAnsi="Bookman Old Style"/>
          <w:noProof/>
          <w:sz w:val="20"/>
          <w:szCs w:val="20"/>
        </w:rPr>
        <w:lastRenderedPageBreak/>
        <w:drawing>
          <wp:inline distT="0" distB="0" distL="0" distR="0" wp14:anchorId="6F89322C" wp14:editId="55BF123E">
            <wp:extent cx="4819135" cy="240916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1049" cy="2430119"/>
                    </a:xfrm>
                    <a:prstGeom prst="rect">
                      <a:avLst/>
                    </a:prstGeom>
                    <a:noFill/>
                    <a:ln>
                      <a:noFill/>
                    </a:ln>
                  </pic:spPr>
                </pic:pic>
              </a:graphicData>
            </a:graphic>
          </wp:inline>
        </w:drawing>
      </w:r>
    </w:p>
    <w:p w14:paraId="3CD16274" w14:textId="47BAD2E8" w:rsidR="00D04E8B" w:rsidRDefault="00D04E8B" w:rsidP="00173B55">
      <w:pPr>
        <w:ind w:left="720"/>
        <w:contextualSpacing/>
        <w:rPr>
          <w:rFonts w:ascii="Bookman Old Style" w:hAnsi="Bookman Old Style"/>
          <w:sz w:val="20"/>
          <w:szCs w:val="20"/>
        </w:rPr>
      </w:pPr>
    </w:p>
    <w:p w14:paraId="6539F528" w14:textId="6D06F276" w:rsidR="00D04E8B" w:rsidRDefault="00ED5CF1" w:rsidP="00173B55">
      <w:pPr>
        <w:ind w:left="720"/>
        <w:contextualSpacing/>
        <w:rPr>
          <w:rFonts w:ascii="Bookman Old Style" w:hAnsi="Bookman Old Style"/>
          <w:b/>
          <w:bCs/>
          <w:sz w:val="20"/>
          <w:szCs w:val="20"/>
        </w:rPr>
      </w:pPr>
      <w:r>
        <w:rPr>
          <w:rFonts w:ascii="Bookman Old Style" w:hAnsi="Bookman Old Style"/>
          <w:sz w:val="20"/>
          <w:szCs w:val="20"/>
        </w:rPr>
        <w:tab/>
      </w:r>
      <w:r>
        <w:rPr>
          <w:rFonts w:ascii="Bookman Old Style" w:hAnsi="Bookman Old Style"/>
          <w:sz w:val="20"/>
          <w:szCs w:val="20"/>
        </w:rPr>
        <w:tab/>
        <w:t xml:space="preserve">Click on </w:t>
      </w:r>
      <w:r w:rsidRPr="00ED5CF1">
        <w:rPr>
          <w:rFonts w:ascii="Bookman Old Style" w:hAnsi="Bookman Old Style"/>
          <w:b/>
          <w:bCs/>
          <w:sz w:val="20"/>
          <w:szCs w:val="20"/>
        </w:rPr>
        <w:t>Next Configure Security Settings</w:t>
      </w:r>
    </w:p>
    <w:p w14:paraId="3E909D31" w14:textId="77777777" w:rsidR="004E6719" w:rsidRDefault="004E6719" w:rsidP="00173B55">
      <w:pPr>
        <w:ind w:left="720"/>
        <w:contextualSpacing/>
        <w:rPr>
          <w:rFonts w:ascii="Bookman Old Style" w:hAnsi="Bookman Old Style"/>
          <w:sz w:val="20"/>
          <w:szCs w:val="20"/>
        </w:rPr>
      </w:pPr>
    </w:p>
    <w:p w14:paraId="2A31EBFF" w14:textId="565D83BC" w:rsidR="00C21614" w:rsidRDefault="00C21614" w:rsidP="00173B55">
      <w:pPr>
        <w:ind w:left="720"/>
        <w:contextualSpacing/>
        <w:rPr>
          <w:rFonts w:ascii="Bookman Old Style" w:hAnsi="Bookman Old Style"/>
          <w:sz w:val="20"/>
          <w:szCs w:val="20"/>
        </w:rPr>
      </w:pPr>
      <w:r>
        <w:rPr>
          <w:rFonts w:ascii="Bookman Old Style" w:hAnsi="Bookman Old Style"/>
          <w:sz w:val="20"/>
          <w:szCs w:val="20"/>
        </w:rPr>
        <w:t>Step 2: Configure Security Settings</w:t>
      </w:r>
    </w:p>
    <w:p w14:paraId="5C93B6D6" w14:textId="45D1793E" w:rsidR="00500E2F" w:rsidRDefault="00500E2F" w:rsidP="00173B55">
      <w:pPr>
        <w:ind w:left="720"/>
        <w:contextualSpacing/>
        <w:rPr>
          <w:rFonts w:ascii="Bookman Old Style" w:hAnsi="Bookman Old Style"/>
          <w:sz w:val="20"/>
          <w:szCs w:val="20"/>
        </w:rPr>
      </w:pPr>
      <w:r>
        <w:rPr>
          <w:rFonts w:ascii="Bookman Old Style" w:hAnsi="Bookman Old Style"/>
          <w:noProof/>
          <w:sz w:val="20"/>
          <w:szCs w:val="20"/>
        </w:rPr>
        <w:drawing>
          <wp:inline distT="0" distB="0" distL="0" distR="0" wp14:anchorId="4C9CB181" wp14:editId="5868C16E">
            <wp:extent cx="571500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685800"/>
                    </a:xfrm>
                    <a:prstGeom prst="rect">
                      <a:avLst/>
                    </a:prstGeom>
                    <a:noFill/>
                    <a:ln>
                      <a:noFill/>
                    </a:ln>
                  </pic:spPr>
                </pic:pic>
              </a:graphicData>
            </a:graphic>
          </wp:inline>
        </w:drawing>
      </w:r>
    </w:p>
    <w:p w14:paraId="58387BB7" w14:textId="77777777" w:rsidR="00476093" w:rsidRDefault="00476093" w:rsidP="00173B55">
      <w:pPr>
        <w:ind w:left="720"/>
        <w:contextualSpacing/>
        <w:rPr>
          <w:rFonts w:ascii="Bookman Old Style" w:hAnsi="Bookman Old Style"/>
          <w:sz w:val="20"/>
          <w:szCs w:val="20"/>
        </w:rPr>
      </w:pPr>
      <w:r>
        <w:rPr>
          <w:rFonts w:ascii="Bookman Old Style" w:hAnsi="Bookman Old Style"/>
          <w:sz w:val="20"/>
          <w:szCs w:val="20"/>
        </w:rPr>
        <w:tab/>
      </w:r>
      <w:r>
        <w:rPr>
          <w:rFonts w:ascii="Bookman Old Style" w:hAnsi="Bookman Old Style"/>
          <w:sz w:val="20"/>
          <w:szCs w:val="20"/>
        </w:rPr>
        <w:tab/>
        <w:t xml:space="preserve">Click on </w:t>
      </w:r>
      <w:r w:rsidRPr="00ED5CF1">
        <w:rPr>
          <w:rFonts w:ascii="Bookman Old Style" w:hAnsi="Bookman Old Style"/>
          <w:b/>
          <w:bCs/>
          <w:sz w:val="20"/>
          <w:szCs w:val="20"/>
        </w:rPr>
        <w:t xml:space="preserve">Next </w:t>
      </w:r>
      <w:r w:rsidRPr="00476093">
        <w:rPr>
          <w:rFonts w:ascii="Bookman Old Style" w:hAnsi="Bookman Old Style"/>
          <w:b/>
          <w:bCs/>
          <w:sz w:val="20"/>
          <w:szCs w:val="20"/>
        </w:rPr>
        <w:t>Configure Security Groups</w:t>
      </w:r>
    </w:p>
    <w:p w14:paraId="1CDF0437" w14:textId="09EEFC24" w:rsidR="00ED5CF1" w:rsidRPr="00476093" w:rsidRDefault="00ED5CF1" w:rsidP="00173B55">
      <w:pPr>
        <w:ind w:left="720"/>
        <w:contextualSpacing/>
        <w:rPr>
          <w:rFonts w:ascii="Bookman Old Style" w:hAnsi="Bookman Old Style"/>
          <w:sz w:val="8"/>
          <w:szCs w:val="8"/>
        </w:rPr>
      </w:pPr>
    </w:p>
    <w:p w14:paraId="293A5B62" w14:textId="77777777" w:rsidR="003D49CF" w:rsidRDefault="003D49CF" w:rsidP="00173B55">
      <w:pPr>
        <w:ind w:left="720"/>
        <w:contextualSpacing/>
        <w:rPr>
          <w:rFonts w:ascii="Bookman Old Style" w:hAnsi="Bookman Old Style"/>
          <w:sz w:val="20"/>
          <w:szCs w:val="20"/>
        </w:rPr>
      </w:pPr>
    </w:p>
    <w:p w14:paraId="2D0B71B5" w14:textId="77777777" w:rsidR="003D49CF" w:rsidRDefault="003D49CF" w:rsidP="00173B55">
      <w:pPr>
        <w:ind w:left="720"/>
        <w:contextualSpacing/>
        <w:rPr>
          <w:rFonts w:ascii="Bookman Old Style" w:hAnsi="Bookman Old Style"/>
          <w:sz w:val="20"/>
          <w:szCs w:val="20"/>
        </w:rPr>
      </w:pPr>
    </w:p>
    <w:p w14:paraId="5B2414E5" w14:textId="59DA76C6" w:rsidR="00C21614" w:rsidRDefault="00C21614" w:rsidP="00173B55">
      <w:pPr>
        <w:ind w:left="720"/>
        <w:contextualSpacing/>
        <w:rPr>
          <w:rFonts w:ascii="Bookman Old Style" w:hAnsi="Bookman Old Style"/>
          <w:sz w:val="20"/>
          <w:szCs w:val="20"/>
        </w:rPr>
      </w:pPr>
      <w:r>
        <w:rPr>
          <w:rFonts w:ascii="Bookman Old Style" w:hAnsi="Bookman Old Style"/>
          <w:sz w:val="20"/>
          <w:szCs w:val="20"/>
        </w:rPr>
        <w:t>Step 3: Configure Security Groups</w:t>
      </w:r>
    </w:p>
    <w:p w14:paraId="73D46688" w14:textId="77777777" w:rsidR="00353F8A" w:rsidRDefault="00353F8A" w:rsidP="00173B55">
      <w:pPr>
        <w:ind w:left="720"/>
        <w:contextualSpacing/>
        <w:rPr>
          <w:rFonts w:ascii="Bookman Old Style" w:hAnsi="Bookman Old Style"/>
          <w:sz w:val="20"/>
          <w:szCs w:val="20"/>
        </w:rPr>
      </w:pPr>
    </w:p>
    <w:p w14:paraId="380A747D" w14:textId="366E54DC" w:rsidR="00C21614" w:rsidRDefault="00C21614" w:rsidP="00173B55">
      <w:pPr>
        <w:ind w:left="720"/>
        <w:contextualSpacing/>
        <w:rPr>
          <w:rFonts w:ascii="Bookman Old Style" w:hAnsi="Bookman Old Style"/>
          <w:sz w:val="20"/>
          <w:szCs w:val="20"/>
        </w:rPr>
      </w:pPr>
      <w:r>
        <w:rPr>
          <w:rFonts w:ascii="Bookman Old Style" w:hAnsi="Bookman Old Style"/>
          <w:sz w:val="20"/>
          <w:szCs w:val="20"/>
        </w:rPr>
        <w:t>Step 4: Configure Routing</w:t>
      </w:r>
    </w:p>
    <w:p w14:paraId="41BA53AA" w14:textId="2AE3ECB9" w:rsidR="00353F8A" w:rsidRDefault="00353F8A" w:rsidP="00173B55">
      <w:pPr>
        <w:ind w:left="720"/>
        <w:contextualSpacing/>
        <w:rPr>
          <w:rFonts w:ascii="Bookman Old Style" w:hAnsi="Bookman Old Style"/>
          <w:sz w:val="20"/>
          <w:szCs w:val="20"/>
        </w:rPr>
      </w:pPr>
      <w:r>
        <w:rPr>
          <w:rFonts w:ascii="Bookman Old Style" w:hAnsi="Bookman Old Style"/>
          <w:noProof/>
          <w:sz w:val="20"/>
          <w:szCs w:val="20"/>
        </w:rPr>
        <w:drawing>
          <wp:inline distT="0" distB="0" distL="0" distR="0" wp14:anchorId="63B1C438" wp14:editId="441D2459">
            <wp:extent cx="4609241" cy="307436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6855" cy="3099450"/>
                    </a:xfrm>
                    <a:prstGeom prst="rect">
                      <a:avLst/>
                    </a:prstGeom>
                    <a:noFill/>
                    <a:ln>
                      <a:noFill/>
                    </a:ln>
                  </pic:spPr>
                </pic:pic>
              </a:graphicData>
            </a:graphic>
          </wp:inline>
        </w:drawing>
      </w:r>
    </w:p>
    <w:p w14:paraId="1332D335" w14:textId="77777777" w:rsidR="005E305E" w:rsidRDefault="005E305E" w:rsidP="00173B55">
      <w:pPr>
        <w:ind w:left="720"/>
        <w:contextualSpacing/>
        <w:rPr>
          <w:rFonts w:ascii="Bookman Old Style" w:hAnsi="Bookman Old Style"/>
          <w:noProof/>
          <w:sz w:val="20"/>
          <w:szCs w:val="20"/>
        </w:rPr>
      </w:pPr>
    </w:p>
    <w:p w14:paraId="04FD35E0" w14:textId="311BD122" w:rsidR="00353F8A" w:rsidRDefault="00353F8A" w:rsidP="00173B55">
      <w:pPr>
        <w:ind w:left="720"/>
        <w:contextualSpacing/>
        <w:rPr>
          <w:rFonts w:ascii="Bookman Old Style" w:hAnsi="Bookman Old Style"/>
          <w:sz w:val="20"/>
          <w:szCs w:val="20"/>
        </w:rPr>
      </w:pPr>
      <w:r>
        <w:rPr>
          <w:rFonts w:ascii="Bookman Old Style" w:hAnsi="Bookman Old Style"/>
          <w:noProof/>
          <w:sz w:val="20"/>
          <w:szCs w:val="20"/>
        </w:rPr>
        <w:lastRenderedPageBreak/>
        <w:drawing>
          <wp:inline distT="0" distB="0" distL="0" distR="0" wp14:anchorId="372A0EE6" wp14:editId="3F43AEF0">
            <wp:extent cx="4660969" cy="311064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4906" cy="3113270"/>
                    </a:xfrm>
                    <a:prstGeom prst="rect">
                      <a:avLst/>
                    </a:prstGeom>
                    <a:noFill/>
                    <a:ln>
                      <a:noFill/>
                    </a:ln>
                  </pic:spPr>
                </pic:pic>
              </a:graphicData>
            </a:graphic>
          </wp:inline>
        </w:drawing>
      </w:r>
    </w:p>
    <w:p w14:paraId="2FADCEDC" w14:textId="2545BEC7" w:rsidR="00353F8A" w:rsidRDefault="005E305E" w:rsidP="00173B55">
      <w:pPr>
        <w:ind w:left="720"/>
        <w:contextualSpacing/>
        <w:rPr>
          <w:rFonts w:ascii="Bookman Old Style" w:hAnsi="Bookman Old Style"/>
          <w:sz w:val="20"/>
          <w:szCs w:val="20"/>
        </w:rPr>
      </w:pPr>
      <w:r>
        <w:rPr>
          <w:rFonts w:ascii="Bookman Old Style" w:hAnsi="Bookman Old Style"/>
          <w:sz w:val="20"/>
          <w:szCs w:val="20"/>
        </w:rPr>
        <w:t xml:space="preserve">Perform the health on application </w:t>
      </w:r>
      <w:r w:rsidR="004206FD">
        <w:rPr>
          <w:rFonts w:ascii="Bookman Old Style" w:hAnsi="Bookman Old Style"/>
          <w:sz w:val="20"/>
          <w:szCs w:val="20"/>
        </w:rPr>
        <w:t>level</w:t>
      </w:r>
    </w:p>
    <w:p w14:paraId="0619C8D8" w14:textId="77777777" w:rsidR="005E305E" w:rsidRDefault="005E305E" w:rsidP="00173B55">
      <w:pPr>
        <w:ind w:left="720"/>
        <w:contextualSpacing/>
        <w:rPr>
          <w:rFonts w:ascii="Bookman Old Style" w:hAnsi="Bookman Old Style"/>
          <w:sz w:val="20"/>
          <w:szCs w:val="20"/>
        </w:rPr>
      </w:pPr>
    </w:p>
    <w:p w14:paraId="62E1B42E" w14:textId="1FDD412B" w:rsidR="00353F8A" w:rsidRDefault="00353F8A" w:rsidP="00173B55">
      <w:pPr>
        <w:ind w:left="720"/>
        <w:contextualSpacing/>
        <w:rPr>
          <w:rFonts w:ascii="Bookman Old Style" w:hAnsi="Bookman Old Style"/>
          <w:sz w:val="20"/>
          <w:szCs w:val="20"/>
        </w:rPr>
      </w:pPr>
      <w:r>
        <w:rPr>
          <w:rFonts w:ascii="Bookman Old Style" w:hAnsi="Bookman Old Style"/>
          <w:sz w:val="20"/>
          <w:szCs w:val="20"/>
        </w:rPr>
        <w:t xml:space="preserve">Select the Target Group and Click on </w:t>
      </w:r>
      <w:r w:rsidRPr="00353F8A">
        <w:rPr>
          <w:rFonts w:ascii="Bookman Old Style" w:hAnsi="Bookman Old Style"/>
          <w:b/>
          <w:bCs/>
          <w:sz w:val="20"/>
          <w:szCs w:val="20"/>
        </w:rPr>
        <w:t>Next Register Targets</w:t>
      </w:r>
    </w:p>
    <w:p w14:paraId="2B4B9082" w14:textId="07CA2EEB" w:rsidR="00C21614" w:rsidRDefault="00C21614" w:rsidP="00173B55">
      <w:pPr>
        <w:ind w:left="720"/>
        <w:contextualSpacing/>
        <w:rPr>
          <w:rFonts w:ascii="Bookman Old Style" w:hAnsi="Bookman Old Style"/>
          <w:sz w:val="20"/>
          <w:szCs w:val="20"/>
        </w:rPr>
      </w:pPr>
      <w:r>
        <w:rPr>
          <w:rFonts w:ascii="Bookman Old Style" w:hAnsi="Bookman Old Style"/>
          <w:sz w:val="20"/>
          <w:szCs w:val="20"/>
        </w:rPr>
        <w:t>Step 5: Register Targets</w:t>
      </w:r>
    </w:p>
    <w:p w14:paraId="5D20A216" w14:textId="52199C00" w:rsidR="00C21614" w:rsidRDefault="00C21614" w:rsidP="00173B55">
      <w:pPr>
        <w:ind w:left="720"/>
        <w:contextualSpacing/>
        <w:rPr>
          <w:rFonts w:ascii="Bookman Old Style" w:hAnsi="Bookman Old Style"/>
          <w:sz w:val="20"/>
          <w:szCs w:val="20"/>
        </w:rPr>
      </w:pPr>
      <w:r>
        <w:rPr>
          <w:rFonts w:ascii="Bookman Old Style" w:hAnsi="Bookman Old Style"/>
          <w:sz w:val="20"/>
          <w:szCs w:val="20"/>
        </w:rPr>
        <w:t>Step 6: Review</w:t>
      </w:r>
    </w:p>
    <w:p w14:paraId="3B828DBD" w14:textId="1A846F2B" w:rsidR="007104DA" w:rsidRDefault="007104DA" w:rsidP="00173B55">
      <w:pPr>
        <w:ind w:left="720"/>
        <w:contextualSpacing/>
        <w:rPr>
          <w:rFonts w:ascii="Bookman Old Style" w:hAnsi="Bookman Old Style"/>
          <w:sz w:val="20"/>
          <w:szCs w:val="20"/>
        </w:rPr>
      </w:pPr>
    </w:p>
    <w:p w14:paraId="29ADD580" w14:textId="77777777" w:rsidR="00A167DE" w:rsidRDefault="00A167DE" w:rsidP="00173B55">
      <w:pPr>
        <w:ind w:left="720"/>
        <w:contextualSpacing/>
        <w:rPr>
          <w:rFonts w:ascii="Bookman Old Style" w:hAnsi="Bookman Old Style"/>
          <w:sz w:val="20"/>
          <w:szCs w:val="20"/>
        </w:rPr>
      </w:pPr>
    </w:p>
    <w:p w14:paraId="2F59DAEB" w14:textId="77777777" w:rsidR="00A167DE" w:rsidRDefault="00A167DE" w:rsidP="00173B55">
      <w:pPr>
        <w:ind w:left="720"/>
        <w:contextualSpacing/>
        <w:rPr>
          <w:rFonts w:ascii="Bookman Old Style" w:hAnsi="Bookman Old Style"/>
          <w:sz w:val="20"/>
          <w:szCs w:val="20"/>
        </w:rPr>
      </w:pPr>
    </w:p>
    <w:p w14:paraId="6ECCFB58" w14:textId="77777777" w:rsidR="00A167DE" w:rsidRDefault="00A167DE" w:rsidP="00173B55">
      <w:pPr>
        <w:ind w:left="720"/>
        <w:contextualSpacing/>
        <w:rPr>
          <w:rFonts w:ascii="Bookman Old Style" w:hAnsi="Bookman Old Style"/>
          <w:sz w:val="20"/>
          <w:szCs w:val="20"/>
        </w:rPr>
      </w:pPr>
    </w:p>
    <w:p w14:paraId="65A9807D" w14:textId="67BA3D42" w:rsidR="007104DA" w:rsidRDefault="007104DA" w:rsidP="00173B55">
      <w:pPr>
        <w:ind w:left="720"/>
        <w:contextualSpacing/>
        <w:rPr>
          <w:rFonts w:ascii="Bookman Old Style" w:hAnsi="Bookman Old Style"/>
          <w:sz w:val="20"/>
          <w:szCs w:val="20"/>
        </w:rPr>
      </w:pPr>
      <w:r>
        <w:rPr>
          <w:rFonts w:ascii="Bookman Old Style" w:hAnsi="Bookman Old Style"/>
          <w:sz w:val="20"/>
          <w:szCs w:val="20"/>
        </w:rPr>
        <w:t>Finally</w:t>
      </w:r>
    </w:p>
    <w:p w14:paraId="6E294620" w14:textId="4DF55CF4" w:rsidR="007104DA" w:rsidRDefault="007104DA" w:rsidP="00173B55">
      <w:pPr>
        <w:ind w:left="720"/>
        <w:contextualSpacing/>
        <w:rPr>
          <w:rFonts w:ascii="Bookman Old Style" w:hAnsi="Bookman Old Style"/>
          <w:sz w:val="20"/>
          <w:szCs w:val="20"/>
        </w:rPr>
      </w:pPr>
      <w:r>
        <w:rPr>
          <w:rFonts w:ascii="Bookman Old Style" w:hAnsi="Bookman Old Style"/>
          <w:noProof/>
          <w:sz w:val="20"/>
          <w:szCs w:val="20"/>
        </w:rPr>
        <w:drawing>
          <wp:inline distT="0" distB="0" distL="0" distR="0" wp14:anchorId="5E371012" wp14:editId="611547E1">
            <wp:extent cx="5728335" cy="120078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8335" cy="1200785"/>
                    </a:xfrm>
                    <a:prstGeom prst="rect">
                      <a:avLst/>
                    </a:prstGeom>
                    <a:noFill/>
                    <a:ln>
                      <a:noFill/>
                    </a:ln>
                  </pic:spPr>
                </pic:pic>
              </a:graphicData>
            </a:graphic>
          </wp:inline>
        </w:drawing>
      </w:r>
    </w:p>
    <w:p w14:paraId="58FBD4D4" w14:textId="1C476400" w:rsidR="007104DA" w:rsidRDefault="007104DA" w:rsidP="00173B55">
      <w:pPr>
        <w:ind w:left="720"/>
        <w:contextualSpacing/>
        <w:rPr>
          <w:rFonts w:ascii="Bookman Old Style" w:hAnsi="Bookman Old Style"/>
          <w:sz w:val="20"/>
          <w:szCs w:val="20"/>
        </w:rPr>
      </w:pPr>
    </w:p>
    <w:p w14:paraId="79D418EE" w14:textId="3480C36F" w:rsidR="007104DA" w:rsidRDefault="006F7E7F" w:rsidP="00173B55">
      <w:pPr>
        <w:ind w:left="720"/>
        <w:contextualSpacing/>
        <w:rPr>
          <w:rFonts w:ascii="Bookman Old Style" w:hAnsi="Bookman Old Style"/>
          <w:sz w:val="20"/>
          <w:szCs w:val="20"/>
        </w:rPr>
      </w:pPr>
      <w:r>
        <w:rPr>
          <w:rFonts w:ascii="Bookman Old Style" w:hAnsi="Bookman Old Style"/>
          <w:sz w:val="20"/>
          <w:szCs w:val="20"/>
        </w:rPr>
        <w:t xml:space="preserve">Click on </w:t>
      </w:r>
      <w:r w:rsidRPr="005A7BF3">
        <w:rPr>
          <w:rFonts w:ascii="Bookman Old Style" w:hAnsi="Bookman Old Style"/>
          <w:b/>
          <w:bCs/>
          <w:sz w:val="20"/>
          <w:szCs w:val="20"/>
        </w:rPr>
        <w:t xml:space="preserve">Target </w:t>
      </w:r>
      <w:r w:rsidR="005A7BF3" w:rsidRPr="005A7BF3">
        <w:rPr>
          <w:rFonts w:ascii="Bookman Old Style" w:hAnsi="Bookman Old Style"/>
          <w:b/>
          <w:bCs/>
          <w:sz w:val="20"/>
          <w:szCs w:val="20"/>
        </w:rPr>
        <w:t>Groups</w:t>
      </w:r>
      <w:r>
        <w:rPr>
          <w:rFonts w:ascii="Bookman Old Style" w:hAnsi="Bookman Old Style"/>
          <w:sz w:val="20"/>
          <w:szCs w:val="20"/>
        </w:rPr>
        <w:t xml:space="preserve"> left panel under Loan Balancing</w:t>
      </w:r>
    </w:p>
    <w:p w14:paraId="4AD6375D" w14:textId="32E8A847" w:rsidR="005A7BF3" w:rsidRDefault="005A43EB" w:rsidP="00173B55">
      <w:pPr>
        <w:ind w:left="720"/>
        <w:contextualSpacing/>
        <w:rPr>
          <w:rFonts w:ascii="Bookman Old Style" w:hAnsi="Bookman Old Style"/>
          <w:sz w:val="20"/>
          <w:szCs w:val="20"/>
        </w:rPr>
      </w:pPr>
      <w:r>
        <w:rPr>
          <w:rFonts w:ascii="Bookman Old Style" w:hAnsi="Bookman Old Style"/>
          <w:sz w:val="20"/>
          <w:szCs w:val="20"/>
        </w:rPr>
        <w:t>Register the instance in Target Groups</w:t>
      </w:r>
    </w:p>
    <w:p w14:paraId="228C6DCF" w14:textId="14D2B6F5" w:rsidR="005A43EB" w:rsidRDefault="005A43EB" w:rsidP="00173B55">
      <w:pPr>
        <w:ind w:left="720"/>
        <w:contextualSpacing/>
        <w:rPr>
          <w:rFonts w:ascii="Bookman Old Style" w:hAnsi="Bookman Old Style"/>
          <w:sz w:val="20"/>
          <w:szCs w:val="20"/>
        </w:rPr>
      </w:pPr>
    </w:p>
    <w:p w14:paraId="72C18C73" w14:textId="04D40D6B" w:rsidR="000B5845" w:rsidRDefault="000B5845" w:rsidP="00173B55">
      <w:pPr>
        <w:ind w:left="720"/>
        <w:contextualSpacing/>
        <w:rPr>
          <w:rFonts w:ascii="Bookman Old Style" w:hAnsi="Bookman Old Style"/>
          <w:sz w:val="20"/>
          <w:szCs w:val="20"/>
        </w:rPr>
      </w:pPr>
      <w:r>
        <w:rPr>
          <w:rFonts w:ascii="Bookman Old Style" w:hAnsi="Bookman Old Style"/>
          <w:noProof/>
          <w:sz w:val="20"/>
          <w:szCs w:val="20"/>
        </w:rPr>
        <w:drawing>
          <wp:inline distT="0" distB="0" distL="0" distR="0" wp14:anchorId="09AA2954" wp14:editId="47B81F24">
            <wp:extent cx="5715000" cy="167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1676400"/>
                    </a:xfrm>
                    <a:prstGeom prst="rect">
                      <a:avLst/>
                    </a:prstGeom>
                    <a:noFill/>
                    <a:ln>
                      <a:noFill/>
                    </a:ln>
                  </pic:spPr>
                </pic:pic>
              </a:graphicData>
            </a:graphic>
          </wp:inline>
        </w:drawing>
      </w:r>
    </w:p>
    <w:p w14:paraId="561379B1" w14:textId="6A7EB6C2" w:rsidR="000B5845" w:rsidRDefault="000B5845" w:rsidP="00173B55">
      <w:pPr>
        <w:ind w:left="720"/>
        <w:contextualSpacing/>
        <w:rPr>
          <w:rFonts w:ascii="Bookman Old Style" w:hAnsi="Bookman Old Style"/>
          <w:sz w:val="20"/>
          <w:szCs w:val="20"/>
        </w:rPr>
      </w:pPr>
    </w:p>
    <w:p w14:paraId="1A361CFA" w14:textId="27D74E2B" w:rsidR="000B5845" w:rsidRDefault="000B5845" w:rsidP="00173B55">
      <w:pPr>
        <w:ind w:left="720"/>
        <w:contextualSpacing/>
        <w:rPr>
          <w:rFonts w:ascii="Bookman Old Style" w:hAnsi="Bookman Old Style"/>
          <w:sz w:val="20"/>
          <w:szCs w:val="20"/>
        </w:rPr>
      </w:pPr>
      <w:r>
        <w:rPr>
          <w:rFonts w:ascii="Bookman Old Style" w:hAnsi="Bookman Old Style"/>
          <w:sz w:val="20"/>
          <w:szCs w:val="20"/>
        </w:rPr>
        <w:t>Click on Edit</w:t>
      </w:r>
      <w:r w:rsidR="00581572">
        <w:rPr>
          <w:rFonts w:ascii="Bookman Old Style" w:hAnsi="Bookman Old Style"/>
          <w:sz w:val="20"/>
          <w:szCs w:val="20"/>
        </w:rPr>
        <w:br/>
      </w:r>
    </w:p>
    <w:p w14:paraId="09DE8212" w14:textId="7BF73E31" w:rsidR="00581572" w:rsidRDefault="00581572" w:rsidP="00173B55">
      <w:pPr>
        <w:ind w:left="720"/>
        <w:contextualSpacing/>
        <w:rPr>
          <w:rFonts w:ascii="Bookman Old Style" w:hAnsi="Bookman Old Style"/>
          <w:sz w:val="20"/>
          <w:szCs w:val="20"/>
        </w:rPr>
      </w:pPr>
      <w:r>
        <w:rPr>
          <w:rFonts w:ascii="Bookman Old Style" w:hAnsi="Bookman Old Style"/>
          <w:noProof/>
          <w:sz w:val="20"/>
          <w:szCs w:val="20"/>
        </w:rPr>
        <w:lastRenderedPageBreak/>
        <w:drawing>
          <wp:inline distT="0" distB="0" distL="0" distR="0" wp14:anchorId="13D9BF45" wp14:editId="59BFEFB9">
            <wp:extent cx="5727065" cy="2486025"/>
            <wp:effectExtent l="0" t="0" r="698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065" cy="2486025"/>
                    </a:xfrm>
                    <a:prstGeom prst="rect">
                      <a:avLst/>
                    </a:prstGeom>
                    <a:noFill/>
                    <a:ln>
                      <a:noFill/>
                    </a:ln>
                  </pic:spPr>
                </pic:pic>
              </a:graphicData>
            </a:graphic>
          </wp:inline>
        </w:drawing>
      </w:r>
    </w:p>
    <w:p w14:paraId="5719CA98" w14:textId="48AB0FF2" w:rsidR="00581572" w:rsidRDefault="00581572" w:rsidP="00173B55">
      <w:pPr>
        <w:ind w:left="720"/>
        <w:contextualSpacing/>
        <w:rPr>
          <w:rFonts w:ascii="Bookman Old Style" w:hAnsi="Bookman Old Style"/>
          <w:sz w:val="20"/>
          <w:szCs w:val="20"/>
        </w:rPr>
      </w:pPr>
    </w:p>
    <w:p w14:paraId="658F8729" w14:textId="377A322F" w:rsidR="00581572" w:rsidRDefault="00581572" w:rsidP="00173B55">
      <w:pPr>
        <w:ind w:left="720"/>
        <w:contextualSpacing/>
        <w:rPr>
          <w:rFonts w:ascii="Bookman Old Style" w:hAnsi="Bookman Old Style"/>
          <w:b/>
          <w:bCs/>
          <w:sz w:val="20"/>
          <w:szCs w:val="20"/>
        </w:rPr>
      </w:pPr>
      <w:r>
        <w:rPr>
          <w:rFonts w:ascii="Bookman Old Style" w:hAnsi="Bookman Old Style"/>
          <w:sz w:val="20"/>
          <w:szCs w:val="20"/>
        </w:rPr>
        <w:t xml:space="preserve">Click on </w:t>
      </w:r>
      <w:r w:rsidRPr="00581572">
        <w:rPr>
          <w:rFonts w:ascii="Bookman Old Style" w:hAnsi="Bookman Old Style"/>
          <w:b/>
          <w:bCs/>
          <w:sz w:val="20"/>
          <w:szCs w:val="20"/>
        </w:rPr>
        <w:t>Add to registered</w:t>
      </w:r>
      <w:r>
        <w:rPr>
          <w:rFonts w:ascii="Bookman Old Style" w:hAnsi="Bookman Old Style"/>
          <w:sz w:val="20"/>
          <w:szCs w:val="20"/>
        </w:rPr>
        <w:t xml:space="preserve"> and </w:t>
      </w:r>
      <w:r w:rsidRPr="00581572">
        <w:rPr>
          <w:rFonts w:ascii="Bookman Old Style" w:hAnsi="Bookman Old Style"/>
          <w:b/>
          <w:bCs/>
          <w:sz w:val="20"/>
          <w:szCs w:val="20"/>
        </w:rPr>
        <w:t>save</w:t>
      </w:r>
    </w:p>
    <w:p w14:paraId="65E3FDFA" w14:textId="769355E7" w:rsidR="00193515" w:rsidRDefault="00193515" w:rsidP="00173B55">
      <w:pPr>
        <w:ind w:left="720"/>
        <w:contextualSpacing/>
        <w:rPr>
          <w:rFonts w:ascii="Bookman Old Style" w:hAnsi="Bookman Old Style"/>
          <w:b/>
          <w:bCs/>
          <w:sz w:val="20"/>
          <w:szCs w:val="20"/>
        </w:rPr>
      </w:pPr>
    </w:p>
    <w:p w14:paraId="0D538950" w14:textId="6207858F" w:rsidR="00193515" w:rsidRPr="00193515" w:rsidRDefault="00193515" w:rsidP="00173B55">
      <w:pPr>
        <w:ind w:left="720"/>
        <w:contextualSpacing/>
        <w:rPr>
          <w:rFonts w:ascii="Bookman Old Style" w:hAnsi="Bookman Old Style"/>
          <w:sz w:val="20"/>
          <w:szCs w:val="20"/>
        </w:rPr>
      </w:pPr>
      <w:r w:rsidRPr="00193515">
        <w:rPr>
          <w:rFonts w:ascii="Bookman Old Style" w:hAnsi="Bookman Old Style"/>
          <w:sz w:val="20"/>
          <w:szCs w:val="20"/>
        </w:rPr>
        <w:t xml:space="preserve">Initially Application status will be </w:t>
      </w:r>
      <w:r w:rsidR="003E3101" w:rsidRPr="003D49CF">
        <w:rPr>
          <w:rFonts w:ascii="Bookman Old Style" w:hAnsi="Bookman Old Style"/>
          <w:b/>
          <w:bCs/>
          <w:sz w:val="20"/>
          <w:szCs w:val="20"/>
        </w:rPr>
        <w:t>initial</w:t>
      </w:r>
    </w:p>
    <w:p w14:paraId="569B4352" w14:textId="5B80C132" w:rsidR="00193515" w:rsidRDefault="00193515" w:rsidP="00173B55">
      <w:pPr>
        <w:ind w:left="720"/>
        <w:contextualSpacing/>
        <w:rPr>
          <w:rFonts w:ascii="Bookman Old Style" w:hAnsi="Bookman Old Style"/>
          <w:sz w:val="20"/>
          <w:szCs w:val="20"/>
        </w:rPr>
      </w:pPr>
      <w:r>
        <w:rPr>
          <w:rFonts w:ascii="Bookman Old Style" w:hAnsi="Bookman Old Style"/>
          <w:noProof/>
          <w:sz w:val="20"/>
          <w:szCs w:val="20"/>
        </w:rPr>
        <w:drawing>
          <wp:inline distT="0" distB="0" distL="0" distR="0" wp14:anchorId="7A70A449" wp14:editId="549BC436">
            <wp:extent cx="5731510" cy="18478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47850"/>
                    </a:xfrm>
                    <a:prstGeom prst="rect">
                      <a:avLst/>
                    </a:prstGeom>
                    <a:noFill/>
                    <a:ln>
                      <a:noFill/>
                    </a:ln>
                  </pic:spPr>
                </pic:pic>
              </a:graphicData>
            </a:graphic>
          </wp:inline>
        </w:drawing>
      </w:r>
    </w:p>
    <w:p w14:paraId="75808ABB" w14:textId="5F571387" w:rsidR="00565AA0" w:rsidRDefault="00565AA0" w:rsidP="00173B55">
      <w:pPr>
        <w:ind w:left="720"/>
        <w:contextualSpacing/>
        <w:rPr>
          <w:rFonts w:ascii="Bookman Old Style" w:hAnsi="Bookman Old Style"/>
          <w:sz w:val="20"/>
          <w:szCs w:val="20"/>
        </w:rPr>
      </w:pPr>
    </w:p>
    <w:p w14:paraId="64E1CF07" w14:textId="5320A8BC" w:rsidR="00565AA0" w:rsidRDefault="00565AA0" w:rsidP="00173B55">
      <w:pPr>
        <w:ind w:left="720"/>
        <w:contextualSpacing/>
        <w:rPr>
          <w:rFonts w:ascii="Bookman Old Style" w:hAnsi="Bookman Old Style"/>
          <w:sz w:val="20"/>
          <w:szCs w:val="20"/>
        </w:rPr>
      </w:pPr>
      <w:r>
        <w:rPr>
          <w:rFonts w:ascii="Bookman Old Style" w:hAnsi="Bookman Old Style"/>
          <w:sz w:val="20"/>
          <w:szCs w:val="20"/>
        </w:rPr>
        <w:t xml:space="preserve">Later it will change to </w:t>
      </w:r>
      <w:r w:rsidRPr="003D49CF">
        <w:rPr>
          <w:rFonts w:ascii="Bookman Old Style" w:hAnsi="Bookman Old Style"/>
          <w:b/>
          <w:bCs/>
          <w:sz w:val="20"/>
          <w:szCs w:val="20"/>
        </w:rPr>
        <w:t>health</w:t>
      </w:r>
      <w:r>
        <w:rPr>
          <w:rFonts w:ascii="Bookman Old Style" w:hAnsi="Bookman Old Style"/>
          <w:sz w:val="20"/>
          <w:szCs w:val="20"/>
        </w:rPr>
        <w:t xml:space="preserve"> or </w:t>
      </w:r>
      <w:r w:rsidRPr="003D49CF">
        <w:rPr>
          <w:rFonts w:ascii="Bookman Old Style" w:hAnsi="Bookman Old Style"/>
          <w:b/>
          <w:bCs/>
          <w:sz w:val="20"/>
          <w:szCs w:val="20"/>
        </w:rPr>
        <w:t>unhealth</w:t>
      </w:r>
      <w:r>
        <w:rPr>
          <w:rFonts w:ascii="Bookman Old Style" w:hAnsi="Bookman Old Style"/>
          <w:sz w:val="20"/>
          <w:szCs w:val="20"/>
        </w:rPr>
        <w:t xml:space="preserve"> based on health check </w:t>
      </w:r>
    </w:p>
    <w:p w14:paraId="63FF7D8F" w14:textId="4955A77B" w:rsidR="00565AA0" w:rsidRDefault="00B278D0" w:rsidP="00173B55">
      <w:pPr>
        <w:ind w:left="720"/>
        <w:contextualSpacing/>
        <w:rPr>
          <w:rFonts w:ascii="Bookman Old Style" w:hAnsi="Bookman Old Style"/>
          <w:noProof/>
          <w:sz w:val="20"/>
          <w:szCs w:val="20"/>
        </w:rPr>
      </w:pPr>
      <w:r>
        <w:rPr>
          <w:rFonts w:ascii="Bookman Old Style" w:hAnsi="Bookman Old Style"/>
          <w:noProof/>
          <w:sz w:val="20"/>
          <w:szCs w:val="20"/>
        </w:rPr>
        <w:t>What ever status is unhealthy load balancer will not send the request</w:t>
      </w:r>
    </w:p>
    <w:p w14:paraId="7606E402" w14:textId="2431D5E1" w:rsidR="00B278D0" w:rsidRDefault="00B278D0" w:rsidP="00173B55">
      <w:pPr>
        <w:ind w:left="720"/>
        <w:contextualSpacing/>
        <w:rPr>
          <w:rFonts w:ascii="Bookman Old Style" w:hAnsi="Bookman Old Style"/>
          <w:noProof/>
          <w:sz w:val="20"/>
          <w:szCs w:val="20"/>
        </w:rPr>
      </w:pPr>
      <w:r>
        <w:rPr>
          <w:rFonts w:ascii="Bookman Old Style" w:hAnsi="Bookman Old Style"/>
          <w:noProof/>
          <w:sz w:val="20"/>
          <w:szCs w:val="20"/>
        </w:rPr>
        <w:t>What ever status is healthy laod balancer will sent the request</w:t>
      </w:r>
    </w:p>
    <w:p w14:paraId="6570BC17" w14:textId="77777777" w:rsidR="00A7177B" w:rsidRPr="00A7177B" w:rsidRDefault="00A7177B" w:rsidP="00173B55">
      <w:pPr>
        <w:ind w:left="720"/>
        <w:contextualSpacing/>
        <w:rPr>
          <w:rFonts w:ascii="Bookman Old Style" w:hAnsi="Bookman Old Style"/>
          <w:noProof/>
          <w:sz w:val="6"/>
          <w:szCs w:val="6"/>
        </w:rPr>
      </w:pPr>
    </w:p>
    <w:p w14:paraId="01779711" w14:textId="30ECB14D" w:rsidR="001425E8" w:rsidRDefault="00565AA0" w:rsidP="00173B55">
      <w:pPr>
        <w:ind w:left="720"/>
        <w:contextualSpacing/>
        <w:rPr>
          <w:rFonts w:ascii="Bookman Old Style" w:hAnsi="Bookman Old Style"/>
          <w:sz w:val="20"/>
          <w:szCs w:val="20"/>
        </w:rPr>
      </w:pPr>
      <w:r>
        <w:rPr>
          <w:rFonts w:ascii="Bookman Old Style" w:hAnsi="Bookman Old Style"/>
          <w:noProof/>
          <w:sz w:val="20"/>
          <w:szCs w:val="20"/>
        </w:rPr>
        <w:drawing>
          <wp:inline distT="0" distB="0" distL="0" distR="0" wp14:anchorId="463C6F37" wp14:editId="60BD4548">
            <wp:extent cx="5728335" cy="86487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335" cy="864870"/>
                    </a:xfrm>
                    <a:prstGeom prst="rect">
                      <a:avLst/>
                    </a:prstGeom>
                    <a:noFill/>
                    <a:ln>
                      <a:noFill/>
                    </a:ln>
                  </pic:spPr>
                </pic:pic>
              </a:graphicData>
            </a:graphic>
          </wp:inline>
        </w:drawing>
      </w:r>
    </w:p>
    <w:p w14:paraId="035A9385" w14:textId="44D9FFCD" w:rsidR="00A7177B" w:rsidRDefault="00A7177B" w:rsidP="00173B55">
      <w:pPr>
        <w:ind w:left="720"/>
        <w:contextualSpacing/>
        <w:rPr>
          <w:rFonts w:ascii="Bookman Old Style" w:hAnsi="Bookman Old Style"/>
          <w:sz w:val="20"/>
          <w:szCs w:val="20"/>
        </w:rPr>
      </w:pPr>
    </w:p>
    <w:p w14:paraId="7A3734EF" w14:textId="11A898A5" w:rsidR="00A7177B" w:rsidRDefault="00A7177B" w:rsidP="00173B55">
      <w:pPr>
        <w:ind w:left="720"/>
        <w:contextualSpacing/>
        <w:rPr>
          <w:rFonts w:ascii="Bookman Old Style" w:hAnsi="Bookman Old Style"/>
          <w:sz w:val="20"/>
          <w:szCs w:val="20"/>
        </w:rPr>
      </w:pPr>
      <w:r>
        <w:rPr>
          <w:rFonts w:ascii="Bookman Old Style" w:hAnsi="Bookman Old Style"/>
          <w:sz w:val="20"/>
          <w:szCs w:val="20"/>
        </w:rPr>
        <w:t xml:space="preserve">Go to Loan Balancer and verify state </w:t>
      </w:r>
    </w:p>
    <w:p w14:paraId="3CD9674F" w14:textId="0BF4A2B9" w:rsidR="00A7177B" w:rsidRDefault="00A7177B" w:rsidP="00173B55">
      <w:pPr>
        <w:ind w:left="720"/>
        <w:contextualSpacing/>
        <w:rPr>
          <w:rFonts w:ascii="Bookman Old Style" w:hAnsi="Bookman Old Style"/>
          <w:sz w:val="20"/>
          <w:szCs w:val="20"/>
        </w:rPr>
      </w:pPr>
      <w:r>
        <w:rPr>
          <w:rFonts w:ascii="Bookman Old Style" w:hAnsi="Bookman Old Style"/>
          <w:noProof/>
          <w:sz w:val="20"/>
          <w:szCs w:val="20"/>
        </w:rPr>
        <w:drawing>
          <wp:inline distT="0" distB="0" distL="0" distR="0" wp14:anchorId="21C5D62C" wp14:editId="4950E956">
            <wp:extent cx="5715000" cy="20067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7327" cy="2007555"/>
                    </a:xfrm>
                    <a:prstGeom prst="rect">
                      <a:avLst/>
                    </a:prstGeom>
                    <a:noFill/>
                    <a:ln>
                      <a:noFill/>
                    </a:ln>
                  </pic:spPr>
                </pic:pic>
              </a:graphicData>
            </a:graphic>
          </wp:inline>
        </w:drawing>
      </w:r>
    </w:p>
    <w:p w14:paraId="43135033" w14:textId="56F888D2" w:rsidR="004026E6" w:rsidRDefault="004026E6" w:rsidP="00173B55">
      <w:pPr>
        <w:ind w:left="720"/>
        <w:contextualSpacing/>
        <w:rPr>
          <w:rFonts w:ascii="Bookman Old Style" w:hAnsi="Bookman Old Style"/>
          <w:sz w:val="20"/>
          <w:szCs w:val="20"/>
        </w:rPr>
      </w:pPr>
    </w:p>
    <w:p w14:paraId="1E436BBB" w14:textId="77777777" w:rsidR="00121842" w:rsidRDefault="00121842" w:rsidP="00173B55">
      <w:pPr>
        <w:ind w:left="720"/>
        <w:contextualSpacing/>
        <w:rPr>
          <w:rFonts w:ascii="Bookman Old Style" w:hAnsi="Bookman Old Style"/>
          <w:sz w:val="20"/>
          <w:szCs w:val="20"/>
        </w:rPr>
      </w:pPr>
    </w:p>
    <w:p w14:paraId="638237D9" w14:textId="77777777" w:rsidR="00121842" w:rsidRDefault="00121842" w:rsidP="00173B55">
      <w:pPr>
        <w:ind w:left="720"/>
        <w:contextualSpacing/>
        <w:rPr>
          <w:rFonts w:ascii="Bookman Old Style" w:hAnsi="Bookman Old Style"/>
          <w:sz w:val="20"/>
          <w:szCs w:val="20"/>
        </w:rPr>
      </w:pPr>
    </w:p>
    <w:p w14:paraId="05A7138E" w14:textId="77777777" w:rsidR="00121842" w:rsidRDefault="00121842" w:rsidP="00173B55">
      <w:pPr>
        <w:ind w:left="720"/>
        <w:contextualSpacing/>
        <w:rPr>
          <w:rFonts w:ascii="Bookman Old Style" w:hAnsi="Bookman Old Style"/>
          <w:sz w:val="20"/>
          <w:szCs w:val="20"/>
        </w:rPr>
      </w:pPr>
    </w:p>
    <w:p w14:paraId="17A5C765" w14:textId="15A56882" w:rsidR="004026E6" w:rsidRDefault="004026E6" w:rsidP="00173B55">
      <w:pPr>
        <w:ind w:left="720"/>
        <w:contextualSpacing/>
        <w:rPr>
          <w:rFonts w:ascii="Bookman Old Style" w:hAnsi="Bookman Old Style"/>
          <w:sz w:val="20"/>
          <w:szCs w:val="20"/>
        </w:rPr>
      </w:pPr>
      <w:r>
        <w:rPr>
          <w:rFonts w:ascii="Bookman Old Style" w:hAnsi="Bookman Old Style"/>
          <w:sz w:val="20"/>
          <w:szCs w:val="20"/>
        </w:rPr>
        <w:lastRenderedPageBreak/>
        <w:t>Copy DNS name and verity status in browser</w:t>
      </w:r>
    </w:p>
    <w:p w14:paraId="190D8E8C" w14:textId="76D33527" w:rsidR="004026E6" w:rsidRDefault="00104D4E" w:rsidP="00173B55">
      <w:pPr>
        <w:ind w:left="720"/>
        <w:contextualSpacing/>
        <w:rPr>
          <w:rFonts w:ascii="Bookman Old Style" w:hAnsi="Bookman Old Style"/>
          <w:sz w:val="20"/>
          <w:szCs w:val="20"/>
        </w:rPr>
      </w:pPr>
      <w:r>
        <w:rPr>
          <w:rFonts w:ascii="Bookman Old Style" w:hAnsi="Bookman Old Style"/>
          <w:noProof/>
          <w:sz w:val="20"/>
          <w:szCs w:val="20"/>
        </w:rPr>
        <w:drawing>
          <wp:inline distT="0" distB="0" distL="0" distR="0" wp14:anchorId="3BBED175" wp14:editId="05175581">
            <wp:extent cx="5728335" cy="1141764"/>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945" cy="1146669"/>
                    </a:xfrm>
                    <a:prstGeom prst="rect">
                      <a:avLst/>
                    </a:prstGeom>
                    <a:noFill/>
                    <a:ln>
                      <a:noFill/>
                    </a:ln>
                  </pic:spPr>
                </pic:pic>
              </a:graphicData>
            </a:graphic>
          </wp:inline>
        </w:drawing>
      </w:r>
    </w:p>
    <w:p w14:paraId="1FAB01EC" w14:textId="7E756BCF" w:rsidR="005D116F" w:rsidRDefault="005D116F" w:rsidP="00173B55">
      <w:pPr>
        <w:ind w:left="720"/>
        <w:contextualSpacing/>
        <w:rPr>
          <w:rFonts w:ascii="Bookman Old Style" w:hAnsi="Bookman Old Style"/>
          <w:sz w:val="20"/>
          <w:szCs w:val="20"/>
        </w:rPr>
      </w:pPr>
    </w:p>
    <w:p w14:paraId="6D6A6A03" w14:textId="56CCDC47" w:rsidR="00A167DE" w:rsidRDefault="00A167DE" w:rsidP="00173B55">
      <w:pPr>
        <w:ind w:left="720"/>
        <w:contextualSpacing/>
        <w:rPr>
          <w:rFonts w:ascii="Bookman Old Style" w:hAnsi="Bookman Old Style"/>
          <w:b/>
          <w:bCs/>
          <w:sz w:val="20"/>
          <w:szCs w:val="20"/>
        </w:rPr>
      </w:pPr>
    </w:p>
    <w:p w14:paraId="0C2B65BD" w14:textId="6424328D" w:rsidR="00121842" w:rsidRPr="000C58BC" w:rsidRDefault="00121842" w:rsidP="00173B55">
      <w:pPr>
        <w:ind w:left="720"/>
        <w:contextualSpacing/>
        <w:rPr>
          <w:rFonts w:ascii="Bookman Old Style" w:hAnsi="Bookman Old Style"/>
          <w:b/>
          <w:bCs/>
          <w:sz w:val="20"/>
          <w:szCs w:val="20"/>
        </w:rPr>
      </w:pPr>
      <w:r w:rsidRPr="000C58BC">
        <w:rPr>
          <w:rFonts w:ascii="Bookman Old Style" w:hAnsi="Bookman Old Style"/>
          <w:b/>
          <w:bCs/>
          <w:sz w:val="20"/>
          <w:szCs w:val="20"/>
        </w:rPr>
        <w:t>Host</w:t>
      </w:r>
      <w:r w:rsidR="00173B55" w:rsidRPr="000C58BC">
        <w:rPr>
          <w:rFonts w:ascii="Bookman Old Style" w:hAnsi="Bookman Old Style"/>
          <w:b/>
          <w:bCs/>
          <w:sz w:val="20"/>
          <w:szCs w:val="20"/>
        </w:rPr>
        <w:t xml:space="preserve"> </w:t>
      </w:r>
      <w:r w:rsidRPr="000C58BC">
        <w:rPr>
          <w:rFonts w:ascii="Bookman Old Style" w:hAnsi="Bookman Old Style"/>
          <w:b/>
          <w:bCs/>
          <w:sz w:val="20"/>
          <w:szCs w:val="20"/>
        </w:rPr>
        <w:t xml:space="preserve">Based </w:t>
      </w:r>
      <w:r w:rsidR="00173B55" w:rsidRPr="000C58BC">
        <w:rPr>
          <w:rFonts w:ascii="Bookman Old Style" w:hAnsi="Bookman Old Style"/>
          <w:b/>
          <w:bCs/>
          <w:sz w:val="20"/>
          <w:szCs w:val="20"/>
        </w:rPr>
        <w:t>Routing</w:t>
      </w:r>
    </w:p>
    <w:p w14:paraId="5BB44129" w14:textId="642557F2" w:rsidR="00173B55" w:rsidRPr="000C58BC" w:rsidRDefault="00173B55" w:rsidP="00173B55">
      <w:pPr>
        <w:ind w:left="720"/>
        <w:contextualSpacing/>
        <w:rPr>
          <w:rFonts w:ascii="Bookman Old Style" w:hAnsi="Bookman Old Style"/>
          <w:sz w:val="20"/>
          <w:szCs w:val="20"/>
        </w:rPr>
      </w:pPr>
      <w:r w:rsidRPr="000C58BC">
        <w:rPr>
          <w:rFonts w:ascii="Bookman Old Style" w:hAnsi="Bookman Old Style"/>
          <w:sz w:val="20"/>
          <w:szCs w:val="20"/>
        </w:rPr>
        <w:t>JavaWebapp.techinfo.co.in/java-web-app</w:t>
      </w:r>
    </w:p>
    <w:p w14:paraId="6653A250" w14:textId="74E8BBA1" w:rsidR="00173B55" w:rsidRPr="000C58BC" w:rsidRDefault="00173B55" w:rsidP="00173B55">
      <w:pPr>
        <w:ind w:left="720"/>
        <w:contextualSpacing/>
        <w:rPr>
          <w:rFonts w:ascii="Bookman Old Style" w:hAnsi="Bookman Old Style"/>
          <w:sz w:val="20"/>
          <w:szCs w:val="20"/>
        </w:rPr>
      </w:pPr>
      <w:r w:rsidRPr="000C58BC">
        <w:rPr>
          <w:rFonts w:ascii="Bookman Old Style" w:hAnsi="Bookman Old Style"/>
          <w:sz w:val="20"/>
          <w:szCs w:val="20"/>
        </w:rPr>
        <w:t>JavaWebapp.techinfo.co.in/maven-web-app</w:t>
      </w:r>
    </w:p>
    <w:p w14:paraId="07ABD694" w14:textId="77777777" w:rsidR="00173B55" w:rsidRPr="000C58BC" w:rsidRDefault="00173B55" w:rsidP="00173B55">
      <w:pPr>
        <w:ind w:left="720"/>
        <w:contextualSpacing/>
        <w:rPr>
          <w:rFonts w:ascii="Bookman Old Style" w:hAnsi="Bookman Old Style"/>
          <w:sz w:val="20"/>
          <w:szCs w:val="20"/>
        </w:rPr>
      </w:pPr>
    </w:p>
    <w:p w14:paraId="4AF952C7" w14:textId="59E96D24" w:rsidR="00173B55" w:rsidRPr="000C58BC" w:rsidRDefault="00173B55" w:rsidP="00173B55">
      <w:pPr>
        <w:ind w:left="720"/>
        <w:contextualSpacing/>
        <w:rPr>
          <w:rFonts w:ascii="Bookman Old Style" w:hAnsi="Bookman Old Style"/>
          <w:sz w:val="8"/>
          <w:szCs w:val="8"/>
        </w:rPr>
      </w:pPr>
    </w:p>
    <w:p w14:paraId="6B0CD78A" w14:textId="41D81CAF" w:rsidR="00173B55" w:rsidRPr="000C58BC" w:rsidRDefault="00173B55" w:rsidP="00173B55">
      <w:pPr>
        <w:ind w:left="720"/>
        <w:contextualSpacing/>
        <w:rPr>
          <w:rFonts w:ascii="Bookman Old Style" w:hAnsi="Bookman Old Style"/>
          <w:b/>
          <w:bCs/>
          <w:sz w:val="20"/>
          <w:szCs w:val="20"/>
        </w:rPr>
      </w:pPr>
      <w:r w:rsidRPr="000C58BC">
        <w:rPr>
          <w:rFonts w:ascii="Bookman Old Style" w:hAnsi="Bookman Old Style"/>
          <w:b/>
          <w:bCs/>
          <w:sz w:val="20"/>
          <w:szCs w:val="20"/>
        </w:rPr>
        <w:t>Path Based Routing</w:t>
      </w:r>
    </w:p>
    <w:p w14:paraId="1AD13EBE" w14:textId="55200F2D" w:rsidR="00173B55" w:rsidRPr="000C58BC" w:rsidRDefault="00173B55" w:rsidP="00173B55">
      <w:pPr>
        <w:ind w:left="720"/>
        <w:contextualSpacing/>
        <w:rPr>
          <w:rFonts w:ascii="Bookman Old Style" w:hAnsi="Bookman Old Style"/>
          <w:sz w:val="20"/>
          <w:szCs w:val="20"/>
        </w:rPr>
      </w:pPr>
      <w:r w:rsidRPr="000C58BC">
        <w:rPr>
          <w:rFonts w:ascii="Bookman Old Style" w:hAnsi="Bookman Old Style"/>
          <w:sz w:val="20"/>
          <w:szCs w:val="20"/>
        </w:rPr>
        <w:t>techinfo.co.in/java-web-app</w:t>
      </w:r>
    </w:p>
    <w:p w14:paraId="49F326D6" w14:textId="64EC291E" w:rsidR="00E04966" w:rsidRPr="000C58BC" w:rsidRDefault="00E04966" w:rsidP="00173B55">
      <w:pPr>
        <w:ind w:left="720"/>
        <w:contextualSpacing/>
        <w:rPr>
          <w:rFonts w:ascii="Bookman Old Style" w:hAnsi="Bookman Old Style"/>
          <w:sz w:val="20"/>
          <w:szCs w:val="20"/>
        </w:rPr>
      </w:pPr>
      <w:r w:rsidRPr="000C58BC">
        <w:rPr>
          <w:rFonts w:ascii="Bookman Old Style" w:hAnsi="Bookman Old Style"/>
          <w:sz w:val="20"/>
          <w:szCs w:val="20"/>
        </w:rPr>
        <w:t>techinfo.co.in/maven-web-app</w:t>
      </w:r>
    </w:p>
    <w:p w14:paraId="734FC887" w14:textId="77777777" w:rsidR="00121842" w:rsidRDefault="00121842" w:rsidP="00173B55">
      <w:pPr>
        <w:ind w:left="720"/>
        <w:contextualSpacing/>
        <w:rPr>
          <w:rFonts w:ascii="Bookman Old Style" w:hAnsi="Bookman Old Style"/>
          <w:b/>
          <w:bCs/>
          <w:color w:val="F79646" w:themeColor="accent6"/>
          <w:sz w:val="20"/>
          <w:szCs w:val="20"/>
        </w:rPr>
      </w:pPr>
    </w:p>
    <w:p w14:paraId="79415994" w14:textId="1F4D4B55" w:rsidR="00A167DE" w:rsidRPr="00A167DE" w:rsidRDefault="00A167DE" w:rsidP="00173B55">
      <w:pPr>
        <w:ind w:left="720"/>
        <w:contextualSpacing/>
        <w:rPr>
          <w:rFonts w:ascii="Bookman Old Style" w:hAnsi="Bookman Old Style"/>
          <w:b/>
          <w:bCs/>
          <w:color w:val="F79646" w:themeColor="accent6"/>
          <w:sz w:val="20"/>
          <w:szCs w:val="20"/>
        </w:rPr>
      </w:pPr>
      <w:r w:rsidRPr="00A167DE">
        <w:rPr>
          <w:rFonts w:ascii="Bookman Old Style" w:hAnsi="Bookman Old Style"/>
          <w:b/>
          <w:bCs/>
          <w:color w:val="F79646" w:themeColor="accent6"/>
          <w:sz w:val="20"/>
          <w:szCs w:val="20"/>
        </w:rPr>
        <w:t xml:space="preserve">Refresh and verify content </w:t>
      </w:r>
    </w:p>
    <w:p w14:paraId="01904BFD" w14:textId="2671DD3E" w:rsidR="005D116F" w:rsidRPr="00F5245C" w:rsidRDefault="005D116F" w:rsidP="00173B55">
      <w:pPr>
        <w:ind w:left="720"/>
        <w:contextualSpacing/>
        <w:rPr>
          <w:rFonts w:ascii="Bookman Old Style" w:hAnsi="Bookman Old Style"/>
          <w:b/>
          <w:bCs/>
          <w:sz w:val="20"/>
          <w:szCs w:val="20"/>
        </w:rPr>
      </w:pPr>
      <w:r w:rsidRPr="00F5245C">
        <w:rPr>
          <w:rFonts w:ascii="Bookman Old Style" w:hAnsi="Bookman Old Style"/>
          <w:b/>
          <w:bCs/>
          <w:sz w:val="20"/>
          <w:szCs w:val="20"/>
        </w:rPr>
        <w:t>Path based routing steps</w:t>
      </w:r>
    </w:p>
    <w:p w14:paraId="326341E7" w14:textId="77777777" w:rsidR="00E77793" w:rsidRPr="00333635" w:rsidRDefault="00E77793" w:rsidP="00173B55">
      <w:pPr>
        <w:ind w:left="720"/>
        <w:contextualSpacing/>
        <w:rPr>
          <w:rFonts w:ascii="Bookman Old Style" w:hAnsi="Bookman Old Style"/>
          <w:color w:val="1F497D" w:themeColor="text2"/>
          <w:sz w:val="16"/>
          <w:szCs w:val="16"/>
        </w:rPr>
      </w:pPr>
      <w:proofErr w:type="gramStart"/>
      <w:r w:rsidRPr="00333635">
        <w:rPr>
          <w:rFonts w:ascii="Bookman Old Style" w:hAnsi="Bookman Old Style"/>
          <w:color w:val="1F497D" w:themeColor="text2"/>
          <w:sz w:val="16"/>
          <w:szCs w:val="16"/>
        </w:rPr>
        <w:t>#!/</w:t>
      </w:r>
      <w:proofErr w:type="gramEnd"/>
      <w:r w:rsidRPr="00333635">
        <w:rPr>
          <w:rFonts w:ascii="Bookman Old Style" w:hAnsi="Bookman Old Style"/>
          <w:color w:val="1F497D" w:themeColor="text2"/>
          <w:sz w:val="16"/>
          <w:szCs w:val="16"/>
        </w:rPr>
        <w:t>bin/bash</w:t>
      </w:r>
    </w:p>
    <w:p w14:paraId="24E3FC1C" w14:textId="77777777" w:rsidR="00E77793" w:rsidRPr="00333635" w:rsidRDefault="00E77793" w:rsidP="00173B55">
      <w:pPr>
        <w:ind w:left="720"/>
        <w:contextualSpacing/>
        <w:rPr>
          <w:rFonts w:ascii="Bookman Old Style" w:hAnsi="Bookman Old Style"/>
          <w:color w:val="1F497D" w:themeColor="text2"/>
          <w:sz w:val="16"/>
          <w:szCs w:val="16"/>
        </w:rPr>
      </w:pPr>
      <w:r w:rsidRPr="00333635">
        <w:rPr>
          <w:rFonts w:ascii="Bookman Old Style" w:hAnsi="Bookman Old Style"/>
          <w:color w:val="1F497D" w:themeColor="text2"/>
          <w:sz w:val="16"/>
          <w:szCs w:val="16"/>
        </w:rPr>
        <w:t>yum install httpd -y</w:t>
      </w:r>
    </w:p>
    <w:p w14:paraId="594B72B2" w14:textId="77777777" w:rsidR="00E77793" w:rsidRPr="00333635" w:rsidRDefault="00E77793" w:rsidP="00173B55">
      <w:pPr>
        <w:ind w:left="720"/>
        <w:contextualSpacing/>
        <w:rPr>
          <w:rFonts w:ascii="Bookman Old Style" w:hAnsi="Bookman Old Style"/>
          <w:color w:val="1F497D" w:themeColor="text2"/>
          <w:sz w:val="16"/>
          <w:szCs w:val="16"/>
        </w:rPr>
      </w:pPr>
      <w:r w:rsidRPr="00333635">
        <w:rPr>
          <w:rFonts w:ascii="Bookman Old Style" w:hAnsi="Bookman Old Style"/>
          <w:color w:val="1F497D" w:themeColor="text2"/>
          <w:sz w:val="16"/>
          <w:szCs w:val="16"/>
        </w:rPr>
        <w:t>service httpd start</w:t>
      </w:r>
    </w:p>
    <w:p w14:paraId="3E7BFD2B" w14:textId="77777777" w:rsidR="00E77793" w:rsidRPr="00333635" w:rsidRDefault="00E77793" w:rsidP="00173B55">
      <w:pPr>
        <w:ind w:left="720"/>
        <w:contextualSpacing/>
        <w:rPr>
          <w:rFonts w:ascii="Bookman Old Style" w:hAnsi="Bookman Old Style"/>
          <w:color w:val="1F497D" w:themeColor="text2"/>
          <w:sz w:val="16"/>
          <w:szCs w:val="16"/>
        </w:rPr>
      </w:pPr>
      <w:proofErr w:type="spellStart"/>
      <w:r w:rsidRPr="00333635">
        <w:rPr>
          <w:rFonts w:ascii="Bookman Old Style" w:hAnsi="Bookman Old Style"/>
          <w:color w:val="1F497D" w:themeColor="text2"/>
          <w:sz w:val="16"/>
          <w:szCs w:val="16"/>
        </w:rPr>
        <w:t>chkconfig</w:t>
      </w:r>
      <w:proofErr w:type="spellEnd"/>
      <w:r w:rsidRPr="00333635">
        <w:rPr>
          <w:rFonts w:ascii="Bookman Old Style" w:hAnsi="Bookman Old Style"/>
          <w:color w:val="1F497D" w:themeColor="text2"/>
          <w:sz w:val="16"/>
          <w:szCs w:val="16"/>
        </w:rPr>
        <w:t xml:space="preserve"> httpd on</w:t>
      </w:r>
    </w:p>
    <w:p w14:paraId="35AC20AE" w14:textId="77777777" w:rsidR="00E77793" w:rsidRPr="00333635" w:rsidRDefault="00E77793" w:rsidP="00173B55">
      <w:pPr>
        <w:ind w:left="720"/>
        <w:contextualSpacing/>
        <w:rPr>
          <w:rFonts w:ascii="Bookman Old Style" w:hAnsi="Bookman Old Style"/>
          <w:color w:val="1F497D" w:themeColor="text2"/>
          <w:sz w:val="16"/>
          <w:szCs w:val="16"/>
        </w:rPr>
      </w:pPr>
      <w:r w:rsidRPr="00333635">
        <w:rPr>
          <w:rFonts w:ascii="Bookman Old Style" w:hAnsi="Bookman Old Style"/>
          <w:color w:val="1F497D" w:themeColor="text2"/>
          <w:sz w:val="16"/>
          <w:szCs w:val="16"/>
        </w:rPr>
        <w:t xml:space="preserve">cd /var/www/html   </w:t>
      </w:r>
    </w:p>
    <w:p w14:paraId="276E86AF" w14:textId="3CECDB92" w:rsidR="00E77793" w:rsidRPr="00333635" w:rsidRDefault="00E77793" w:rsidP="00173B55">
      <w:pPr>
        <w:ind w:left="720"/>
        <w:contextualSpacing/>
        <w:rPr>
          <w:rFonts w:ascii="Bookman Old Style" w:hAnsi="Bookman Old Style"/>
          <w:color w:val="1F497D" w:themeColor="text2"/>
          <w:sz w:val="16"/>
          <w:szCs w:val="16"/>
        </w:rPr>
      </w:pPr>
      <w:r w:rsidRPr="00333635">
        <w:rPr>
          <w:rFonts w:ascii="Bookman Old Style" w:hAnsi="Bookman Old Style"/>
          <w:color w:val="1F497D" w:themeColor="text2"/>
          <w:sz w:val="16"/>
          <w:szCs w:val="16"/>
        </w:rPr>
        <w:t>echo "</w:t>
      </w:r>
      <w:r w:rsidRPr="00E77793">
        <w:rPr>
          <w:rFonts w:ascii="Bookman Old Style" w:hAnsi="Bookman Old Style"/>
          <w:b/>
          <w:bCs/>
          <w:color w:val="FF0000"/>
          <w:sz w:val="16"/>
          <w:szCs w:val="16"/>
        </w:rPr>
        <w:t xml:space="preserve">Welcome </w:t>
      </w:r>
      <w:proofErr w:type="gramStart"/>
      <w:r w:rsidRPr="00E77793">
        <w:rPr>
          <w:rFonts w:ascii="Bookman Old Style" w:hAnsi="Bookman Old Style"/>
          <w:b/>
          <w:bCs/>
          <w:color w:val="FF0000"/>
          <w:sz w:val="16"/>
          <w:szCs w:val="16"/>
        </w:rPr>
        <w:t>To</w:t>
      </w:r>
      <w:proofErr w:type="gramEnd"/>
      <w:r w:rsidRPr="00E77793">
        <w:rPr>
          <w:rFonts w:ascii="Bookman Old Style" w:hAnsi="Bookman Old Style"/>
          <w:b/>
          <w:bCs/>
          <w:color w:val="FF0000"/>
          <w:sz w:val="16"/>
          <w:szCs w:val="16"/>
        </w:rPr>
        <w:t xml:space="preserve"> </w:t>
      </w:r>
      <w:r w:rsidRPr="00F5245C">
        <w:rPr>
          <w:rFonts w:ascii="Bookman Old Style" w:hAnsi="Bookman Old Style"/>
          <w:b/>
          <w:bCs/>
          <w:color w:val="FF0000"/>
          <w:sz w:val="16"/>
          <w:szCs w:val="16"/>
        </w:rPr>
        <w:t>WebServer3</w:t>
      </w:r>
      <w:r w:rsidRPr="00333635">
        <w:rPr>
          <w:rFonts w:ascii="Bookman Old Style" w:hAnsi="Bookman Old Style"/>
          <w:color w:val="1F497D" w:themeColor="text2"/>
          <w:sz w:val="16"/>
          <w:szCs w:val="16"/>
        </w:rPr>
        <w:t xml:space="preserve">"&gt; </w:t>
      </w:r>
      <w:r w:rsidRPr="00F5245C">
        <w:rPr>
          <w:rFonts w:ascii="Bookman Old Style" w:hAnsi="Bookman Old Style"/>
          <w:b/>
          <w:bCs/>
          <w:color w:val="FF0000"/>
          <w:sz w:val="16"/>
          <w:szCs w:val="16"/>
        </w:rPr>
        <w:t>admin</w:t>
      </w:r>
    </w:p>
    <w:p w14:paraId="641268B8" w14:textId="49A9C5C2" w:rsidR="00F5245C" w:rsidRDefault="00E77793" w:rsidP="00173B55">
      <w:pPr>
        <w:ind w:left="720"/>
        <w:contextualSpacing/>
        <w:rPr>
          <w:rFonts w:ascii="Bookman Old Style" w:hAnsi="Bookman Old Style"/>
          <w:color w:val="1F497D" w:themeColor="text2"/>
          <w:sz w:val="16"/>
          <w:szCs w:val="16"/>
        </w:rPr>
      </w:pPr>
      <w:r w:rsidRPr="00333635">
        <w:rPr>
          <w:rFonts w:ascii="Bookman Old Style" w:hAnsi="Bookman Old Style"/>
          <w:color w:val="1F497D" w:themeColor="text2"/>
          <w:sz w:val="16"/>
          <w:szCs w:val="16"/>
        </w:rPr>
        <w:t>service httpd restart</w:t>
      </w:r>
    </w:p>
    <w:p w14:paraId="111480D7" w14:textId="5E40AFB6" w:rsidR="000511CE" w:rsidRDefault="000511CE" w:rsidP="00173B55">
      <w:pPr>
        <w:ind w:left="720"/>
        <w:contextualSpacing/>
        <w:rPr>
          <w:rFonts w:ascii="Bookman Old Style" w:hAnsi="Bookman Old Style"/>
          <w:color w:val="1F497D" w:themeColor="text2"/>
          <w:sz w:val="16"/>
          <w:szCs w:val="16"/>
        </w:rPr>
      </w:pPr>
    </w:p>
    <w:p w14:paraId="303B1B15" w14:textId="77777777" w:rsidR="000511CE" w:rsidRDefault="000511CE" w:rsidP="00173B55">
      <w:pPr>
        <w:contextualSpacing/>
        <w:rPr>
          <w:rFonts w:ascii="Bookman Old Style" w:hAnsi="Bookman Old Style"/>
          <w:color w:val="1F497D" w:themeColor="text2"/>
          <w:sz w:val="16"/>
          <w:szCs w:val="16"/>
        </w:rPr>
      </w:pPr>
    </w:p>
    <w:p w14:paraId="72A1BF2B" w14:textId="2DB573C3" w:rsidR="000511CE" w:rsidRDefault="000511CE" w:rsidP="00173B55">
      <w:pPr>
        <w:contextualSpacing/>
        <w:rPr>
          <w:rFonts w:ascii="Bookman Old Style" w:hAnsi="Bookman Old Style"/>
          <w:color w:val="000000" w:themeColor="text1"/>
          <w:sz w:val="16"/>
          <w:szCs w:val="16"/>
        </w:rPr>
      </w:pPr>
      <w:r w:rsidRPr="00800A70">
        <w:rPr>
          <w:rFonts w:ascii="Bookman Old Style" w:hAnsi="Bookman Old Style"/>
          <w:color w:val="000000" w:themeColor="text1"/>
          <w:sz w:val="16"/>
          <w:szCs w:val="16"/>
        </w:rPr>
        <w:t>Create one more target group and register WebServer3 instance</w:t>
      </w:r>
    </w:p>
    <w:p w14:paraId="2526C946" w14:textId="09E4E0BC" w:rsidR="00800A70" w:rsidRDefault="002047C8" w:rsidP="00173B55">
      <w:pPr>
        <w:contextualSpacing/>
        <w:rPr>
          <w:rFonts w:ascii="Bookman Old Style" w:hAnsi="Bookman Old Style"/>
          <w:b/>
          <w:bCs/>
          <w:color w:val="000000" w:themeColor="text1"/>
          <w:sz w:val="16"/>
          <w:szCs w:val="16"/>
        </w:rPr>
      </w:pPr>
      <w:r>
        <w:rPr>
          <w:rFonts w:ascii="Bookman Old Style" w:hAnsi="Bookman Old Style"/>
          <w:color w:val="000000" w:themeColor="text1"/>
          <w:sz w:val="16"/>
          <w:szCs w:val="16"/>
        </w:rPr>
        <w:t xml:space="preserve">Click on </w:t>
      </w:r>
      <w:r w:rsidRPr="002047C8">
        <w:rPr>
          <w:rFonts w:ascii="Bookman Old Style" w:hAnsi="Bookman Old Style"/>
          <w:b/>
          <w:bCs/>
          <w:color w:val="000000" w:themeColor="text1"/>
          <w:sz w:val="16"/>
          <w:szCs w:val="16"/>
        </w:rPr>
        <w:t xml:space="preserve">Loan Balancer </w:t>
      </w:r>
      <w:r w:rsidRPr="002047C8">
        <w:rPr>
          <w:rFonts w:ascii="Bookman Old Style" w:hAnsi="Bookman Old Style"/>
          <w:b/>
          <w:bCs/>
          <w:color w:val="000000" w:themeColor="text1"/>
          <w:sz w:val="16"/>
          <w:szCs w:val="16"/>
        </w:rPr>
        <w:sym w:font="Wingdings" w:char="F0E0"/>
      </w:r>
      <w:r w:rsidRPr="002047C8">
        <w:rPr>
          <w:rFonts w:ascii="Bookman Old Style" w:hAnsi="Bookman Old Style"/>
          <w:b/>
          <w:bCs/>
          <w:color w:val="000000" w:themeColor="text1"/>
          <w:sz w:val="16"/>
          <w:szCs w:val="16"/>
        </w:rPr>
        <w:t xml:space="preserve"> Listeners  </w:t>
      </w:r>
      <w:r w:rsidRPr="002047C8">
        <w:rPr>
          <w:rFonts w:ascii="Bookman Old Style" w:hAnsi="Bookman Old Style"/>
          <w:b/>
          <w:bCs/>
          <w:color w:val="000000" w:themeColor="text1"/>
          <w:sz w:val="16"/>
          <w:szCs w:val="16"/>
        </w:rPr>
        <w:sym w:font="Wingdings" w:char="F0E0"/>
      </w:r>
      <w:r w:rsidRPr="002047C8">
        <w:rPr>
          <w:rFonts w:ascii="Bookman Old Style" w:hAnsi="Bookman Old Style"/>
          <w:b/>
          <w:bCs/>
          <w:color w:val="000000" w:themeColor="text1"/>
          <w:sz w:val="16"/>
          <w:szCs w:val="16"/>
        </w:rPr>
        <w:t xml:space="preserve"> Click on View/edit rules</w:t>
      </w:r>
    </w:p>
    <w:p w14:paraId="2C8E3582" w14:textId="20971AC5" w:rsidR="002047C8" w:rsidRDefault="00EC4007" w:rsidP="00173B55">
      <w:pPr>
        <w:contextualSpacing/>
        <w:rPr>
          <w:rFonts w:ascii="Bookman Old Style" w:hAnsi="Bookman Old Style"/>
          <w:color w:val="000000" w:themeColor="text1"/>
          <w:sz w:val="16"/>
          <w:szCs w:val="16"/>
        </w:rPr>
      </w:pPr>
      <w:r>
        <w:rPr>
          <w:rFonts w:ascii="Bookman Old Style" w:hAnsi="Bookman Old Style"/>
          <w:noProof/>
          <w:color w:val="000000" w:themeColor="text1"/>
          <w:sz w:val="16"/>
          <w:szCs w:val="16"/>
        </w:rPr>
        <w:drawing>
          <wp:inline distT="0" distB="0" distL="0" distR="0" wp14:anchorId="5949FA8A" wp14:editId="03459CA5">
            <wp:extent cx="5728335" cy="224917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335" cy="2249170"/>
                    </a:xfrm>
                    <a:prstGeom prst="rect">
                      <a:avLst/>
                    </a:prstGeom>
                    <a:noFill/>
                    <a:ln>
                      <a:noFill/>
                    </a:ln>
                  </pic:spPr>
                </pic:pic>
              </a:graphicData>
            </a:graphic>
          </wp:inline>
        </w:drawing>
      </w:r>
    </w:p>
    <w:p w14:paraId="1D8A6C7E" w14:textId="7D57F3A0" w:rsidR="00800A70" w:rsidRDefault="00800A70" w:rsidP="00173B55">
      <w:pPr>
        <w:contextualSpacing/>
        <w:rPr>
          <w:rFonts w:ascii="Bookman Old Style" w:hAnsi="Bookman Old Style"/>
          <w:color w:val="000000" w:themeColor="text1"/>
          <w:sz w:val="16"/>
          <w:szCs w:val="16"/>
        </w:rPr>
      </w:pPr>
    </w:p>
    <w:p w14:paraId="322A3CC2" w14:textId="1969AD3B" w:rsidR="00FC2789" w:rsidRDefault="00FC2789" w:rsidP="00173B55">
      <w:pPr>
        <w:contextualSpacing/>
        <w:rPr>
          <w:rFonts w:ascii="Bookman Old Style" w:hAnsi="Bookman Old Style"/>
          <w:color w:val="000000" w:themeColor="text1"/>
          <w:sz w:val="16"/>
          <w:szCs w:val="16"/>
        </w:rPr>
      </w:pPr>
    </w:p>
    <w:p w14:paraId="0627603E" w14:textId="33E5F4EE" w:rsidR="00FC2789" w:rsidRPr="00FC2789" w:rsidRDefault="00FC2789" w:rsidP="00173B55">
      <w:pPr>
        <w:contextualSpacing/>
        <w:rPr>
          <w:rFonts w:ascii="Bookman Old Style" w:hAnsi="Bookman Old Style"/>
          <w:b/>
          <w:bCs/>
          <w:color w:val="F79646" w:themeColor="accent6"/>
          <w:sz w:val="16"/>
          <w:szCs w:val="16"/>
        </w:rPr>
      </w:pPr>
      <w:r>
        <w:rPr>
          <w:rFonts w:ascii="Bookman Old Style" w:hAnsi="Bookman Old Style"/>
          <w:color w:val="000000" w:themeColor="text1"/>
          <w:sz w:val="16"/>
          <w:szCs w:val="16"/>
        </w:rPr>
        <w:t xml:space="preserve">Click on (+) and click on insert rules </w:t>
      </w:r>
      <w:r w:rsidRPr="00FC2789">
        <w:rPr>
          <w:rFonts w:ascii="Bookman Old Style" w:hAnsi="Bookman Old Style"/>
          <w:color w:val="000000" w:themeColor="text1"/>
          <w:sz w:val="16"/>
          <w:szCs w:val="16"/>
        </w:rPr>
        <w:sym w:font="Wingdings" w:char="F0E0"/>
      </w:r>
      <w:r>
        <w:rPr>
          <w:rFonts w:ascii="Bookman Old Style" w:hAnsi="Bookman Old Style"/>
          <w:color w:val="000000" w:themeColor="text1"/>
          <w:sz w:val="16"/>
          <w:szCs w:val="16"/>
        </w:rPr>
        <w:t xml:space="preserve"> </w:t>
      </w:r>
      <w:proofErr w:type="gramStart"/>
      <w:r w:rsidRPr="00FC2789">
        <w:rPr>
          <w:rFonts w:ascii="Bookman Old Style" w:hAnsi="Bookman Old Style"/>
          <w:b/>
          <w:bCs/>
          <w:color w:val="403152" w:themeColor="accent4" w:themeShade="80"/>
          <w:sz w:val="16"/>
          <w:szCs w:val="16"/>
        </w:rPr>
        <w:t>path(</w:t>
      </w:r>
      <w:proofErr w:type="gramEnd"/>
      <w:r w:rsidRPr="00FC2789">
        <w:rPr>
          <w:rFonts w:ascii="Bookman Old Style" w:hAnsi="Bookman Old Style"/>
          <w:b/>
          <w:bCs/>
          <w:color w:val="403152" w:themeColor="accent4" w:themeShade="80"/>
          <w:sz w:val="16"/>
          <w:szCs w:val="16"/>
        </w:rPr>
        <w:t>drop down)[left side]</w:t>
      </w:r>
      <w:r w:rsidRPr="00FC2789">
        <w:rPr>
          <w:rFonts w:ascii="Bookman Old Style" w:hAnsi="Bookman Old Style"/>
          <w:color w:val="403152" w:themeColor="accent4" w:themeShade="80"/>
          <w:sz w:val="16"/>
          <w:szCs w:val="16"/>
        </w:rPr>
        <w:t xml:space="preserve"> </w:t>
      </w:r>
      <w:r>
        <w:rPr>
          <w:rFonts w:ascii="Bookman Old Style" w:hAnsi="Bookman Old Style"/>
          <w:color w:val="000000" w:themeColor="text1"/>
          <w:sz w:val="16"/>
          <w:szCs w:val="16"/>
        </w:rPr>
        <w:t xml:space="preserve">and right side select </w:t>
      </w:r>
      <w:r w:rsidRPr="00FC2789">
        <w:rPr>
          <w:rFonts w:ascii="Bookman Old Style" w:hAnsi="Bookman Old Style"/>
          <w:b/>
          <w:bCs/>
          <w:color w:val="F79646" w:themeColor="accent6"/>
          <w:sz w:val="16"/>
          <w:szCs w:val="16"/>
        </w:rPr>
        <w:t>Forward to &lt;Target Group name&gt;</w:t>
      </w:r>
    </w:p>
    <w:p w14:paraId="3BE1BF2C" w14:textId="5E6FDD37" w:rsidR="00FC2789" w:rsidRDefault="00FC2789" w:rsidP="00173B55">
      <w:pPr>
        <w:contextualSpacing/>
        <w:rPr>
          <w:rFonts w:ascii="Bookman Old Style" w:hAnsi="Bookman Old Style"/>
          <w:color w:val="000000" w:themeColor="text1"/>
          <w:sz w:val="16"/>
          <w:szCs w:val="16"/>
        </w:rPr>
      </w:pPr>
    </w:p>
    <w:p w14:paraId="048665D8" w14:textId="32FDC14C" w:rsidR="00FC2789" w:rsidRDefault="00FC2789" w:rsidP="00173B55">
      <w:pPr>
        <w:contextualSpacing/>
        <w:rPr>
          <w:rFonts w:ascii="Bookman Old Style" w:hAnsi="Bookman Old Style"/>
          <w:color w:val="000000" w:themeColor="text1"/>
          <w:sz w:val="16"/>
          <w:szCs w:val="16"/>
        </w:rPr>
      </w:pPr>
    </w:p>
    <w:p w14:paraId="4BED526E" w14:textId="069CA1BD" w:rsidR="00FC2789" w:rsidRDefault="00FC2789" w:rsidP="00173B55">
      <w:pPr>
        <w:contextualSpacing/>
        <w:rPr>
          <w:rFonts w:ascii="Bookman Old Style" w:hAnsi="Bookman Old Style"/>
          <w:color w:val="000000" w:themeColor="text1"/>
          <w:sz w:val="16"/>
          <w:szCs w:val="16"/>
        </w:rPr>
      </w:pPr>
      <w:r>
        <w:rPr>
          <w:rFonts w:ascii="Bookman Old Style" w:hAnsi="Bookman Old Style"/>
          <w:noProof/>
          <w:color w:val="000000" w:themeColor="text1"/>
          <w:sz w:val="16"/>
          <w:szCs w:val="16"/>
        </w:rPr>
        <w:lastRenderedPageBreak/>
        <w:drawing>
          <wp:inline distT="0" distB="0" distL="0" distR="0" wp14:anchorId="7AB30016" wp14:editId="6B3C269D">
            <wp:extent cx="5728335" cy="2644140"/>
            <wp:effectExtent l="0" t="0" r="571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335" cy="2644140"/>
                    </a:xfrm>
                    <a:prstGeom prst="rect">
                      <a:avLst/>
                    </a:prstGeom>
                    <a:noFill/>
                    <a:ln>
                      <a:noFill/>
                    </a:ln>
                  </pic:spPr>
                </pic:pic>
              </a:graphicData>
            </a:graphic>
          </wp:inline>
        </w:drawing>
      </w:r>
    </w:p>
    <w:p w14:paraId="41F590B3" w14:textId="04BCEFFC" w:rsidR="00CE54F2" w:rsidRDefault="00CE54F2" w:rsidP="00173B55">
      <w:pPr>
        <w:contextualSpacing/>
        <w:rPr>
          <w:rFonts w:ascii="Bookman Old Style" w:hAnsi="Bookman Old Style"/>
          <w:color w:val="000000" w:themeColor="text1"/>
          <w:sz w:val="16"/>
          <w:szCs w:val="16"/>
        </w:rPr>
      </w:pPr>
    </w:p>
    <w:p w14:paraId="5F4F3890" w14:textId="7D39D7FB" w:rsidR="00CE54F2" w:rsidRDefault="00CE54F2" w:rsidP="00173B55">
      <w:pPr>
        <w:contextualSpacing/>
        <w:rPr>
          <w:rFonts w:ascii="Bookman Old Style" w:hAnsi="Bookman Old Style"/>
          <w:color w:val="000000" w:themeColor="text1"/>
          <w:sz w:val="16"/>
          <w:szCs w:val="16"/>
        </w:rPr>
      </w:pPr>
    </w:p>
    <w:p w14:paraId="2F1FB910" w14:textId="12E8FCC2" w:rsidR="00CE54F2" w:rsidRDefault="00CE54F2" w:rsidP="00173B55">
      <w:pPr>
        <w:contextualSpacing/>
        <w:rPr>
          <w:rFonts w:ascii="Bookman Old Style" w:hAnsi="Bookman Old Style"/>
          <w:color w:val="000000" w:themeColor="text1"/>
          <w:sz w:val="16"/>
          <w:szCs w:val="16"/>
        </w:rPr>
      </w:pPr>
      <w:r>
        <w:rPr>
          <w:rFonts w:ascii="Bookman Old Style" w:hAnsi="Bookman Old Style"/>
          <w:color w:val="000000" w:themeColor="text1"/>
          <w:sz w:val="16"/>
          <w:szCs w:val="16"/>
        </w:rPr>
        <w:t xml:space="preserve">Click on Load Balancer </w:t>
      </w:r>
      <w:r w:rsidRPr="00CE54F2">
        <w:rPr>
          <w:rFonts w:ascii="Bookman Old Style" w:hAnsi="Bookman Old Style"/>
          <w:color w:val="000000" w:themeColor="text1"/>
          <w:sz w:val="16"/>
          <w:szCs w:val="16"/>
        </w:rPr>
        <w:sym w:font="Wingdings" w:char="F0E0"/>
      </w:r>
      <w:r>
        <w:rPr>
          <w:rFonts w:ascii="Bookman Old Style" w:hAnsi="Bookman Old Style"/>
          <w:color w:val="000000" w:themeColor="text1"/>
          <w:sz w:val="16"/>
          <w:szCs w:val="16"/>
        </w:rPr>
        <w:t xml:space="preserve"> Description </w:t>
      </w:r>
      <w:r w:rsidRPr="00CE54F2">
        <w:rPr>
          <w:rFonts w:ascii="Bookman Old Style" w:hAnsi="Bookman Old Style"/>
          <w:color w:val="000000" w:themeColor="text1"/>
          <w:sz w:val="16"/>
          <w:szCs w:val="16"/>
        </w:rPr>
        <w:sym w:font="Wingdings" w:char="F0E0"/>
      </w:r>
      <w:r>
        <w:rPr>
          <w:rFonts w:ascii="Bookman Old Style" w:hAnsi="Bookman Old Style"/>
          <w:color w:val="000000" w:themeColor="text1"/>
          <w:sz w:val="16"/>
          <w:szCs w:val="16"/>
        </w:rPr>
        <w:t xml:space="preserve"> DNS name</w:t>
      </w:r>
    </w:p>
    <w:p w14:paraId="0F356AAF" w14:textId="4BCBCC5A" w:rsidR="00401A67" w:rsidRDefault="00401A67" w:rsidP="00173B55">
      <w:pPr>
        <w:contextualSpacing/>
        <w:rPr>
          <w:rFonts w:ascii="Bookman Old Style" w:hAnsi="Bookman Old Style"/>
          <w:color w:val="000000" w:themeColor="text1"/>
          <w:sz w:val="16"/>
          <w:szCs w:val="16"/>
        </w:rPr>
      </w:pPr>
      <w:r>
        <w:rPr>
          <w:rFonts w:ascii="Bookman Old Style" w:hAnsi="Bookman Old Style"/>
          <w:noProof/>
          <w:color w:val="000000" w:themeColor="text1"/>
          <w:sz w:val="16"/>
          <w:szCs w:val="16"/>
        </w:rPr>
        <w:drawing>
          <wp:inline distT="0" distB="0" distL="0" distR="0" wp14:anchorId="0D462022" wp14:editId="1E0C268F">
            <wp:extent cx="5728335" cy="1324610"/>
            <wp:effectExtent l="0" t="0" r="571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8335" cy="1324610"/>
                    </a:xfrm>
                    <a:prstGeom prst="rect">
                      <a:avLst/>
                    </a:prstGeom>
                    <a:noFill/>
                    <a:ln>
                      <a:noFill/>
                    </a:ln>
                  </pic:spPr>
                </pic:pic>
              </a:graphicData>
            </a:graphic>
          </wp:inline>
        </w:drawing>
      </w:r>
    </w:p>
    <w:p w14:paraId="646B6F29" w14:textId="08946944" w:rsidR="008B66B7" w:rsidRDefault="008B66B7" w:rsidP="00173B55">
      <w:pPr>
        <w:contextualSpacing/>
        <w:rPr>
          <w:rFonts w:ascii="Bookman Old Style" w:hAnsi="Bookman Old Style"/>
          <w:color w:val="000000" w:themeColor="text1"/>
          <w:sz w:val="16"/>
          <w:szCs w:val="16"/>
        </w:rPr>
      </w:pPr>
    </w:p>
    <w:p w14:paraId="70B69DDD" w14:textId="28D30D6A" w:rsidR="008B66B7" w:rsidRDefault="008B66B7" w:rsidP="00173B55">
      <w:pPr>
        <w:contextualSpacing/>
        <w:rPr>
          <w:rFonts w:ascii="Bookman Old Style" w:hAnsi="Bookman Old Style"/>
          <w:color w:val="000000" w:themeColor="text1"/>
          <w:sz w:val="16"/>
          <w:szCs w:val="16"/>
        </w:rPr>
      </w:pPr>
    </w:p>
    <w:p w14:paraId="43B6652A" w14:textId="45A334F2" w:rsidR="008B66B7" w:rsidRPr="00800A70" w:rsidRDefault="008B66B7" w:rsidP="00173B55">
      <w:pPr>
        <w:contextualSpacing/>
        <w:rPr>
          <w:rFonts w:ascii="Bookman Old Style" w:hAnsi="Bookman Old Style"/>
          <w:color w:val="000000" w:themeColor="text1"/>
          <w:sz w:val="16"/>
          <w:szCs w:val="16"/>
        </w:rPr>
      </w:pPr>
      <w:r>
        <w:rPr>
          <w:rFonts w:ascii="Bookman Old Style" w:hAnsi="Bookman Old Style"/>
          <w:noProof/>
          <w:color w:val="000000" w:themeColor="text1"/>
          <w:sz w:val="16"/>
          <w:szCs w:val="16"/>
        </w:rPr>
        <w:drawing>
          <wp:inline distT="0" distB="0" distL="0" distR="0" wp14:anchorId="67D6E617" wp14:editId="17CA4419">
            <wp:extent cx="5723890" cy="13493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1349375"/>
                    </a:xfrm>
                    <a:prstGeom prst="rect">
                      <a:avLst/>
                    </a:prstGeom>
                    <a:noFill/>
                    <a:ln>
                      <a:noFill/>
                    </a:ln>
                  </pic:spPr>
                </pic:pic>
              </a:graphicData>
            </a:graphic>
          </wp:inline>
        </w:drawing>
      </w:r>
    </w:p>
    <w:p w14:paraId="66AACC54" w14:textId="77777777" w:rsidR="000511CE" w:rsidRDefault="000511CE" w:rsidP="00173B55">
      <w:pPr>
        <w:pStyle w:val="ListParagraph"/>
        <w:ind w:left="1440"/>
        <w:rPr>
          <w:rFonts w:ascii="Bookman Old Style" w:hAnsi="Bookman Old Style"/>
          <w:color w:val="1F497D" w:themeColor="text2"/>
          <w:sz w:val="16"/>
          <w:szCs w:val="16"/>
        </w:rPr>
      </w:pPr>
    </w:p>
    <w:p w14:paraId="664F41D0" w14:textId="77777777" w:rsidR="000511CE" w:rsidRPr="000511CE" w:rsidRDefault="000511CE" w:rsidP="00173B55">
      <w:pPr>
        <w:pStyle w:val="ListParagraph"/>
        <w:ind w:left="1440"/>
        <w:rPr>
          <w:rFonts w:ascii="Bookman Old Style" w:hAnsi="Bookman Old Style"/>
          <w:color w:val="1F497D" w:themeColor="text2"/>
          <w:sz w:val="16"/>
          <w:szCs w:val="16"/>
        </w:rPr>
      </w:pPr>
    </w:p>
    <w:p w14:paraId="69474DAF" w14:textId="624171DB" w:rsidR="000511CE" w:rsidRDefault="000511CE" w:rsidP="00173B55">
      <w:pPr>
        <w:contextualSpacing/>
        <w:rPr>
          <w:rFonts w:ascii="Bookman Old Style" w:hAnsi="Bookman Old Style"/>
          <w:color w:val="1F497D" w:themeColor="text2"/>
          <w:sz w:val="16"/>
          <w:szCs w:val="16"/>
        </w:rPr>
      </w:pPr>
      <w:r>
        <w:rPr>
          <w:rFonts w:ascii="Bookman Old Style" w:hAnsi="Bookman Old Style"/>
          <w:color w:val="1F497D" w:themeColor="text2"/>
          <w:sz w:val="16"/>
          <w:szCs w:val="16"/>
        </w:rPr>
        <w:tab/>
      </w:r>
    </w:p>
    <w:p w14:paraId="03B9DA1F" w14:textId="0BF17889" w:rsidR="000511CE" w:rsidRPr="000511CE" w:rsidRDefault="000511CE" w:rsidP="00173B55">
      <w:pPr>
        <w:contextualSpacing/>
        <w:rPr>
          <w:rFonts w:ascii="Bookman Old Style" w:hAnsi="Bookman Old Style"/>
          <w:color w:val="1F497D" w:themeColor="text2"/>
          <w:sz w:val="16"/>
          <w:szCs w:val="16"/>
        </w:rPr>
      </w:pPr>
      <w:r>
        <w:rPr>
          <w:rFonts w:ascii="Bookman Old Style" w:hAnsi="Bookman Old Style"/>
          <w:color w:val="1F497D" w:themeColor="text2"/>
          <w:sz w:val="16"/>
          <w:szCs w:val="16"/>
        </w:rPr>
        <w:tab/>
      </w:r>
    </w:p>
    <w:p w14:paraId="348AD030" w14:textId="77777777" w:rsidR="00F5245C" w:rsidRPr="00333635" w:rsidRDefault="00F5245C" w:rsidP="00173B55">
      <w:pPr>
        <w:ind w:left="720"/>
        <w:contextualSpacing/>
        <w:rPr>
          <w:rFonts w:ascii="Bookman Old Style" w:hAnsi="Bookman Old Style"/>
          <w:color w:val="1F497D" w:themeColor="text2"/>
          <w:sz w:val="16"/>
          <w:szCs w:val="16"/>
        </w:rPr>
      </w:pPr>
    </w:p>
    <w:p w14:paraId="5B8C59F0" w14:textId="77777777" w:rsidR="00E77793" w:rsidRDefault="00E77793" w:rsidP="00173B55">
      <w:pPr>
        <w:ind w:left="720"/>
        <w:contextualSpacing/>
        <w:rPr>
          <w:rFonts w:ascii="Bookman Old Style" w:hAnsi="Bookman Old Style"/>
          <w:sz w:val="20"/>
          <w:szCs w:val="20"/>
        </w:rPr>
      </w:pPr>
    </w:p>
    <w:p w14:paraId="472F05C8" w14:textId="77777777" w:rsidR="00E77793" w:rsidRDefault="00E77793" w:rsidP="00173B55">
      <w:pPr>
        <w:ind w:left="720"/>
        <w:contextualSpacing/>
        <w:rPr>
          <w:rFonts w:ascii="Bookman Old Style" w:hAnsi="Bookman Old Style"/>
          <w:sz w:val="20"/>
          <w:szCs w:val="20"/>
        </w:rPr>
      </w:pPr>
    </w:p>
    <w:p w14:paraId="51C6260E" w14:textId="77777777" w:rsidR="005D116F" w:rsidRDefault="005D116F" w:rsidP="00173B55">
      <w:pPr>
        <w:ind w:left="720"/>
        <w:contextualSpacing/>
        <w:rPr>
          <w:rFonts w:ascii="Bookman Old Style" w:hAnsi="Bookman Old Style"/>
          <w:sz w:val="20"/>
          <w:szCs w:val="20"/>
        </w:rPr>
      </w:pPr>
    </w:p>
    <w:p w14:paraId="6BE5BFC2" w14:textId="40F8322D" w:rsidR="00565AA0" w:rsidRDefault="00565AA0" w:rsidP="00173B55">
      <w:pPr>
        <w:ind w:left="720"/>
        <w:contextualSpacing/>
        <w:rPr>
          <w:rFonts w:ascii="Bookman Old Style" w:hAnsi="Bookman Old Style"/>
          <w:sz w:val="20"/>
          <w:szCs w:val="20"/>
        </w:rPr>
      </w:pPr>
    </w:p>
    <w:p w14:paraId="5AEFDE43" w14:textId="77777777" w:rsidR="007104DA" w:rsidRDefault="007104DA" w:rsidP="00173B55">
      <w:pPr>
        <w:ind w:left="720"/>
        <w:contextualSpacing/>
        <w:rPr>
          <w:rFonts w:ascii="Bookman Old Style" w:hAnsi="Bookman Old Style"/>
          <w:sz w:val="20"/>
          <w:szCs w:val="20"/>
        </w:rPr>
      </w:pPr>
    </w:p>
    <w:p w14:paraId="65BF4D5F" w14:textId="77777777" w:rsidR="00C21614" w:rsidRDefault="00C21614" w:rsidP="00173B55">
      <w:pPr>
        <w:ind w:left="720"/>
        <w:contextualSpacing/>
        <w:rPr>
          <w:rFonts w:ascii="Bookman Old Style" w:hAnsi="Bookman Old Style"/>
          <w:sz w:val="20"/>
          <w:szCs w:val="20"/>
        </w:rPr>
      </w:pPr>
    </w:p>
    <w:p w14:paraId="7F2F307C" w14:textId="77777777" w:rsidR="00DD5571" w:rsidRDefault="00DD5571" w:rsidP="00173B55">
      <w:pPr>
        <w:ind w:left="720"/>
        <w:contextualSpacing/>
        <w:rPr>
          <w:rFonts w:ascii="Bookman Old Style" w:hAnsi="Bookman Old Style"/>
          <w:sz w:val="20"/>
          <w:szCs w:val="20"/>
        </w:rPr>
      </w:pPr>
    </w:p>
    <w:p w14:paraId="377ACE94" w14:textId="4BF7DEE7" w:rsidR="00DD5571" w:rsidRDefault="00DD5571" w:rsidP="00173B55">
      <w:pPr>
        <w:ind w:left="720"/>
        <w:contextualSpacing/>
        <w:rPr>
          <w:rFonts w:ascii="Bookman Old Style" w:hAnsi="Bookman Old Style"/>
          <w:sz w:val="20"/>
          <w:szCs w:val="20"/>
        </w:rPr>
      </w:pPr>
      <w:r>
        <w:rPr>
          <w:rFonts w:ascii="Bookman Old Style" w:hAnsi="Bookman Old Style"/>
          <w:sz w:val="20"/>
          <w:szCs w:val="20"/>
        </w:rPr>
        <w:t xml:space="preserve"> </w:t>
      </w:r>
    </w:p>
    <w:p w14:paraId="43275F6D" w14:textId="77777777" w:rsidR="00DD5571" w:rsidRDefault="00DD5571" w:rsidP="00173B55">
      <w:pPr>
        <w:ind w:left="720"/>
        <w:contextualSpacing/>
        <w:rPr>
          <w:rFonts w:ascii="Bookman Old Style" w:hAnsi="Bookman Old Style"/>
          <w:sz w:val="20"/>
          <w:szCs w:val="20"/>
        </w:rPr>
      </w:pPr>
    </w:p>
    <w:p w14:paraId="16ED6386" w14:textId="77777777" w:rsidR="00DD5571" w:rsidRDefault="00DD5571" w:rsidP="00173B55">
      <w:pPr>
        <w:ind w:left="720"/>
        <w:contextualSpacing/>
        <w:rPr>
          <w:rFonts w:ascii="Bookman Old Style" w:hAnsi="Bookman Old Style"/>
          <w:sz w:val="20"/>
          <w:szCs w:val="20"/>
        </w:rPr>
      </w:pPr>
    </w:p>
    <w:p w14:paraId="6DFB04A5" w14:textId="51EE1F88" w:rsidR="00181308" w:rsidRDefault="00181308" w:rsidP="00173B55">
      <w:pPr>
        <w:ind w:firstLine="720"/>
        <w:contextualSpacing/>
        <w:rPr>
          <w:rFonts w:ascii="Bookman Old Style" w:hAnsi="Bookman Old Style"/>
          <w:sz w:val="20"/>
          <w:szCs w:val="20"/>
        </w:rPr>
      </w:pPr>
    </w:p>
    <w:p w14:paraId="373C8C55" w14:textId="77777777" w:rsidR="00181308" w:rsidRDefault="00181308" w:rsidP="00173B55">
      <w:pPr>
        <w:ind w:firstLine="720"/>
        <w:contextualSpacing/>
        <w:rPr>
          <w:rFonts w:ascii="Bookman Old Style" w:hAnsi="Bookman Old Style"/>
          <w:sz w:val="20"/>
          <w:szCs w:val="20"/>
        </w:rPr>
      </w:pPr>
    </w:p>
    <w:p w14:paraId="1C99CFA4" w14:textId="77777777" w:rsidR="006418E3" w:rsidRPr="00185293" w:rsidRDefault="006418E3" w:rsidP="00173B55">
      <w:pPr>
        <w:ind w:firstLine="720"/>
        <w:contextualSpacing/>
        <w:rPr>
          <w:rFonts w:ascii="Bookman Old Style" w:hAnsi="Bookman Old Style"/>
          <w:sz w:val="20"/>
          <w:szCs w:val="20"/>
        </w:rPr>
      </w:pPr>
    </w:p>
    <w:p w14:paraId="5A20B34F" w14:textId="77777777" w:rsidR="00211E59" w:rsidRDefault="00211E59" w:rsidP="00173B55">
      <w:pPr>
        <w:pStyle w:val="ListParagraph"/>
        <w:ind w:left="1440"/>
        <w:rPr>
          <w:rFonts w:ascii="Bookman Old Style" w:hAnsi="Bookman Old Style"/>
          <w:sz w:val="20"/>
          <w:szCs w:val="20"/>
        </w:rPr>
      </w:pPr>
    </w:p>
    <w:p w14:paraId="244631E1" w14:textId="77777777" w:rsidR="00211E59" w:rsidRPr="00211E59" w:rsidRDefault="00211E59" w:rsidP="00173B55">
      <w:pPr>
        <w:pStyle w:val="ListParagraph"/>
        <w:ind w:left="1440"/>
        <w:rPr>
          <w:rFonts w:ascii="Bookman Old Style" w:hAnsi="Bookman Old Style"/>
          <w:sz w:val="20"/>
          <w:szCs w:val="20"/>
        </w:rPr>
      </w:pPr>
    </w:p>
    <w:p w14:paraId="65765535" w14:textId="227A6CD6" w:rsidR="00196433" w:rsidRPr="006418E3" w:rsidRDefault="006418E3" w:rsidP="00173B55">
      <w:pPr>
        <w:contextualSpacing/>
        <w:rPr>
          <w:rFonts w:ascii="Bookman Old Style" w:hAnsi="Bookman Old Style"/>
          <w:sz w:val="20"/>
          <w:szCs w:val="20"/>
        </w:rPr>
      </w:pPr>
      <w:r>
        <w:rPr>
          <w:rFonts w:ascii="Bookman Old Style" w:hAnsi="Bookman Old Style"/>
          <w:sz w:val="20"/>
          <w:szCs w:val="20"/>
        </w:rPr>
        <w:lastRenderedPageBreak/>
        <w:tab/>
      </w:r>
    </w:p>
    <w:p w14:paraId="0D734D3D" w14:textId="77777777" w:rsidR="00CF27C4" w:rsidRPr="006D664D" w:rsidRDefault="00CF27C4" w:rsidP="00173B55">
      <w:pPr>
        <w:contextualSpacing/>
        <w:rPr>
          <w:sz w:val="20"/>
          <w:szCs w:val="20"/>
        </w:rPr>
      </w:pPr>
    </w:p>
    <w:sectPr w:rsidR="00CF27C4" w:rsidRPr="006D664D" w:rsidSect="00FA19ED">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1120D"/>
    <w:multiLevelType w:val="hybridMultilevel"/>
    <w:tmpl w:val="60E0F5C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C680ACB"/>
    <w:multiLevelType w:val="hybridMultilevel"/>
    <w:tmpl w:val="E63C1472"/>
    <w:lvl w:ilvl="0" w:tplc="2DEAEB3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6D0FEF"/>
    <w:multiLevelType w:val="hybridMultilevel"/>
    <w:tmpl w:val="D77070D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92B312B"/>
    <w:multiLevelType w:val="hybridMultilevel"/>
    <w:tmpl w:val="47F87BA6"/>
    <w:lvl w:ilvl="0" w:tplc="40090001">
      <w:start w:val="1"/>
      <w:numFmt w:val="bullet"/>
      <w:lvlText w:val=""/>
      <w:lvlJc w:val="left"/>
      <w:pPr>
        <w:ind w:left="720" w:hanging="360"/>
      </w:pPr>
      <w:rPr>
        <w:rFonts w:ascii="Symbol" w:hAnsi="Symbol" w:hint="default"/>
      </w:rPr>
    </w:lvl>
    <w:lvl w:ilvl="1" w:tplc="07DCDB04">
      <w:start w:val="2"/>
      <w:numFmt w:val="bullet"/>
      <w:lvlText w:val=""/>
      <w:lvlJc w:val="left"/>
      <w:pPr>
        <w:ind w:left="1440" w:hanging="360"/>
      </w:pPr>
      <w:rPr>
        <w:rFonts w:ascii="Wingdings" w:eastAsiaTheme="minorHAnsi" w:hAnsi="Wingdings" w:cstheme="minorBid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D387A4B"/>
    <w:multiLevelType w:val="hybridMultilevel"/>
    <w:tmpl w:val="D9FACE7E"/>
    <w:lvl w:ilvl="0" w:tplc="40090001">
      <w:start w:val="1"/>
      <w:numFmt w:val="bullet"/>
      <w:lvlText w:val=""/>
      <w:lvlJc w:val="left"/>
      <w:pPr>
        <w:ind w:left="2222" w:hanging="360"/>
      </w:pPr>
      <w:rPr>
        <w:rFonts w:ascii="Symbol" w:hAnsi="Symbol" w:hint="default"/>
      </w:rPr>
    </w:lvl>
    <w:lvl w:ilvl="1" w:tplc="40090003" w:tentative="1">
      <w:start w:val="1"/>
      <w:numFmt w:val="bullet"/>
      <w:lvlText w:val="o"/>
      <w:lvlJc w:val="left"/>
      <w:pPr>
        <w:ind w:left="2942" w:hanging="360"/>
      </w:pPr>
      <w:rPr>
        <w:rFonts w:ascii="Courier New" w:hAnsi="Courier New" w:cs="Courier New" w:hint="default"/>
      </w:rPr>
    </w:lvl>
    <w:lvl w:ilvl="2" w:tplc="40090005" w:tentative="1">
      <w:start w:val="1"/>
      <w:numFmt w:val="bullet"/>
      <w:lvlText w:val=""/>
      <w:lvlJc w:val="left"/>
      <w:pPr>
        <w:ind w:left="3662" w:hanging="360"/>
      </w:pPr>
      <w:rPr>
        <w:rFonts w:ascii="Wingdings" w:hAnsi="Wingdings" w:hint="default"/>
      </w:rPr>
    </w:lvl>
    <w:lvl w:ilvl="3" w:tplc="40090001" w:tentative="1">
      <w:start w:val="1"/>
      <w:numFmt w:val="bullet"/>
      <w:lvlText w:val=""/>
      <w:lvlJc w:val="left"/>
      <w:pPr>
        <w:ind w:left="4382" w:hanging="360"/>
      </w:pPr>
      <w:rPr>
        <w:rFonts w:ascii="Symbol" w:hAnsi="Symbol" w:hint="default"/>
      </w:rPr>
    </w:lvl>
    <w:lvl w:ilvl="4" w:tplc="40090003" w:tentative="1">
      <w:start w:val="1"/>
      <w:numFmt w:val="bullet"/>
      <w:lvlText w:val="o"/>
      <w:lvlJc w:val="left"/>
      <w:pPr>
        <w:ind w:left="5102" w:hanging="360"/>
      </w:pPr>
      <w:rPr>
        <w:rFonts w:ascii="Courier New" w:hAnsi="Courier New" w:cs="Courier New" w:hint="default"/>
      </w:rPr>
    </w:lvl>
    <w:lvl w:ilvl="5" w:tplc="40090005" w:tentative="1">
      <w:start w:val="1"/>
      <w:numFmt w:val="bullet"/>
      <w:lvlText w:val=""/>
      <w:lvlJc w:val="left"/>
      <w:pPr>
        <w:ind w:left="5822" w:hanging="360"/>
      </w:pPr>
      <w:rPr>
        <w:rFonts w:ascii="Wingdings" w:hAnsi="Wingdings" w:hint="default"/>
      </w:rPr>
    </w:lvl>
    <w:lvl w:ilvl="6" w:tplc="40090001" w:tentative="1">
      <w:start w:val="1"/>
      <w:numFmt w:val="bullet"/>
      <w:lvlText w:val=""/>
      <w:lvlJc w:val="left"/>
      <w:pPr>
        <w:ind w:left="6542" w:hanging="360"/>
      </w:pPr>
      <w:rPr>
        <w:rFonts w:ascii="Symbol" w:hAnsi="Symbol" w:hint="default"/>
      </w:rPr>
    </w:lvl>
    <w:lvl w:ilvl="7" w:tplc="40090003" w:tentative="1">
      <w:start w:val="1"/>
      <w:numFmt w:val="bullet"/>
      <w:lvlText w:val="o"/>
      <w:lvlJc w:val="left"/>
      <w:pPr>
        <w:ind w:left="7262" w:hanging="360"/>
      </w:pPr>
      <w:rPr>
        <w:rFonts w:ascii="Courier New" w:hAnsi="Courier New" w:cs="Courier New" w:hint="default"/>
      </w:rPr>
    </w:lvl>
    <w:lvl w:ilvl="8" w:tplc="40090005" w:tentative="1">
      <w:start w:val="1"/>
      <w:numFmt w:val="bullet"/>
      <w:lvlText w:val=""/>
      <w:lvlJc w:val="left"/>
      <w:pPr>
        <w:ind w:left="7982" w:hanging="360"/>
      </w:pPr>
      <w:rPr>
        <w:rFonts w:ascii="Wingdings" w:hAnsi="Wingdings" w:hint="default"/>
      </w:rPr>
    </w:lvl>
  </w:abstractNum>
  <w:abstractNum w:abstractNumId="5" w15:restartNumberingAfterBreak="0">
    <w:nsid w:val="60212356"/>
    <w:multiLevelType w:val="hybridMultilevel"/>
    <w:tmpl w:val="CB40EA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68F543EF"/>
    <w:multiLevelType w:val="hybridMultilevel"/>
    <w:tmpl w:val="FA1E01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699538CD"/>
    <w:multiLevelType w:val="hybridMultilevel"/>
    <w:tmpl w:val="AA668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CC870AB"/>
    <w:multiLevelType w:val="hybridMultilevel"/>
    <w:tmpl w:val="3F98112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6"/>
  </w:num>
  <w:num w:numId="2">
    <w:abstractNumId w:val="1"/>
  </w:num>
  <w:num w:numId="3">
    <w:abstractNumId w:val="0"/>
  </w:num>
  <w:num w:numId="4">
    <w:abstractNumId w:val="5"/>
  </w:num>
  <w:num w:numId="5">
    <w:abstractNumId w:val="8"/>
  </w:num>
  <w:num w:numId="6">
    <w:abstractNumId w:val="4"/>
  </w:num>
  <w:num w:numId="7">
    <w:abstractNumId w:val="3"/>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944"/>
    <w:rsid w:val="00024962"/>
    <w:rsid w:val="000367FA"/>
    <w:rsid w:val="000511CE"/>
    <w:rsid w:val="0005223D"/>
    <w:rsid w:val="000B5845"/>
    <w:rsid w:val="000B7D05"/>
    <w:rsid w:val="000C58BC"/>
    <w:rsid w:val="000D19DD"/>
    <w:rsid w:val="00104D4E"/>
    <w:rsid w:val="00121842"/>
    <w:rsid w:val="001425E8"/>
    <w:rsid w:val="00173B55"/>
    <w:rsid w:val="00181308"/>
    <w:rsid w:val="00185293"/>
    <w:rsid w:val="00193515"/>
    <w:rsid w:val="00196433"/>
    <w:rsid w:val="002047C8"/>
    <w:rsid w:val="00211E59"/>
    <w:rsid w:val="00285470"/>
    <w:rsid w:val="0031592E"/>
    <w:rsid w:val="00333635"/>
    <w:rsid w:val="00353F8A"/>
    <w:rsid w:val="003D49CF"/>
    <w:rsid w:val="003E3101"/>
    <w:rsid w:val="00401A67"/>
    <w:rsid w:val="004026E6"/>
    <w:rsid w:val="00414363"/>
    <w:rsid w:val="004206FD"/>
    <w:rsid w:val="00476093"/>
    <w:rsid w:val="004902A7"/>
    <w:rsid w:val="004915C3"/>
    <w:rsid w:val="004E6719"/>
    <w:rsid w:val="00500E2F"/>
    <w:rsid w:val="00565AA0"/>
    <w:rsid w:val="00581572"/>
    <w:rsid w:val="005A43EB"/>
    <w:rsid w:val="005A7BF3"/>
    <w:rsid w:val="005D116F"/>
    <w:rsid w:val="005E305E"/>
    <w:rsid w:val="006062DC"/>
    <w:rsid w:val="00637BF4"/>
    <w:rsid w:val="006418E3"/>
    <w:rsid w:val="0066177D"/>
    <w:rsid w:val="00694947"/>
    <w:rsid w:val="006D664D"/>
    <w:rsid w:val="006F7E7F"/>
    <w:rsid w:val="007104DA"/>
    <w:rsid w:val="007507DB"/>
    <w:rsid w:val="007806DA"/>
    <w:rsid w:val="00791944"/>
    <w:rsid w:val="00797E3F"/>
    <w:rsid w:val="00800A70"/>
    <w:rsid w:val="00863C6C"/>
    <w:rsid w:val="008A630D"/>
    <w:rsid w:val="008B66B7"/>
    <w:rsid w:val="008C2DF2"/>
    <w:rsid w:val="008C37AC"/>
    <w:rsid w:val="008E17AB"/>
    <w:rsid w:val="00903443"/>
    <w:rsid w:val="00981566"/>
    <w:rsid w:val="009A7D6A"/>
    <w:rsid w:val="009E68BD"/>
    <w:rsid w:val="00A167DE"/>
    <w:rsid w:val="00A7177B"/>
    <w:rsid w:val="00AE1506"/>
    <w:rsid w:val="00B01FFE"/>
    <w:rsid w:val="00B278D0"/>
    <w:rsid w:val="00BE36E8"/>
    <w:rsid w:val="00C21614"/>
    <w:rsid w:val="00CB08EC"/>
    <w:rsid w:val="00CE54F2"/>
    <w:rsid w:val="00CF27C4"/>
    <w:rsid w:val="00D04E8B"/>
    <w:rsid w:val="00DA13A2"/>
    <w:rsid w:val="00DB23EF"/>
    <w:rsid w:val="00DD5571"/>
    <w:rsid w:val="00E04966"/>
    <w:rsid w:val="00E1077F"/>
    <w:rsid w:val="00E77793"/>
    <w:rsid w:val="00EC4007"/>
    <w:rsid w:val="00EC6C08"/>
    <w:rsid w:val="00ED5AE3"/>
    <w:rsid w:val="00ED5CF1"/>
    <w:rsid w:val="00F5245C"/>
    <w:rsid w:val="00FA19ED"/>
    <w:rsid w:val="00FA5A09"/>
    <w:rsid w:val="00FC2789"/>
    <w:rsid w:val="00FD09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7AED0"/>
  <w15:chartTrackingRefBased/>
  <w15:docId w15:val="{83D22182-CBE5-4886-B0B0-B5C99342D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9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944"/>
    <w:pPr>
      <w:ind w:left="720"/>
      <w:contextualSpacing/>
    </w:pPr>
  </w:style>
  <w:style w:type="table" w:styleId="TableGrid">
    <w:name w:val="Table Grid"/>
    <w:basedOn w:val="TableNormal"/>
    <w:uiPriority w:val="59"/>
    <w:unhideWhenUsed/>
    <w:rsid w:val="00052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TotalTime>
  <Pages>10</Pages>
  <Words>686</Words>
  <Characters>3911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NARASIMHARAO PV</dc:creator>
  <cp:keywords/>
  <dc:description/>
  <cp:lastModifiedBy>NARASIMHARAO PV</cp:lastModifiedBy>
  <cp:revision>98</cp:revision>
  <dcterms:created xsi:type="dcterms:W3CDTF">2021-08-29T10:46:00Z</dcterms:created>
  <dcterms:modified xsi:type="dcterms:W3CDTF">2021-08-30T18:12:00Z</dcterms:modified>
</cp:coreProperties>
</file>