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6D1B6" w14:textId="783D0196" w:rsidR="003854A6" w:rsidRDefault="00973F19" w:rsidP="00973F19">
      <w:pPr>
        <w:contextualSpacing/>
        <w:jc w:val="center"/>
        <w:rPr>
          <w:rFonts w:ascii="Bahnschrift" w:hAnsi="Bahnschrift"/>
          <w:b/>
          <w:bCs/>
          <w:sz w:val="36"/>
          <w:szCs w:val="36"/>
        </w:rPr>
      </w:pPr>
      <w:r w:rsidRPr="00973F19">
        <w:rPr>
          <w:rFonts w:ascii="Bahnschrift" w:hAnsi="Bahnschrift"/>
          <w:b/>
          <w:bCs/>
          <w:sz w:val="36"/>
          <w:szCs w:val="36"/>
        </w:rPr>
        <w:t>SIMPLE NOTIFICATION SERVICE</w:t>
      </w:r>
    </w:p>
    <w:p w14:paraId="4A8C4D23" w14:textId="5EF7D559" w:rsidR="000A1B5D" w:rsidRDefault="000A1B5D" w:rsidP="000A1B5D">
      <w:pPr>
        <w:contextualSpacing/>
        <w:rPr>
          <w:rFonts w:ascii="Bahnschrift" w:hAnsi="Bahnschrift"/>
          <w:sz w:val="24"/>
          <w:szCs w:val="24"/>
        </w:rPr>
      </w:pPr>
      <w:r w:rsidRPr="000A1B5D">
        <w:rPr>
          <w:rFonts w:ascii="Bahnschrift" w:hAnsi="Bahnschrift"/>
          <w:sz w:val="24"/>
          <w:szCs w:val="24"/>
        </w:rPr>
        <w:t>Amazon SNS (Simple Notification Service</w:t>
      </w:r>
      <w:r>
        <w:rPr>
          <w:rFonts w:ascii="Bahnschrift" w:hAnsi="Bahnschrift"/>
          <w:sz w:val="24"/>
          <w:szCs w:val="24"/>
        </w:rPr>
        <w:t>) is a web service that makes it easy to send notifications from cloud.</w:t>
      </w:r>
    </w:p>
    <w:p w14:paraId="64C0A5D9" w14:textId="77777777" w:rsidR="00E03D66" w:rsidRPr="00E03D66" w:rsidRDefault="00E03D66" w:rsidP="000A1B5D">
      <w:pPr>
        <w:contextualSpacing/>
        <w:rPr>
          <w:rFonts w:ascii="Bahnschrift" w:hAnsi="Bahnschrift"/>
          <w:sz w:val="10"/>
          <w:szCs w:val="10"/>
        </w:rPr>
      </w:pPr>
    </w:p>
    <w:p w14:paraId="27516BF7" w14:textId="4DA772F6" w:rsidR="000A1B5D" w:rsidRDefault="000A1B5D" w:rsidP="000A1B5D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It provides users with high scalable, flexible, and cost-effective capability to publish messages and immediately deliver them to subscribers</w:t>
      </w:r>
    </w:p>
    <w:p w14:paraId="2BF22E3F" w14:textId="77777777" w:rsidR="00E03D66" w:rsidRPr="00E03D66" w:rsidRDefault="00E03D66" w:rsidP="000A1B5D">
      <w:pPr>
        <w:contextualSpacing/>
        <w:rPr>
          <w:rFonts w:ascii="Bahnschrift" w:hAnsi="Bahnschrift"/>
          <w:sz w:val="20"/>
          <w:szCs w:val="20"/>
        </w:rPr>
      </w:pPr>
    </w:p>
    <w:p w14:paraId="16A4920F" w14:textId="04E4E96D" w:rsidR="000A1B5D" w:rsidRDefault="000A1B5D" w:rsidP="000A1B5D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SNS allows you to group multiple recipients using topics. A topic is an “access point” for allowing recipients to dynamically subscribe for identical copies of the same notification</w:t>
      </w:r>
    </w:p>
    <w:p w14:paraId="5CDBB976" w14:textId="77777777" w:rsidR="00E03D66" w:rsidRPr="00E03D66" w:rsidRDefault="00E03D66" w:rsidP="000A1B5D">
      <w:pPr>
        <w:contextualSpacing/>
        <w:rPr>
          <w:rFonts w:ascii="Bahnschrift" w:hAnsi="Bahnschrift"/>
          <w:sz w:val="18"/>
          <w:szCs w:val="18"/>
        </w:rPr>
      </w:pPr>
    </w:p>
    <w:p w14:paraId="28473B9A" w14:textId="7466CCEA" w:rsidR="000A1B5D" w:rsidRDefault="000A1B5D" w:rsidP="000A1B5D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Besides publishing cloud notifications directly to mobile devices, SNS can also deliver notifications by SMS text message or email or any end point</w:t>
      </w:r>
    </w:p>
    <w:p w14:paraId="26D0202D" w14:textId="77777777" w:rsidR="00E03D66" w:rsidRPr="00E03D66" w:rsidRDefault="00E03D66" w:rsidP="000A1B5D">
      <w:pPr>
        <w:contextualSpacing/>
        <w:rPr>
          <w:rFonts w:ascii="Bahnschrift" w:hAnsi="Bahnschrift"/>
          <w:sz w:val="20"/>
          <w:szCs w:val="20"/>
        </w:rPr>
      </w:pPr>
    </w:p>
    <w:p w14:paraId="285D6916" w14:textId="460F3EF1" w:rsidR="000A1B5D" w:rsidRDefault="000A1B5D" w:rsidP="000A1B5D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To prevent messages from being lost, all messages published to SNS are stored redundantly across multiple availability zones</w:t>
      </w:r>
    </w:p>
    <w:p w14:paraId="51EE8D46" w14:textId="47AE9B95" w:rsidR="00F378D8" w:rsidRDefault="00F378D8" w:rsidP="000A1B5D">
      <w:pPr>
        <w:contextualSpacing/>
        <w:rPr>
          <w:rFonts w:ascii="Bahnschrift" w:hAnsi="Bahnschrift"/>
          <w:sz w:val="24"/>
          <w:szCs w:val="24"/>
        </w:rPr>
      </w:pPr>
    </w:p>
    <w:p w14:paraId="10938537" w14:textId="29AE2434" w:rsidR="00F378D8" w:rsidRDefault="00F378D8" w:rsidP="000A1B5D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3489680F" wp14:editId="2310CCE8">
            <wp:extent cx="5627985" cy="39123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054" cy="3919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FB68F" w14:textId="5BD9D0FF" w:rsidR="00E03D66" w:rsidRPr="00E03D66" w:rsidRDefault="00E03D66" w:rsidP="000A1B5D">
      <w:pPr>
        <w:contextualSpacing/>
        <w:rPr>
          <w:rFonts w:ascii="Bahnschrift" w:hAnsi="Bahnschrift"/>
          <w:b/>
          <w:bCs/>
          <w:sz w:val="24"/>
          <w:szCs w:val="24"/>
        </w:rPr>
      </w:pPr>
      <w:r w:rsidRPr="00E03D66">
        <w:rPr>
          <w:rFonts w:ascii="Bahnschrift" w:hAnsi="Bahnschrift"/>
          <w:b/>
          <w:bCs/>
          <w:sz w:val="24"/>
          <w:szCs w:val="24"/>
        </w:rPr>
        <w:t>Benefits</w:t>
      </w:r>
    </w:p>
    <w:p w14:paraId="3552402E" w14:textId="13B0306C" w:rsidR="00E03D66" w:rsidRDefault="00E03D66" w:rsidP="000A1B5D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Instantaneous, push based delivery (No pooling)</w:t>
      </w:r>
    </w:p>
    <w:p w14:paraId="693E6D88" w14:textId="77777777" w:rsidR="00E03D66" w:rsidRPr="00E03D66" w:rsidRDefault="00E03D66" w:rsidP="000A1B5D">
      <w:pPr>
        <w:contextualSpacing/>
        <w:rPr>
          <w:rFonts w:ascii="Bahnschrift" w:hAnsi="Bahnschrift"/>
          <w:sz w:val="10"/>
          <w:szCs w:val="10"/>
        </w:rPr>
      </w:pPr>
    </w:p>
    <w:p w14:paraId="5619D12B" w14:textId="1AFCF37E" w:rsidR="00E03D66" w:rsidRDefault="00E03D66" w:rsidP="000A1B5D">
      <w:pPr>
        <w:contextualSpacing/>
        <w:rPr>
          <w:rFonts w:ascii="Bahnschrift" w:hAnsi="Bahnschrift"/>
          <w:sz w:val="24"/>
          <w:szCs w:val="24"/>
        </w:rPr>
      </w:pPr>
      <w:r w:rsidRPr="00E03D66">
        <w:rPr>
          <w:rFonts w:ascii="Bahnschrift" w:hAnsi="Bahnschrift"/>
          <w:sz w:val="24"/>
          <w:szCs w:val="24"/>
        </w:rPr>
        <w:t xml:space="preserve">Flexible message delivery </w:t>
      </w:r>
      <w:r>
        <w:rPr>
          <w:rFonts w:ascii="Bahnschrift" w:hAnsi="Bahnschrift"/>
          <w:sz w:val="24"/>
          <w:szCs w:val="24"/>
        </w:rPr>
        <w:t>over multiple transport protocols</w:t>
      </w:r>
    </w:p>
    <w:p w14:paraId="7515F0A0" w14:textId="77777777" w:rsidR="00E03D66" w:rsidRPr="00E03D66" w:rsidRDefault="00E03D66" w:rsidP="000A1B5D">
      <w:pPr>
        <w:contextualSpacing/>
        <w:rPr>
          <w:rFonts w:ascii="Bahnschrift" w:hAnsi="Bahnschrift"/>
          <w:sz w:val="4"/>
          <w:szCs w:val="4"/>
        </w:rPr>
      </w:pPr>
    </w:p>
    <w:p w14:paraId="728AF134" w14:textId="65BD31BE" w:rsidR="00E03D66" w:rsidRDefault="00E03D66" w:rsidP="000A1B5D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Inexpensive, pay-as-you-go model with no up-front costs</w:t>
      </w:r>
    </w:p>
    <w:p w14:paraId="262A3D89" w14:textId="77777777" w:rsidR="00E03D66" w:rsidRPr="00E03D66" w:rsidRDefault="00E03D66" w:rsidP="000A1B5D">
      <w:pPr>
        <w:contextualSpacing/>
        <w:rPr>
          <w:rFonts w:ascii="Bahnschrift" w:hAnsi="Bahnschrift"/>
          <w:sz w:val="12"/>
          <w:szCs w:val="12"/>
        </w:rPr>
      </w:pPr>
    </w:p>
    <w:p w14:paraId="53D9FE7D" w14:textId="2FA62397" w:rsidR="00E03D66" w:rsidRPr="00E03D66" w:rsidRDefault="00E03D66" w:rsidP="000A1B5D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Web-based AWS Management Console offers the simplicity of point-and-click interface</w:t>
      </w:r>
    </w:p>
    <w:p w14:paraId="4EB0DAD0" w14:textId="4B980EC4" w:rsidR="00E03D66" w:rsidRDefault="00171E77" w:rsidP="000A1B5D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lastRenderedPageBreak/>
        <w:t>SNS – Push based</w:t>
      </w:r>
    </w:p>
    <w:p w14:paraId="237B5A95" w14:textId="787D8A9D" w:rsidR="00171E77" w:rsidRDefault="00171E77" w:rsidP="000A1B5D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SQS – Pull based </w:t>
      </w:r>
    </w:p>
    <w:p w14:paraId="033BACEA" w14:textId="5C0FE295" w:rsidR="00171E77" w:rsidRDefault="00171E77" w:rsidP="000A1B5D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Both Messaging services in AWS</w:t>
      </w:r>
    </w:p>
    <w:p w14:paraId="687452C1" w14:textId="5197B424" w:rsidR="00B65FE3" w:rsidRDefault="00B65FE3" w:rsidP="000A1B5D">
      <w:pPr>
        <w:contextualSpacing/>
        <w:rPr>
          <w:rFonts w:ascii="Bahnschrift" w:hAnsi="Bahnschrift"/>
          <w:sz w:val="24"/>
          <w:szCs w:val="24"/>
        </w:rPr>
      </w:pPr>
    </w:p>
    <w:p w14:paraId="43E6B6D9" w14:textId="03869AA0" w:rsidR="00B65FE3" w:rsidRDefault="009C101F" w:rsidP="000A1B5D">
      <w:pPr>
        <w:contextualSpacing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>1.</w:t>
      </w:r>
      <w:r w:rsidR="00B65FE3" w:rsidRPr="009C101F">
        <w:rPr>
          <w:rFonts w:ascii="Bahnschrift" w:hAnsi="Bahnschrift"/>
          <w:b/>
          <w:bCs/>
          <w:sz w:val="24"/>
          <w:szCs w:val="24"/>
        </w:rPr>
        <w:t>Create Topic</w:t>
      </w:r>
      <w:r w:rsidR="00D54E76">
        <w:rPr>
          <w:rFonts w:ascii="Bahnschrift" w:hAnsi="Bahnschrift"/>
          <w:b/>
          <w:bCs/>
          <w:sz w:val="24"/>
          <w:szCs w:val="24"/>
        </w:rPr>
        <w:t xml:space="preserve"> </w:t>
      </w:r>
    </w:p>
    <w:p w14:paraId="5DE69782" w14:textId="77777777" w:rsidR="00001681" w:rsidRPr="00001681" w:rsidRDefault="00001681" w:rsidP="000A1B5D">
      <w:pPr>
        <w:contextualSpacing/>
        <w:rPr>
          <w:rFonts w:ascii="Bahnschrift" w:hAnsi="Bahnschrift"/>
          <w:b/>
          <w:bCs/>
          <w:sz w:val="16"/>
          <w:szCs w:val="16"/>
        </w:rPr>
      </w:pPr>
    </w:p>
    <w:p w14:paraId="3AC3B2E0" w14:textId="77777777" w:rsidR="00B60D93" w:rsidRPr="00B60D93" w:rsidRDefault="00B60D93" w:rsidP="00B60D93">
      <w:pPr>
        <w:contextualSpacing/>
        <w:rPr>
          <w:rFonts w:ascii="Bahnschrift" w:hAnsi="Bahnschrift"/>
          <w:sz w:val="24"/>
          <w:szCs w:val="24"/>
        </w:rPr>
      </w:pPr>
      <w:r w:rsidRPr="00B60D93">
        <w:rPr>
          <w:rFonts w:ascii="Bahnschrift" w:hAnsi="Bahnschrift"/>
          <w:sz w:val="24"/>
          <w:szCs w:val="24"/>
        </w:rPr>
        <w:t>When auto scaling launches new machine, we need notification.</w:t>
      </w:r>
    </w:p>
    <w:p w14:paraId="00B21BF6" w14:textId="77777777" w:rsidR="00B60D93" w:rsidRPr="00B60D93" w:rsidRDefault="00B60D93" w:rsidP="00B60D93">
      <w:pPr>
        <w:contextualSpacing/>
        <w:rPr>
          <w:rFonts w:ascii="Bahnschrift" w:hAnsi="Bahnschrift"/>
          <w:sz w:val="24"/>
          <w:szCs w:val="24"/>
        </w:rPr>
      </w:pPr>
      <w:r w:rsidRPr="00B60D93">
        <w:rPr>
          <w:rFonts w:ascii="Bahnschrift" w:hAnsi="Bahnschrift"/>
          <w:sz w:val="24"/>
          <w:szCs w:val="24"/>
        </w:rPr>
        <w:t>In route53, failover routing policy, one region is down, we need notification.</w:t>
      </w:r>
    </w:p>
    <w:p w14:paraId="4BE76503" w14:textId="77777777" w:rsidR="00B60D93" w:rsidRPr="00B60D93" w:rsidRDefault="00B60D93" w:rsidP="00B60D93">
      <w:pPr>
        <w:contextualSpacing/>
        <w:rPr>
          <w:rFonts w:ascii="Bahnschrift" w:hAnsi="Bahnschrift"/>
          <w:sz w:val="24"/>
          <w:szCs w:val="24"/>
        </w:rPr>
      </w:pPr>
    </w:p>
    <w:p w14:paraId="2F7E7DDC" w14:textId="6F4D88BB" w:rsidR="00B60D93" w:rsidRDefault="00B60D93" w:rsidP="00B60D93">
      <w:pPr>
        <w:contextualSpacing/>
        <w:rPr>
          <w:rFonts w:ascii="Bahnschrift" w:hAnsi="Bahnschrift"/>
          <w:sz w:val="24"/>
          <w:szCs w:val="24"/>
        </w:rPr>
      </w:pPr>
      <w:r w:rsidRPr="00B60D93">
        <w:rPr>
          <w:rFonts w:ascii="Bahnschrift" w:hAnsi="Bahnschrift"/>
          <w:sz w:val="24"/>
          <w:szCs w:val="24"/>
        </w:rPr>
        <w:t xml:space="preserve">We can receive the </w:t>
      </w:r>
      <w:r>
        <w:rPr>
          <w:rFonts w:ascii="Bahnschrift" w:hAnsi="Bahnschrift"/>
          <w:sz w:val="24"/>
          <w:szCs w:val="24"/>
        </w:rPr>
        <w:t>notification</w:t>
      </w:r>
      <w:r w:rsidRPr="00B60D93">
        <w:rPr>
          <w:rFonts w:ascii="Bahnschrift" w:hAnsi="Bahnschrift"/>
          <w:sz w:val="24"/>
          <w:szCs w:val="24"/>
        </w:rPr>
        <w:t xml:space="preserve"> by using SNS</w:t>
      </w:r>
    </w:p>
    <w:p w14:paraId="185E57C2" w14:textId="724F4D93" w:rsidR="00B65FE3" w:rsidRDefault="00B85B16" w:rsidP="000A1B5D">
      <w:pPr>
        <w:contextualSpacing/>
        <w:rPr>
          <w:rFonts w:ascii="Bahnschrift" w:hAnsi="Bahnschrift"/>
          <w:b/>
          <w:bCs/>
          <w:sz w:val="24"/>
          <w:szCs w:val="24"/>
        </w:rPr>
      </w:pPr>
      <w:r w:rsidRPr="00200525">
        <w:rPr>
          <w:rFonts w:ascii="Bahnschrift" w:hAnsi="Bahnschrift"/>
          <w:b/>
          <w:bCs/>
          <w:sz w:val="24"/>
          <w:szCs w:val="24"/>
        </w:rPr>
        <w:t xml:space="preserve">Amazon SNS </w:t>
      </w:r>
      <w:r w:rsidRPr="00200525">
        <w:rPr>
          <w:rFonts w:ascii="Bahnschrift" w:hAnsi="Bahnschrift"/>
          <w:b/>
          <w:bCs/>
          <w:sz w:val="24"/>
          <w:szCs w:val="24"/>
        </w:rPr>
        <w:sym w:font="Wingdings" w:char="F0E0"/>
      </w:r>
      <w:r w:rsidRPr="00200525">
        <w:rPr>
          <w:rFonts w:ascii="Bahnschrift" w:hAnsi="Bahnschrift"/>
          <w:b/>
          <w:bCs/>
          <w:sz w:val="24"/>
          <w:szCs w:val="24"/>
        </w:rPr>
        <w:t xml:space="preserve"> Topics </w:t>
      </w:r>
    </w:p>
    <w:p w14:paraId="675FFEE1" w14:textId="77777777" w:rsidR="00001681" w:rsidRPr="00001681" w:rsidRDefault="00001681" w:rsidP="000A1B5D">
      <w:pPr>
        <w:contextualSpacing/>
        <w:rPr>
          <w:rFonts w:ascii="Bahnschrift" w:hAnsi="Bahnschrift"/>
          <w:b/>
          <w:bCs/>
          <w:sz w:val="20"/>
          <w:szCs w:val="20"/>
        </w:rPr>
      </w:pPr>
    </w:p>
    <w:p w14:paraId="3F9B0118" w14:textId="54DB3586" w:rsidR="00B85B16" w:rsidRDefault="00863228" w:rsidP="000A1B5D">
      <w:pPr>
        <w:contextualSpacing/>
        <w:rPr>
          <w:rFonts w:ascii="Bahnschrift" w:hAnsi="Bahnschrift"/>
          <w:sz w:val="18"/>
          <w:szCs w:val="18"/>
        </w:rPr>
      </w:pPr>
      <w:r>
        <w:rPr>
          <w:rFonts w:ascii="Bahnschrift" w:hAnsi="Bahnschrift"/>
          <w:noProof/>
          <w:sz w:val="18"/>
          <w:szCs w:val="18"/>
        </w:rPr>
        <w:drawing>
          <wp:inline distT="0" distB="0" distL="0" distR="0" wp14:anchorId="053641B0" wp14:editId="29869FFD">
            <wp:extent cx="5715000" cy="388177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001" cy="388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12DB8" w14:textId="5A63D617" w:rsidR="006B765E" w:rsidRDefault="006B765E" w:rsidP="000A1B5D">
      <w:pPr>
        <w:contextualSpacing/>
        <w:rPr>
          <w:rFonts w:ascii="Bahnschrift" w:hAnsi="Bahnschrift"/>
          <w:sz w:val="18"/>
          <w:szCs w:val="18"/>
        </w:rPr>
      </w:pPr>
    </w:p>
    <w:p w14:paraId="43192013" w14:textId="35F04C13" w:rsidR="006B765E" w:rsidRDefault="006B765E" w:rsidP="000A1B5D">
      <w:pPr>
        <w:contextualSpacing/>
        <w:rPr>
          <w:rFonts w:ascii="Bahnschrift" w:hAnsi="Bahnschrift"/>
          <w:sz w:val="18"/>
          <w:szCs w:val="18"/>
        </w:rPr>
      </w:pPr>
    </w:p>
    <w:p w14:paraId="5EA34034" w14:textId="57FE74A9" w:rsidR="006B765E" w:rsidRPr="006B765E" w:rsidRDefault="006B765E" w:rsidP="000A1B5D">
      <w:pPr>
        <w:contextualSpacing/>
        <w:rPr>
          <w:rFonts w:ascii="Bahnschrift" w:hAnsi="Bahnschrift"/>
          <w:sz w:val="24"/>
          <w:szCs w:val="24"/>
        </w:rPr>
      </w:pPr>
      <w:r w:rsidRPr="006B765E">
        <w:rPr>
          <w:rFonts w:ascii="Bahnschrift" w:hAnsi="Bahnschrift"/>
          <w:sz w:val="24"/>
          <w:szCs w:val="24"/>
        </w:rPr>
        <w:t xml:space="preserve">Display name </w:t>
      </w:r>
      <w:r w:rsidRPr="006B765E">
        <w:rPr>
          <w:rFonts w:ascii="Bahnschrift" w:hAnsi="Bahnschrift"/>
          <w:sz w:val="24"/>
          <w:szCs w:val="24"/>
        </w:rPr>
        <w:sym w:font="Wingdings" w:char="F0E0"/>
      </w:r>
      <w:r w:rsidRPr="006B765E">
        <w:rPr>
          <w:rFonts w:ascii="Bahnschrift" w:hAnsi="Bahnschrift"/>
          <w:sz w:val="24"/>
          <w:szCs w:val="24"/>
        </w:rPr>
        <w:t>Email Subject name</w:t>
      </w:r>
    </w:p>
    <w:p w14:paraId="01CC1EFC" w14:textId="669D4C83" w:rsidR="00121F15" w:rsidRDefault="00121F15" w:rsidP="000A1B5D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</w:t>
      </w:r>
    </w:p>
    <w:p w14:paraId="451C8B1B" w14:textId="7311743B" w:rsidR="006E13EF" w:rsidRDefault="006E13EF" w:rsidP="000A1B5D">
      <w:pPr>
        <w:contextualSpacing/>
        <w:rPr>
          <w:rFonts w:ascii="Bahnschrift" w:hAnsi="Bahnschrift"/>
          <w:sz w:val="24"/>
          <w:szCs w:val="24"/>
        </w:rPr>
      </w:pPr>
    </w:p>
    <w:p w14:paraId="7FA4EB13" w14:textId="7D103C99" w:rsidR="006E13EF" w:rsidRDefault="003E7527" w:rsidP="000A1B5D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39D0477A" wp14:editId="79A654CD">
            <wp:extent cx="5728335" cy="471805"/>
            <wp:effectExtent l="0" t="0" r="571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47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ECCD6" w14:textId="4804F4B3" w:rsidR="006E13EF" w:rsidRDefault="006E13EF" w:rsidP="000A1B5D">
      <w:pPr>
        <w:contextualSpacing/>
        <w:rPr>
          <w:rFonts w:ascii="Bahnschrift" w:hAnsi="Bahnschrift"/>
          <w:sz w:val="24"/>
          <w:szCs w:val="24"/>
        </w:rPr>
      </w:pPr>
    </w:p>
    <w:p w14:paraId="012C5165" w14:textId="4E04A63E" w:rsidR="006E13EF" w:rsidRDefault="006E13EF" w:rsidP="000A1B5D">
      <w:pPr>
        <w:contextualSpacing/>
        <w:rPr>
          <w:rFonts w:ascii="Bahnschrift" w:hAnsi="Bahnschrift"/>
          <w:sz w:val="24"/>
          <w:szCs w:val="24"/>
        </w:rPr>
      </w:pPr>
      <w:r w:rsidRPr="006E13EF">
        <w:rPr>
          <w:rFonts w:ascii="Bahnschrift" w:hAnsi="Bahnschrift"/>
          <w:sz w:val="24"/>
          <w:szCs w:val="24"/>
        </w:rPr>
        <w:t xml:space="preserve">when each message content is unique, you can enable </w:t>
      </w:r>
      <w:r w:rsidRPr="00FC7FED">
        <w:rPr>
          <w:rFonts w:ascii="Bahnschrift" w:hAnsi="Bahnschrift"/>
          <w:b/>
          <w:bCs/>
          <w:sz w:val="24"/>
          <w:szCs w:val="24"/>
        </w:rPr>
        <w:t>content-based deduplication</w:t>
      </w:r>
      <w:r w:rsidRPr="006E13EF">
        <w:rPr>
          <w:rFonts w:ascii="Bahnschrift" w:hAnsi="Bahnschrift"/>
          <w:sz w:val="24"/>
          <w:szCs w:val="24"/>
        </w:rPr>
        <w:t xml:space="preserve"> for the SNS FIFO topic, and omit the message deduplication ID in your message.</w:t>
      </w:r>
    </w:p>
    <w:p w14:paraId="174428A8" w14:textId="1E855A61" w:rsidR="00121F15" w:rsidRPr="00121F15" w:rsidRDefault="00121F15" w:rsidP="000A1B5D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lastRenderedPageBreak/>
        <w:t xml:space="preserve"> </w:t>
      </w:r>
      <w:r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0AB36CD7" wp14:editId="15BC320B">
            <wp:extent cx="5728085" cy="324452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434" cy="32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FF00F" w14:textId="1809461A" w:rsidR="00171E77" w:rsidRDefault="00121F15" w:rsidP="000A1B5D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6C01E7B9" wp14:editId="2FAEC646">
            <wp:extent cx="5722620" cy="30206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48E9D" w14:textId="570CB291" w:rsidR="003618D5" w:rsidRPr="003618D5" w:rsidRDefault="003618D5" w:rsidP="003618D5">
      <w:pPr>
        <w:contextualSpacing/>
        <w:rPr>
          <w:rFonts w:ascii="Bahnschrift" w:hAnsi="Bahnschrift"/>
          <w:b/>
          <w:bCs/>
          <w:sz w:val="24"/>
          <w:szCs w:val="24"/>
        </w:rPr>
      </w:pPr>
      <w:r w:rsidRPr="003618D5">
        <w:rPr>
          <w:rFonts w:ascii="Bahnschrift" w:hAnsi="Bahnschrift"/>
          <w:b/>
          <w:bCs/>
          <w:sz w:val="24"/>
          <w:szCs w:val="24"/>
        </w:rPr>
        <w:t>Define who can publish messages to the topic</w:t>
      </w:r>
      <w:r w:rsidR="00B74EAD">
        <w:rPr>
          <w:rFonts w:ascii="Bahnschrift" w:hAnsi="Bahnschrift"/>
          <w:b/>
          <w:bCs/>
          <w:sz w:val="24"/>
          <w:szCs w:val="24"/>
        </w:rPr>
        <w:t xml:space="preserve"> (</w:t>
      </w:r>
      <w:r w:rsidR="00B74EAD" w:rsidRPr="00B74EAD">
        <w:rPr>
          <w:rFonts w:ascii="Bahnschrift" w:hAnsi="Bahnschrift"/>
          <w:b/>
          <w:bCs/>
          <w:color w:val="FF0000"/>
          <w:sz w:val="24"/>
          <w:szCs w:val="24"/>
        </w:rPr>
        <w:t>under Access policy -optional)</w:t>
      </w:r>
    </w:p>
    <w:p w14:paraId="6ACFF23A" w14:textId="08C84DE4" w:rsidR="003618D5" w:rsidRPr="003618D5" w:rsidRDefault="003618D5" w:rsidP="003618D5">
      <w:pPr>
        <w:contextualSpacing/>
        <w:rPr>
          <w:rFonts w:ascii="Bahnschrift" w:hAnsi="Bahnschrift"/>
          <w:sz w:val="24"/>
          <w:szCs w:val="24"/>
        </w:rPr>
      </w:pPr>
      <w:r w:rsidRPr="003618D5">
        <w:rPr>
          <w:rFonts w:ascii="Bahnschrift" w:hAnsi="Bahnschrift"/>
          <w:sz w:val="24"/>
          <w:szCs w:val="24"/>
        </w:rPr>
        <w:t xml:space="preserve">1.Only the topic owner (Only the owner of the topic </w:t>
      </w:r>
      <w:r>
        <w:rPr>
          <w:rFonts w:ascii="Bahnschrift" w:hAnsi="Bahnschrift"/>
          <w:sz w:val="24"/>
          <w:szCs w:val="24"/>
        </w:rPr>
        <w:t>can</w:t>
      </w:r>
      <w:r w:rsidRPr="003618D5">
        <w:rPr>
          <w:rFonts w:ascii="Bahnschrift" w:hAnsi="Bahnschrift"/>
          <w:sz w:val="24"/>
          <w:szCs w:val="24"/>
        </w:rPr>
        <w:t xml:space="preserve"> publish to the topic)</w:t>
      </w:r>
    </w:p>
    <w:p w14:paraId="468C8911" w14:textId="724D6D18" w:rsidR="003618D5" w:rsidRPr="003618D5" w:rsidRDefault="003618D5" w:rsidP="003618D5">
      <w:pPr>
        <w:contextualSpacing/>
        <w:rPr>
          <w:rFonts w:ascii="Bahnschrift" w:hAnsi="Bahnschrift"/>
          <w:sz w:val="24"/>
          <w:szCs w:val="24"/>
        </w:rPr>
      </w:pPr>
      <w:r w:rsidRPr="003618D5">
        <w:rPr>
          <w:rFonts w:ascii="Bahnschrift" w:hAnsi="Bahnschrift"/>
          <w:sz w:val="24"/>
          <w:szCs w:val="24"/>
        </w:rPr>
        <w:t xml:space="preserve">2.Everyone </w:t>
      </w:r>
      <w:r w:rsidRPr="003618D5">
        <w:rPr>
          <w:rFonts w:ascii="Bahnschrift" w:hAnsi="Bahnschrift"/>
          <w:sz w:val="24"/>
          <w:szCs w:val="24"/>
        </w:rPr>
        <w:t>(Anybody</w:t>
      </w:r>
      <w:r w:rsidRPr="003618D5">
        <w:rPr>
          <w:rFonts w:ascii="Bahnschrift" w:hAnsi="Bahnschrift"/>
          <w:sz w:val="24"/>
          <w:szCs w:val="24"/>
        </w:rPr>
        <w:t xml:space="preserve"> can publish)</w:t>
      </w:r>
    </w:p>
    <w:p w14:paraId="18731D88" w14:textId="77777777" w:rsidR="003618D5" w:rsidRPr="003618D5" w:rsidRDefault="003618D5" w:rsidP="003618D5">
      <w:pPr>
        <w:contextualSpacing/>
        <w:rPr>
          <w:rFonts w:ascii="Bahnschrift" w:hAnsi="Bahnschrift"/>
          <w:sz w:val="24"/>
          <w:szCs w:val="24"/>
        </w:rPr>
      </w:pPr>
      <w:r w:rsidRPr="003618D5">
        <w:rPr>
          <w:rFonts w:ascii="Bahnschrift" w:hAnsi="Bahnschrift"/>
          <w:sz w:val="24"/>
          <w:szCs w:val="24"/>
        </w:rPr>
        <w:t>3.Only the specified AWS account</w:t>
      </w:r>
    </w:p>
    <w:p w14:paraId="1340A168" w14:textId="77777777" w:rsidR="003618D5" w:rsidRPr="003618D5" w:rsidRDefault="003618D5" w:rsidP="003618D5">
      <w:pPr>
        <w:contextualSpacing/>
        <w:rPr>
          <w:rFonts w:ascii="Bahnschrift" w:hAnsi="Bahnschrift"/>
          <w:sz w:val="24"/>
          <w:szCs w:val="24"/>
        </w:rPr>
      </w:pPr>
      <w:r w:rsidRPr="003618D5">
        <w:rPr>
          <w:rFonts w:ascii="Bahnschrift" w:hAnsi="Bahnschrift"/>
          <w:sz w:val="24"/>
          <w:szCs w:val="24"/>
        </w:rPr>
        <w:t>(Only the specified AWS account IDs can publish to the topic)</w:t>
      </w:r>
    </w:p>
    <w:p w14:paraId="317CD2B2" w14:textId="77777777" w:rsidR="003618D5" w:rsidRPr="008F2285" w:rsidRDefault="003618D5" w:rsidP="003618D5">
      <w:pPr>
        <w:contextualSpacing/>
        <w:rPr>
          <w:rFonts w:ascii="Bahnschrift" w:hAnsi="Bahnschrift"/>
          <w:sz w:val="4"/>
          <w:szCs w:val="4"/>
        </w:rPr>
      </w:pPr>
    </w:p>
    <w:p w14:paraId="1CABCE2F" w14:textId="77777777" w:rsidR="003618D5" w:rsidRPr="003618D5" w:rsidRDefault="003618D5" w:rsidP="003618D5">
      <w:pPr>
        <w:contextualSpacing/>
        <w:rPr>
          <w:rFonts w:ascii="Bahnschrift" w:hAnsi="Bahnschrift"/>
          <w:b/>
          <w:bCs/>
          <w:sz w:val="24"/>
          <w:szCs w:val="24"/>
        </w:rPr>
      </w:pPr>
      <w:r w:rsidRPr="003618D5">
        <w:rPr>
          <w:rFonts w:ascii="Bahnschrift" w:hAnsi="Bahnschrift"/>
          <w:b/>
          <w:bCs/>
          <w:sz w:val="24"/>
          <w:szCs w:val="24"/>
        </w:rPr>
        <w:t>Define who can subscribe to the topic</w:t>
      </w:r>
    </w:p>
    <w:p w14:paraId="06119A8C" w14:textId="02A0BAD1" w:rsidR="003618D5" w:rsidRPr="003618D5" w:rsidRDefault="003618D5" w:rsidP="003618D5">
      <w:pPr>
        <w:contextualSpacing/>
        <w:rPr>
          <w:rFonts w:ascii="Bahnschrift" w:hAnsi="Bahnschrift"/>
          <w:sz w:val="24"/>
          <w:szCs w:val="24"/>
        </w:rPr>
      </w:pPr>
      <w:r w:rsidRPr="003618D5">
        <w:rPr>
          <w:rFonts w:ascii="Bahnschrift" w:hAnsi="Bahnschrift"/>
          <w:sz w:val="24"/>
          <w:szCs w:val="24"/>
        </w:rPr>
        <w:t xml:space="preserve">1.Only the topic owner (Only the owner of the topic </w:t>
      </w:r>
      <w:r w:rsidR="00E82799">
        <w:rPr>
          <w:rFonts w:ascii="Bahnschrift" w:hAnsi="Bahnschrift"/>
          <w:sz w:val="24"/>
          <w:szCs w:val="24"/>
        </w:rPr>
        <w:t>can</w:t>
      </w:r>
      <w:r w:rsidRPr="003618D5">
        <w:rPr>
          <w:rFonts w:ascii="Bahnschrift" w:hAnsi="Bahnschrift"/>
          <w:sz w:val="24"/>
          <w:szCs w:val="24"/>
        </w:rPr>
        <w:t xml:space="preserve"> publish to the topic)</w:t>
      </w:r>
    </w:p>
    <w:p w14:paraId="6C62AC8C" w14:textId="7325AF3D" w:rsidR="003618D5" w:rsidRPr="003618D5" w:rsidRDefault="003618D5" w:rsidP="003618D5">
      <w:pPr>
        <w:contextualSpacing/>
        <w:rPr>
          <w:rFonts w:ascii="Bahnschrift" w:hAnsi="Bahnschrift"/>
          <w:sz w:val="24"/>
          <w:szCs w:val="24"/>
        </w:rPr>
      </w:pPr>
      <w:r w:rsidRPr="003618D5">
        <w:rPr>
          <w:rFonts w:ascii="Bahnschrift" w:hAnsi="Bahnschrift"/>
          <w:sz w:val="24"/>
          <w:szCs w:val="24"/>
        </w:rPr>
        <w:t xml:space="preserve">2.Everyone </w:t>
      </w:r>
      <w:r w:rsidR="00B74EAD" w:rsidRPr="003618D5">
        <w:rPr>
          <w:rFonts w:ascii="Bahnschrift" w:hAnsi="Bahnschrift"/>
          <w:sz w:val="24"/>
          <w:szCs w:val="24"/>
        </w:rPr>
        <w:t>(Anybody</w:t>
      </w:r>
      <w:r w:rsidRPr="003618D5">
        <w:rPr>
          <w:rFonts w:ascii="Bahnschrift" w:hAnsi="Bahnschrift"/>
          <w:sz w:val="24"/>
          <w:szCs w:val="24"/>
        </w:rPr>
        <w:t xml:space="preserve"> can publish)</w:t>
      </w:r>
    </w:p>
    <w:p w14:paraId="20825FD6" w14:textId="77777777" w:rsidR="003618D5" w:rsidRPr="003618D5" w:rsidRDefault="003618D5" w:rsidP="003618D5">
      <w:pPr>
        <w:contextualSpacing/>
        <w:rPr>
          <w:rFonts w:ascii="Bahnschrift" w:hAnsi="Bahnschrift"/>
          <w:sz w:val="24"/>
          <w:szCs w:val="24"/>
        </w:rPr>
      </w:pPr>
      <w:r w:rsidRPr="003618D5">
        <w:rPr>
          <w:rFonts w:ascii="Bahnschrift" w:hAnsi="Bahnschrift"/>
          <w:sz w:val="24"/>
          <w:szCs w:val="24"/>
        </w:rPr>
        <w:t>3.Only the specified AWS account</w:t>
      </w:r>
    </w:p>
    <w:p w14:paraId="44A35AA6" w14:textId="73CE457C" w:rsidR="003618D5" w:rsidRPr="003618D5" w:rsidRDefault="003618D5" w:rsidP="003618D5">
      <w:pPr>
        <w:contextualSpacing/>
        <w:rPr>
          <w:rFonts w:ascii="Bahnschrift" w:hAnsi="Bahnschrift"/>
          <w:sz w:val="24"/>
          <w:szCs w:val="24"/>
        </w:rPr>
      </w:pPr>
      <w:r w:rsidRPr="003618D5">
        <w:rPr>
          <w:rFonts w:ascii="Bahnschrift" w:hAnsi="Bahnschrift"/>
          <w:sz w:val="24"/>
          <w:szCs w:val="24"/>
        </w:rPr>
        <w:t>(Only the specified AW</w:t>
      </w:r>
      <w:r w:rsidR="009B11FB">
        <w:rPr>
          <w:rFonts w:ascii="Bahnschrift" w:hAnsi="Bahnschrift"/>
          <w:sz w:val="24"/>
          <w:szCs w:val="24"/>
        </w:rPr>
        <w:tab/>
      </w:r>
      <w:r w:rsidRPr="003618D5">
        <w:rPr>
          <w:rFonts w:ascii="Bahnschrift" w:hAnsi="Bahnschrift"/>
          <w:sz w:val="24"/>
          <w:szCs w:val="24"/>
        </w:rPr>
        <w:t>S account IDs can publish to the topic)</w:t>
      </w:r>
    </w:p>
    <w:p w14:paraId="49D97E33" w14:textId="77777777" w:rsidR="003618D5" w:rsidRPr="008F2285" w:rsidRDefault="003618D5" w:rsidP="003618D5">
      <w:pPr>
        <w:contextualSpacing/>
        <w:rPr>
          <w:rFonts w:ascii="Bahnschrift" w:hAnsi="Bahnschrift"/>
          <w:i/>
          <w:iCs/>
          <w:sz w:val="24"/>
          <w:szCs w:val="24"/>
        </w:rPr>
      </w:pPr>
      <w:r w:rsidRPr="008F2285">
        <w:rPr>
          <w:rFonts w:ascii="Bahnschrift" w:hAnsi="Bahnschrift"/>
          <w:i/>
          <w:iCs/>
          <w:sz w:val="24"/>
          <w:szCs w:val="24"/>
        </w:rPr>
        <w:t>4.Only requesters with certain endpoints</w:t>
      </w:r>
    </w:p>
    <w:p w14:paraId="37CB59F2" w14:textId="77777777" w:rsidR="003618D5" w:rsidRPr="003618D5" w:rsidRDefault="003618D5" w:rsidP="003618D5">
      <w:pPr>
        <w:contextualSpacing/>
        <w:rPr>
          <w:rFonts w:ascii="Bahnschrift" w:hAnsi="Bahnschrift"/>
          <w:sz w:val="24"/>
          <w:szCs w:val="24"/>
        </w:rPr>
      </w:pPr>
    </w:p>
    <w:p w14:paraId="0F467694" w14:textId="77777777" w:rsidR="003618D5" w:rsidRPr="003618D5" w:rsidRDefault="003618D5" w:rsidP="003618D5">
      <w:pPr>
        <w:contextualSpacing/>
        <w:rPr>
          <w:rFonts w:ascii="Bahnschrift" w:hAnsi="Bahnschrift"/>
          <w:sz w:val="24"/>
          <w:szCs w:val="24"/>
        </w:rPr>
      </w:pPr>
    </w:p>
    <w:p w14:paraId="36D3008E" w14:textId="57C90866" w:rsidR="00121F15" w:rsidRDefault="00121F15" w:rsidP="000A1B5D">
      <w:pPr>
        <w:contextualSpacing/>
        <w:rPr>
          <w:rFonts w:ascii="Bahnschrift" w:hAnsi="Bahnschrift"/>
          <w:sz w:val="24"/>
          <w:szCs w:val="24"/>
        </w:rPr>
      </w:pPr>
    </w:p>
    <w:p w14:paraId="0A7E6702" w14:textId="0F44CA46" w:rsidR="00121F15" w:rsidRDefault="00AC06B3" w:rsidP="000A1B5D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60CF42AC" wp14:editId="44BC84F0">
            <wp:extent cx="5728335" cy="2607310"/>
            <wp:effectExtent l="0" t="0" r="571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9E18A" w14:textId="77777777" w:rsidR="00171E77" w:rsidRDefault="00171E77" w:rsidP="000A1B5D">
      <w:pPr>
        <w:contextualSpacing/>
        <w:rPr>
          <w:rFonts w:ascii="Bahnschrift" w:hAnsi="Bahnschrift"/>
          <w:sz w:val="24"/>
          <w:szCs w:val="24"/>
        </w:rPr>
      </w:pPr>
    </w:p>
    <w:p w14:paraId="358F9081" w14:textId="77777777" w:rsidR="00E03D66" w:rsidRDefault="00E03D66" w:rsidP="000A1B5D">
      <w:pPr>
        <w:contextualSpacing/>
        <w:rPr>
          <w:rFonts w:ascii="Bahnschrift" w:hAnsi="Bahnschrift"/>
          <w:sz w:val="24"/>
          <w:szCs w:val="24"/>
        </w:rPr>
      </w:pPr>
    </w:p>
    <w:p w14:paraId="6FB9A7DE" w14:textId="151BF2E0" w:rsidR="00E03D66" w:rsidRDefault="00F55B42" w:rsidP="000A1B5D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Create </w:t>
      </w:r>
      <w:r w:rsidRPr="00EE055A">
        <w:rPr>
          <w:rFonts w:ascii="Bahnschrift" w:hAnsi="Bahnschrift"/>
          <w:b/>
          <w:bCs/>
          <w:sz w:val="24"/>
          <w:szCs w:val="24"/>
        </w:rPr>
        <w:t>subscription</w:t>
      </w:r>
    </w:p>
    <w:p w14:paraId="5C7227AC" w14:textId="3B763A68" w:rsidR="00F55B42" w:rsidRDefault="00F55B42" w:rsidP="000A1B5D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4C9637A5" wp14:editId="738C3582">
            <wp:extent cx="5715000" cy="99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B7B54" w14:textId="6AA70D4B" w:rsidR="00D04EBF" w:rsidRDefault="00D04EBF" w:rsidP="000A1B5D">
      <w:pPr>
        <w:contextualSpacing/>
        <w:rPr>
          <w:rFonts w:ascii="Bahnschrift" w:hAnsi="Bahnschrift"/>
          <w:sz w:val="24"/>
          <w:szCs w:val="24"/>
        </w:rPr>
      </w:pPr>
    </w:p>
    <w:p w14:paraId="57D1C8B7" w14:textId="77777777" w:rsidR="009B11FB" w:rsidRDefault="009B11FB" w:rsidP="000A1B5D">
      <w:pPr>
        <w:contextualSpacing/>
        <w:rPr>
          <w:rFonts w:ascii="Bahnschrift" w:hAnsi="Bahnschrift"/>
          <w:b/>
          <w:bCs/>
          <w:sz w:val="24"/>
          <w:szCs w:val="24"/>
        </w:rPr>
      </w:pPr>
    </w:p>
    <w:p w14:paraId="01F21525" w14:textId="77777777" w:rsidR="009B11FB" w:rsidRDefault="009B11FB" w:rsidP="000A1B5D">
      <w:pPr>
        <w:contextualSpacing/>
        <w:rPr>
          <w:rFonts w:ascii="Bahnschrift" w:hAnsi="Bahnschrift"/>
          <w:b/>
          <w:bCs/>
          <w:sz w:val="24"/>
          <w:szCs w:val="24"/>
        </w:rPr>
      </w:pPr>
    </w:p>
    <w:p w14:paraId="1270437F" w14:textId="260DFEBB" w:rsidR="009D0661" w:rsidRDefault="009D0661" w:rsidP="000A1B5D">
      <w:pPr>
        <w:contextualSpacing/>
        <w:rPr>
          <w:rFonts w:ascii="Bahnschrift" w:hAnsi="Bahnschrift"/>
          <w:sz w:val="24"/>
          <w:szCs w:val="24"/>
        </w:rPr>
      </w:pPr>
      <w:r w:rsidRPr="00B65A3D">
        <w:rPr>
          <w:rFonts w:ascii="Bahnschrift" w:hAnsi="Bahnschrift"/>
          <w:b/>
          <w:bCs/>
          <w:sz w:val="24"/>
          <w:szCs w:val="24"/>
        </w:rPr>
        <w:t>Subscribers</w:t>
      </w:r>
      <w:r w:rsidRPr="009D0661">
        <w:rPr>
          <w:rFonts w:ascii="Bahnschrift" w:hAnsi="Bahnschrift"/>
          <w:sz w:val="24"/>
          <w:szCs w:val="24"/>
        </w:rPr>
        <w:t xml:space="preserve"> </w:t>
      </w:r>
      <w:r w:rsidR="00881299" w:rsidRPr="00881299">
        <w:rPr>
          <w:rFonts w:ascii="Bahnschrift" w:hAnsi="Bahnschrift"/>
          <w:sz w:val="24"/>
          <w:szCs w:val="24"/>
        </w:rPr>
        <w:sym w:font="Wingdings" w:char="F0E0"/>
      </w:r>
      <w:r w:rsidRPr="009D0661">
        <w:rPr>
          <w:rFonts w:ascii="Bahnschrift" w:hAnsi="Bahnschrift"/>
          <w:sz w:val="24"/>
          <w:szCs w:val="24"/>
        </w:rPr>
        <w:t xml:space="preserve">  Are nothing but users.</w:t>
      </w:r>
    </w:p>
    <w:p w14:paraId="25B5F6E6" w14:textId="7E96A19D" w:rsidR="00D04EBF" w:rsidRDefault="00D04EBF" w:rsidP="000A1B5D">
      <w:pPr>
        <w:contextualSpacing/>
        <w:rPr>
          <w:rFonts w:ascii="Bahnschrift" w:hAnsi="Bahnschrift"/>
          <w:sz w:val="24"/>
          <w:szCs w:val="24"/>
        </w:rPr>
      </w:pPr>
      <w:r w:rsidRPr="00D04EBF">
        <w:rPr>
          <w:rFonts w:ascii="Bahnschrift" w:hAnsi="Bahnschrift"/>
          <w:sz w:val="24"/>
          <w:szCs w:val="24"/>
        </w:rPr>
        <w:t>We add email address of subscribers into the group.</w:t>
      </w:r>
    </w:p>
    <w:p w14:paraId="73C2F600" w14:textId="313A79EE" w:rsidR="008A2EF4" w:rsidRDefault="008A2EF4" w:rsidP="000A1B5D">
      <w:pPr>
        <w:contextualSpacing/>
        <w:rPr>
          <w:rFonts w:ascii="Bahnschrift" w:hAnsi="Bahnschrift"/>
          <w:sz w:val="24"/>
          <w:szCs w:val="24"/>
        </w:rPr>
      </w:pPr>
      <w:r w:rsidRPr="008A2EF4">
        <w:rPr>
          <w:rFonts w:ascii="Bahnschrift" w:hAnsi="Bahnschrift"/>
          <w:sz w:val="24"/>
          <w:szCs w:val="24"/>
        </w:rPr>
        <w:t>The process of adding subscribers to the group, is called subscription.</w:t>
      </w:r>
    </w:p>
    <w:p w14:paraId="2B64794D" w14:textId="488E50A5" w:rsidR="00A1789B" w:rsidRDefault="00A1789B" w:rsidP="000A1B5D">
      <w:pPr>
        <w:contextualSpacing/>
        <w:rPr>
          <w:rFonts w:ascii="Bahnschrift" w:hAnsi="Bahnschrift"/>
          <w:sz w:val="24"/>
          <w:szCs w:val="24"/>
        </w:rPr>
      </w:pPr>
    </w:p>
    <w:p w14:paraId="16B8A355" w14:textId="445EC21B" w:rsidR="00A1789B" w:rsidRPr="00A1789B" w:rsidRDefault="00A1789B" w:rsidP="000A1B5D">
      <w:pPr>
        <w:contextualSpacing/>
        <w:rPr>
          <w:rFonts w:ascii="Bahnschrift" w:hAnsi="Bahnschrift"/>
          <w:sz w:val="12"/>
          <w:szCs w:val="12"/>
        </w:rPr>
      </w:pPr>
    </w:p>
    <w:p w14:paraId="6E24E477" w14:textId="5D469FC8" w:rsidR="00A1789B" w:rsidRPr="00B65A3D" w:rsidRDefault="00A1789B" w:rsidP="00A1789B">
      <w:pPr>
        <w:contextualSpacing/>
        <w:rPr>
          <w:rFonts w:ascii="Bahnschrift" w:hAnsi="Bahnschrift"/>
          <w:b/>
          <w:bCs/>
          <w:sz w:val="24"/>
          <w:szCs w:val="24"/>
        </w:rPr>
      </w:pPr>
      <w:r w:rsidRPr="00B65A3D">
        <w:rPr>
          <w:rFonts w:ascii="Bahnschrift" w:hAnsi="Bahnschrift"/>
          <w:b/>
          <w:bCs/>
          <w:sz w:val="24"/>
          <w:szCs w:val="24"/>
        </w:rPr>
        <w:t xml:space="preserve">Notifications we can receive </w:t>
      </w:r>
      <w:r w:rsidR="00B65A3D" w:rsidRPr="00B65A3D">
        <w:rPr>
          <w:rFonts w:ascii="Bahnschrift" w:hAnsi="Bahnschrift"/>
          <w:b/>
          <w:bCs/>
          <w:sz w:val="24"/>
          <w:szCs w:val="24"/>
        </w:rPr>
        <w:t>through (</w:t>
      </w:r>
      <w:r w:rsidR="00294AB2" w:rsidRPr="00B65A3D">
        <w:rPr>
          <w:rFonts w:ascii="Bahnschrift" w:hAnsi="Bahnschrift"/>
          <w:b/>
          <w:bCs/>
          <w:sz w:val="24"/>
          <w:szCs w:val="24"/>
        </w:rPr>
        <w:t>Protocol)</w:t>
      </w:r>
    </w:p>
    <w:p w14:paraId="6886AD45" w14:textId="77777777" w:rsidR="00A1789B" w:rsidRPr="00A1789B" w:rsidRDefault="00A1789B" w:rsidP="00A1789B">
      <w:pPr>
        <w:contextualSpacing/>
        <w:rPr>
          <w:rFonts w:ascii="Bahnschrift" w:hAnsi="Bahnschrift"/>
          <w:sz w:val="14"/>
          <w:szCs w:val="14"/>
        </w:rPr>
      </w:pPr>
    </w:p>
    <w:p w14:paraId="12153E3F" w14:textId="77777777" w:rsidR="00851F9E" w:rsidRPr="00851F9E" w:rsidRDefault="00851F9E" w:rsidP="00851F9E">
      <w:pPr>
        <w:pStyle w:val="ListParagraph"/>
        <w:numPr>
          <w:ilvl w:val="0"/>
          <w:numId w:val="7"/>
        </w:numPr>
        <w:rPr>
          <w:rFonts w:ascii="Bahnschrift" w:hAnsi="Bahnschrift"/>
          <w:sz w:val="24"/>
          <w:szCs w:val="24"/>
        </w:rPr>
      </w:pPr>
      <w:r w:rsidRPr="00851F9E">
        <w:rPr>
          <w:rFonts w:ascii="Bahnschrift" w:hAnsi="Bahnschrift"/>
          <w:sz w:val="24"/>
          <w:szCs w:val="24"/>
        </w:rPr>
        <w:t>Amazon Kinesis Data Firehose</w:t>
      </w:r>
    </w:p>
    <w:p w14:paraId="5401BD52" w14:textId="77777777" w:rsidR="00851F9E" w:rsidRPr="00851F9E" w:rsidRDefault="00851F9E" w:rsidP="00851F9E">
      <w:pPr>
        <w:pStyle w:val="ListParagraph"/>
        <w:numPr>
          <w:ilvl w:val="0"/>
          <w:numId w:val="7"/>
        </w:numPr>
        <w:rPr>
          <w:rFonts w:ascii="Bahnschrift" w:hAnsi="Bahnschrift"/>
          <w:sz w:val="24"/>
          <w:szCs w:val="24"/>
        </w:rPr>
      </w:pPr>
      <w:r w:rsidRPr="00851F9E">
        <w:rPr>
          <w:rFonts w:ascii="Bahnschrift" w:hAnsi="Bahnschrift"/>
          <w:sz w:val="24"/>
          <w:szCs w:val="24"/>
        </w:rPr>
        <w:t>Amazon SQS</w:t>
      </w:r>
    </w:p>
    <w:p w14:paraId="61C8C2BC" w14:textId="77777777" w:rsidR="00851F9E" w:rsidRPr="00851F9E" w:rsidRDefault="00851F9E" w:rsidP="00851F9E">
      <w:pPr>
        <w:pStyle w:val="ListParagraph"/>
        <w:numPr>
          <w:ilvl w:val="0"/>
          <w:numId w:val="7"/>
        </w:numPr>
        <w:rPr>
          <w:rFonts w:ascii="Bahnschrift" w:hAnsi="Bahnschrift"/>
          <w:sz w:val="24"/>
          <w:szCs w:val="24"/>
        </w:rPr>
      </w:pPr>
      <w:r w:rsidRPr="00851F9E">
        <w:rPr>
          <w:rFonts w:ascii="Bahnschrift" w:hAnsi="Bahnschrift"/>
          <w:sz w:val="24"/>
          <w:szCs w:val="24"/>
        </w:rPr>
        <w:t>Amazon Lambda</w:t>
      </w:r>
    </w:p>
    <w:p w14:paraId="6DE39F3B" w14:textId="77777777" w:rsidR="00851F9E" w:rsidRPr="00851F9E" w:rsidRDefault="00851F9E" w:rsidP="00851F9E">
      <w:pPr>
        <w:pStyle w:val="ListParagraph"/>
        <w:numPr>
          <w:ilvl w:val="0"/>
          <w:numId w:val="7"/>
        </w:numPr>
        <w:rPr>
          <w:rFonts w:ascii="Bahnschrift" w:hAnsi="Bahnschrift"/>
          <w:sz w:val="24"/>
          <w:szCs w:val="24"/>
        </w:rPr>
      </w:pPr>
      <w:r w:rsidRPr="00851F9E">
        <w:rPr>
          <w:rFonts w:ascii="Bahnschrift" w:hAnsi="Bahnschrift"/>
          <w:sz w:val="24"/>
          <w:szCs w:val="24"/>
        </w:rPr>
        <w:t>Email</w:t>
      </w:r>
    </w:p>
    <w:p w14:paraId="50607AB7" w14:textId="77777777" w:rsidR="00851F9E" w:rsidRPr="00851F9E" w:rsidRDefault="00851F9E" w:rsidP="00851F9E">
      <w:pPr>
        <w:pStyle w:val="ListParagraph"/>
        <w:numPr>
          <w:ilvl w:val="0"/>
          <w:numId w:val="7"/>
        </w:numPr>
        <w:rPr>
          <w:rFonts w:ascii="Bahnschrift" w:hAnsi="Bahnschrift"/>
          <w:sz w:val="24"/>
          <w:szCs w:val="24"/>
        </w:rPr>
      </w:pPr>
      <w:r w:rsidRPr="00851F9E">
        <w:rPr>
          <w:rFonts w:ascii="Bahnschrift" w:hAnsi="Bahnschrift"/>
          <w:sz w:val="24"/>
          <w:szCs w:val="24"/>
        </w:rPr>
        <w:t>Email-JSON</w:t>
      </w:r>
    </w:p>
    <w:p w14:paraId="2050A80F" w14:textId="77777777" w:rsidR="00851F9E" w:rsidRPr="00851F9E" w:rsidRDefault="00851F9E" w:rsidP="00851F9E">
      <w:pPr>
        <w:pStyle w:val="ListParagraph"/>
        <w:numPr>
          <w:ilvl w:val="0"/>
          <w:numId w:val="7"/>
        </w:numPr>
        <w:rPr>
          <w:rFonts w:ascii="Bahnschrift" w:hAnsi="Bahnschrift"/>
          <w:sz w:val="24"/>
          <w:szCs w:val="24"/>
        </w:rPr>
      </w:pPr>
      <w:r w:rsidRPr="00851F9E">
        <w:rPr>
          <w:rFonts w:ascii="Bahnschrift" w:hAnsi="Bahnschrift"/>
          <w:sz w:val="24"/>
          <w:szCs w:val="24"/>
        </w:rPr>
        <w:t>HTTP</w:t>
      </w:r>
    </w:p>
    <w:p w14:paraId="514BF84D" w14:textId="77777777" w:rsidR="00851F9E" w:rsidRPr="00851F9E" w:rsidRDefault="00851F9E" w:rsidP="00851F9E">
      <w:pPr>
        <w:pStyle w:val="ListParagraph"/>
        <w:numPr>
          <w:ilvl w:val="0"/>
          <w:numId w:val="7"/>
        </w:numPr>
        <w:rPr>
          <w:rFonts w:ascii="Bahnschrift" w:hAnsi="Bahnschrift"/>
          <w:sz w:val="24"/>
          <w:szCs w:val="24"/>
        </w:rPr>
      </w:pPr>
      <w:r w:rsidRPr="00851F9E">
        <w:rPr>
          <w:rFonts w:ascii="Bahnschrift" w:hAnsi="Bahnschrift"/>
          <w:sz w:val="24"/>
          <w:szCs w:val="24"/>
        </w:rPr>
        <w:t>HTTPS</w:t>
      </w:r>
    </w:p>
    <w:p w14:paraId="6A818C4B" w14:textId="77777777" w:rsidR="00851F9E" w:rsidRPr="00851F9E" w:rsidRDefault="00851F9E" w:rsidP="00851F9E">
      <w:pPr>
        <w:pStyle w:val="ListParagraph"/>
        <w:numPr>
          <w:ilvl w:val="0"/>
          <w:numId w:val="7"/>
        </w:numPr>
        <w:rPr>
          <w:rFonts w:ascii="Bahnschrift" w:hAnsi="Bahnschrift"/>
          <w:sz w:val="24"/>
          <w:szCs w:val="24"/>
        </w:rPr>
      </w:pPr>
      <w:r w:rsidRPr="00851F9E">
        <w:rPr>
          <w:rFonts w:ascii="Bahnschrift" w:hAnsi="Bahnschrift"/>
          <w:sz w:val="24"/>
          <w:szCs w:val="24"/>
        </w:rPr>
        <w:t>Platform application endpoint</w:t>
      </w:r>
    </w:p>
    <w:p w14:paraId="3959983A" w14:textId="06F00FC9" w:rsidR="00F852E0" w:rsidRPr="00851F9E" w:rsidRDefault="00851F9E" w:rsidP="00851F9E">
      <w:pPr>
        <w:pStyle w:val="ListParagraph"/>
        <w:numPr>
          <w:ilvl w:val="0"/>
          <w:numId w:val="7"/>
        </w:numPr>
        <w:rPr>
          <w:rFonts w:ascii="Bahnschrift" w:hAnsi="Bahnschrift"/>
          <w:sz w:val="24"/>
          <w:szCs w:val="24"/>
        </w:rPr>
      </w:pPr>
      <w:r w:rsidRPr="00851F9E">
        <w:rPr>
          <w:rFonts w:ascii="Bahnschrift" w:hAnsi="Bahnschrift"/>
          <w:sz w:val="24"/>
          <w:szCs w:val="24"/>
        </w:rPr>
        <w:t>SMS</w:t>
      </w:r>
    </w:p>
    <w:p w14:paraId="74C00005" w14:textId="04CDBE13" w:rsidR="00F852E0" w:rsidRDefault="00F852E0" w:rsidP="000A1B5D">
      <w:pPr>
        <w:contextualSpacing/>
        <w:rPr>
          <w:rFonts w:ascii="Bahnschrift" w:hAnsi="Bahnschrift"/>
          <w:sz w:val="24"/>
          <w:szCs w:val="24"/>
        </w:rPr>
      </w:pPr>
    </w:p>
    <w:p w14:paraId="640194EC" w14:textId="2D5EB677" w:rsidR="00F852E0" w:rsidRDefault="00F852E0" w:rsidP="000A1B5D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575AC202" wp14:editId="2689B675">
            <wp:extent cx="5728335" cy="3752215"/>
            <wp:effectExtent l="0" t="0" r="571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AB193" w14:textId="2F1B6B35" w:rsidR="00F852E0" w:rsidRDefault="00F852E0" w:rsidP="000A1B5D">
      <w:pPr>
        <w:contextualSpacing/>
        <w:rPr>
          <w:rFonts w:ascii="Bahnschrift" w:hAnsi="Bahnschrift"/>
          <w:sz w:val="24"/>
          <w:szCs w:val="24"/>
        </w:rPr>
      </w:pPr>
    </w:p>
    <w:p w14:paraId="49EC9F3A" w14:textId="00E0D7CB" w:rsidR="00FA1127" w:rsidRDefault="00FA1127" w:rsidP="000A1B5D">
      <w:pPr>
        <w:contextualSpacing/>
        <w:rPr>
          <w:rFonts w:ascii="Bahnschrift" w:hAnsi="Bahnschrift"/>
          <w:sz w:val="24"/>
          <w:szCs w:val="24"/>
        </w:rPr>
      </w:pPr>
      <w:r w:rsidRPr="00D61D49">
        <w:rPr>
          <w:rFonts w:ascii="Bahnschrift" w:hAnsi="Bahnschrift"/>
          <w:b/>
          <w:bCs/>
          <w:sz w:val="24"/>
          <w:szCs w:val="24"/>
        </w:rPr>
        <w:t>Observation</w:t>
      </w:r>
      <w:r w:rsidRPr="00FA1127">
        <w:rPr>
          <w:rFonts w:ascii="Bahnschrift" w:hAnsi="Bahnschrift"/>
          <w:sz w:val="24"/>
          <w:szCs w:val="24"/>
        </w:rPr>
        <w:t xml:space="preserve">:  Status as </w:t>
      </w:r>
      <w:r w:rsidRPr="00FA1127">
        <w:rPr>
          <w:rFonts w:ascii="Bahnschrift" w:hAnsi="Bahnschrift"/>
          <w:b/>
          <w:bCs/>
          <w:color w:val="FF0000"/>
          <w:sz w:val="24"/>
          <w:szCs w:val="24"/>
        </w:rPr>
        <w:t>pending confirmation.</w:t>
      </w:r>
    </w:p>
    <w:p w14:paraId="4CC327CA" w14:textId="77777777" w:rsidR="00FA1127" w:rsidRDefault="00FA1127" w:rsidP="000A1B5D">
      <w:pPr>
        <w:contextualSpacing/>
        <w:rPr>
          <w:rFonts w:ascii="Bahnschrift" w:hAnsi="Bahnschrift"/>
          <w:sz w:val="24"/>
          <w:szCs w:val="24"/>
        </w:rPr>
      </w:pPr>
    </w:p>
    <w:p w14:paraId="37171C01" w14:textId="03E2335A" w:rsidR="00F852E0" w:rsidRDefault="00F852E0" w:rsidP="000A1B5D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After subscription we must confirm</w:t>
      </w:r>
    </w:p>
    <w:p w14:paraId="3F5C4F1A" w14:textId="3653E820" w:rsidR="00F852E0" w:rsidRDefault="00F852E0" w:rsidP="000A1B5D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65376E05" wp14:editId="0E784834">
            <wp:extent cx="5722620" cy="195268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672" cy="195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CDF3A" w14:textId="575E76CA" w:rsidR="00340B39" w:rsidRDefault="00340B39" w:rsidP="000A1B5D">
      <w:pPr>
        <w:contextualSpacing/>
        <w:rPr>
          <w:rFonts w:ascii="Bahnschrift" w:hAnsi="Bahnschrift"/>
          <w:sz w:val="24"/>
          <w:szCs w:val="24"/>
        </w:rPr>
      </w:pPr>
    </w:p>
    <w:p w14:paraId="58E640B2" w14:textId="77777777" w:rsidR="007838E5" w:rsidRDefault="007838E5" w:rsidP="007838E5">
      <w:pPr>
        <w:contextualSpacing/>
        <w:rPr>
          <w:rFonts w:ascii="Bahnschrift" w:hAnsi="Bahnschrift"/>
          <w:sz w:val="24"/>
          <w:szCs w:val="24"/>
        </w:rPr>
      </w:pPr>
    </w:p>
    <w:p w14:paraId="6731E69E" w14:textId="1A94C8C0" w:rsidR="007838E5" w:rsidRPr="007838E5" w:rsidRDefault="007838E5" w:rsidP="007838E5">
      <w:pPr>
        <w:contextualSpacing/>
        <w:rPr>
          <w:rFonts w:ascii="Bahnschrift" w:hAnsi="Bahnschrift"/>
          <w:sz w:val="24"/>
          <w:szCs w:val="24"/>
        </w:rPr>
      </w:pPr>
      <w:r w:rsidRPr="007838E5">
        <w:rPr>
          <w:rFonts w:ascii="Bahnschrift" w:hAnsi="Bahnschrift"/>
          <w:sz w:val="24"/>
          <w:szCs w:val="24"/>
        </w:rPr>
        <w:t>When the status is confirmed?</w:t>
      </w:r>
    </w:p>
    <w:p w14:paraId="60D82F7D" w14:textId="77777777" w:rsidR="007838E5" w:rsidRPr="007838E5" w:rsidRDefault="007838E5" w:rsidP="007838E5">
      <w:pPr>
        <w:contextualSpacing/>
        <w:rPr>
          <w:rFonts w:ascii="Bahnschrift" w:hAnsi="Bahnschrift"/>
          <w:sz w:val="14"/>
          <w:szCs w:val="14"/>
        </w:rPr>
      </w:pPr>
    </w:p>
    <w:p w14:paraId="006919E3" w14:textId="144CC96E" w:rsidR="007838E5" w:rsidRPr="007838E5" w:rsidRDefault="007838E5" w:rsidP="007838E5">
      <w:pPr>
        <w:contextualSpacing/>
        <w:rPr>
          <w:rFonts w:ascii="Bahnschrift" w:hAnsi="Bahnschrift"/>
          <w:sz w:val="24"/>
          <w:szCs w:val="24"/>
        </w:rPr>
      </w:pPr>
      <w:r w:rsidRPr="007838E5">
        <w:rPr>
          <w:rFonts w:ascii="Bahnschrift" w:hAnsi="Bahnschrift"/>
          <w:sz w:val="24"/>
          <w:szCs w:val="24"/>
        </w:rPr>
        <w:t>We need to login to email and accept the email.</w:t>
      </w:r>
    </w:p>
    <w:p w14:paraId="5B12CED0" w14:textId="51A82CF5" w:rsidR="007838E5" w:rsidRPr="007838E5" w:rsidRDefault="007838E5" w:rsidP="007838E5">
      <w:pPr>
        <w:contextualSpacing/>
        <w:rPr>
          <w:rFonts w:ascii="Bahnschrift" w:hAnsi="Bahnschrift"/>
          <w:sz w:val="24"/>
          <w:szCs w:val="24"/>
        </w:rPr>
      </w:pPr>
      <w:r w:rsidRPr="007838E5">
        <w:rPr>
          <w:rFonts w:ascii="Bahnschrift" w:hAnsi="Bahnschrift"/>
          <w:sz w:val="24"/>
          <w:szCs w:val="24"/>
        </w:rPr>
        <w:t xml:space="preserve">We will get email with subject </w:t>
      </w:r>
      <w:r w:rsidR="00C90E61">
        <w:rPr>
          <w:rFonts w:ascii="Bahnschrift" w:hAnsi="Bahnschrift"/>
          <w:sz w:val="24"/>
          <w:szCs w:val="24"/>
        </w:rPr>
        <w:t>–</w:t>
      </w:r>
      <w:r w:rsidRPr="007838E5">
        <w:rPr>
          <w:rFonts w:ascii="Bahnschrift" w:hAnsi="Bahnschrift"/>
          <w:sz w:val="24"/>
          <w:szCs w:val="24"/>
        </w:rPr>
        <w:t xml:space="preserve"> </w:t>
      </w:r>
      <w:r w:rsidR="00C90E61" w:rsidRPr="009C19EB">
        <w:rPr>
          <w:rFonts w:ascii="Bahnschrift" w:hAnsi="Bahnschrift"/>
          <w:i/>
          <w:iCs/>
          <w:color w:val="FF0000"/>
          <w:sz w:val="24"/>
          <w:szCs w:val="24"/>
        </w:rPr>
        <w:t>“</w:t>
      </w:r>
      <w:r w:rsidRPr="009C19EB">
        <w:rPr>
          <w:rFonts w:ascii="Bahnschrift" w:hAnsi="Bahnschrift"/>
          <w:b/>
          <w:bCs/>
          <w:i/>
          <w:iCs/>
          <w:color w:val="FF0000"/>
          <w:sz w:val="24"/>
          <w:szCs w:val="24"/>
        </w:rPr>
        <w:t xml:space="preserve">AWS Notification - Subscription </w:t>
      </w:r>
      <w:r w:rsidRPr="009C19EB">
        <w:rPr>
          <w:rFonts w:ascii="Bahnschrift" w:hAnsi="Bahnschrift"/>
          <w:b/>
          <w:bCs/>
          <w:i/>
          <w:iCs/>
          <w:color w:val="FF0000"/>
          <w:sz w:val="24"/>
          <w:szCs w:val="24"/>
        </w:rPr>
        <w:t>Confirmation</w:t>
      </w:r>
      <w:r w:rsidR="00C90E61" w:rsidRPr="009C19EB">
        <w:rPr>
          <w:rFonts w:ascii="Bahnschrift" w:hAnsi="Bahnschrift"/>
          <w:i/>
          <w:iCs/>
          <w:color w:val="FF0000"/>
          <w:sz w:val="24"/>
          <w:szCs w:val="24"/>
        </w:rPr>
        <w:t>”</w:t>
      </w:r>
    </w:p>
    <w:p w14:paraId="5E0016C5" w14:textId="45372195" w:rsidR="007838E5" w:rsidRDefault="007838E5" w:rsidP="007838E5">
      <w:pPr>
        <w:contextualSpacing/>
        <w:rPr>
          <w:rFonts w:ascii="Bahnschrift" w:hAnsi="Bahnschrift"/>
          <w:sz w:val="24"/>
          <w:szCs w:val="24"/>
        </w:rPr>
      </w:pPr>
      <w:r w:rsidRPr="007838E5">
        <w:rPr>
          <w:rFonts w:ascii="Bahnschrift" w:hAnsi="Bahnschrift"/>
          <w:sz w:val="24"/>
          <w:szCs w:val="24"/>
        </w:rPr>
        <w:t>Confirm the subscription.</w:t>
      </w:r>
    </w:p>
    <w:p w14:paraId="6F1033F5" w14:textId="5BA62E3F" w:rsidR="000276E7" w:rsidRDefault="000276E7" w:rsidP="007838E5">
      <w:pPr>
        <w:contextualSpacing/>
        <w:rPr>
          <w:rFonts w:ascii="Bahnschrift" w:hAnsi="Bahnschrift"/>
          <w:sz w:val="24"/>
          <w:szCs w:val="24"/>
        </w:rPr>
      </w:pPr>
    </w:p>
    <w:p w14:paraId="59247BBC" w14:textId="1F19D6E4" w:rsidR="000276E7" w:rsidRPr="000276E7" w:rsidRDefault="000276E7" w:rsidP="000276E7">
      <w:pPr>
        <w:contextualSpacing/>
        <w:rPr>
          <w:rFonts w:ascii="Bahnschrift" w:hAnsi="Bahnschrift"/>
          <w:sz w:val="24"/>
          <w:szCs w:val="24"/>
        </w:rPr>
      </w:pPr>
      <w:r w:rsidRPr="000276E7">
        <w:rPr>
          <w:rFonts w:ascii="Bahnschrift" w:hAnsi="Bahnschrift"/>
          <w:sz w:val="24"/>
          <w:szCs w:val="24"/>
        </w:rPr>
        <w:t xml:space="preserve">Now, </w:t>
      </w:r>
      <w:r w:rsidRPr="000276E7">
        <w:rPr>
          <w:rFonts w:ascii="Bahnschrift" w:hAnsi="Bahnschrift"/>
          <w:sz w:val="24"/>
          <w:szCs w:val="24"/>
        </w:rPr>
        <w:t>go to</w:t>
      </w:r>
      <w:r w:rsidRPr="000276E7">
        <w:rPr>
          <w:rFonts w:ascii="Bahnschrift" w:hAnsi="Bahnschrift"/>
          <w:sz w:val="24"/>
          <w:szCs w:val="24"/>
        </w:rPr>
        <w:t xml:space="preserve"> SNS and refresh</w:t>
      </w:r>
    </w:p>
    <w:p w14:paraId="114904A0" w14:textId="67ABD055" w:rsidR="000276E7" w:rsidRDefault="000276E7" w:rsidP="000276E7">
      <w:pPr>
        <w:contextualSpacing/>
        <w:rPr>
          <w:rFonts w:ascii="Bahnschrift" w:hAnsi="Bahnschrift"/>
          <w:sz w:val="24"/>
          <w:szCs w:val="24"/>
        </w:rPr>
      </w:pPr>
      <w:r w:rsidRPr="000276E7">
        <w:rPr>
          <w:rFonts w:ascii="Bahnschrift" w:hAnsi="Bahnschrift"/>
          <w:b/>
          <w:bCs/>
          <w:sz w:val="24"/>
          <w:szCs w:val="24"/>
        </w:rPr>
        <w:t>Observation</w:t>
      </w:r>
      <w:r w:rsidRPr="000276E7">
        <w:rPr>
          <w:rFonts w:ascii="Bahnschrift" w:hAnsi="Bahnschrift"/>
          <w:sz w:val="24"/>
          <w:szCs w:val="24"/>
        </w:rPr>
        <w:t xml:space="preserve">: Status as </w:t>
      </w:r>
      <w:r w:rsidRPr="000276E7">
        <w:rPr>
          <w:rFonts w:ascii="Bahnschrift" w:hAnsi="Bahnschrift"/>
          <w:b/>
          <w:bCs/>
          <w:i/>
          <w:iCs/>
          <w:color w:val="00B050"/>
          <w:sz w:val="24"/>
          <w:szCs w:val="24"/>
        </w:rPr>
        <w:t>confirmed.</w:t>
      </w:r>
    </w:p>
    <w:p w14:paraId="71E34B84" w14:textId="35ABAD60" w:rsidR="00340B39" w:rsidRDefault="00340B39" w:rsidP="000A1B5D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w:lastRenderedPageBreak/>
        <w:drawing>
          <wp:inline distT="0" distB="0" distL="0" distR="0" wp14:anchorId="0A50C27B" wp14:editId="14E9D175">
            <wp:extent cx="5149288" cy="22002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813" cy="220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F4892" w14:textId="770C304C" w:rsidR="000A1B5D" w:rsidRDefault="000A1B5D" w:rsidP="000A1B5D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</w:t>
      </w:r>
      <w:r w:rsidR="007F3123"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0A9179CA" wp14:editId="7110B65C">
            <wp:extent cx="5728335" cy="126238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5BB3D" w14:textId="560CCEBA" w:rsidR="00BF23D6" w:rsidRDefault="00BF23D6" w:rsidP="000A1B5D">
      <w:pPr>
        <w:contextualSpacing/>
        <w:rPr>
          <w:rFonts w:ascii="Bahnschrift" w:hAnsi="Bahnschrift"/>
          <w:sz w:val="24"/>
          <w:szCs w:val="24"/>
        </w:rPr>
      </w:pPr>
    </w:p>
    <w:p w14:paraId="44639EEB" w14:textId="2206932A" w:rsidR="00BF23D6" w:rsidRDefault="009D6D7A" w:rsidP="009D6D7A">
      <w:pPr>
        <w:contextualSpacing/>
        <w:rPr>
          <w:rFonts w:ascii="Bahnschrift" w:hAnsi="Bahnschrift"/>
          <w:sz w:val="24"/>
          <w:szCs w:val="24"/>
        </w:rPr>
      </w:pPr>
      <w:r w:rsidRPr="009D6D7A">
        <w:rPr>
          <w:rFonts w:ascii="Bahnschrift" w:hAnsi="Bahnschrift"/>
          <w:sz w:val="24"/>
          <w:szCs w:val="24"/>
        </w:rPr>
        <w:t xml:space="preserve">Now, </w:t>
      </w:r>
      <w:r>
        <w:rPr>
          <w:rFonts w:ascii="Bahnschrift" w:hAnsi="Bahnschrift"/>
          <w:sz w:val="24"/>
          <w:szCs w:val="24"/>
        </w:rPr>
        <w:t xml:space="preserve">we can integrate this </w:t>
      </w:r>
      <w:r w:rsidR="00851F9E">
        <w:rPr>
          <w:rFonts w:ascii="Bahnschrift" w:hAnsi="Bahnschrift"/>
          <w:sz w:val="24"/>
          <w:szCs w:val="24"/>
        </w:rPr>
        <w:t xml:space="preserve">SNS </w:t>
      </w:r>
      <w:r w:rsidR="00851F9E" w:rsidRPr="009D6D7A">
        <w:rPr>
          <w:rFonts w:ascii="Bahnschrift" w:hAnsi="Bahnschrift"/>
          <w:sz w:val="24"/>
          <w:szCs w:val="24"/>
        </w:rPr>
        <w:t>with</w:t>
      </w:r>
      <w:r w:rsidRPr="009D6D7A">
        <w:rPr>
          <w:rFonts w:ascii="Bahnschrift" w:hAnsi="Bahnschrift"/>
          <w:sz w:val="24"/>
          <w:szCs w:val="24"/>
        </w:rPr>
        <w:t xml:space="preserve"> respect to </w:t>
      </w:r>
      <w:r w:rsidR="00851F9E" w:rsidRPr="009D6D7A">
        <w:rPr>
          <w:rFonts w:ascii="Bahnschrift" w:hAnsi="Bahnschrift"/>
          <w:sz w:val="24"/>
          <w:szCs w:val="24"/>
        </w:rPr>
        <w:t>Autoscaling</w:t>
      </w:r>
      <w:r w:rsidR="00851F9E">
        <w:rPr>
          <w:rFonts w:ascii="Bahnschrift" w:hAnsi="Bahnschrift"/>
          <w:sz w:val="24"/>
          <w:szCs w:val="24"/>
        </w:rPr>
        <w:t xml:space="preserve"> and</w:t>
      </w:r>
      <w:r>
        <w:rPr>
          <w:rFonts w:ascii="Bahnschrift" w:hAnsi="Bahnschrift"/>
          <w:sz w:val="24"/>
          <w:szCs w:val="24"/>
        </w:rPr>
        <w:t xml:space="preserve"> all AWS </w:t>
      </w:r>
      <w:r w:rsidR="008016BE">
        <w:rPr>
          <w:rFonts w:ascii="Bahnschrift" w:hAnsi="Bahnschrift"/>
          <w:sz w:val="24"/>
          <w:szCs w:val="24"/>
        </w:rPr>
        <w:t>services</w:t>
      </w:r>
    </w:p>
    <w:p w14:paraId="5E68320B" w14:textId="6D89D4BB" w:rsidR="008016BE" w:rsidRDefault="008016BE" w:rsidP="009D6D7A">
      <w:pPr>
        <w:contextualSpacing/>
        <w:rPr>
          <w:rFonts w:ascii="Bahnschrift" w:hAnsi="Bahnschrift"/>
          <w:sz w:val="24"/>
          <w:szCs w:val="24"/>
        </w:rPr>
      </w:pPr>
    </w:p>
    <w:p w14:paraId="5BB2ECC3" w14:textId="7A31E527" w:rsidR="008016BE" w:rsidRDefault="008016BE" w:rsidP="009D6D7A">
      <w:pPr>
        <w:contextualSpacing/>
        <w:rPr>
          <w:rFonts w:ascii="Bahnschrift" w:hAnsi="Bahnschrift"/>
          <w:sz w:val="24"/>
          <w:szCs w:val="24"/>
        </w:rPr>
      </w:pPr>
    </w:p>
    <w:p w14:paraId="67311415" w14:textId="54CB35A7" w:rsidR="008016BE" w:rsidRPr="009B11FB" w:rsidRDefault="008016BE" w:rsidP="009D6D7A">
      <w:pPr>
        <w:contextualSpacing/>
        <w:rPr>
          <w:rFonts w:ascii="Bahnschrift" w:hAnsi="Bahnschrift"/>
          <w:b/>
          <w:bCs/>
          <w:color w:val="FF0000"/>
          <w:sz w:val="24"/>
          <w:szCs w:val="24"/>
        </w:rPr>
      </w:pPr>
      <w:r w:rsidRPr="009B11FB">
        <w:rPr>
          <w:rFonts w:ascii="Bahnschrift" w:hAnsi="Bahnschrift"/>
          <w:b/>
          <w:bCs/>
          <w:color w:val="FF0000"/>
          <w:sz w:val="24"/>
          <w:szCs w:val="24"/>
        </w:rPr>
        <w:t>Deleting process</w:t>
      </w:r>
    </w:p>
    <w:p w14:paraId="12D635E4" w14:textId="3682C7CA" w:rsidR="008016BE" w:rsidRDefault="008016BE" w:rsidP="009D6D7A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1.First delete subscription </w:t>
      </w:r>
    </w:p>
    <w:p w14:paraId="52375E62" w14:textId="403869EE" w:rsidR="008016BE" w:rsidRPr="000A1B5D" w:rsidRDefault="008016BE" w:rsidP="009D6D7A">
      <w:pPr>
        <w:contextualSpacing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2.Delete Topic</w:t>
      </w:r>
    </w:p>
    <w:sectPr w:rsidR="008016BE" w:rsidRPr="000A1B5D" w:rsidSect="004B2C13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201F3"/>
    <w:multiLevelType w:val="hybridMultilevel"/>
    <w:tmpl w:val="EFCAC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A26A4"/>
    <w:multiLevelType w:val="hybridMultilevel"/>
    <w:tmpl w:val="728C097A"/>
    <w:lvl w:ilvl="0" w:tplc="17A8DE9A">
      <w:numFmt w:val="bullet"/>
      <w:lvlText w:val=""/>
      <w:lvlJc w:val="left"/>
      <w:pPr>
        <w:ind w:left="720" w:hanging="360"/>
      </w:pPr>
      <w:rPr>
        <w:rFonts w:ascii="Wingdings" w:eastAsia="Meiryo U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23B4A"/>
    <w:multiLevelType w:val="hybridMultilevel"/>
    <w:tmpl w:val="9C9A49A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3F5A44"/>
    <w:multiLevelType w:val="hybridMultilevel"/>
    <w:tmpl w:val="5360F7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552AE5"/>
    <w:multiLevelType w:val="hybridMultilevel"/>
    <w:tmpl w:val="AE08F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C45D5"/>
    <w:multiLevelType w:val="hybridMultilevel"/>
    <w:tmpl w:val="A352F6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11ED2"/>
    <w:multiLevelType w:val="hybridMultilevel"/>
    <w:tmpl w:val="28F80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13"/>
    <w:rsid w:val="00001681"/>
    <w:rsid w:val="00022F2B"/>
    <w:rsid w:val="000276E7"/>
    <w:rsid w:val="00043235"/>
    <w:rsid w:val="000470FA"/>
    <w:rsid w:val="000A1B5D"/>
    <w:rsid w:val="001023D3"/>
    <w:rsid w:val="00121F15"/>
    <w:rsid w:val="00131C21"/>
    <w:rsid w:val="001573F3"/>
    <w:rsid w:val="00171E77"/>
    <w:rsid w:val="001E05FA"/>
    <w:rsid w:val="001F0645"/>
    <w:rsid w:val="00200525"/>
    <w:rsid w:val="00235F84"/>
    <w:rsid w:val="00294AB2"/>
    <w:rsid w:val="002D093C"/>
    <w:rsid w:val="00340B39"/>
    <w:rsid w:val="003618D5"/>
    <w:rsid w:val="003854A6"/>
    <w:rsid w:val="003D566D"/>
    <w:rsid w:val="003E7527"/>
    <w:rsid w:val="004B2C13"/>
    <w:rsid w:val="004F5A25"/>
    <w:rsid w:val="005405C1"/>
    <w:rsid w:val="0059000A"/>
    <w:rsid w:val="00613149"/>
    <w:rsid w:val="006A7495"/>
    <w:rsid w:val="006B765E"/>
    <w:rsid w:val="006E13EF"/>
    <w:rsid w:val="007205DE"/>
    <w:rsid w:val="00722C17"/>
    <w:rsid w:val="00740504"/>
    <w:rsid w:val="007752B2"/>
    <w:rsid w:val="007838E5"/>
    <w:rsid w:val="007A024A"/>
    <w:rsid w:val="007A3D48"/>
    <w:rsid w:val="007F3123"/>
    <w:rsid w:val="0080151A"/>
    <w:rsid w:val="008016BE"/>
    <w:rsid w:val="00807711"/>
    <w:rsid w:val="00851F9E"/>
    <w:rsid w:val="00863228"/>
    <w:rsid w:val="0086395F"/>
    <w:rsid w:val="00865984"/>
    <w:rsid w:val="00881299"/>
    <w:rsid w:val="008A2EF4"/>
    <w:rsid w:val="008F2285"/>
    <w:rsid w:val="00914967"/>
    <w:rsid w:val="009645A9"/>
    <w:rsid w:val="00973F19"/>
    <w:rsid w:val="00997F68"/>
    <w:rsid w:val="009B11FB"/>
    <w:rsid w:val="009C101F"/>
    <w:rsid w:val="009C19EB"/>
    <w:rsid w:val="009D0661"/>
    <w:rsid w:val="009D6D7A"/>
    <w:rsid w:val="009F5594"/>
    <w:rsid w:val="00A1789B"/>
    <w:rsid w:val="00A368F1"/>
    <w:rsid w:val="00A50907"/>
    <w:rsid w:val="00AC06B3"/>
    <w:rsid w:val="00AC7700"/>
    <w:rsid w:val="00B105F9"/>
    <w:rsid w:val="00B60D93"/>
    <w:rsid w:val="00B65A3D"/>
    <w:rsid w:val="00B65FE3"/>
    <w:rsid w:val="00B74EAD"/>
    <w:rsid w:val="00B85B16"/>
    <w:rsid w:val="00BF23D6"/>
    <w:rsid w:val="00C0779A"/>
    <w:rsid w:val="00C90E61"/>
    <w:rsid w:val="00CC6CFB"/>
    <w:rsid w:val="00D04EBF"/>
    <w:rsid w:val="00D54E76"/>
    <w:rsid w:val="00D61D49"/>
    <w:rsid w:val="00DC1D94"/>
    <w:rsid w:val="00E03D66"/>
    <w:rsid w:val="00E07678"/>
    <w:rsid w:val="00E50EFF"/>
    <w:rsid w:val="00E82799"/>
    <w:rsid w:val="00EE055A"/>
    <w:rsid w:val="00F378D8"/>
    <w:rsid w:val="00F55B42"/>
    <w:rsid w:val="00F60880"/>
    <w:rsid w:val="00F852E0"/>
    <w:rsid w:val="00F91A50"/>
    <w:rsid w:val="00F92038"/>
    <w:rsid w:val="00FA1127"/>
    <w:rsid w:val="00FC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D794D"/>
  <w15:chartTrackingRefBased/>
  <w15:docId w15:val="{15FB5E57-AB68-4A9E-966F-251168DE3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92</cp:revision>
  <dcterms:created xsi:type="dcterms:W3CDTF">2021-08-31T07:06:00Z</dcterms:created>
  <dcterms:modified xsi:type="dcterms:W3CDTF">2021-09-01T14:20:00Z</dcterms:modified>
</cp:coreProperties>
</file>