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45F8D" w14:textId="796E90D2" w:rsidR="00740504" w:rsidRPr="007205DE" w:rsidRDefault="003854A6" w:rsidP="003854A6">
      <w:pPr>
        <w:contextualSpacing/>
        <w:jc w:val="center"/>
        <w:rPr>
          <w:rFonts w:ascii="Bahnschrift" w:eastAsia="Meiryo UI" w:hAnsi="Bahnschrift"/>
          <w:b/>
          <w:bCs/>
          <w:sz w:val="36"/>
          <w:szCs w:val="36"/>
          <w:lang w:val="en-US"/>
        </w:rPr>
      </w:pPr>
      <w:r w:rsidRPr="007205DE">
        <w:rPr>
          <w:rFonts w:ascii="Bahnschrift" w:eastAsia="Meiryo UI" w:hAnsi="Bahnschrift"/>
          <w:b/>
          <w:bCs/>
          <w:sz w:val="36"/>
          <w:szCs w:val="36"/>
          <w:lang w:val="en-US"/>
        </w:rPr>
        <w:t>SIMPLE QUEUE SERVICE</w:t>
      </w:r>
    </w:p>
    <w:p w14:paraId="233ADA8F" w14:textId="77777777" w:rsidR="007205DE" w:rsidRPr="007205DE" w:rsidRDefault="007205DE" w:rsidP="003854A6">
      <w:pPr>
        <w:contextualSpacing/>
        <w:rPr>
          <w:rFonts w:ascii="Bahnschrift" w:eastAsia="Meiryo UI" w:hAnsi="Bahnschrift"/>
          <w:sz w:val="24"/>
          <w:szCs w:val="24"/>
          <w:lang w:val="en-US"/>
        </w:rPr>
      </w:pPr>
      <w:r w:rsidRPr="007205DE">
        <w:rPr>
          <w:rFonts w:ascii="Bahnschrift" w:eastAsia="Meiryo UI" w:hAnsi="Bahnschrift"/>
          <w:sz w:val="24"/>
          <w:szCs w:val="24"/>
          <w:lang w:val="en-US"/>
        </w:rPr>
        <w:t>SQS is a message queue used to store messages while waiting for computer to process them</w:t>
      </w:r>
    </w:p>
    <w:p w14:paraId="30E5572A" w14:textId="77777777" w:rsidR="007205DE" w:rsidRPr="007205DE" w:rsidRDefault="007205DE" w:rsidP="003854A6">
      <w:pPr>
        <w:contextualSpacing/>
        <w:rPr>
          <w:rFonts w:ascii="Bahnschrift" w:eastAsia="Meiryo UI" w:hAnsi="Bahnschrift"/>
          <w:sz w:val="24"/>
          <w:szCs w:val="24"/>
          <w:lang w:val="en-US"/>
        </w:rPr>
      </w:pPr>
      <w:r w:rsidRPr="007205DE">
        <w:rPr>
          <w:rFonts w:ascii="Bahnschrift" w:eastAsia="Meiryo UI" w:hAnsi="Bahnschrift"/>
          <w:sz w:val="24"/>
          <w:szCs w:val="24"/>
          <w:lang w:val="en-US"/>
        </w:rPr>
        <w:t>Queue is temporary repository for messages that are awaiting process</w:t>
      </w:r>
    </w:p>
    <w:p w14:paraId="65D81BE0" w14:textId="4027B95B" w:rsidR="007205DE" w:rsidRPr="007A3A34" w:rsidRDefault="007205DE" w:rsidP="003854A6">
      <w:pPr>
        <w:contextualSpacing/>
        <w:rPr>
          <w:rFonts w:ascii="Bahnschrift" w:eastAsia="Meiryo UI" w:hAnsi="Bahnschrift"/>
          <w:sz w:val="16"/>
          <w:szCs w:val="16"/>
          <w:lang w:val="en-US"/>
        </w:rPr>
      </w:pPr>
    </w:p>
    <w:p w14:paraId="4EFEB6FE" w14:textId="0C4B3CE9" w:rsidR="007205DE" w:rsidRDefault="00F91A50" w:rsidP="003854A6">
      <w:pPr>
        <w:contextualSpacing/>
        <w:rPr>
          <w:rFonts w:ascii="Bahnschrift" w:eastAsia="Meiryo UI" w:hAnsi="Bahnschrift"/>
          <w:b/>
          <w:bCs/>
          <w:sz w:val="24"/>
          <w:szCs w:val="24"/>
          <w:lang w:val="en-US"/>
        </w:rPr>
      </w:pPr>
      <w:r w:rsidRPr="00F91A50">
        <w:rPr>
          <w:rFonts w:ascii="Bahnschrift" w:eastAsia="Meiryo UI" w:hAnsi="Bahnschrift"/>
          <w:b/>
          <w:bCs/>
          <w:sz w:val="24"/>
          <w:szCs w:val="24"/>
          <w:lang w:val="en-US"/>
        </w:rPr>
        <w:t>Queue Types</w:t>
      </w:r>
    </w:p>
    <w:p w14:paraId="3D6C7AE8" w14:textId="3147364C" w:rsidR="00F91A50" w:rsidRPr="00F91A50" w:rsidRDefault="00F91A50" w:rsidP="003854A6">
      <w:pPr>
        <w:contextualSpacing/>
        <w:rPr>
          <w:rFonts w:ascii="Bahnschrift" w:eastAsia="Meiryo UI" w:hAnsi="Bahnschrift"/>
          <w:sz w:val="24"/>
          <w:szCs w:val="24"/>
          <w:lang w:val="en-US"/>
        </w:rPr>
      </w:pPr>
      <w:r w:rsidRPr="00F91A50">
        <w:rPr>
          <w:rFonts w:ascii="Bahnschrift" w:eastAsia="Meiryo UI" w:hAnsi="Bahnschrift"/>
          <w:sz w:val="24"/>
          <w:szCs w:val="24"/>
          <w:lang w:val="en-US"/>
        </w:rPr>
        <w:t xml:space="preserve">Standard Queue </w:t>
      </w:r>
    </w:p>
    <w:p w14:paraId="13FAC01A" w14:textId="4EDE8262" w:rsidR="00F91A50" w:rsidRDefault="00F91A50" w:rsidP="003854A6">
      <w:pPr>
        <w:contextualSpacing/>
        <w:rPr>
          <w:rFonts w:ascii="Bahnschrift" w:eastAsia="Meiryo UI" w:hAnsi="Bahnschrift"/>
          <w:sz w:val="24"/>
          <w:szCs w:val="24"/>
          <w:lang w:val="en-US"/>
        </w:rPr>
      </w:pPr>
      <w:r w:rsidRPr="00F91A50">
        <w:rPr>
          <w:rFonts w:ascii="Bahnschrift" w:eastAsia="Meiryo UI" w:hAnsi="Bahnschrift"/>
          <w:sz w:val="24"/>
          <w:szCs w:val="24"/>
          <w:lang w:val="en-US"/>
        </w:rPr>
        <w:t>FIFO (First</w:t>
      </w:r>
      <w:r>
        <w:rPr>
          <w:rFonts w:ascii="Bahnschrift" w:eastAsia="Meiryo UI" w:hAnsi="Bahnschrift"/>
          <w:sz w:val="24"/>
          <w:szCs w:val="24"/>
          <w:lang w:val="en-US"/>
        </w:rPr>
        <w:t>-</w:t>
      </w:r>
      <w:r w:rsidRPr="00F91A50">
        <w:rPr>
          <w:rFonts w:ascii="Bahnschrift" w:eastAsia="Meiryo UI" w:hAnsi="Bahnschrift"/>
          <w:sz w:val="24"/>
          <w:szCs w:val="24"/>
          <w:lang w:val="en-US"/>
        </w:rPr>
        <w:t>In</w:t>
      </w:r>
      <w:r>
        <w:rPr>
          <w:rFonts w:ascii="Bahnschrift" w:eastAsia="Meiryo UI" w:hAnsi="Bahnschrift"/>
          <w:sz w:val="24"/>
          <w:szCs w:val="24"/>
          <w:lang w:val="en-US"/>
        </w:rPr>
        <w:t>-</w:t>
      </w:r>
      <w:r w:rsidRPr="00F91A50">
        <w:rPr>
          <w:rFonts w:ascii="Bahnschrift" w:eastAsia="Meiryo UI" w:hAnsi="Bahnschrift"/>
          <w:sz w:val="24"/>
          <w:szCs w:val="24"/>
          <w:lang w:val="en-US"/>
        </w:rPr>
        <w:t>First</w:t>
      </w:r>
      <w:r>
        <w:rPr>
          <w:rFonts w:ascii="Bahnschrift" w:eastAsia="Meiryo UI" w:hAnsi="Bahnschrift"/>
          <w:sz w:val="24"/>
          <w:szCs w:val="24"/>
          <w:lang w:val="en-US"/>
        </w:rPr>
        <w:t>-</w:t>
      </w:r>
      <w:r w:rsidRPr="00F91A50">
        <w:rPr>
          <w:rFonts w:ascii="Bahnschrift" w:eastAsia="Meiryo UI" w:hAnsi="Bahnschrift"/>
          <w:sz w:val="24"/>
          <w:szCs w:val="24"/>
          <w:lang w:val="en-US"/>
        </w:rPr>
        <w:t>Out)</w:t>
      </w:r>
    </w:p>
    <w:p w14:paraId="493CD1D4" w14:textId="00BDC11D" w:rsidR="00F91A50" w:rsidRDefault="007A3A34" w:rsidP="003854A6">
      <w:pPr>
        <w:contextualSpacing/>
        <w:rPr>
          <w:rFonts w:ascii="Bahnschrift" w:eastAsia="Meiryo UI" w:hAnsi="Bahnschrift"/>
          <w:sz w:val="24"/>
          <w:szCs w:val="24"/>
          <w:lang w:val="en-US"/>
        </w:rPr>
      </w:pPr>
      <w:r>
        <w:rPr>
          <w:rFonts w:ascii="Bahnschrift" w:eastAsia="Meiryo UI" w:hAnsi="Bahnschrift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A62A5D" wp14:editId="124B61E3">
                <wp:simplePos x="0" y="0"/>
                <wp:positionH relativeFrom="column">
                  <wp:posOffset>2536723</wp:posOffset>
                </wp:positionH>
                <wp:positionV relativeFrom="paragraph">
                  <wp:posOffset>64237</wp:posOffset>
                </wp:positionV>
                <wp:extent cx="513243" cy="271371"/>
                <wp:effectExtent l="0" t="0" r="77470" b="527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243" cy="2713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1F77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99.75pt;margin-top:5.05pt;width:40.4pt;height:21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" strokecolor="black [3040]">
                <v:stroke endarrow="block"/>
              </v:shape>
            </w:pict>
          </mc:Fallback>
        </mc:AlternateContent>
      </w:r>
      <w:r>
        <w:rPr>
          <w:rFonts w:ascii="Bahnschrift" w:eastAsia="Meiryo UI" w:hAnsi="Bahnschrift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1B68C1" wp14:editId="69DEDAD2">
                <wp:simplePos x="0" y="0"/>
                <wp:positionH relativeFrom="column">
                  <wp:posOffset>1173972</wp:posOffset>
                </wp:positionH>
                <wp:positionV relativeFrom="paragraph">
                  <wp:posOffset>102337</wp:posOffset>
                </wp:positionV>
                <wp:extent cx="335730" cy="219628"/>
                <wp:effectExtent l="0" t="38100" r="45720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730" cy="219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97063" id="Straight Arrow Connector 2" o:spid="_x0000_s1026" type="#_x0000_t32" style="position:absolute;margin-left:92.45pt;margin-top:8.05pt;width:26.45pt;height:17.3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" strokecolor="black [3040]">
                <v:stroke endarrow="block"/>
              </v:shape>
            </w:pict>
          </mc:Fallback>
        </mc:AlternateContent>
      </w:r>
      <w:r>
        <w:rPr>
          <w:rFonts w:ascii="Bahnschrift" w:eastAsia="Meiryo UI" w:hAnsi="Bahnschrift"/>
          <w:sz w:val="24"/>
          <w:szCs w:val="24"/>
          <w:lang w:val="en-US"/>
        </w:rPr>
        <w:t xml:space="preserve"> </w:t>
      </w:r>
      <w:r>
        <w:rPr>
          <w:rFonts w:ascii="Bahnschrift" w:eastAsia="Meiryo UI" w:hAnsi="Bahnschrift"/>
          <w:sz w:val="24"/>
          <w:szCs w:val="24"/>
          <w:lang w:val="en-US"/>
        </w:rPr>
        <w:tab/>
      </w:r>
      <w:r>
        <w:rPr>
          <w:rFonts w:ascii="Bahnschrift" w:eastAsia="Meiryo UI" w:hAnsi="Bahnschrift"/>
          <w:sz w:val="24"/>
          <w:szCs w:val="24"/>
          <w:lang w:val="en-US"/>
        </w:rPr>
        <w:tab/>
      </w:r>
      <w:r>
        <w:rPr>
          <w:rFonts w:ascii="Bahnschrift" w:eastAsia="Meiryo UI" w:hAnsi="Bahnschrift"/>
          <w:sz w:val="24"/>
          <w:szCs w:val="24"/>
          <w:lang w:val="en-US"/>
        </w:rPr>
        <w:tab/>
        <w:t xml:space="preserve">      </w:t>
      </w:r>
      <w:r>
        <w:rPr>
          <w:rFonts w:ascii="Bahnschrift" w:eastAsia="Meiryo UI" w:hAnsi="Bahnschrift"/>
          <w:sz w:val="24"/>
          <w:szCs w:val="24"/>
          <w:lang w:val="en-US"/>
        </w:rPr>
        <w:t>WebServer-</w:t>
      </w:r>
      <w:r>
        <w:rPr>
          <w:rFonts w:ascii="Bahnschrift" w:eastAsia="Meiryo UI" w:hAnsi="Bahnschrift"/>
          <w:sz w:val="24"/>
          <w:szCs w:val="24"/>
          <w:lang w:val="en-US"/>
        </w:rPr>
        <w:t>1</w:t>
      </w:r>
      <w:r>
        <w:rPr>
          <w:rFonts w:ascii="Bahnschrift" w:eastAsia="Meiryo UI" w:hAnsi="Bahnschrift"/>
          <w:sz w:val="24"/>
          <w:szCs w:val="24"/>
          <w:lang w:val="en-US"/>
        </w:rPr>
        <w:tab/>
        <w:t xml:space="preserve"> </w:t>
      </w:r>
    </w:p>
    <w:p w14:paraId="0D4A99B7" w14:textId="559857C3" w:rsidR="007A3A34" w:rsidRDefault="007A3A34" w:rsidP="003854A6">
      <w:pPr>
        <w:contextualSpacing/>
        <w:rPr>
          <w:rFonts w:ascii="Bahnschrift" w:eastAsia="Meiryo UI" w:hAnsi="Bahnschrift"/>
          <w:sz w:val="24"/>
          <w:szCs w:val="24"/>
          <w:lang w:val="en-US"/>
        </w:rPr>
      </w:pPr>
      <w:r>
        <w:rPr>
          <w:rFonts w:ascii="Bahnschrift" w:eastAsia="Meiryo UI" w:hAnsi="Bahnschrift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590BB2" wp14:editId="78C9E8F3">
                <wp:simplePos x="0" y="0"/>
                <wp:positionH relativeFrom="column">
                  <wp:posOffset>2589817</wp:posOffset>
                </wp:positionH>
                <wp:positionV relativeFrom="paragraph">
                  <wp:posOffset>125197</wp:posOffset>
                </wp:positionV>
                <wp:extent cx="430653" cy="234725"/>
                <wp:effectExtent l="0" t="38100" r="45720" b="3238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0653" cy="234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59225" id="Straight Arrow Connector 6" o:spid="_x0000_s1026" type="#_x0000_t32" style="position:absolute;margin-left:203.9pt;margin-top:9.85pt;width:33.9pt;height:18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" strokecolor="black [3040]">
                <v:stroke endarrow="block"/>
              </v:shape>
            </w:pict>
          </mc:Fallback>
        </mc:AlternateContent>
      </w:r>
      <w:r>
        <w:rPr>
          <w:rFonts w:ascii="Bahnschrift" w:eastAsia="Meiryo UI" w:hAnsi="Bahnschrift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E2B6A3" wp14:editId="03FE3DD8">
                <wp:simplePos x="0" y="0"/>
                <wp:positionH relativeFrom="column">
                  <wp:posOffset>2642911</wp:posOffset>
                </wp:positionH>
                <wp:positionV relativeFrom="paragraph">
                  <wp:posOffset>111227</wp:posOffset>
                </wp:positionV>
                <wp:extent cx="430653" cy="553"/>
                <wp:effectExtent l="0" t="76200" r="2667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653" cy="5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BED55" id="Straight Arrow Connector 4" o:spid="_x0000_s1026" type="#_x0000_t32" style="position:absolute;margin-left:208.1pt;margin-top:8.75pt;width:33.9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" strokecolor="black [3040]">
                <v:stroke endarrow="block"/>
              </v:shape>
            </w:pict>
          </mc:Fallback>
        </mc:AlternateContent>
      </w:r>
      <w:r>
        <w:rPr>
          <w:rFonts w:ascii="Bahnschrift" w:eastAsia="Meiryo UI" w:hAnsi="Bahnschrift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06E492" wp14:editId="5454E563">
                <wp:simplePos x="0" y="0"/>
                <wp:positionH relativeFrom="column">
                  <wp:posOffset>1185770</wp:posOffset>
                </wp:positionH>
                <wp:positionV relativeFrom="paragraph">
                  <wp:posOffset>131323</wp:posOffset>
                </wp:positionV>
                <wp:extent cx="312052" cy="228784"/>
                <wp:effectExtent l="0" t="0" r="6921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052" cy="2287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1E1C6" id="Straight Arrow Connector 3" o:spid="_x0000_s1026" type="#_x0000_t32" style="position:absolute;margin-left:93.35pt;margin-top:10.35pt;width:24.5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" strokecolor="black [3040]">
                <v:stroke endarrow="block"/>
              </v:shape>
            </w:pict>
          </mc:Fallback>
        </mc:AlternateContent>
      </w:r>
      <w:r>
        <w:rPr>
          <w:rFonts w:ascii="Bahnschrift" w:eastAsia="Meiryo UI" w:hAnsi="Bahnschrift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2E08FB" wp14:editId="220A6C83">
                <wp:simplePos x="0" y="0"/>
                <wp:positionH relativeFrom="column">
                  <wp:posOffset>1150374</wp:posOffset>
                </wp:positionH>
                <wp:positionV relativeFrom="paragraph">
                  <wp:posOffset>113624</wp:posOffset>
                </wp:positionV>
                <wp:extent cx="383458" cy="5899"/>
                <wp:effectExtent l="0" t="57150" r="36195" b="8953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458" cy="58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44140" id="Straight Arrow Connector 1" o:spid="_x0000_s1026" type="#_x0000_t32" style="position:absolute;margin-left:90.6pt;margin-top:8.95pt;width:30.2pt;height: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" strokecolor="black [3040]">
                <v:stroke endarrow="block"/>
              </v:shape>
            </w:pict>
          </mc:Fallback>
        </mc:AlternateContent>
      </w:r>
      <w:r>
        <w:rPr>
          <w:rFonts w:ascii="Bahnschrift" w:eastAsia="Meiryo UI" w:hAnsi="Bahnschrift"/>
          <w:sz w:val="24"/>
          <w:szCs w:val="24"/>
          <w:lang w:val="en-US"/>
        </w:rPr>
        <w:t xml:space="preserve">Route53   </w:t>
      </w:r>
      <w:r w:rsidRPr="007A3A34">
        <w:rPr>
          <w:rFonts w:ascii="Bahnschrift" w:eastAsia="Meiryo UI" w:hAnsi="Bahnschrift"/>
          <w:sz w:val="24"/>
          <w:szCs w:val="24"/>
          <w:lang w:val="en-US"/>
        </w:rPr>
        <w:sym w:font="Wingdings" w:char="F0E0"/>
      </w:r>
      <w:r>
        <w:rPr>
          <w:rFonts w:ascii="Bahnschrift" w:eastAsia="Meiryo UI" w:hAnsi="Bahnschrift"/>
          <w:sz w:val="24"/>
          <w:szCs w:val="24"/>
          <w:lang w:val="en-US"/>
        </w:rPr>
        <w:t xml:space="preserve"> LB </w:t>
      </w:r>
      <w:r>
        <w:rPr>
          <w:rFonts w:ascii="Bahnschrift" w:eastAsia="Meiryo UI" w:hAnsi="Bahnschrift"/>
          <w:sz w:val="24"/>
          <w:szCs w:val="24"/>
          <w:lang w:val="en-US"/>
        </w:rPr>
        <w:tab/>
        <w:t xml:space="preserve">      WebServer-2               SQS  </w:t>
      </w:r>
      <w:r w:rsidRPr="007A3A34">
        <w:rPr>
          <w:rFonts w:ascii="Bahnschrift" w:eastAsia="Meiryo UI" w:hAnsi="Bahnschrift"/>
          <w:sz w:val="24"/>
          <w:szCs w:val="24"/>
          <w:lang w:val="en-US"/>
        </w:rPr>
        <w:sym w:font="Wingdings" w:char="F0E0"/>
      </w:r>
      <w:r>
        <w:rPr>
          <w:rFonts w:ascii="Bahnschrift" w:eastAsia="Meiryo UI" w:hAnsi="Bahnschrift"/>
          <w:sz w:val="24"/>
          <w:szCs w:val="24"/>
          <w:lang w:val="en-US"/>
        </w:rPr>
        <w:t xml:space="preserve"> Application </w:t>
      </w:r>
      <w:r w:rsidRPr="007A3A34">
        <w:rPr>
          <w:rFonts w:ascii="Bahnschrift" w:eastAsia="Meiryo UI" w:hAnsi="Bahnschrift"/>
          <w:sz w:val="24"/>
          <w:szCs w:val="24"/>
          <w:lang w:val="en-US"/>
        </w:rPr>
        <w:sym w:font="Wingdings" w:char="F0E0"/>
      </w:r>
      <w:r>
        <w:rPr>
          <w:rFonts w:ascii="Bahnschrift" w:eastAsia="Meiryo UI" w:hAnsi="Bahnschrift"/>
          <w:sz w:val="24"/>
          <w:szCs w:val="24"/>
          <w:lang w:val="en-US"/>
        </w:rPr>
        <w:t xml:space="preserve"> DB</w:t>
      </w:r>
    </w:p>
    <w:p w14:paraId="1DC0ECD1" w14:textId="27AACF90" w:rsidR="007A3A34" w:rsidRDefault="007A3A34" w:rsidP="003854A6">
      <w:pPr>
        <w:contextualSpacing/>
        <w:rPr>
          <w:rFonts w:ascii="Bahnschrift" w:eastAsia="Meiryo UI" w:hAnsi="Bahnschrift"/>
          <w:sz w:val="24"/>
          <w:szCs w:val="24"/>
          <w:lang w:val="en-US"/>
        </w:rPr>
      </w:pPr>
      <w:r>
        <w:rPr>
          <w:rFonts w:ascii="Bahnschrift" w:eastAsia="Meiryo UI" w:hAnsi="Bahnschrift"/>
          <w:sz w:val="24"/>
          <w:szCs w:val="24"/>
          <w:lang w:val="en-US"/>
        </w:rPr>
        <w:tab/>
      </w:r>
      <w:r>
        <w:rPr>
          <w:rFonts w:ascii="Bahnschrift" w:eastAsia="Meiryo UI" w:hAnsi="Bahnschrift"/>
          <w:sz w:val="24"/>
          <w:szCs w:val="24"/>
          <w:lang w:val="en-US"/>
        </w:rPr>
        <w:tab/>
      </w:r>
      <w:r>
        <w:rPr>
          <w:rFonts w:ascii="Bahnschrift" w:eastAsia="Meiryo UI" w:hAnsi="Bahnschrift"/>
          <w:sz w:val="24"/>
          <w:szCs w:val="24"/>
          <w:lang w:val="en-US"/>
        </w:rPr>
        <w:tab/>
        <w:t xml:space="preserve">      </w:t>
      </w:r>
      <w:r>
        <w:rPr>
          <w:rFonts w:ascii="Bahnschrift" w:eastAsia="Meiryo UI" w:hAnsi="Bahnschrift"/>
          <w:sz w:val="24"/>
          <w:szCs w:val="24"/>
          <w:lang w:val="en-US"/>
        </w:rPr>
        <w:t>WebServer-</w:t>
      </w:r>
      <w:r>
        <w:rPr>
          <w:rFonts w:ascii="Bahnschrift" w:eastAsia="Meiryo UI" w:hAnsi="Bahnschrift"/>
          <w:sz w:val="24"/>
          <w:szCs w:val="24"/>
          <w:lang w:val="en-US"/>
        </w:rPr>
        <w:t>3</w:t>
      </w:r>
    </w:p>
    <w:p w14:paraId="6DF2D89A" w14:textId="3AC23A9B" w:rsidR="00F91A50" w:rsidRDefault="00F91A50" w:rsidP="003854A6">
      <w:pPr>
        <w:contextualSpacing/>
        <w:rPr>
          <w:rFonts w:ascii="Bahnschrift" w:eastAsia="Meiryo UI" w:hAnsi="Bahnschrift"/>
          <w:sz w:val="24"/>
          <w:szCs w:val="24"/>
          <w:lang w:val="en-US"/>
        </w:rPr>
      </w:pPr>
      <w:r>
        <w:rPr>
          <w:rFonts w:ascii="Bahnschrift" w:eastAsia="Meiryo UI" w:hAnsi="Bahnschrift"/>
          <w:sz w:val="24"/>
          <w:szCs w:val="24"/>
          <w:lang w:val="en-US"/>
        </w:rPr>
        <w:t>Standard Queue</w:t>
      </w:r>
    </w:p>
    <w:p w14:paraId="484F2B3E" w14:textId="439DAFA6" w:rsidR="00F91A50" w:rsidRDefault="00F91A50" w:rsidP="00F91A50">
      <w:pPr>
        <w:pStyle w:val="ListParagraph"/>
        <w:numPr>
          <w:ilvl w:val="0"/>
          <w:numId w:val="6"/>
        </w:numPr>
        <w:rPr>
          <w:rFonts w:ascii="Bahnschrift" w:eastAsia="Meiryo UI" w:hAnsi="Bahnschrift"/>
          <w:sz w:val="24"/>
          <w:szCs w:val="24"/>
          <w:lang w:val="en-US"/>
        </w:rPr>
      </w:pPr>
      <w:r>
        <w:rPr>
          <w:rFonts w:ascii="Bahnschrift" w:eastAsia="Meiryo UI" w:hAnsi="Bahnschrift"/>
          <w:sz w:val="24"/>
          <w:szCs w:val="24"/>
          <w:lang w:val="en-US"/>
        </w:rPr>
        <w:t>Default Queue</w:t>
      </w:r>
    </w:p>
    <w:p w14:paraId="13684FFE" w14:textId="70DCED95" w:rsidR="00F91A50" w:rsidRDefault="00F91A50" w:rsidP="00F91A50">
      <w:pPr>
        <w:pStyle w:val="ListParagraph"/>
        <w:numPr>
          <w:ilvl w:val="0"/>
          <w:numId w:val="6"/>
        </w:numPr>
        <w:rPr>
          <w:rFonts w:ascii="Bahnschrift" w:eastAsia="Meiryo UI" w:hAnsi="Bahnschrift"/>
          <w:sz w:val="24"/>
          <w:szCs w:val="24"/>
          <w:lang w:val="en-US"/>
        </w:rPr>
      </w:pPr>
      <w:r>
        <w:rPr>
          <w:rFonts w:ascii="Bahnschrift" w:eastAsia="Meiryo UI" w:hAnsi="Bahnschrift"/>
          <w:sz w:val="24"/>
          <w:szCs w:val="24"/>
          <w:lang w:val="en-US"/>
        </w:rPr>
        <w:t>Messages can go out of order</w:t>
      </w:r>
    </w:p>
    <w:p w14:paraId="66936C48" w14:textId="2FCDC928" w:rsidR="00F91A50" w:rsidRDefault="00F91A50" w:rsidP="00F91A50">
      <w:pPr>
        <w:pStyle w:val="ListParagraph"/>
        <w:numPr>
          <w:ilvl w:val="0"/>
          <w:numId w:val="6"/>
        </w:numPr>
        <w:rPr>
          <w:rFonts w:ascii="Bahnschrift" w:eastAsia="Meiryo UI" w:hAnsi="Bahnschrift"/>
          <w:sz w:val="24"/>
          <w:szCs w:val="24"/>
          <w:lang w:val="en-US"/>
        </w:rPr>
      </w:pPr>
      <w:r>
        <w:rPr>
          <w:rFonts w:ascii="Bahnschrift" w:eastAsia="Meiryo UI" w:hAnsi="Bahnschrift"/>
          <w:sz w:val="24"/>
          <w:szCs w:val="24"/>
          <w:lang w:val="en-US"/>
        </w:rPr>
        <w:t>Unlimited no of transactions per seconds</w:t>
      </w:r>
    </w:p>
    <w:p w14:paraId="04AAC04D" w14:textId="0FD8F32B" w:rsidR="00F91A50" w:rsidRDefault="00F91A50" w:rsidP="00F91A50">
      <w:pPr>
        <w:rPr>
          <w:rFonts w:ascii="Bahnschrift" w:eastAsia="Meiryo UI" w:hAnsi="Bahnschrift"/>
          <w:sz w:val="24"/>
          <w:szCs w:val="24"/>
          <w:lang w:val="en-US"/>
        </w:rPr>
      </w:pPr>
      <w:r>
        <w:rPr>
          <w:rFonts w:ascii="Bahnschrift" w:eastAsia="Meiryo UI" w:hAnsi="Bahnschrift"/>
          <w:sz w:val="24"/>
          <w:szCs w:val="24"/>
          <w:lang w:val="en-US"/>
        </w:rPr>
        <w:t>FIFO (First-In-First-Out)</w:t>
      </w:r>
    </w:p>
    <w:p w14:paraId="10F57B16" w14:textId="0C6B962D" w:rsidR="00F91A50" w:rsidRDefault="00F91A50" w:rsidP="00F91A50">
      <w:pPr>
        <w:pStyle w:val="ListParagraph"/>
        <w:numPr>
          <w:ilvl w:val="0"/>
          <w:numId w:val="6"/>
        </w:numPr>
        <w:rPr>
          <w:rFonts w:ascii="Bahnschrift" w:eastAsia="Meiryo UI" w:hAnsi="Bahnschrift"/>
          <w:sz w:val="24"/>
          <w:szCs w:val="24"/>
          <w:lang w:val="en-US"/>
        </w:rPr>
      </w:pPr>
      <w:r>
        <w:rPr>
          <w:rFonts w:ascii="Bahnschrift" w:eastAsia="Meiryo UI" w:hAnsi="Bahnschrift"/>
          <w:sz w:val="24"/>
          <w:szCs w:val="24"/>
          <w:lang w:val="en-US"/>
        </w:rPr>
        <w:t>Not Default Queue</w:t>
      </w:r>
    </w:p>
    <w:p w14:paraId="166CFA51" w14:textId="543595A4" w:rsidR="00F91A50" w:rsidRDefault="00F91A50" w:rsidP="00F91A50">
      <w:pPr>
        <w:pStyle w:val="ListParagraph"/>
        <w:numPr>
          <w:ilvl w:val="0"/>
          <w:numId w:val="6"/>
        </w:numPr>
        <w:rPr>
          <w:rFonts w:ascii="Bahnschrift" w:eastAsia="Meiryo UI" w:hAnsi="Bahnschrift"/>
          <w:sz w:val="24"/>
          <w:szCs w:val="24"/>
          <w:lang w:val="en-US"/>
        </w:rPr>
      </w:pPr>
      <w:r>
        <w:rPr>
          <w:rFonts w:ascii="Bahnschrift" w:eastAsia="Meiryo UI" w:hAnsi="Bahnschrift"/>
          <w:sz w:val="24"/>
          <w:szCs w:val="24"/>
          <w:lang w:val="en-US"/>
        </w:rPr>
        <w:t>Messages will go in exact order</w:t>
      </w:r>
    </w:p>
    <w:p w14:paraId="78CA9968" w14:textId="3F8810CA" w:rsidR="003D566D" w:rsidRDefault="00F91A50" w:rsidP="003D566D">
      <w:pPr>
        <w:pStyle w:val="ListParagraph"/>
        <w:numPr>
          <w:ilvl w:val="0"/>
          <w:numId w:val="6"/>
        </w:numPr>
        <w:rPr>
          <w:rFonts w:ascii="Bahnschrift" w:eastAsia="Meiryo UI" w:hAnsi="Bahnschrift"/>
          <w:sz w:val="24"/>
          <w:szCs w:val="24"/>
          <w:lang w:val="en-US"/>
        </w:rPr>
      </w:pPr>
      <w:r>
        <w:rPr>
          <w:rFonts w:ascii="Bahnschrift" w:eastAsia="Meiryo UI" w:hAnsi="Bahnschrift"/>
          <w:sz w:val="24"/>
          <w:szCs w:val="24"/>
          <w:lang w:val="en-US"/>
        </w:rPr>
        <w:t xml:space="preserve">300 </w:t>
      </w:r>
      <w:r w:rsidR="003D566D">
        <w:rPr>
          <w:rFonts w:ascii="Bahnschrift" w:eastAsia="Meiryo UI" w:hAnsi="Bahnschrift"/>
          <w:sz w:val="24"/>
          <w:szCs w:val="24"/>
          <w:lang w:val="en-US"/>
        </w:rPr>
        <w:t>transactions per</w:t>
      </w:r>
      <w:r>
        <w:rPr>
          <w:rFonts w:ascii="Bahnschrift" w:eastAsia="Meiryo UI" w:hAnsi="Bahnschrift"/>
          <w:sz w:val="24"/>
          <w:szCs w:val="24"/>
          <w:lang w:val="en-US"/>
        </w:rPr>
        <w:t xml:space="preserve"> second</w:t>
      </w:r>
      <w:r w:rsidR="003D566D">
        <w:rPr>
          <w:rFonts w:ascii="Bahnschrift" w:eastAsia="Meiryo UI" w:hAnsi="Bahnschrift"/>
          <w:sz w:val="24"/>
          <w:szCs w:val="24"/>
          <w:lang w:val="en-US"/>
        </w:rPr>
        <w:t>s</w:t>
      </w:r>
    </w:p>
    <w:p w14:paraId="61F8DCDD" w14:textId="3A5BAC00" w:rsidR="003D566D" w:rsidRDefault="003D566D" w:rsidP="003D566D">
      <w:pPr>
        <w:rPr>
          <w:rFonts w:ascii="Bahnschrift" w:eastAsia="Meiryo UI" w:hAnsi="Bahnschrift"/>
          <w:b/>
          <w:bCs/>
          <w:sz w:val="24"/>
          <w:szCs w:val="24"/>
          <w:lang w:val="en-US"/>
        </w:rPr>
      </w:pPr>
      <w:r w:rsidRPr="001023D3">
        <w:rPr>
          <w:rFonts w:ascii="Bahnschrift" w:eastAsia="Meiryo UI" w:hAnsi="Bahnschrift"/>
          <w:b/>
          <w:bCs/>
          <w:sz w:val="24"/>
          <w:szCs w:val="24"/>
          <w:lang w:val="en-US"/>
        </w:rPr>
        <w:t>Note:</w:t>
      </w:r>
    </w:p>
    <w:p w14:paraId="69E25C48" w14:textId="5D48D517" w:rsidR="001023D3" w:rsidRDefault="001023D3" w:rsidP="001023D3">
      <w:pPr>
        <w:pStyle w:val="ListParagraph"/>
        <w:numPr>
          <w:ilvl w:val="0"/>
          <w:numId w:val="6"/>
        </w:numPr>
        <w:rPr>
          <w:rFonts w:ascii="Bahnschrift" w:eastAsia="Meiryo UI" w:hAnsi="Bahnschrift"/>
          <w:sz w:val="24"/>
          <w:szCs w:val="24"/>
          <w:lang w:val="en-US"/>
        </w:rPr>
      </w:pPr>
      <w:r w:rsidRPr="001023D3">
        <w:rPr>
          <w:rFonts w:ascii="Bahnschrift" w:eastAsia="Meiryo UI" w:hAnsi="Bahnschrift"/>
          <w:sz w:val="24"/>
          <w:szCs w:val="24"/>
          <w:lang w:val="en-US"/>
        </w:rPr>
        <w:t>SQL is pull based, not push based.</w:t>
      </w:r>
    </w:p>
    <w:p w14:paraId="4E23CCBD" w14:textId="0C558636" w:rsidR="001023D3" w:rsidRDefault="001023D3" w:rsidP="001023D3">
      <w:pPr>
        <w:pStyle w:val="ListParagraph"/>
        <w:numPr>
          <w:ilvl w:val="0"/>
          <w:numId w:val="6"/>
        </w:numPr>
        <w:rPr>
          <w:rFonts w:ascii="Bahnschrift" w:eastAsia="Meiryo UI" w:hAnsi="Bahnschrift"/>
          <w:sz w:val="24"/>
          <w:szCs w:val="24"/>
          <w:lang w:val="en-US"/>
        </w:rPr>
      </w:pPr>
      <w:r>
        <w:rPr>
          <w:rFonts w:ascii="Bahnschrift" w:eastAsia="Meiryo UI" w:hAnsi="Bahnschrift"/>
          <w:sz w:val="24"/>
          <w:szCs w:val="24"/>
          <w:lang w:val="en-US"/>
        </w:rPr>
        <w:t>Decoupling mechanism</w:t>
      </w:r>
    </w:p>
    <w:p w14:paraId="480A6D2E" w14:textId="0EA93566" w:rsidR="001023D3" w:rsidRDefault="001023D3" w:rsidP="001023D3">
      <w:pPr>
        <w:pStyle w:val="ListParagraph"/>
        <w:numPr>
          <w:ilvl w:val="0"/>
          <w:numId w:val="6"/>
        </w:numPr>
        <w:rPr>
          <w:rFonts w:ascii="Bahnschrift" w:eastAsia="Meiryo UI" w:hAnsi="Bahnschrift"/>
          <w:sz w:val="24"/>
          <w:szCs w:val="24"/>
          <w:lang w:val="en-US"/>
        </w:rPr>
      </w:pPr>
      <w:r>
        <w:rPr>
          <w:rFonts w:ascii="Bahnschrift" w:eastAsia="Meiryo UI" w:hAnsi="Bahnschrift"/>
          <w:sz w:val="24"/>
          <w:szCs w:val="24"/>
          <w:lang w:val="en-US"/>
        </w:rPr>
        <w:t>Messages can contain up 256KB of text in any format</w:t>
      </w:r>
    </w:p>
    <w:p w14:paraId="0C723B70" w14:textId="483A640B" w:rsidR="001023D3" w:rsidRDefault="001023D3" w:rsidP="001023D3">
      <w:pPr>
        <w:pStyle w:val="ListParagraph"/>
        <w:numPr>
          <w:ilvl w:val="0"/>
          <w:numId w:val="6"/>
        </w:numPr>
        <w:rPr>
          <w:rFonts w:ascii="Bahnschrift" w:eastAsia="Meiryo UI" w:hAnsi="Bahnschrift"/>
          <w:sz w:val="24"/>
          <w:szCs w:val="24"/>
          <w:lang w:val="en-US"/>
        </w:rPr>
      </w:pPr>
      <w:r>
        <w:rPr>
          <w:rFonts w:ascii="Bahnschrift" w:eastAsia="Meiryo UI" w:hAnsi="Bahnschrift"/>
          <w:sz w:val="24"/>
          <w:szCs w:val="24"/>
          <w:lang w:val="en-US"/>
        </w:rPr>
        <w:t>Messages can be kept in the queue for 14 days</w:t>
      </w:r>
    </w:p>
    <w:p w14:paraId="0AF6E294" w14:textId="0FB40A74" w:rsidR="001023D3" w:rsidRDefault="00914967" w:rsidP="001023D3">
      <w:pPr>
        <w:pStyle w:val="ListParagraph"/>
        <w:numPr>
          <w:ilvl w:val="0"/>
          <w:numId w:val="6"/>
        </w:numPr>
        <w:rPr>
          <w:rFonts w:ascii="Bahnschrift" w:eastAsia="Meiryo UI" w:hAnsi="Bahnschrift"/>
          <w:sz w:val="24"/>
          <w:szCs w:val="24"/>
          <w:lang w:val="en-US"/>
        </w:rPr>
      </w:pPr>
      <w:r>
        <w:rPr>
          <w:rFonts w:ascii="Bahnschrift" w:eastAsia="Meiryo UI" w:hAnsi="Bahnschrift"/>
          <w:sz w:val="24"/>
          <w:szCs w:val="24"/>
          <w:lang w:val="en-US"/>
        </w:rPr>
        <w:t>Default retention period is 4 days</w:t>
      </w:r>
    </w:p>
    <w:p w14:paraId="0901CA34" w14:textId="119B79CE" w:rsidR="00914967" w:rsidRDefault="00914967" w:rsidP="001023D3">
      <w:pPr>
        <w:pStyle w:val="ListParagraph"/>
        <w:numPr>
          <w:ilvl w:val="0"/>
          <w:numId w:val="6"/>
        </w:numPr>
        <w:rPr>
          <w:rFonts w:ascii="Bahnschrift" w:eastAsia="Meiryo UI" w:hAnsi="Bahnschrift"/>
          <w:sz w:val="24"/>
          <w:szCs w:val="24"/>
          <w:lang w:val="en-US"/>
        </w:rPr>
      </w:pPr>
      <w:r>
        <w:rPr>
          <w:rFonts w:ascii="Bahnschrift" w:eastAsia="Meiryo UI" w:hAnsi="Bahnschrift"/>
          <w:sz w:val="24"/>
          <w:szCs w:val="24"/>
          <w:lang w:val="en-US"/>
        </w:rPr>
        <w:t>SQS guarantee that your messages will be processed at least once</w:t>
      </w:r>
    </w:p>
    <w:p w14:paraId="149C9327" w14:textId="0F2290F6" w:rsidR="00914967" w:rsidRPr="00CC6CFB" w:rsidRDefault="00CC6CFB" w:rsidP="00CC6CFB">
      <w:pPr>
        <w:rPr>
          <w:rFonts w:ascii="Bahnschrift" w:eastAsia="Meiryo UI" w:hAnsi="Bahnschrift"/>
          <w:b/>
          <w:bCs/>
          <w:sz w:val="24"/>
          <w:szCs w:val="24"/>
          <w:lang w:val="en-US"/>
        </w:rPr>
      </w:pPr>
      <w:r w:rsidRPr="00CC6CFB">
        <w:rPr>
          <w:rFonts w:ascii="Bahnschrift" w:eastAsia="Meiryo UI" w:hAnsi="Bahnschrift"/>
          <w:b/>
          <w:bCs/>
          <w:sz w:val="24"/>
          <w:szCs w:val="24"/>
          <w:lang w:val="en-US"/>
        </w:rPr>
        <w:t>Visibility Timeout Out</w:t>
      </w:r>
    </w:p>
    <w:p w14:paraId="3BDB25E3" w14:textId="20B69FD3" w:rsidR="003D566D" w:rsidRPr="00CC6CFB" w:rsidRDefault="00CC6CFB" w:rsidP="00CC6CFB">
      <w:pPr>
        <w:pStyle w:val="ListParagraph"/>
        <w:numPr>
          <w:ilvl w:val="0"/>
          <w:numId w:val="6"/>
        </w:numPr>
        <w:rPr>
          <w:rFonts w:ascii="Bahnschrift" w:eastAsia="Meiryo UI" w:hAnsi="Bahnschrift"/>
          <w:sz w:val="24"/>
          <w:szCs w:val="24"/>
          <w:lang w:val="en-US"/>
        </w:rPr>
      </w:pPr>
      <w:r>
        <w:rPr>
          <w:rFonts w:ascii="Bahnschrift" w:eastAsia="Meiryo UI" w:hAnsi="Bahnschrift"/>
          <w:sz w:val="24"/>
          <w:szCs w:val="24"/>
          <w:lang w:val="en-US"/>
        </w:rPr>
        <w:t xml:space="preserve">Once the request is pulled from the </w:t>
      </w:r>
      <w:proofErr w:type="spellStart"/>
      <w:proofErr w:type="gramStart"/>
      <w:r>
        <w:rPr>
          <w:rFonts w:ascii="Bahnschrift" w:eastAsia="Meiryo UI" w:hAnsi="Bahnschrift"/>
          <w:sz w:val="24"/>
          <w:szCs w:val="24"/>
          <w:lang w:val="en-US"/>
        </w:rPr>
        <w:t>SQS,the</w:t>
      </w:r>
      <w:proofErr w:type="spellEnd"/>
      <w:proofErr w:type="gramEnd"/>
      <w:r>
        <w:rPr>
          <w:rFonts w:ascii="Bahnschrift" w:eastAsia="Meiryo UI" w:hAnsi="Bahnschrift"/>
          <w:sz w:val="24"/>
          <w:szCs w:val="24"/>
          <w:lang w:val="en-US"/>
        </w:rPr>
        <w:t xml:space="preserve"> request is SQS will not be deleted, it be invisible for 30 seconds</w:t>
      </w:r>
    </w:p>
    <w:p w14:paraId="1F2D630C" w14:textId="483255FD" w:rsidR="00F91A50" w:rsidRDefault="00CC6CFB" w:rsidP="00CC6CFB">
      <w:pPr>
        <w:pStyle w:val="ListParagraph"/>
        <w:numPr>
          <w:ilvl w:val="0"/>
          <w:numId w:val="6"/>
        </w:numPr>
        <w:rPr>
          <w:rFonts w:ascii="Bahnschrift" w:eastAsia="Meiryo UI" w:hAnsi="Bahnschrift"/>
          <w:sz w:val="24"/>
          <w:szCs w:val="24"/>
          <w:lang w:val="en-US"/>
        </w:rPr>
      </w:pPr>
      <w:r>
        <w:rPr>
          <w:rFonts w:ascii="Bahnschrift" w:eastAsia="Meiryo UI" w:hAnsi="Bahnschrift"/>
          <w:sz w:val="24"/>
          <w:szCs w:val="24"/>
          <w:lang w:val="en-US"/>
        </w:rPr>
        <w:t>Within 30 seconds application server should process the request</w:t>
      </w:r>
    </w:p>
    <w:p w14:paraId="4E199863" w14:textId="3940BC6C" w:rsidR="00CC6CFB" w:rsidRDefault="00CC6CFB" w:rsidP="00CC6CFB">
      <w:pPr>
        <w:pStyle w:val="ListParagraph"/>
        <w:numPr>
          <w:ilvl w:val="0"/>
          <w:numId w:val="6"/>
        </w:numPr>
        <w:rPr>
          <w:rFonts w:ascii="Bahnschrift" w:eastAsia="Meiryo UI" w:hAnsi="Bahnschrift"/>
          <w:sz w:val="24"/>
          <w:szCs w:val="24"/>
          <w:lang w:val="en-US"/>
        </w:rPr>
      </w:pPr>
      <w:r>
        <w:rPr>
          <w:rFonts w:ascii="Bahnschrift" w:eastAsia="Meiryo UI" w:hAnsi="Bahnschrift"/>
          <w:sz w:val="24"/>
          <w:szCs w:val="24"/>
          <w:lang w:val="en-US"/>
        </w:rPr>
        <w:t xml:space="preserve">Within 30 seconds, if application server </w:t>
      </w:r>
      <w:proofErr w:type="gramStart"/>
      <w:r>
        <w:rPr>
          <w:rFonts w:ascii="Bahnschrift" w:eastAsia="Meiryo UI" w:hAnsi="Bahnschrift"/>
          <w:sz w:val="24"/>
          <w:szCs w:val="24"/>
          <w:lang w:val="en-US"/>
        </w:rPr>
        <w:t>process</w:t>
      </w:r>
      <w:proofErr w:type="gramEnd"/>
      <w:r>
        <w:rPr>
          <w:rFonts w:ascii="Bahnschrift" w:eastAsia="Meiryo UI" w:hAnsi="Bahnschrift"/>
          <w:sz w:val="24"/>
          <w:szCs w:val="24"/>
          <w:lang w:val="en-US"/>
        </w:rPr>
        <w:t xml:space="preserve"> the request, it will be deleted from the SQS</w:t>
      </w:r>
    </w:p>
    <w:p w14:paraId="03895FCB" w14:textId="2BA400EA" w:rsidR="00CC6CFB" w:rsidRDefault="00CC6CFB" w:rsidP="00CC6CFB">
      <w:pPr>
        <w:pStyle w:val="ListParagraph"/>
        <w:numPr>
          <w:ilvl w:val="0"/>
          <w:numId w:val="6"/>
        </w:numPr>
        <w:rPr>
          <w:rFonts w:ascii="Bahnschrift" w:eastAsia="Meiryo UI" w:hAnsi="Bahnschrift"/>
          <w:sz w:val="24"/>
          <w:szCs w:val="24"/>
          <w:lang w:val="en-US"/>
        </w:rPr>
      </w:pPr>
      <w:r>
        <w:rPr>
          <w:rFonts w:ascii="Bahnschrift" w:eastAsia="Meiryo UI" w:hAnsi="Bahnschrift"/>
          <w:sz w:val="24"/>
          <w:szCs w:val="24"/>
          <w:lang w:val="en-US"/>
        </w:rPr>
        <w:t>Within 30 seconds, if application server unable to process the request.it will be visible again in SQS</w:t>
      </w:r>
    </w:p>
    <w:p w14:paraId="4DC3EA3F" w14:textId="49A8481C" w:rsidR="00CC6CFB" w:rsidRDefault="00CC6CFB" w:rsidP="00CC6CFB">
      <w:pPr>
        <w:pStyle w:val="ListParagraph"/>
        <w:numPr>
          <w:ilvl w:val="0"/>
          <w:numId w:val="6"/>
        </w:numPr>
        <w:rPr>
          <w:rFonts w:ascii="Bahnschrift" w:eastAsia="Meiryo UI" w:hAnsi="Bahnschrift"/>
          <w:sz w:val="24"/>
          <w:szCs w:val="24"/>
          <w:lang w:val="en-US"/>
        </w:rPr>
      </w:pPr>
      <w:r>
        <w:rPr>
          <w:rFonts w:ascii="Bahnschrift" w:eastAsia="Meiryo UI" w:hAnsi="Bahnschrift"/>
          <w:sz w:val="24"/>
          <w:szCs w:val="24"/>
          <w:lang w:val="en-US"/>
        </w:rPr>
        <w:t>If Application server takes more than 30 seconds, we can increase the visibility time out up to 12hours</w:t>
      </w:r>
    </w:p>
    <w:p w14:paraId="1DB52710" w14:textId="7E1E1933" w:rsidR="00CC6CFB" w:rsidRDefault="00CC6CFB" w:rsidP="00CC6CFB">
      <w:pPr>
        <w:pStyle w:val="ListParagraph"/>
        <w:numPr>
          <w:ilvl w:val="0"/>
          <w:numId w:val="6"/>
        </w:numPr>
        <w:rPr>
          <w:rFonts w:ascii="Bahnschrift" w:eastAsia="Meiryo UI" w:hAnsi="Bahnschrift"/>
          <w:sz w:val="24"/>
          <w:szCs w:val="24"/>
          <w:lang w:val="en-US"/>
        </w:rPr>
      </w:pPr>
      <w:r>
        <w:rPr>
          <w:rFonts w:ascii="Bahnschrift" w:eastAsia="Meiryo UI" w:hAnsi="Bahnschrift"/>
          <w:sz w:val="24"/>
          <w:szCs w:val="24"/>
          <w:lang w:val="en-US"/>
        </w:rPr>
        <w:t>Default visibility timeout is 30 seconds</w:t>
      </w:r>
    </w:p>
    <w:p w14:paraId="63B9C57E" w14:textId="4F587F4B" w:rsidR="00CC6CFB" w:rsidRDefault="00CC6CFB" w:rsidP="00CC6CFB">
      <w:pPr>
        <w:pStyle w:val="ListParagraph"/>
        <w:numPr>
          <w:ilvl w:val="0"/>
          <w:numId w:val="6"/>
        </w:numPr>
        <w:rPr>
          <w:rFonts w:ascii="Bahnschrift" w:eastAsia="Meiryo UI" w:hAnsi="Bahnschrift"/>
          <w:sz w:val="24"/>
          <w:szCs w:val="24"/>
          <w:lang w:val="en-US"/>
        </w:rPr>
      </w:pPr>
      <w:r>
        <w:rPr>
          <w:rFonts w:ascii="Bahnschrift" w:eastAsia="Meiryo UI" w:hAnsi="Bahnschrift"/>
          <w:sz w:val="24"/>
          <w:szCs w:val="24"/>
          <w:lang w:val="en-US"/>
        </w:rPr>
        <w:lastRenderedPageBreak/>
        <w:t>Increase if your task takes &gt; 30 seconds</w:t>
      </w:r>
    </w:p>
    <w:p w14:paraId="111841E1" w14:textId="16684C9B" w:rsidR="00CC6CFB" w:rsidRPr="00CC6CFB" w:rsidRDefault="00CC6CFB" w:rsidP="00CC6CFB">
      <w:pPr>
        <w:pStyle w:val="ListParagraph"/>
        <w:numPr>
          <w:ilvl w:val="0"/>
          <w:numId w:val="6"/>
        </w:numPr>
        <w:rPr>
          <w:rFonts w:ascii="Bahnschrift" w:eastAsia="Meiryo UI" w:hAnsi="Bahnschrift"/>
          <w:sz w:val="24"/>
          <w:szCs w:val="24"/>
          <w:lang w:val="en-US"/>
        </w:rPr>
      </w:pPr>
      <w:r>
        <w:rPr>
          <w:rFonts w:ascii="Bahnschrift" w:eastAsia="Meiryo UI" w:hAnsi="Bahnschrift"/>
          <w:sz w:val="24"/>
          <w:szCs w:val="24"/>
          <w:lang w:val="en-US"/>
        </w:rPr>
        <w:t>Maximum is 12 hours</w:t>
      </w:r>
    </w:p>
    <w:p w14:paraId="0B2DA84C" w14:textId="77777777" w:rsidR="00F91A50" w:rsidRPr="00F91A50" w:rsidRDefault="00F91A50" w:rsidP="003854A6">
      <w:pPr>
        <w:contextualSpacing/>
        <w:rPr>
          <w:rFonts w:ascii="Bahnschrift" w:eastAsia="Meiryo UI" w:hAnsi="Bahnschrift"/>
          <w:b/>
          <w:bCs/>
          <w:sz w:val="24"/>
          <w:szCs w:val="24"/>
          <w:lang w:val="en-US"/>
        </w:rPr>
      </w:pPr>
    </w:p>
    <w:p w14:paraId="6B8FF231" w14:textId="77777777" w:rsidR="00F91A50" w:rsidRPr="007205DE" w:rsidRDefault="00F91A50" w:rsidP="003854A6">
      <w:pPr>
        <w:contextualSpacing/>
        <w:rPr>
          <w:rFonts w:ascii="Bahnschrift" w:eastAsia="Meiryo UI" w:hAnsi="Bahnschrift"/>
          <w:sz w:val="24"/>
          <w:szCs w:val="24"/>
          <w:lang w:val="en-US"/>
        </w:rPr>
      </w:pPr>
    </w:p>
    <w:p w14:paraId="21B6D1B6" w14:textId="694DB9A7" w:rsidR="003854A6" w:rsidRPr="007205DE" w:rsidRDefault="007205DE" w:rsidP="003854A6">
      <w:pPr>
        <w:contextualSpacing/>
        <w:rPr>
          <w:rFonts w:ascii="Bahnschrift" w:eastAsia="Meiryo UI" w:hAnsi="Bahnschrift"/>
          <w:sz w:val="24"/>
          <w:szCs w:val="24"/>
          <w:lang w:val="en-US"/>
        </w:rPr>
      </w:pPr>
      <w:r w:rsidRPr="007205DE">
        <w:rPr>
          <w:rFonts w:ascii="Bahnschrift" w:eastAsia="Meiryo UI" w:hAnsi="Bahnschrift"/>
          <w:sz w:val="24"/>
          <w:szCs w:val="24"/>
          <w:lang w:val="en-US"/>
        </w:rPr>
        <w:t xml:space="preserve"> </w:t>
      </w:r>
    </w:p>
    <w:sectPr w:rsidR="003854A6" w:rsidRPr="007205DE" w:rsidSect="004B2C13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201F3"/>
    <w:multiLevelType w:val="hybridMultilevel"/>
    <w:tmpl w:val="EFCACC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A26A4"/>
    <w:multiLevelType w:val="hybridMultilevel"/>
    <w:tmpl w:val="728C097A"/>
    <w:lvl w:ilvl="0" w:tplc="17A8DE9A">
      <w:numFmt w:val="bullet"/>
      <w:lvlText w:val=""/>
      <w:lvlJc w:val="left"/>
      <w:pPr>
        <w:ind w:left="720" w:hanging="360"/>
      </w:pPr>
      <w:rPr>
        <w:rFonts w:ascii="Wingdings" w:eastAsia="Meiryo U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23B4A"/>
    <w:multiLevelType w:val="hybridMultilevel"/>
    <w:tmpl w:val="9C9A49A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3F5A44"/>
    <w:multiLevelType w:val="hybridMultilevel"/>
    <w:tmpl w:val="5360F7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552AE5"/>
    <w:multiLevelType w:val="hybridMultilevel"/>
    <w:tmpl w:val="AE08F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11ED2"/>
    <w:multiLevelType w:val="hybridMultilevel"/>
    <w:tmpl w:val="28F806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C13"/>
    <w:rsid w:val="00022F2B"/>
    <w:rsid w:val="00043235"/>
    <w:rsid w:val="000470FA"/>
    <w:rsid w:val="001023D3"/>
    <w:rsid w:val="001573F3"/>
    <w:rsid w:val="001F0645"/>
    <w:rsid w:val="002D093C"/>
    <w:rsid w:val="003854A6"/>
    <w:rsid w:val="003D566D"/>
    <w:rsid w:val="004B2C13"/>
    <w:rsid w:val="004F5A25"/>
    <w:rsid w:val="005405C1"/>
    <w:rsid w:val="0059000A"/>
    <w:rsid w:val="006A7495"/>
    <w:rsid w:val="007205DE"/>
    <w:rsid w:val="00722C17"/>
    <w:rsid w:val="00740504"/>
    <w:rsid w:val="007752B2"/>
    <w:rsid w:val="007A024A"/>
    <w:rsid w:val="007A3A34"/>
    <w:rsid w:val="007A3D48"/>
    <w:rsid w:val="0080151A"/>
    <w:rsid w:val="0086395F"/>
    <w:rsid w:val="00865984"/>
    <w:rsid w:val="00914967"/>
    <w:rsid w:val="009645A9"/>
    <w:rsid w:val="009F5594"/>
    <w:rsid w:val="00A368F1"/>
    <w:rsid w:val="00A50907"/>
    <w:rsid w:val="00B105F9"/>
    <w:rsid w:val="00C0779A"/>
    <w:rsid w:val="00CC6CFB"/>
    <w:rsid w:val="00DC1D94"/>
    <w:rsid w:val="00E07678"/>
    <w:rsid w:val="00F60880"/>
    <w:rsid w:val="00F91A50"/>
    <w:rsid w:val="00F9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D794D"/>
  <w15:chartTrackingRefBased/>
  <w15:docId w15:val="{15FB5E57-AB68-4A9E-966F-251168DE3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NARASIMHARAO PV</cp:lastModifiedBy>
  <cp:revision>33</cp:revision>
  <dcterms:created xsi:type="dcterms:W3CDTF">2021-08-31T07:06:00Z</dcterms:created>
  <dcterms:modified xsi:type="dcterms:W3CDTF">2021-09-01T16:39:00Z</dcterms:modified>
</cp:coreProperties>
</file>