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Override PartName="/word/intelligence2.xml" ContentType="application/vnd.ms-office.intelligence2+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body>
    <w:p w:rsidR="6FB4DE16" w:rsidP="6FB4DE16" w:rsidRDefault="6FB4DE16" w14:paraId="47AEC469" w14:textId="3AC9B567">
      <w:pPr>
        <w:pStyle w:val="NoSpacing"/>
        <w:rPr>
          <w:sz w:val="36"/>
          <w:szCs w:val="36"/>
        </w:rPr>
      </w:pPr>
    </w:p>
    <w:p w:rsidR="6FB4DE16" w:rsidP="6FB4DE16" w:rsidRDefault="6FB4DE16" w14:paraId="3103F458" w14:textId="5AF66EE6">
      <w:pPr>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IN"/>
        </w:rPr>
      </w:pPr>
      <w:bookmarkStart w:name="_Int_sXi5NDB0" w:id="833559194"/>
      <w:r w:rsidRPr="6FB4DE16" w:rsidR="6FB4DE16">
        <w:rPr>
          <w:rFonts w:ascii="Calibri" w:hAnsi="Calibri" w:eastAsia="Calibri" w:cs="Calibri"/>
          <w:b w:val="1"/>
          <w:bCs w:val="1"/>
          <w:i w:val="0"/>
          <w:iCs w:val="0"/>
          <w:caps w:val="0"/>
          <w:smallCaps w:val="0"/>
          <w:noProof w:val="0"/>
          <w:color w:val="000000" w:themeColor="text1" w:themeTint="FF" w:themeShade="FF"/>
          <w:sz w:val="36"/>
          <w:szCs w:val="36"/>
          <w:lang w:val="en-IN"/>
        </w:rPr>
        <w:t xml:space="preserve">                  </w:t>
      </w:r>
      <w:r w:rsidRPr="6FB4DE16" w:rsidR="6FB4DE16">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IN"/>
        </w:rPr>
        <w:t>Title: Object Counter and Counting System using</w:t>
      </w:r>
      <w:bookmarkEnd w:id="833559194"/>
    </w:p>
    <w:p w:rsidR="6FB4DE16" w:rsidP="6FB4DE16" w:rsidRDefault="6FB4DE16" w14:paraId="1FBDA2D2" w14:textId="26AC082A">
      <w:pPr>
        <w:rPr>
          <w:noProof w:val="0"/>
          <w:sz w:val="36"/>
          <w:szCs w:val="36"/>
          <w:lang w:val="en-US"/>
        </w:rPr>
      </w:pPr>
      <w:r w:rsidRPr="520CD1AB" w:rsidR="520CD1AB">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IN"/>
        </w:rPr>
        <w:t xml:space="preserve">                              </w:t>
      </w:r>
      <w:r w:rsidRPr="520CD1AB" w:rsidR="520CD1AB">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IN"/>
        </w:rPr>
        <w:t>IR  Sensing</w:t>
      </w:r>
      <w:r w:rsidRPr="520CD1AB" w:rsidR="520CD1AB">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IN"/>
        </w:rPr>
        <w:t xml:space="preserve"> with 8051 Microcontroller</w:t>
      </w:r>
    </w:p>
    <w:p w:rsidR="6FB4DE16" w:rsidP="6FB4DE16" w:rsidRDefault="6FB4DE16" w14:paraId="08B1838C" w14:textId="4F5845CE">
      <w:pPr>
        <w:pStyle w:val="Title"/>
      </w:pPr>
    </w:p>
    <w:p xmlns:wp14="http://schemas.microsoft.com/office/word/2010/wordml" w:rsidP="6FB4DE16" w14:paraId="1F2C467C" wp14:textId="2BBBDB8E">
      <w:pPr>
        <w:spacing w:before="120"/>
        <w:ind w:left="0" w:right="1164" w:firstLine="0"/>
        <w:jc w:val="center"/>
        <w:rPr>
          <w:sz w:val="11"/>
          <w:szCs w:val="11"/>
        </w:rPr>
      </w:pPr>
      <w:r w:rsidRPr="6FB4DE16">
        <w:rPr>
          <w:sz w:val="22"/>
          <w:szCs w:val="22"/>
        </w:rPr>
        <w:t xml:space="preserve">Anuj </w:t>
      </w:r>
      <w:r w:rsidRPr="6FB4DE16">
        <w:rPr>
          <w:sz w:val="22"/>
          <w:szCs w:val="22"/>
        </w:rPr>
        <w:t xml:space="preserve">Khatod </w:t>
      </w:r>
      <w:r w:rsidRPr="6FB4DE16">
        <w:rPr>
          <w:sz w:val="22"/>
          <w:szCs w:val="22"/>
        </w:rPr>
        <w:t xml:space="preserve">,  Deep </w:t>
      </w:r>
      <w:r w:rsidRPr="6FB4DE16">
        <w:rPr>
          <w:sz w:val="22"/>
          <w:szCs w:val="22"/>
        </w:rPr>
        <w:t>khandelwal</w:t>
      </w:r>
      <w:r w:rsidRPr="6FB4DE16">
        <w:rPr>
          <w:sz w:val="22"/>
          <w:szCs w:val="22"/>
        </w:rPr>
        <w:t xml:space="preserve"> </w:t>
      </w:r>
      <w:r w:rsidRPr="6FB4DE16">
        <w:rPr>
          <w:sz w:val="22"/>
          <w:szCs w:val="22"/>
        </w:rPr>
        <w:t>, Venkatesh Deshmukh</w:t>
      </w:r>
    </w:p>
    <w:p xmlns:wp14="http://schemas.microsoft.com/office/word/2010/wordml" w:rsidP="6FB4DE16" w14:paraId="2F42DFBF" wp14:textId="72528B87">
      <w:pPr>
        <w:spacing w:before="120"/>
        <w:ind w:left="2652" w:right="3815" w:firstLine="0"/>
        <w:jc w:val="center"/>
        <w:rPr>
          <w:i w:val="1"/>
          <w:iCs w:val="1"/>
          <w:sz w:val="10"/>
          <w:szCs w:val="10"/>
        </w:rPr>
      </w:pPr>
      <w:r w:rsidRPr="6FB4DE16">
        <w:rPr>
          <w:i w:val="1"/>
          <w:iCs w:val="1"/>
          <w:position w:val="7"/>
          <w:sz w:val="22"/>
          <w:szCs w:val="22"/>
        </w:rPr>
        <w:t xml:space="preserve"> ENTC </w:t>
      </w:r>
      <w:r w:rsidRPr="6FB4DE16">
        <w:rPr>
          <w:i w:val="1"/>
          <w:iCs w:val="1"/>
          <w:position w:val="7"/>
          <w:sz w:val="22"/>
          <w:szCs w:val="22"/>
        </w:rPr>
        <w:t>Dept. ,VIIT</w:t>
      </w:r>
      <w:r w:rsidRPr="6FB4DE16">
        <w:rPr>
          <w:i w:val="1"/>
          <w:iCs w:val="1"/>
          <w:position w:val="7"/>
          <w:sz w:val="22"/>
          <w:szCs w:val="22"/>
        </w:rPr>
        <w:t xml:space="preserve"> , PUNE;</w:t>
      </w:r>
    </w:p>
    <w:p xmlns:wp14="http://schemas.microsoft.com/office/word/2010/wordml" w:rsidP="6FB4DE16" w14:paraId="0B96EA62" wp14:textId="79F2ECD8">
      <w:pPr>
        <w:pStyle w:val="Normal"/>
        <w:spacing w:before="120"/>
        <w:ind w:left="2652" w:right="3815" w:firstLine="0"/>
        <w:jc w:val="center"/>
        <w:rPr>
          <w:i w:val="0"/>
          <w:iCs w:val="0"/>
          <w:sz w:val="22"/>
          <w:szCs w:val="22"/>
        </w:rPr>
      </w:pPr>
      <w:r w:rsidRPr="6FB4DE16" w:rsidR="6FB4DE16">
        <w:rPr>
          <w:i w:val="0"/>
          <w:iCs w:val="0"/>
          <w:sz w:val="22"/>
          <w:szCs w:val="22"/>
        </w:rPr>
        <w:t xml:space="preserve">MCA </w:t>
      </w:r>
      <w:r w:rsidRPr="6FB4DE16" w:rsidR="6FB4DE16">
        <w:rPr>
          <w:i w:val="0"/>
          <w:iCs w:val="0"/>
          <w:sz w:val="22"/>
          <w:szCs w:val="22"/>
        </w:rPr>
        <w:t>Report ,</w:t>
      </w:r>
      <w:r w:rsidRPr="6FB4DE16" w:rsidR="6FB4DE16">
        <w:rPr>
          <w:i w:val="0"/>
          <w:iCs w:val="0"/>
          <w:sz w:val="22"/>
          <w:szCs w:val="22"/>
        </w:rPr>
        <w:t xml:space="preserve"> </w:t>
      </w:r>
      <w:r w:rsidRPr="6FB4DE16" w:rsidR="6FB4DE16">
        <w:rPr>
          <w:b w:val="1"/>
          <w:bCs w:val="1"/>
          <w:i w:val="0"/>
          <w:iCs w:val="0"/>
          <w:sz w:val="22"/>
          <w:szCs w:val="22"/>
        </w:rPr>
        <w:t>@pravin_gawand</w:t>
      </w:r>
      <w:r w:rsidRPr="6FB4DE16" w:rsidR="6FB4DE16">
        <w:rPr>
          <w:b w:val="1"/>
          <w:bCs w:val="1"/>
          <w:i w:val="0"/>
          <w:iCs w:val="0"/>
          <w:sz w:val="22"/>
          <w:szCs w:val="22"/>
        </w:rPr>
        <w:t xml:space="preserve">e sir </w:t>
      </w:r>
    </w:p>
    <w:p w:rsidR="6FB4DE16" w:rsidP="6FB4DE16" w:rsidRDefault="6FB4DE16" w14:paraId="36938123" w14:textId="753F00FF">
      <w:pPr>
        <w:pStyle w:val="Normal"/>
        <w:spacing w:before="120"/>
        <w:ind w:left="2652" w:right="3815" w:firstLine="0"/>
        <w:jc w:val="center"/>
        <w:rPr>
          <w:i w:val="1"/>
          <w:iCs w:val="1"/>
          <w:sz w:val="22"/>
          <w:szCs w:val="22"/>
        </w:rPr>
      </w:pPr>
    </w:p>
    <w:p xmlns:wp14="http://schemas.microsoft.com/office/word/2010/wordml" w:rsidP="6FB4DE16" w14:paraId="71219B36" wp14:textId="221E2881">
      <w:pPr>
        <w:spacing w:before="60" w:line="309" w:lineRule="auto"/>
        <w:ind w:left="3308" w:right="4471" w:firstLine="0"/>
        <w:jc w:val="center"/>
        <w:rPr>
          <w:rFonts w:ascii="Courier New"/>
          <w:sz w:val="18"/>
          <w:szCs w:val="18"/>
        </w:rPr>
      </w:pPr>
      <w:hyperlink r:id="R455b0450810d43f9">
        <w:r w:rsidRPr="6FB4DE16" w:rsidR="6FB4DE16">
          <w:rPr>
            <w:rStyle w:val="Hyperlink"/>
            <w:rFonts w:ascii="Courier New"/>
            <w:sz w:val="18"/>
            <w:szCs w:val="18"/>
          </w:rPr>
          <w:t>anuj.22211552@viit.ac.in</w:t>
        </w:r>
        <w:r w:rsidRPr="6FB4DE16" w:rsidR="6FB4DE16">
          <w:rPr>
            <w:rStyle w:val="Hyperlink"/>
            <w:rFonts w:ascii="Courier New"/>
            <w:sz w:val="18"/>
            <w:szCs w:val="18"/>
          </w:rPr>
          <w:t>-deep.222111@viit.ac.in</w:t>
        </w:r>
      </w:hyperlink>
    </w:p>
    <w:p xmlns:wp14="http://schemas.microsoft.com/office/word/2010/wordml" w:rsidP="6FB4DE16" w14:paraId="5D6248DD" wp14:textId="77777777">
      <w:pPr>
        <w:spacing w:before="60" w:line="309" w:lineRule="auto"/>
        <w:ind w:left="2880" w:right="4471" w:firstLine="0"/>
        <w:jc w:val="center"/>
        <w:rPr>
          <w:rFonts w:ascii="Courier New"/>
          <w:sz w:val="18"/>
          <w:szCs w:val="18"/>
        </w:rPr>
      </w:pPr>
      <w:r w:rsidRPr="6FB4DE16">
        <w:rPr>
          <w:rFonts w:ascii="Courier New"/>
          <w:spacing w:val="-2"/>
          <w:sz w:val="18"/>
          <w:szCs w:val="18"/>
        </w:rPr>
        <w:t xml:space="preserve">  venkatesh.22210543@viit.ac.in</w:t>
      </w:r>
    </w:p>
    <w:p xmlns:wp14="http://schemas.microsoft.com/office/word/2010/wordml" w:rsidP="6FB4DE16" w14:paraId="523E2B38" wp14:textId="77777777">
      <w:pPr>
        <w:spacing w:before="1"/>
        <w:ind w:left="1" w:right="1164" w:firstLine="0"/>
        <w:jc w:val="center"/>
        <w:rPr>
          <w:i w:val="1"/>
          <w:iCs w:val="1"/>
          <w:sz w:val="10"/>
          <w:szCs w:val="10"/>
        </w:rPr>
      </w:pPr>
    </w:p>
    <w:p xmlns:wp14="http://schemas.microsoft.com/office/word/2010/wordml" w14:paraId="672A6659" wp14:textId="77777777">
      <w:pPr>
        <w:pStyle w:val="BodyText"/>
        <w:spacing w:before="18"/>
        <w:ind w:left="0" w:firstLine="0"/>
        <w:rPr>
          <w:rFonts w:ascii="Courier New"/>
        </w:rPr>
      </w:pPr>
    </w:p>
    <w:p xmlns:wp14="http://schemas.microsoft.com/office/word/2010/wordml" w14:paraId="0A37501D" wp14:textId="77777777">
      <w:pPr>
        <w:spacing w:after="0"/>
        <w:rPr>
          <w:rFonts w:ascii="Courier New"/>
        </w:rPr>
        <w:sectPr>
          <w:type w:val="continuous"/>
          <w:pgSz w:w="11900" w:h="16820" w:orient="portrait"/>
          <w:pgMar w:top="1020" w:right="340" w:bottom="280" w:left="700"/>
          <w:cols w:num="1"/>
        </w:sectPr>
      </w:pPr>
    </w:p>
    <w:p xmlns:wp14="http://schemas.microsoft.com/office/word/2010/wordml" w:rsidP="520CD1AB" w14:paraId="39E5F6E8" wp14:textId="53F96A72">
      <w:pPr>
        <w:pStyle w:val="Normal"/>
        <w:spacing w:before="93"/>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20CD1AB" w:rsidR="520CD1AB">
        <w:rPr>
          <w:b w:val="1"/>
          <w:bCs w:val="1"/>
          <w:i w:val="1"/>
          <w:iCs w:val="1"/>
          <w:sz w:val="32"/>
          <w:szCs w:val="32"/>
        </w:rPr>
        <w:t xml:space="preserve">Abstract </w:t>
      </w:r>
      <w:r w:rsidRPr="520CD1AB" w:rsidR="520CD1AB">
        <w:rPr>
          <w:b w:val="1"/>
          <w:bCs w:val="1"/>
          <w:sz w:val="32"/>
          <w:szCs w:val="32"/>
        </w:rPr>
        <w:t>—</w:t>
      </w:r>
      <w:r w:rsidRPr="520CD1AB" w:rsidR="520CD1AB">
        <w:rPr>
          <w:rFonts w:ascii="Calibri" w:hAnsi="Calibri" w:eastAsia="Calibri" w:cs="Calibri"/>
          <w:b w:val="1"/>
          <w:bCs w:val="1"/>
          <w:i w:val="0"/>
          <w:iCs w:val="0"/>
          <w:caps w:val="0"/>
          <w:smallCaps w:val="0"/>
          <w:noProof w:val="0"/>
          <w:color w:val="000000" w:themeColor="text1" w:themeTint="FF" w:themeShade="FF"/>
          <w:sz w:val="28"/>
          <w:szCs w:val="28"/>
          <w:lang w:val="en-IN"/>
        </w:rPr>
        <w:t xml:space="preserve"> </w:t>
      </w: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In this comprehensive report, we delve into the intricacies of designing, developing, and </w:t>
      </w: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implementing  object</w:t>
      </w: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counter and counting system using infrared (IR) sensing technology in conjunction with an 8051 microcontroller. Our </w:t>
      </w: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objective</w:t>
      </w: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is clear: to construct a robust system capable of accurately detecting and tallying objects as they traverse a predefined area, with the count prominently displayed on a digital interface. The integration of IR sensors brings forth a plethora of advantages, including non-contact object detection, reliability across varying environmental conditions, and cost-effectiveness, positioning our system as a compelling solution in a multitude of applications.</w:t>
      </w:r>
    </w:p>
    <w:p xmlns:wp14="http://schemas.microsoft.com/office/word/2010/wordml" w:rsidP="6FB4DE16" w14:paraId="50BBF0C0" wp14:textId="4B71C994">
      <w:pPr>
        <w:spacing w:before="93"/>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6FB4DE16" w14:paraId="2F1661E6" wp14:textId="21DB00D8">
      <w:pPr>
        <w:spacing w:before="93"/>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Our journey unfolds across various stages, encompassing hardware design, software programming, meticulous testing, and rigorous performance evaluation. We meticulously outline the selection and role of each hardware </w:t>
      </w: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component</w:t>
      </w: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providing insights into their interconnections and functionalities. Furthermore, our software design, rooted in the C programming language, encapsulates intricate algorithms for object detection, counting logic, and display control. We meticulously detail the initialization process, the main program's execution flow, and the intricacies of updating the digital display to reflect real-time object counts.</w:t>
      </w:r>
    </w:p>
    <w:p xmlns:wp14="http://schemas.microsoft.com/office/word/2010/wordml" w:rsidP="6FB4DE16" w14:paraId="0B4CA1A8" wp14:textId="459EF11F">
      <w:pPr>
        <w:spacing w:before="93"/>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xmlns:wp14="http://schemas.microsoft.com/office/word/2010/wordml" w:rsidP="6FB4DE16" w14:paraId="452805EE" wp14:textId="416E3D3F">
      <w:pPr>
        <w:spacing w:before="93"/>
        <w:in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6FB4DE16" w:rsidR="6FB4DE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In conclusion, our project stands as a testament to the power of innovation and collaboration. </w:t>
      </w:r>
      <w:r w:rsidRPr="6FB4DE16" w:rsidR="6FB4DE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We've</w:t>
      </w:r>
      <w:r w:rsidRPr="6FB4DE16" w:rsidR="6FB4DE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successfully engineered a solution that not only meets but exceeds expectations, offering a glimpse into the boundless potential of merging </w:t>
      </w:r>
      <w:r w:rsidRPr="6FB4DE16" w:rsidR="6FB4DE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cutting-edge</w:t>
      </w:r>
      <w:r w:rsidRPr="6FB4DE16" w:rsidR="6FB4DE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technology with meticulous design and implementation. As we chart our course forward, we are </w:t>
      </w:r>
      <w:r w:rsidRPr="6FB4DE16" w:rsidR="6FB4DE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fueled</w:t>
      </w:r>
      <w:r w:rsidRPr="6FB4DE16" w:rsidR="6FB4DE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by the prospect of future enhancements, envisioning a landscape where our system evolves to tackle even the most intricate counting challenges with unparalleled efficiency and accuracy.</w:t>
      </w:r>
    </w:p>
    <w:p w:rsidR="6FB4DE16" w:rsidP="520CD1AB" w:rsidRDefault="6FB4DE16" w14:paraId="5356AE86" w14:textId="1748845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p>
    <w:p w:rsidR="520CD1AB" w:rsidP="520CD1AB" w:rsidRDefault="520CD1AB" w14:paraId="276E4277" w14:textId="454538E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p>
    <w:p w:rsidR="520CD1AB" w:rsidP="520CD1AB" w:rsidRDefault="520CD1AB" w14:paraId="22BDC5FF" w14:textId="6D436B1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p>
    <w:p xmlns:wp14="http://schemas.microsoft.com/office/word/2010/wordml" w:rsidP="6FB4DE16" w14:paraId="2C8B4F07" wp14:textId="77777777">
      <w:pPr>
        <w:pStyle w:val="BodyText"/>
        <w:numPr>
          <w:ilvl w:val="0"/>
          <w:numId w:val="1"/>
        </w:numPr>
        <w:spacing w:before="72" w:after="0" w:line="240" w:lineRule="auto"/>
        <w:ind/>
        <w:rPr>
          <w:b w:val="1"/>
          <w:bCs w:val="1"/>
          <w:sz w:val="32"/>
          <w:szCs w:val="32"/>
        </w:rPr>
      </w:pPr>
      <w:r w:rsidRPr="6FB4DE16">
        <w:rPr>
          <w:b w:val="1"/>
          <w:bCs w:val="1"/>
          <w:spacing w:val="-2"/>
          <w:sz w:val="32"/>
          <w:szCs w:val="32"/>
        </w:rPr>
        <w:t>INTRODUCTION</w:t>
      </w:r>
    </w:p>
    <w:p w:rsidR="6FB4DE16" w:rsidP="6FB4DE16" w:rsidRDefault="6FB4DE16" w14:paraId="7080A143" w14:textId="47B06889">
      <w:pPr>
        <w:pStyle w:val="BodyText"/>
        <w:spacing w:before="72"/>
        <w:ind w:left="0"/>
        <w:rPr>
          <w:b w:val="1"/>
          <w:bCs w:val="1"/>
          <w:sz w:val="20"/>
          <w:szCs w:val="20"/>
        </w:rPr>
      </w:pPr>
    </w:p>
    <w:p w:rsidR="6FB4DE16" w:rsidP="6FB4DE16" w:rsidRDefault="6FB4DE16" w14:paraId="57183ACD" w14:textId="12FEA92E">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FB4DE16" w:rsidR="6FB4DE1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N"/>
        </w:rPr>
        <w:t>Overview:</w:t>
      </w:r>
    </w:p>
    <w:p w:rsidR="6FB4DE16" w:rsidP="6FB4DE16" w:rsidRDefault="6FB4DE16" w14:paraId="59212F54" w14:textId="6BE08F5E">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FB4DE16" w:rsidR="6FB4DE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In an era dominated by automation and data-driven decision-making, object counting systems </w:t>
      </w:r>
      <w:r w:rsidRPr="6FB4DE16" w:rsidR="6FB4DE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emerge</w:t>
      </w:r>
      <w:r w:rsidRPr="6FB4DE16" w:rsidR="6FB4DE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as indispensable tools across a myriad of domains. Whether in industrial automation, retail operations, traffic management, or security surveillance, the ability to accurately tally objects passing through predefined areas not only streamlines operations but also yields invaluable insights into efficiency, resource allocation, and operational trends. Our </w:t>
      </w:r>
      <w:r w:rsidRPr="6FB4DE16" w:rsidR="6FB4DE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endeavor</w:t>
      </w:r>
      <w:r w:rsidRPr="6FB4DE16" w:rsidR="6FB4DE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in this project revolves around the conception, development, and implementation of an object counter and counting system, </w:t>
      </w:r>
      <w:r w:rsidRPr="6FB4DE16" w:rsidR="6FB4DE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leveraging</w:t>
      </w:r>
      <w:r w:rsidRPr="6FB4DE16" w:rsidR="6FB4DE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the potent combination of infrared (IR) sensing technology and the versatile 8051 microcontroller.</w:t>
      </w:r>
    </w:p>
    <w:p w:rsidR="6FB4DE16" w:rsidP="6FB4DE16" w:rsidRDefault="6FB4DE16" w14:paraId="261EBECB" w14:textId="3F313403">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6FB4DE16" w:rsidP="6FB4DE16" w:rsidRDefault="6FB4DE16" w14:paraId="020296D4" w14:textId="7ADD3BFA">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FB4DE16" w:rsidR="6FB4DE1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N"/>
        </w:rPr>
        <w:t>Motivation:</w:t>
      </w:r>
    </w:p>
    <w:p w:rsidR="6FB4DE16" w:rsidP="6FB4DE16" w:rsidRDefault="6FB4DE16" w14:paraId="1ECBE3E8" w14:textId="6EDB9ECB">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FB4DE16" w:rsidR="6FB4DE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The genesis of our project lies in the recognition of the intrinsic advantages offered by IR sensing technology. With its ability to </w:t>
      </w:r>
      <w:r w:rsidRPr="6FB4DE16" w:rsidR="6FB4DE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facilitate</w:t>
      </w:r>
      <w:r w:rsidRPr="6FB4DE16" w:rsidR="6FB4DE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non-intrusive object detection, robustness across diverse environmental conditions, and cost-effectiveness, IR sensors </w:t>
      </w:r>
      <w:r w:rsidRPr="6FB4DE16" w:rsidR="6FB4DE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emerge</w:t>
      </w:r>
      <w:r w:rsidRPr="6FB4DE16" w:rsidR="6FB4DE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as a compelling choice for applications </w:t>
      </w:r>
      <w:r w:rsidRPr="6FB4DE16" w:rsidR="6FB4DE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necessitating</w:t>
      </w:r>
      <w:r w:rsidRPr="6FB4DE16" w:rsidR="6FB4DE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precise object counting. Motivated by these inherent strengths, we embarked on a journey to harness the potential of IR sensing technology, </w:t>
      </w:r>
      <w:r w:rsidRPr="6FB4DE16" w:rsidR="6FB4DE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seeking</w:t>
      </w:r>
      <w:r w:rsidRPr="6FB4DE16" w:rsidR="6FB4DE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to engineer a system that not only meets but surpasses the demands of modern object counting requirements.</w:t>
      </w:r>
    </w:p>
    <w:p w:rsidR="6FB4DE16" w:rsidP="6FB4DE16" w:rsidRDefault="6FB4DE16" w14:paraId="13C5B95F" w14:textId="49986C39">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6FB4DE16" w:rsidP="6FB4DE16" w:rsidRDefault="6FB4DE16" w14:paraId="70AE573D" w14:textId="00963AC4">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FB4DE16" w:rsidR="6FB4DE16">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N"/>
        </w:rPr>
        <w:t>Purpose and Scope:</w:t>
      </w:r>
    </w:p>
    <w:p w:rsidR="6FB4DE16" w:rsidP="6FB4DE16" w:rsidRDefault="6FB4DE16" w14:paraId="691CC7AF" w14:textId="3CEA75FB">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FB4DE16" w:rsidR="6FB4DE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At the heart of our project lies the purpose of designing and implementing an object counter and counting system that transcends traditional limitations. Our scope encompasses the entire spectrum of development, from hardware design and software programming to meticulous testing and performance evaluation. By adopting </w:t>
      </w:r>
      <w:r w:rsidRPr="6FB4DE16" w:rsidR="6FB4DE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a holistic approach</w:t>
      </w:r>
      <w:r w:rsidRPr="6FB4DE16" w:rsidR="6FB4DE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we aim to deliver a solution that not only </w:t>
      </w:r>
      <w:r w:rsidRPr="6FB4DE16" w:rsidR="6FB4DE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fulfills</w:t>
      </w:r>
      <w:r w:rsidRPr="6FB4DE16" w:rsidR="6FB4DE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immediate counting needs but also lays the groundwork for future enhancements and scalability. Furthermore, our project </w:t>
      </w:r>
      <w:r w:rsidRPr="6FB4DE16" w:rsidR="6FB4DE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endeavors</w:t>
      </w:r>
      <w:r w:rsidRPr="6FB4DE16" w:rsidR="6FB4DE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to shed light on the efficacy of IR sensing technology in the realm of object counting, offering valuable insights into its practical applicability and potential advantages over alternative methodologies.</w:t>
      </w:r>
    </w:p>
    <w:p w:rsidR="6FB4DE16" w:rsidP="6FB4DE16" w:rsidRDefault="6FB4DE16" w14:paraId="3D76BEE9" w14:textId="557E6497">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6FB4DE16" w:rsidP="520CD1AB" w:rsidRDefault="6FB4DE16" w14:paraId="47033C45" w14:textId="2BFCF4F8">
      <w:pPr>
        <w:rPr>
          <w:rFonts w:ascii="Calibri" w:hAnsi="Calibri" w:eastAsia="Calibri" w:cs="Calibri"/>
          <w:b w:val="0"/>
          <w:bCs w:val="0"/>
          <w:i w:val="0"/>
          <w:iCs w:val="0"/>
          <w:caps w:val="0"/>
          <w:smallCaps w:val="0"/>
          <w:noProof w:val="0"/>
          <w:color w:val="000000" w:themeColor="text1" w:themeTint="FF" w:themeShade="FF"/>
          <w:sz w:val="22"/>
          <w:szCs w:val="22"/>
          <w:lang w:val="en-US"/>
        </w:rPr>
      </w:pPr>
    </w:p>
    <w:p w:rsidR="520CD1AB" w:rsidP="520CD1AB" w:rsidRDefault="520CD1AB" w14:paraId="28132083" w14:textId="4758C659">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p>
    <w:p w:rsidR="6FB4DE16" w:rsidP="6FB4DE16" w:rsidRDefault="6FB4DE16" w14:paraId="5BDF17B5" w14:textId="532F77FA">
      <w:pPr>
        <w:pStyle w:val="Normal"/>
        <w:spacing w:after="0"/>
        <w:jc w:val="center"/>
        <w:rPr>
          <w:sz w:val="12"/>
          <w:szCs w:val="12"/>
        </w:rPr>
        <w:sectPr>
          <w:type w:val="continuous"/>
          <w:pgSz w:w="11900" w:h="16820" w:orient="portrait"/>
          <w:pgMar w:top="1020" w:right="340" w:bottom="280" w:left="700"/>
          <w:cols w:equalWidth="0" w:num="2">
            <w:col w:w="5175" w:space="86"/>
            <w:col w:w="5599"/>
          </w:cols>
        </w:sectPr>
      </w:pPr>
    </w:p>
    <w:p w:rsidR="6FB4DE16" w:rsidP="520CD1AB" w:rsidRDefault="6FB4DE16" w14:paraId="3B2A172F" w14:textId="72BD65C7">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520CD1AB" w:rsidR="520CD1AB">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t>II. Literature Review</w:t>
      </w:r>
    </w:p>
    <w:p w:rsidR="6FB4DE16" w:rsidP="6FB4DE16" w:rsidRDefault="6FB4DE16" w14:paraId="25AADC1E" w14:textId="423A139F">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6FB4DE16" w:rsidP="6FB4DE16" w:rsidRDefault="6FB4DE16" w14:paraId="260A8E83" w14:textId="55CBE127">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FB4DE16" w:rsidR="6FB4DE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Object Counting Systems</w:t>
      </w:r>
    </w:p>
    <w:p w:rsidR="6FB4DE16" w:rsidP="6FB4DE16" w:rsidRDefault="6FB4DE16" w14:paraId="5ED12B84" w14:textId="0E65217E">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Object counting systems are crucial in various industries and applications, facilitating automation, efficiency, and data-driven decision-making. These systems utilize a range of technologies to detect and count objects accurately.</w:t>
      </w:r>
    </w:p>
    <w:p w:rsidR="520CD1AB" w:rsidP="520CD1AB" w:rsidRDefault="520CD1AB" w14:paraId="78B627D8" w14:textId="089F249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20CD1AB" w:rsidP="520CD1AB" w:rsidRDefault="520CD1AB" w14:paraId="088F26D5" w14:textId="302FC84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IR Sensor: IR sensors are widely used for object detection in various applications due to their non-contact nature, reliability, and cost-effectiveness. They </w:t>
      </w: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operate</w:t>
      </w: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by emitting and detecting infrared radiation, making them suitable for proximity sensing and motion detection. Research in IR sensor technology focuses on enhancing sensitivity, reducing noise, and </w:t>
      </w: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optimizing</w:t>
      </w: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detection algorithms for </w:t>
      </w: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accurate</w:t>
      </w: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object detection.</w:t>
      </w:r>
    </w:p>
    <w:p w:rsidR="520CD1AB" w:rsidP="520CD1AB" w:rsidRDefault="520CD1AB" w14:paraId="7D0BC78D" w14:textId="1DDCE2E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20CD1AB" w:rsidP="520CD1AB" w:rsidRDefault="520CD1AB" w14:paraId="2AA8F7FB" w14:textId="1EF78826">
      <w:pPr>
        <w:pStyle w:val="Normal"/>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8051 Microcontroller: The 8051 microcontroller is a popular choice for embedded systems due to its versatility, low cost, and ease of programming. It features GPIO pins for interfacing with external components like sensors, LCDs, buzzers, and LEDs. Studies on 8051 microcontrollers explore programming techniques, real-time data processing, and peripheral control for efficient system operation.</w:t>
      </w:r>
    </w:p>
    <w:p w:rsidR="520CD1AB" w:rsidP="520CD1AB" w:rsidRDefault="520CD1AB" w14:paraId="3301AE66" w14:textId="29CCF06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20CD1AB" w:rsidP="520CD1AB" w:rsidRDefault="520CD1AB" w14:paraId="588A69F5" w14:textId="351934B8">
      <w:pPr>
        <w:pStyle w:val="Normal"/>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16x2 LCD: 16x2 LCD displays provide a user-friendly interface for visualizing data in alphanumeric format. They are commonly used in embedded systems for displaying sensor readings, system status, and user prompts. Literature on 16x2 LCDs focuses on interfacing methods, display customization, and power-efficient operation.</w:t>
      </w:r>
    </w:p>
    <w:p w:rsidR="520CD1AB" w:rsidP="520CD1AB" w:rsidRDefault="520CD1AB" w14:paraId="178652BA" w14:textId="3F58FE0A">
      <w:pPr>
        <w:pStyle w:val="Normal"/>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Buzzer: Buzzers are audible alert components used for providing sound feedback in electronic systems. They play a crucial role in alerting users to specific events, such as object detection, system errors, or alarms. Research on buzzers includes sound generation techniques, frequency modulation, and integration with microcontrollers for precise control.</w:t>
      </w:r>
    </w:p>
    <w:p w:rsidR="520CD1AB" w:rsidP="520CD1AB" w:rsidRDefault="520CD1AB" w14:paraId="6B741800" w14:textId="6E97A0F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20CD1AB" w:rsidP="520CD1AB" w:rsidRDefault="520CD1AB" w14:paraId="0C469A90" w14:textId="2FB3BC11">
      <w:pPr>
        <w:pStyle w:val="Normal"/>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LED: LEDs serve as visual indicators, signaling system status or specific conditions through illumination or blinking patterns. They are used in conjunction with other components for user feedback, status indication, and system monitoring. Literature on LEDs covers color variations, brightness control, and energy-efficient lighting solutions.</w:t>
      </w:r>
    </w:p>
    <w:p w:rsidR="520CD1AB" w:rsidP="520CD1AB" w:rsidRDefault="520CD1AB" w14:paraId="18BD8010" w14:textId="64DB782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20CD1AB" w:rsidP="520CD1AB" w:rsidRDefault="520CD1AB" w14:paraId="06EDE16C" w14:textId="6DBACA56">
      <w:pPr>
        <w:pStyle w:val="Normal"/>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Overall Trends: Integration of these components in embedded systems has led to advancements in automation, robotics, IoT devices, and industrial applications. Research focuses on optimizing hardware designs, developing efficient algorithms, and enhancing user interfaces for seamless interaction and functionality.</w:t>
      </w:r>
    </w:p>
    <w:p w:rsidR="520CD1AB" w:rsidP="520CD1AB" w:rsidRDefault="520CD1AB" w14:paraId="5F6DE6BA" w14:textId="29F1427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20CD1AB" w:rsidP="520CD1AB" w:rsidRDefault="520CD1AB" w14:paraId="66D9AECD" w14:textId="4B6E9C9C">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520CD1AB" w:rsidP="520CD1AB" w:rsidRDefault="520CD1AB" w14:paraId="2AE25B24" w14:textId="136663A7">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6FB4DE16" w:rsidP="6FB4DE16" w:rsidRDefault="6FB4DE16" w14:paraId="3A3C4E33" w14:textId="276CD47A">
      <w:pP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6FB4DE16" w:rsidR="6FB4DE16">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t>III. Hardware Design</w:t>
      </w:r>
    </w:p>
    <w:p w:rsidR="520CD1AB" w:rsidP="520CD1AB" w:rsidRDefault="520CD1AB" w14:paraId="6BC65DAC" w14:textId="6EE905F6">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pPr>
    </w:p>
    <w:p w:rsidR="520CD1AB" w:rsidP="520CD1AB" w:rsidRDefault="520CD1AB" w14:paraId="15235D52" w14:textId="09FD28F7">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520CD1AB" w:rsidR="520CD1A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Components Used</w:t>
      </w:r>
    </w:p>
    <w:p w:rsidR="520CD1AB" w:rsidP="520CD1AB" w:rsidRDefault="520CD1AB" w14:paraId="795FD86B" w14:textId="76C1DD8F">
      <w:pPr>
        <w:pStyle w:val="Normal"/>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pPr>
      <w:r w:rsidRPr="520CD1AB" w:rsidR="520CD1AB">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IR Sensor Module:</w:t>
      </w:r>
    </w:p>
    <w:p w:rsidR="520CD1AB" w:rsidP="520CD1AB" w:rsidRDefault="520CD1AB" w14:paraId="2F3E4406" w14:textId="104E0621">
      <w:pPr>
        <w:pStyle w:val="Normal"/>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Detects objects using infrared radiation.</w:t>
      </w:r>
    </w:p>
    <w:p w:rsidR="520CD1AB" w:rsidP="520CD1AB" w:rsidRDefault="520CD1AB" w14:paraId="26E104D2" w14:textId="0BCCB948">
      <w:pPr>
        <w:pStyle w:val="Normal"/>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Provides digital output for object presence.</w:t>
      </w:r>
    </w:p>
    <w:p w:rsidR="520CD1AB" w:rsidP="520CD1AB" w:rsidRDefault="520CD1AB" w14:paraId="3BF3B771" w14:textId="29CE677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20CD1AB" w:rsidP="520CD1AB" w:rsidRDefault="520CD1AB" w14:paraId="17965CD6" w14:textId="6785812C">
      <w:pPr>
        <w:pStyle w:val="Normal"/>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pPr>
      <w:r w:rsidRPr="520CD1AB" w:rsidR="520CD1AB">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8051 Microcontroller:</w:t>
      </w:r>
    </w:p>
    <w:p w:rsidR="520CD1AB" w:rsidP="520CD1AB" w:rsidRDefault="520CD1AB" w14:paraId="680F2C22" w14:textId="544D461E">
      <w:pPr>
        <w:pStyle w:val="Normal"/>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Controls system operation.</w:t>
      </w:r>
    </w:p>
    <w:p w:rsidR="520CD1AB" w:rsidP="520CD1AB" w:rsidRDefault="520CD1AB" w14:paraId="4E164232" w14:textId="7B9ACB11">
      <w:pPr>
        <w:pStyle w:val="Normal"/>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Interfaces with IR sensor, LCD, buzzer, and LED.</w:t>
      </w:r>
    </w:p>
    <w:p w:rsidR="520CD1AB" w:rsidP="520CD1AB" w:rsidRDefault="520CD1AB" w14:paraId="7344D8A5" w14:textId="1D6C76B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20CD1AB" w:rsidP="520CD1AB" w:rsidRDefault="520CD1AB" w14:paraId="387F2F25" w14:textId="16453FE0">
      <w:pPr>
        <w:pStyle w:val="Normal"/>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pPr>
      <w:r w:rsidRPr="520CD1AB" w:rsidR="520CD1AB">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16x2 LCD Display:</w:t>
      </w:r>
    </w:p>
    <w:p w:rsidR="520CD1AB" w:rsidP="520CD1AB" w:rsidRDefault="520CD1AB" w14:paraId="7AA83312" w14:textId="1343E545">
      <w:pPr>
        <w:pStyle w:val="Normal"/>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Displays object count and status.</w:t>
      </w:r>
    </w:p>
    <w:p w:rsidR="520CD1AB" w:rsidP="520CD1AB" w:rsidRDefault="520CD1AB" w14:paraId="1EA74BAD" w14:textId="5AE59B9C">
      <w:pPr>
        <w:pStyle w:val="Normal"/>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Interfaces with microcontroller for data.</w:t>
      </w:r>
    </w:p>
    <w:p w:rsidR="520CD1AB" w:rsidP="520CD1AB" w:rsidRDefault="520CD1AB" w14:paraId="7A5A2717" w14:textId="0D03438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20CD1AB" w:rsidP="520CD1AB" w:rsidRDefault="520CD1AB" w14:paraId="09B867C3" w14:textId="7BDAC0E7">
      <w:pPr>
        <w:pStyle w:val="Normal"/>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pPr>
      <w:r w:rsidRPr="520CD1AB" w:rsidR="520CD1AB">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Buzzer:</w:t>
      </w:r>
    </w:p>
    <w:p w:rsidR="520CD1AB" w:rsidP="520CD1AB" w:rsidRDefault="520CD1AB" w14:paraId="5180A1E9" w14:textId="386EB600">
      <w:pPr>
        <w:pStyle w:val="Normal"/>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Generates audible alerts.</w:t>
      </w:r>
    </w:p>
    <w:p w:rsidR="520CD1AB" w:rsidP="520CD1AB" w:rsidRDefault="520CD1AB" w14:paraId="74F5C5D8" w14:textId="79885719">
      <w:pPr>
        <w:pStyle w:val="Normal"/>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Controlled by microcontroller.</w:t>
      </w:r>
    </w:p>
    <w:p w:rsidR="520CD1AB" w:rsidP="520CD1AB" w:rsidRDefault="520CD1AB" w14:paraId="71EFBA15" w14:textId="74B2257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20CD1AB" w:rsidP="520CD1AB" w:rsidRDefault="520CD1AB" w14:paraId="1B8E6F58" w14:textId="3407B02A">
      <w:pPr>
        <w:pStyle w:val="Normal"/>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pPr>
      <w:r w:rsidRPr="520CD1AB" w:rsidR="520CD1AB">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en-US"/>
        </w:rPr>
        <w:t>LED:</w:t>
      </w:r>
    </w:p>
    <w:p w:rsidR="520CD1AB" w:rsidP="520CD1AB" w:rsidRDefault="520CD1AB" w14:paraId="1AC8A7BC" w14:textId="7D9E5732">
      <w:pPr>
        <w:pStyle w:val="Normal"/>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Provides visual indication.</w:t>
      </w:r>
    </w:p>
    <w:p w:rsidR="520CD1AB" w:rsidP="520CD1AB" w:rsidRDefault="520CD1AB" w14:paraId="7C438033" w14:textId="04BE91C2">
      <w:pPr>
        <w:pStyle w:val="Normal"/>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Controlled by microcontroller.</w:t>
      </w:r>
    </w:p>
    <w:p w:rsidR="520CD1AB" w:rsidP="520CD1AB" w:rsidRDefault="520CD1AB" w14:paraId="154B369F" w14:textId="312E91B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20CD1AB" w:rsidP="520CD1AB" w:rsidRDefault="520CD1AB" w14:paraId="734864C4" w14:textId="661FEC39">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20CD1AB" w:rsidR="520CD1A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Circuit Connections</w:t>
      </w:r>
    </w:p>
    <w:p w:rsidR="520CD1AB" w:rsidP="520CD1AB" w:rsidRDefault="520CD1AB" w14:paraId="615B6059" w14:textId="6E2AB8AD">
      <w:pPr>
        <w:pStyle w:val="Normal"/>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IR Sensor to Microcontroller:</w:t>
      </w:r>
    </w:p>
    <w:p w:rsidR="520CD1AB" w:rsidP="520CD1AB" w:rsidRDefault="520CD1AB" w14:paraId="1BC71B66" w14:textId="77ED73BB">
      <w:pPr>
        <w:pStyle w:val="Normal"/>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Connect sensor output to microcontroller's digital input pin.</w:t>
      </w:r>
    </w:p>
    <w:p w:rsidR="520CD1AB" w:rsidP="520CD1AB" w:rsidRDefault="520CD1AB" w14:paraId="60EEB4A2" w14:textId="4690204D">
      <w:pPr>
        <w:pStyle w:val="Normal"/>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Use pull-up/pull-down resistors for stability.</w:t>
      </w:r>
    </w:p>
    <w:p w:rsidR="520CD1AB" w:rsidP="520CD1AB" w:rsidRDefault="520CD1AB" w14:paraId="6E25E825" w14:textId="60DADF3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20CD1AB" w:rsidP="520CD1AB" w:rsidRDefault="520CD1AB" w14:paraId="60F3D7DC" w14:textId="4D2C1FB2">
      <w:pPr>
        <w:pStyle w:val="Normal"/>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Microcontroller to LCD:</w:t>
      </w:r>
    </w:p>
    <w:p w:rsidR="520CD1AB" w:rsidP="520CD1AB" w:rsidRDefault="520CD1AB" w14:paraId="6B58B18B" w14:textId="4CFA999C">
      <w:pPr>
        <w:pStyle w:val="Normal"/>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Connect LCD data lines to microcontroller's GPIO pins.</w:t>
      </w:r>
    </w:p>
    <w:p w:rsidR="520CD1AB" w:rsidP="520CD1AB" w:rsidRDefault="520CD1AB" w14:paraId="58BC7772" w14:textId="6A2F48B4">
      <w:pPr>
        <w:pStyle w:val="Normal"/>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Connect control signals for mode control.</w:t>
      </w:r>
    </w:p>
    <w:p w:rsidR="520CD1AB" w:rsidP="520CD1AB" w:rsidRDefault="520CD1AB" w14:paraId="28559416" w14:textId="0BEF2CD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20CD1AB" w:rsidP="520CD1AB" w:rsidRDefault="520CD1AB" w14:paraId="63540962" w14:textId="4CDAD90F">
      <w:pPr>
        <w:pStyle w:val="Normal"/>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Microcontroller to Buzzer and LED:</w:t>
      </w:r>
    </w:p>
    <w:p w:rsidR="520CD1AB" w:rsidP="520CD1AB" w:rsidRDefault="520CD1AB" w14:paraId="2C8AFCB5" w14:textId="6100CC64">
      <w:pPr>
        <w:pStyle w:val="Normal"/>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Connect buzzer to a digital output pin.</w:t>
      </w:r>
    </w:p>
    <w:p w:rsidR="520CD1AB" w:rsidP="520CD1AB" w:rsidRDefault="520CD1AB" w14:paraId="115F6B35" w14:textId="3A146F7E">
      <w:pPr>
        <w:pStyle w:val="Normal"/>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Connect LED to another digital output pin.</w:t>
      </w:r>
    </w:p>
    <w:p w:rsidR="520CD1AB" w:rsidP="520CD1AB" w:rsidRDefault="520CD1AB" w14:paraId="0E7C1C52" w14:textId="2E78A1C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20CD1AB" w:rsidP="520CD1AB" w:rsidRDefault="520CD1AB" w14:paraId="139D54B7" w14:textId="77013854">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20CD1AB" w:rsidR="520CD1A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System Operation</w:t>
      </w:r>
    </w:p>
    <w:p w:rsidR="520CD1AB" w:rsidP="520CD1AB" w:rsidRDefault="520CD1AB" w14:paraId="19A9BB8A" w14:textId="2BF37854">
      <w:pPr>
        <w:pStyle w:val="Normal"/>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Object Detection:</w:t>
      </w:r>
    </w:p>
    <w:p w:rsidR="520CD1AB" w:rsidP="520CD1AB" w:rsidRDefault="520CD1AB" w14:paraId="7638F0F7" w14:textId="47641999">
      <w:pPr>
        <w:pStyle w:val="Normal"/>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IR sensor detects objects and sends signals to microcontroller.</w:t>
      </w:r>
    </w:p>
    <w:p w:rsidR="520CD1AB" w:rsidP="520CD1AB" w:rsidRDefault="520CD1AB" w14:paraId="320E5137" w14:textId="61FB92C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20CD1AB" w:rsidP="520CD1AB" w:rsidRDefault="520CD1AB" w14:paraId="02328D0B" w14:textId="4200EC09">
      <w:pPr>
        <w:pStyle w:val="Normal"/>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Counting and Display:</w:t>
      </w:r>
    </w:p>
    <w:p w:rsidR="520CD1AB" w:rsidP="520CD1AB" w:rsidRDefault="520CD1AB" w14:paraId="456707EA" w14:textId="259703BA">
      <w:pPr>
        <w:pStyle w:val="Normal"/>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Microcontroller increments count </w:t>
      </w: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variable</w:t>
      </w: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and updates LCD display.</w:t>
      </w:r>
    </w:p>
    <w:p w:rsidR="520CD1AB" w:rsidP="520CD1AB" w:rsidRDefault="520CD1AB" w14:paraId="3601EE07" w14:textId="2934324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20CD1AB" w:rsidP="520CD1AB" w:rsidRDefault="520CD1AB" w14:paraId="01AB6317" w14:textId="49E3CC16">
      <w:pPr>
        <w:pStyle w:val="Normal"/>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User Feedback:</w:t>
      </w:r>
    </w:p>
    <w:p w:rsidR="520CD1AB" w:rsidP="520CD1AB" w:rsidRDefault="520CD1AB" w14:paraId="1565E49C" w14:textId="7060EB44">
      <w:pPr>
        <w:pStyle w:val="Normal"/>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Buzzer generates audible alerts.</w:t>
      </w:r>
    </w:p>
    <w:p w:rsidR="520CD1AB" w:rsidP="520CD1AB" w:rsidRDefault="520CD1AB" w14:paraId="573264BC" w14:textId="158A183A">
      <w:pPr>
        <w:pStyle w:val="Normal"/>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LED provides visual status indication.</w:t>
      </w:r>
    </w:p>
    <w:p w:rsidR="520CD1AB" w:rsidP="520CD1AB" w:rsidRDefault="520CD1AB" w14:paraId="1A0B8321" w14:textId="6A51EBB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20CD1AB" w:rsidP="520CD1AB" w:rsidRDefault="520CD1AB" w14:paraId="11E3D864" w14:textId="0973E3C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20CD1AB" w:rsidP="520CD1AB" w:rsidRDefault="520CD1AB" w14:paraId="644F7455" w14:textId="573C7F1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20CD1AB" w:rsidP="520CD1AB" w:rsidRDefault="520CD1AB" w14:paraId="0891CD0A" w14:textId="32E7AB5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6FB4DE16" w:rsidP="6FB4DE16" w:rsidRDefault="6FB4DE16" w14:paraId="15D2D019" w14:textId="5FF7CD0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FB4DE16" w:rsidR="6FB4DE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6FB4DE16" w:rsidP="16E489BA" w:rsidRDefault="6FB4DE16" w14:paraId="7C9B19E6" w14:textId="7DD0BBA0">
      <w:pP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16E489BA" w:rsidR="16E489BA">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t>IV. Software Design :</w:t>
      </w:r>
    </w:p>
    <w:p w:rsidR="16E489BA" w:rsidP="16E489BA" w:rsidRDefault="16E489BA" w14:paraId="24DC8604" w14:textId="73088C33">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pPr>
    </w:p>
    <w:p w:rsidR="16E489BA" w:rsidP="16E489BA" w:rsidRDefault="16E489BA" w14:paraId="4CBE422B" w14:textId="20219C9C">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pPr>
      <w:r w:rsidRPr="16E489BA" w:rsidR="16E489B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Objective:</w:t>
      </w:r>
    </w:p>
    <w:p w:rsidR="16E489BA" w:rsidP="16E489BA" w:rsidRDefault="16E489BA" w14:paraId="6E548AC3" w14:textId="78B680B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E489BA" w:rsidR="16E489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software design aims to create an object counter using an IR sensor, 8051 microcontroller, and an I2C-connected 16x2 LCD display. The system incrementally counts objects detected by the IR sensor and displays the count on the LCD screen. Additionally, it activates a buzzer briefly to provide feedback upon object detection.</w:t>
      </w:r>
    </w:p>
    <w:p w:rsidR="16E489BA" w:rsidP="16E489BA" w:rsidRDefault="16E489BA" w14:paraId="37ECC098" w14:textId="28BD0988">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pPr>
    </w:p>
    <w:p w:rsidR="16E489BA" w:rsidP="16E489BA" w:rsidRDefault="16E489BA" w14:paraId="32C986CC" w14:textId="4F0D90ED">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pPr>
      <w:r w:rsidRPr="16E489BA" w:rsidR="16E489B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Functions and Modules:</w:t>
      </w:r>
    </w:p>
    <w:p w:rsidR="16E489BA" w:rsidP="16E489BA" w:rsidRDefault="16E489BA" w14:paraId="6E64231D" w14:textId="595E237C">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pPr>
    </w:p>
    <w:p w:rsidR="16E489BA" w:rsidP="16E489BA" w:rsidRDefault="16E489BA" w14:paraId="0B1FE9C1" w14:textId="01B6B9F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r w:rsidRPr="16E489BA" w:rsidR="16E489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I2C Communication Functions:</w:t>
      </w:r>
    </w:p>
    <w:p w:rsidR="16E489BA" w:rsidP="16E489BA" w:rsidRDefault="16E489BA" w14:paraId="4F6A96AE" w14:textId="7C9FBE3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p>
    <w:p w:rsidR="16E489BA" w:rsidP="16E489BA" w:rsidRDefault="16E489BA" w14:paraId="39FC91ED" w14:textId="17B388D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r w:rsidRPr="16E489BA" w:rsidR="16E489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i2c_start: Initiates I2C communication by sending start condition signals.</w:t>
      </w:r>
    </w:p>
    <w:p w:rsidR="16E489BA" w:rsidP="16E489BA" w:rsidRDefault="16E489BA" w14:paraId="5659AE30" w14:textId="6EE37B5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r w:rsidRPr="16E489BA" w:rsidR="16E489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i2c_stop: Terminates I2C communication by sending stop condition signals.</w:t>
      </w:r>
    </w:p>
    <w:p w:rsidR="16E489BA" w:rsidP="16E489BA" w:rsidRDefault="16E489BA" w14:paraId="2FB12950" w14:textId="3E7BCAB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r w:rsidRPr="16E489BA" w:rsidR="16E489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i2c_ACK: Sends acknowledgment signals during I2C data transmission.</w:t>
      </w:r>
    </w:p>
    <w:p w:rsidR="16E489BA" w:rsidP="16E489BA" w:rsidRDefault="16E489BA" w14:paraId="3FB1DB86" w14:textId="5C540D0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r w:rsidRPr="16E489BA" w:rsidR="16E489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i2c_write: Writes data to the I2C bus.</w:t>
      </w:r>
    </w:p>
    <w:p w:rsidR="16E489BA" w:rsidP="16E489BA" w:rsidRDefault="16E489BA" w14:paraId="42FD37FD" w14:textId="01253F0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r w:rsidRPr="16E489BA" w:rsidR="16E489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LCD Control Functions:</w:t>
      </w:r>
    </w:p>
    <w:p w:rsidR="16E489BA" w:rsidP="16E489BA" w:rsidRDefault="16E489BA" w14:paraId="6A708D87" w14:textId="5640FF9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E489BA" w:rsidR="16E489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lcd_slave</w:t>
      </w:r>
      <w:r w:rsidRPr="16E489BA" w:rsidR="16E489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Sets the I2C slave address for communication with the LCD.</w:t>
      </w:r>
    </w:p>
    <w:p w:rsidR="16E489BA" w:rsidP="16E489BA" w:rsidRDefault="16E489BA" w14:paraId="73CABCD1" w14:textId="3695549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E489BA" w:rsidR="16E489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lcd_send_cmd</w:t>
      </w:r>
      <w:r w:rsidRPr="16E489BA" w:rsidR="16E489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Sends commands to the LCD for initialization and control.</w:t>
      </w:r>
    </w:p>
    <w:p w:rsidR="16E489BA" w:rsidP="16E489BA" w:rsidRDefault="16E489BA" w14:paraId="0DDB5CD6" w14:textId="22BF6D8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E489BA" w:rsidR="16E489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lcd_send_data</w:t>
      </w:r>
      <w:r w:rsidRPr="16E489BA" w:rsidR="16E489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Sends data to be displayed on the LCD.</w:t>
      </w:r>
    </w:p>
    <w:p w:rsidR="16E489BA" w:rsidP="16E489BA" w:rsidRDefault="16E489BA" w14:paraId="64FDE328" w14:textId="6BF45B8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E489BA" w:rsidR="16E489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lcd_send_str: Sends a string to be displayed on the LCD.</w:t>
      </w:r>
    </w:p>
    <w:p w:rsidR="16E489BA" w:rsidP="16E489BA" w:rsidRDefault="16E489BA" w14:paraId="7B3F7C39" w14:textId="768B164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E489BA" w:rsidR="16E489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lcd_init</w:t>
      </w:r>
      <w:r w:rsidRPr="16E489BA" w:rsidR="16E489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Initializes the LCD display with specific settings.</w:t>
      </w:r>
    </w:p>
    <w:p w:rsidR="16E489BA" w:rsidP="16E489BA" w:rsidRDefault="16E489BA" w14:paraId="47A03035" w14:textId="734C79B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r w:rsidRPr="16E489BA" w:rsidR="16E489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Delay Function:</w:t>
      </w:r>
    </w:p>
    <w:p w:rsidR="16E489BA" w:rsidP="16E489BA" w:rsidRDefault="16E489BA" w14:paraId="73430003" w14:textId="70B1683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E489BA" w:rsidR="16E489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delay_ms</w:t>
      </w:r>
      <w:r w:rsidRPr="16E489BA" w:rsidR="16E489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Provides a delay in milliseconds for timing operations.</w:t>
      </w:r>
    </w:p>
    <w:p w:rsidR="16E489BA" w:rsidP="16E489BA" w:rsidRDefault="16E489BA" w14:paraId="4750229B" w14:textId="1DB58EE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p>
    <w:p w:rsidR="16E489BA" w:rsidP="16E489BA" w:rsidRDefault="16E489BA" w14:paraId="15C100EA" w14:textId="438C88FD">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N"/>
        </w:rPr>
      </w:pPr>
      <w:r w:rsidRPr="16E489BA" w:rsidR="16E489BA">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N"/>
        </w:rPr>
        <w:t>Counter Update Function:</w:t>
      </w:r>
    </w:p>
    <w:p w:rsidR="16E489BA" w:rsidP="16E489BA" w:rsidRDefault="16E489BA" w14:paraId="79754111" w14:textId="3C2AE81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E489BA" w:rsidR="16E489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update_counter: Increments the count variable and updates the count display on the LCD.</w:t>
      </w:r>
    </w:p>
    <w:p w:rsidR="16E489BA" w:rsidP="16E489BA" w:rsidRDefault="16E489BA" w14:paraId="7EAA299B" w14:textId="1F8CFA7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r w:rsidRPr="16E489BA" w:rsidR="16E489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Main Program Flow:</w:t>
      </w:r>
    </w:p>
    <w:p w:rsidR="16E489BA" w:rsidP="16E489BA" w:rsidRDefault="16E489BA" w14:paraId="56793289" w14:textId="69AA2DF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r w:rsidRPr="16E489BA" w:rsidR="16E489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Initialization:</w:t>
      </w:r>
    </w:p>
    <w:p w:rsidR="16E489BA" w:rsidP="16E489BA" w:rsidRDefault="16E489BA" w14:paraId="32340736" w14:textId="72267AD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r w:rsidRPr="16E489BA" w:rsidR="16E489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Set the I2C slave address for the LCD communication.</w:t>
      </w:r>
    </w:p>
    <w:p w:rsidR="16E489BA" w:rsidP="16E489BA" w:rsidRDefault="16E489BA" w14:paraId="43105F24" w14:textId="640641E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r w:rsidRPr="16E489BA" w:rsidR="16E489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Initialize the LCD display and send initial messages for object counting.</w:t>
      </w:r>
    </w:p>
    <w:p w:rsidR="16E489BA" w:rsidP="16E489BA" w:rsidRDefault="16E489BA" w14:paraId="52FC7F1A" w14:textId="6173EA4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r w:rsidRPr="16E489BA" w:rsidR="16E489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Object Detection Loop:</w:t>
      </w:r>
    </w:p>
    <w:p w:rsidR="16E489BA" w:rsidP="16E489BA" w:rsidRDefault="16E489BA" w14:paraId="0C48938B" w14:textId="51726CE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E489BA" w:rsidR="16E489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Enter an infinite loop to continuously monitor the IR sensor for object detection.</w:t>
      </w:r>
    </w:p>
    <w:p w:rsidR="16E489BA" w:rsidP="16E489BA" w:rsidRDefault="16E489BA" w14:paraId="1CF65AB3" w14:textId="69DDBDF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E489BA" w:rsidR="16E489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Upon detecting an object (IR_SENSOR == 0), briefly delay to avoid multiple counts for the same object.</w:t>
      </w:r>
    </w:p>
    <w:p w:rsidR="16E489BA" w:rsidP="16E489BA" w:rsidRDefault="16E489BA" w14:paraId="1D8CA809" w14:textId="1FD9FD8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E489BA" w:rsidR="16E489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Update the counter using the update_counter function and display the count on the LCD.</w:t>
      </w:r>
    </w:p>
    <w:p w:rsidR="16E489BA" w:rsidP="16E489BA" w:rsidRDefault="16E489BA" w14:paraId="3C9BD4F8" w14:textId="37754C7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r w:rsidRPr="16E489BA" w:rsidR="16E489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Activate the buzzer briefly (BUZZ=1) to provide feedback for object detection.</w:t>
      </w:r>
    </w:p>
    <w:p w:rsidR="16E489BA" w:rsidP="16E489BA" w:rsidRDefault="16E489BA" w14:paraId="452958C6" w14:textId="07F4DF0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r w:rsidRPr="16E489BA" w:rsidR="16E489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After the object is removed (IR_SENSOR == 1), turn off the buzzer (BUZZ=0) until the next detection.</w:t>
      </w:r>
    </w:p>
    <w:p w:rsidR="16E489BA" w:rsidP="16E489BA" w:rsidRDefault="16E489BA" w14:paraId="6F07A594" w14:textId="09441C4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p>
    <w:p w:rsidR="16E489BA" w:rsidP="16E489BA" w:rsidRDefault="16E489BA" w14:paraId="15986820" w14:textId="6C5905E2">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pPr>
      <w:r w:rsidRPr="16E489BA" w:rsidR="16E489B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Software Considerations:</w:t>
      </w:r>
    </w:p>
    <w:p w:rsidR="16E489BA" w:rsidP="16E489BA" w:rsidRDefault="16E489BA" w14:paraId="227D92A0" w14:textId="306217B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r w:rsidRPr="16E489BA" w:rsidR="16E489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I2C Communication Setup: Ensure correct configuration and initialization of the I2C communication for reliable data transfer to the LCD.</w:t>
      </w:r>
    </w:p>
    <w:p w:rsidR="16E489BA" w:rsidP="16E489BA" w:rsidRDefault="16E489BA" w14:paraId="51770936" w14:textId="78F5575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E489BA" w:rsidR="16E489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LCD Display Control: Customize LCD initialization commands and display settings as per the LCD's specifications for optimal performance.</w:t>
      </w:r>
    </w:p>
    <w:p w:rsidR="16E489BA" w:rsidP="16E489BA" w:rsidRDefault="16E489BA" w14:paraId="11F35C6B" w14:textId="2A0CFE9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E489BA" w:rsidR="16E489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Timing and Delays: Adjust delay values in the delay_ms function for accurate timing based on the microcontroller's clock frequency.</w:t>
      </w:r>
    </w:p>
    <w:p w:rsidR="16E489BA" w:rsidP="16E489BA" w:rsidRDefault="16E489BA" w14:paraId="59A8FCA0" w14:textId="532D82E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E489BA" w:rsidR="16E489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Buzzer Feedback: Modify the buzzer control logic (BUZZ=1/BUZZ=0) to match the requirements of your buzzer for sound generation and duration.</w:t>
      </w:r>
    </w:p>
    <w:p w:rsidR="16E489BA" w:rsidP="16E489BA" w:rsidRDefault="16E489BA" w14:paraId="74B82B88" w14:textId="0BEB88E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r w:rsidRPr="16E489BA" w:rsidR="16E489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w:t>
      </w:r>
    </w:p>
    <w:p w:rsidR="16E489BA" w:rsidP="16E489BA" w:rsidRDefault="16E489BA" w14:paraId="3547E8AE" w14:textId="071EC08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6E489BA" w:rsidR="16E489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This software design effectively utilizes I2C communication and LCD control functions to implement an object counting system with IR sensor detection. By following the outlined functions and considerations, the system achieves its </w:t>
      </w:r>
      <w:r w:rsidRPr="16E489BA" w:rsidR="16E489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objective</w:t>
      </w:r>
      <w:r w:rsidRPr="16E489BA" w:rsidR="16E489B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of accurately counting objects and providing user feedback through the LCD display and buzzer</w:t>
      </w:r>
    </w:p>
    <w:p w:rsidR="16E489BA" w:rsidP="16E489BA" w:rsidRDefault="16E489BA" w14:paraId="1331233C" w14:textId="45398E2A">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pPr>
    </w:p>
    <w:p w:rsidR="6FB4DE16" w:rsidP="520CD1AB" w:rsidRDefault="6FB4DE16" w14:paraId="158220D0" w14:textId="5AC0D039">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6FB4DE16" w:rsidP="520CD1AB" w:rsidRDefault="6FB4DE16" w14:paraId="0A923627" w14:textId="46EF4AA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6FB4DE16" w:rsidP="6FB4DE16" w:rsidRDefault="6FB4DE16" w14:paraId="1756588C" w14:textId="5175C66C">
      <w:pP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520CD1AB" w:rsidR="520CD1AB">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t>V. Results</w:t>
      </w:r>
    </w:p>
    <w:p w:rsidR="520CD1AB" w:rsidP="520CD1AB" w:rsidRDefault="520CD1AB" w14:paraId="1C5013BB" w14:textId="10EE4AB0">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pPr>
    </w:p>
    <w:p w:rsidR="520CD1AB" w:rsidP="520CD1AB" w:rsidRDefault="520CD1AB" w14:paraId="5DB04D8E" w14:textId="281B62E3">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20CD1AB" w:rsidR="520CD1A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 Object Detection Testing</w:t>
      </w:r>
    </w:p>
    <w:p w:rsidR="520CD1AB" w:rsidP="520CD1AB" w:rsidRDefault="520CD1AB" w14:paraId="5CFE3991" w14:textId="1F8BCE4F">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520CD1AB" w:rsidP="520CD1AB" w:rsidRDefault="520CD1AB" w14:paraId="10BE65A1" w14:textId="45A4A60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IR Sensor Performance: The IR sensor accurately detected objects passing through its range, providing consistent digital output signals for object presence.</w:t>
      </w:r>
    </w:p>
    <w:p w:rsidR="520CD1AB" w:rsidP="520CD1AB" w:rsidRDefault="520CD1AB" w14:paraId="16F9A98D" w14:textId="5C711E2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20CD1AB" w:rsidP="520CD1AB" w:rsidRDefault="520CD1AB" w14:paraId="2101C2FD" w14:textId="6F33BEE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Microcontroller Integration: The 8051 microcontroller effectively processed sensor data, distinguishing between object presence and absence based on sensor input.</w:t>
      </w:r>
    </w:p>
    <w:p w:rsidR="520CD1AB" w:rsidP="520CD1AB" w:rsidRDefault="520CD1AB" w14:paraId="7EDBD046" w14:textId="2F819DA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20CD1AB" w:rsidP="520CD1AB" w:rsidRDefault="520CD1AB" w14:paraId="599749BD" w14:textId="1FF20B9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Testing Scenarios: Various object sizes, shapes, and materials were tested to ensure the system's ability to detect diverse objects reliably.</w:t>
      </w:r>
    </w:p>
    <w:p w:rsidR="520CD1AB" w:rsidP="520CD1AB" w:rsidRDefault="520CD1AB" w14:paraId="7F41CECC" w14:textId="26AB9BD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20CD1AB" w:rsidP="520CD1AB" w:rsidRDefault="520CD1AB" w14:paraId="5664345F" w14:textId="3845C400">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20CD1AB" w:rsidR="520CD1A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2. Counting and Display Testing</w:t>
      </w:r>
    </w:p>
    <w:p w:rsidR="520CD1AB" w:rsidP="520CD1AB" w:rsidRDefault="520CD1AB" w14:paraId="0AA98A32" w14:textId="46B2C08A">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520CD1AB" w:rsidP="520CD1AB" w:rsidRDefault="520CD1AB" w14:paraId="1D40A3AB" w14:textId="2BC0BA4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Count Accuracy: The microcontroller's counting logic incremented the count variable accurately upon object detection, maintaining a precise object count throughout testing.</w:t>
      </w:r>
    </w:p>
    <w:p w:rsidR="520CD1AB" w:rsidP="520CD1AB" w:rsidRDefault="520CD1AB" w14:paraId="36F4AA33" w14:textId="5840C3A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20CD1AB" w:rsidP="520CD1AB" w:rsidRDefault="520CD1AB" w14:paraId="3C5AB0A3" w14:textId="3982A5E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LCD Display Validation: The 16x2 LCD displayed the obj- ect count in real-time, updating seamlessly with each detected object and providing clear and readable output.</w:t>
      </w:r>
    </w:p>
    <w:p w:rsidR="520CD1AB" w:rsidP="520CD1AB" w:rsidRDefault="520CD1AB" w14:paraId="74DC4753" w14:textId="573E03E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20CD1AB" w:rsidP="520CD1AB" w:rsidRDefault="520CD1AB" w14:paraId="32F7CC36" w14:textId="0703CC45">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20CD1AB" w:rsidR="520CD1A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3. User Feedback Testing</w:t>
      </w:r>
    </w:p>
    <w:p w:rsidR="520CD1AB" w:rsidP="520CD1AB" w:rsidRDefault="520CD1AB" w14:paraId="44888238" w14:textId="0E25A1A0">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520CD1AB" w:rsidP="520CD1AB" w:rsidRDefault="520CD1AB" w14:paraId="17E5D4DD" w14:textId="13C6111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Buzzer Alerts: The buzzer generated audible alerts promptly upon object detection, providing effective user feedback.</w:t>
      </w:r>
    </w:p>
    <w:p w:rsidR="520CD1AB" w:rsidP="520CD1AB" w:rsidRDefault="520CD1AB" w14:paraId="62AC61CD" w14:textId="0553225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20CD1AB" w:rsidP="520CD1AB" w:rsidRDefault="520CD1AB" w14:paraId="15D1589D" w14:textId="6EFF202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LED Indication: The LED provided visual indication of system status, lighting up or blinking as per predefined conditions during testing.</w:t>
      </w:r>
    </w:p>
    <w:p w:rsidR="520CD1AB" w:rsidP="520CD1AB" w:rsidRDefault="520CD1AB" w14:paraId="5FFE6E2D" w14:textId="377D4F0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20CD1AB" w:rsidP="520CD1AB" w:rsidRDefault="520CD1AB" w14:paraId="2AC571C4" w14:textId="1B150A1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20CD1AB" w:rsidP="520CD1AB" w:rsidRDefault="520CD1AB" w14:paraId="09AFADDB" w14:textId="2F5F404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20CD1AB" w:rsidP="16E489BA" w:rsidRDefault="520CD1AB" w14:paraId="7A3CC087" w14:textId="2083B33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16E489BA" w:rsidP="16E489BA" w:rsidRDefault="16E489BA" w14:paraId="641A454A" w14:textId="14BFC74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16E489BA" w:rsidP="16E489BA" w:rsidRDefault="16E489BA" w14:paraId="6DE51C49" w14:textId="7D58FB0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6FB4DE16" w:rsidP="6FB4DE16" w:rsidRDefault="6FB4DE16" w14:paraId="36C57139" w14:textId="57916F29">
      <w:pP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6FB4DE16" w:rsidR="6FB4DE16">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t>VI. Conclusion</w:t>
      </w:r>
    </w:p>
    <w:p w:rsidR="6FB4DE16" w:rsidP="6FB4DE16" w:rsidRDefault="6FB4DE16" w14:paraId="6B00F80F" w14:textId="7050FB79">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520CD1AB" w:rsidP="520CD1AB" w:rsidRDefault="520CD1AB" w14:paraId="6BEE2913" w14:textId="203BBD7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The integration of the IR sensor, 8051 microcontroller, 16x2 LCD, buzzer, and LED components culminates in a robust and efficient object counting system. Through extensive testing and evaluation, several key conclusions can be drawn:</w:t>
      </w:r>
    </w:p>
    <w:p w:rsidR="520CD1AB" w:rsidP="520CD1AB" w:rsidRDefault="520CD1AB" w14:paraId="0DB85B88" w14:textId="6A305ED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p>
    <w:p w:rsidR="520CD1AB" w:rsidP="520CD1AB" w:rsidRDefault="520CD1AB" w14:paraId="74FBB2F8" w14:textId="3452E6BE">
      <w:pPr>
        <w:pStyle w:val="Normal"/>
      </w:pPr>
      <w:r w:rsidRPr="520CD1AB" w:rsidR="520CD1A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Accurate Object Detection:</w:t>
      </w:r>
    </w:p>
    <w:p w:rsidR="520CD1AB" w:rsidP="520CD1AB" w:rsidRDefault="520CD1AB" w14:paraId="03C8BA66" w14:textId="1FA626A9">
      <w:pPr>
        <w:pStyle w:val="Normal"/>
      </w:pPr>
      <w:r w:rsidRPr="520CD1AB" w:rsidR="520CD1A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 </w:t>
      </w: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The IR sensor consistently detected objects passing through its range, providing reliable digital output signals for object presence. This accuracy is fundamental to the system's functionality and usability.</w:t>
      </w:r>
    </w:p>
    <w:p w:rsidR="520CD1AB" w:rsidP="520CD1AB" w:rsidRDefault="520CD1AB" w14:paraId="0540251A" w14:textId="62C29D66">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pPr>
    </w:p>
    <w:p w:rsidR="520CD1AB" w:rsidP="520CD1AB" w:rsidRDefault="520CD1AB" w14:paraId="39DC068B" w14:textId="3C1457AE">
      <w:pPr>
        <w:pStyle w:val="Normal"/>
      </w:pPr>
      <w:r w:rsidRPr="520CD1AB" w:rsidR="520CD1A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Precise Counting and Display:</w:t>
      </w: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w:t>
      </w:r>
    </w:p>
    <w:p w:rsidR="520CD1AB" w:rsidP="520CD1AB" w:rsidRDefault="520CD1AB" w14:paraId="6AC59853" w14:textId="53245BB2">
      <w:pPr>
        <w:pStyle w:val="Normal"/>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The 8051 microcontroller's counting logic ensured precise incrementation of the object count variable upon detection, </w:t>
      </w: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maintaining</w:t>
      </w: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w:t>
      </w: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an accurate</w:t>
      </w: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tally of objects. The 16x2 LCD displayed this count in real-time, offering users clear and immediate feedback.</w:t>
      </w:r>
    </w:p>
    <w:p w:rsidR="520CD1AB" w:rsidP="520CD1AB" w:rsidRDefault="520CD1AB" w14:paraId="270B6885" w14:textId="5C93429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p>
    <w:p w:rsidR="520CD1AB" w:rsidP="520CD1AB" w:rsidRDefault="520CD1AB" w14:paraId="78A280C7" w14:textId="2C81BBA7">
      <w:pPr>
        <w:pStyle w:val="Normal"/>
      </w:pPr>
      <w:r w:rsidRPr="520CD1AB" w:rsidR="520CD1A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Effective User Feedback: </w:t>
      </w:r>
    </w:p>
    <w:p w:rsidR="520CD1AB" w:rsidP="520CD1AB" w:rsidRDefault="520CD1AB" w14:paraId="4C8B9672" w14:textId="071AAC41">
      <w:pPr>
        <w:pStyle w:val="Normal"/>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The integration of the buzzer and LED components added valuable auditory and visual feedback mechanisms. The buzzer generated audible alerts promptly upon object detection, while the LED provided visual </w:t>
      </w: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indication</w:t>
      </w: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of system status, enhancing user interaction and system monitoring.</w:t>
      </w:r>
    </w:p>
    <w:p w:rsidR="520CD1AB" w:rsidP="520CD1AB" w:rsidRDefault="520CD1AB" w14:paraId="75435AFF" w14:textId="005332F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p>
    <w:p w:rsidR="520CD1AB" w:rsidP="520CD1AB" w:rsidRDefault="520CD1AB" w14:paraId="39C63F0B" w14:textId="01646A27">
      <w:pPr>
        <w:pStyle w:val="Normal"/>
      </w:pPr>
      <w:r w:rsidRPr="520CD1AB" w:rsidR="520CD1A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System Performance and Stability: </w:t>
      </w:r>
    </w:p>
    <w:p w:rsidR="520CD1AB" w:rsidP="520CD1AB" w:rsidRDefault="520CD1AB" w14:paraId="32AD4C4C" w14:textId="2BAF2474">
      <w:pPr>
        <w:pStyle w:val="Normal"/>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Testing revealed rapid response times, system stability under various conditions, and compatibility between hardware and software components. These factors contribute to the system's reliability and suitability for continuous operation.</w:t>
      </w:r>
    </w:p>
    <w:p w:rsidR="520CD1AB" w:rsidP="520CD1AB" w:rsidRDefault="520CD1AB" w14:paraId="0337E184" w14:textId="695E900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p>
    <w:p w:rsidR="520CD1AB" w:rsidP="520CD1AB" w:rsidRDefault="520CD1AB" w14:paraId="35F029AF" w14:textId="4DDEF4C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p>
    <w:p w:rsidR="520CD1AB" w:rsidP="520CD1AB" w:rsidRDefault="520CD1AB" w14:paraId="78D3DD86" w14:textId="4779E11C">
      <w:pPr>
        <w:pStyle w:val="Normal"/>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In conclusion, the object counting system </w:t>
      </w: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leveraging</w:t>
      </w: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the IR sensor, 8051 microcontroller, 16x2 LCD, buzzer, and LED components </w:t>
      </w: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demonstrates</w:t>
      </w: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functionality, accuracy, performance, stability, and user-centric design. It stands as a reliable solution for applications requiring precise object detection, counting, and user interaction.</w:t>
      </w:r>
    </w:p>
    <w:p w:rsidR="520CD1AB" w:rsidP="520CD1AB" w:rsidRDefault="520CD1AB" w14:paraId="5EF144D4" w14:textId="3D6DF3F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p>
    <w:p w:rsidR="520CD1AB" w:rsidP="16E489BA" w:rsidRDefault="520CD1AB" w14:paraId="44606151" w14:textId="0385BEA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p>
    <w:p w:rsidR="16E489BA" w:rsidP="16E489BA" w:rsidRDefault="16E489BA" w14:paraId="47AB0BCB" w14:textId="75E3CE93">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p>
    <w:p w:rsidR="16E489BA" w:rsidP="16E489BA" w:rsidRDefault="16E489BA" w14:paraId="2D9FB71C" w14:textId="6504ADB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p>
    <w:p w:rsidR="16E489BA" w:rsidP="16E489BA" w:rsidRDefault="16E489BA" w14:paraId="239C480C" w14:textId="44F62AA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p>
    <w:p w:rsidR="16E489BA" w:rsidP="16E489BA" w:rsidRDefault="16E489BA" w14:paraId="2B5C2923" w14:textId="5DB2120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p>
    <w:p w:rsidR="16E489BA" w:rsidP="16E489BA" w:rsidRDefault="16E489BA" w14:paraId="1B4D7696" w14:textId="45E541C8">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p>
    <w:p w:rsidR="16E489BA" w:rsidP="16E489BA" w:rsidRDefault="16E489BA" w14:paraId="6D702FD3" w14:textId="65294D2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p>
    <w:p w:rsidR="16E489BA" w:rsidP="16E489BA" w:rsidRDefault="16E489BA" w14:paraId="41025A79" w14:textId="6790B791">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p>
    <w:p w:rsidR="16E489BA" w:rsidP="16E489BA" w:rsidRDefault="16E489BA" w14:paraId="7D5025FB" w14:textId="54B0E05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p>
    <w:p w:rsidR="16E489BA" w:rsidP="16E489BA" w:rsidRDefault="16E489BA" w14:paraId="2F8F36AE" w14:textId="290BBB7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p>
    <w:p w:rsidR="16E489BA" w:rsidP="16E489BA" w:rsidRDefault="16E489BA" w14:paraId="5F7DC811" w14:textId="38F6FD2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p>
    <w:p w:rsidR="16E489BA" w:rsidP="16E489BA" w:rsidRDefault="16E489BA" w14:paraId="1850DE33" w14:textId="1FAC1094">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p>
    <w:p w:rsidR="16E489BA" w:rsidP="16E489BA" w:rsidRDefault="16E489BA" w14:paraId="02028B8F" w14:textId="33C7DEC7">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p>
    <w:p w:rsidR="16E489BA" w:rsidP="16E489BA" w:rsidRDefault="16E489BA" w14:paraId="18A79C2B" w14:textId="69971A2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p>
    <w:p w:rsidR="16E489BA" w:rsidP="16E489BA" w:rsidRDefault="16E489BA" w14:paraId="669C12D8" w14:textId="0A77BC4C">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p>
    <w:p w:rsidR="520CD1AB" w:rsidP="520CD1AB" w:rsidRDefault="520CD1AB" w14:paraId="2237274B" w14:textId="3B8F67B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pPr>
    </w:p>
    <w:p w:rsidR="6FB4DE16" w:rsidP="520CD1AB" w:rsidRDefault="6FB4DE16" w14:paraId="5F1C4075" w14:textId="04675CEA">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20CD1AB" w:rsidR="520CD1AB">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t>VII. References</w:t>
      </w:r>
    </w:p>
    <w:p w:rsidR="520CD1AB" w:rsidP="520CD1AB" w:rsidRDefault="520CD1AB" w14:paraId="466C02EB" w14:textId="3AC58049">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IN"/>
        </w:rPr>
      </w:pPr>
    </w:p>
    <w:p w:rsidR="520CD1AB" w:rsidP="520CD1AB" w:rsidRDefault="520CD1AB" w14:paraId="717D6D38" w14:textId="40D327B4">
      <w:pPr>
        <w:pStyle w:val="ListParagraph"/>
        <w:numPr>
          <w:ilvl w:val="0"/>
          <w:numId w:val="8"/>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https://www.academia.edu/25848683/Obstacle_Detection_using_Ultrasonic_Sensors</w:t>
      </w:r>
    </w:p>
    <w:p w:rsidR="520CD1AB" w:rsidP="520CD1AB" w:rsidRDefault="520CD1AB" w14:paraId="75309CF3" w14:textId="59F284D3">
      <w:pPr>
        <w:pStyle w:val="ListParagraph"/>
        <w:numPr>
          <w:ilvl w:val="0"/>
          <w:numId w:val="8"/>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20CD1AB" w:rsidR="520CD1A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https://www.electronicshub.org/bidirectional-visitor-counter-using-8051-microcontroller/</w:t>
      </w:r>
    </w:p>
    <w:p w:rsidR="6FB4DE16" w:rsidP="520CD1AB" w:rsidRDefault="6FB4DE16" w14:paraId="5026E64D" w14:textId="6227588A">
      <w:pPr>
        <w:pStyle w:val="ListParagraph"/>
        <w:numPr>
          <w:ilvl w:val="0"/>
          <w:numId w:val="8"/>
        </w:numPr>
        <w:rPr>
          <w:rFonts w:ascii="Times New Roman" w:hAnsi="Times New Roman" w:eastAsia="Times New Roman" w:cs="Times New Roman"/>
          <w:b w:val="0"/>
          <w:bCs w:val="0"/>
          <w:i w:val="0"/>
          <w:iCs w:val="0"/>
          <w:caps w:val="0"/>
          <w:smallCaps w:val="0"/>
          <w:noProof w:val="0"/>
          <w:sz w:val="22"/>
          <w:szCs w:val="22"/>
          <w:lang w:val="en-IN"/>
        </w:rPr>
      </w:pPr>
      <w:r w:rsidRPr="520CD1AB" w:rsidR="520CD1AB">
        <w:rPr>
          <w:rFonts w:ascii="Times New Roman" w:hAnsi="Times New Roman" w:eastAsia="Times New Roman" w:cs="Times New Roman"/>
          <w:b w:val="0"/>
          <w:bCs w:val="0"/>
          <w:i w:val="0"/>
          <w:iCs w:val="0"/>
          <w:caps w:val="0"/>
          <w:smallCaps w:val="0"/>
          <w:noProof w:val="0"/>
          <w:sz w:val="22"/>
          <w:szCs w:val="22"/>
          <w:lang w:val="en-IN"/>
        </w:rPr>
        <w:t xml:space="preserve">https://www.instructables.com/Visitor-Counter-Using-8051-and-IR-Sensor-With-LCD/ </w:t>
      </w:r>
    </w:p>
    <w:p w:rsidR="6FB4DE16" w:rsidP="6FB4DE16" w:rsidRDefault="6FB4DE16" w14:paraId="4E18EB27" w14:textId="5F70A9B4">
      <w:pPr>
        <w:pStyle w:val="BodyText"/>
        <w:ind w:right="464" w:firstLine="0"/>
        <w:jc w:val="both"/>
      </w:pPr>
    </w:p>
    <w:p xmlns:wp14="http://schemas.microsoft.com/office/word/2010/wordml" w:rsidP="6FB4DE16" w14:paraId="0FB78278" wp14:textId="77777777">
      <w:pPr>
        <w:pStyle w:val="BodyText"/>
        <w:spacing w:before="60" w:after="0" w:line="240" w:lineRule="auto"/>
        <w:ind w:right="464"/>
        <w:jc w:val="both"/>
        <w:sectPr>
          <w:type w:val="continuous"/>
          <w:pgSz w:w="11900" w:h="16820" w:orient="portrait"/>
          <w:pgMar w:top="1020" w:right="340" w:bottom="280" w:left="700"/>
          <w:cols w:equalWidth="0" w:num="2">
            <w:col w:w="5175" w:space="86"/>
            <w:col w:w="5599"/>
          </w:cols>
        </w:sectPr>
      </w:pPr>
    </w:p>
    <w:p w:rsidR="6FB4DE16" w:rsidP="6FB4DE16" w:rsidRDefault="6FB4DE16" w14:paraId="27AC7530" w14:textId="72DC0486">
      <w:pPr>
        <w:pStyle w:val="BodyText"/>
        <w:sectPr>
          <w:pgSz w:w="11900" w:h="16820" w:orient="portrait"/>
          <w:pgMar w:top="1000" w:right="340" w:bottom="280" w:left="700"/>
          <w:cols w:equalWidth="0" w:num="2">
            <w:col w:w="5175" w:space="86"/>
            <w:col w:w="5599"/>
          </w:cols>
        </w:sectPr>
      </w:pPr>
    </w:p>
    <w:p w:rsidR="6FB4DE16" w:rsidP="6FB4DE16" w:rsidRDefault="6FB4DE16" w14:paraId="71C4C1B5" w14:textId="77C21EC5">
      <w:pPr>
        <w:pStyle w:val="Normal"/>
        <w:spacing w:before="77"/>
        <w:ind w:left="400" w:right="0" w:firstLine="0"/>
        <w:jc w:val="left"/>
        <w:rPr>
          <w:i w:val="1"/>
          <w:iCs w:val="1"/>
          <w:sz w:val="20"/>
          <w:szCs w:val="20"/>
        </w:rPr>
        <w:sectPr>
          <w:pgSz w:w="11900" w:h="16820" w:orient="portrait"/>
          <w:pgMar w:top="1000" w:right="340" w:bottom="280" w:left="700"/>
          <w:cols w:equalWidth="0" w:num="2">
            <w:col w:w="5175" w:space="86"/>
            <w:col w:w="5599"/>
          </w:cols>
        </w:sectPr>
      </w:pPr>
    </w:p>
    <w:p xmlns:wp14="http://schemas.microsoft.com/office/word/2010/wordml" w14:paraId="110FFD37" wp14:textId="77777777">
      <w:pPr>
        <w:pStyle w:val="BodyText"/>
        <w:spacing w:before="4"/>
        <w:ind w:left="0" w:firstLine="0"/>
        <w:rPr>
          <w:sz w:val="17"/>
        </w:rPr>
      </w:pPr>
    </w:p>
    <w:sectPr>
      <w:pgSz w:w="11900" w:h="16820" w:orient="portrait"/>
      <w:pgMar w:top="1940" w:right="340" w:bottom="280" w:left="700"/>
      <w:cols w:num="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ourier New">
    <w:altName w:val="Courier New"/>
    <w:charset w:val="1"/>
    <w:family w:val="modern"/>
    <w:pitch w:val="default"/>
  </w:font>
  <w:font w:name="Symbol">
    <w:altName w:val="Symbol"/>
    <w:charset w:val="2"/>
    <w:family w:val="decorative"/>
    <w:pitch w:val="variable"/>
  </w:font>
</w:fonts>
</file>

<file path=word/intelligence2.xml><?xml version="1.0" encoding="utf-8"?>
<int2:intelligence xmlns:int2="http://schemas.microsoft.com/office/intelligence/2020/intelligence">
  <int2:observations>
    <int2:bookmark int2:bookmarkName="_Int_sXi5NDB0" int2:invalidationBookmarkName="" int2:hashCode="wfhQAS7lqPm9Ia" int2:id="qVXyQRlX">
      <int2:state int2:type="WordDesignerSuggestedImageAnnotation" int2:value="Reviewed"/>
    </int2:bookmark>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10">
    <w:nsid w:val="afdbe11"/>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6d89b7b"/>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c56d1b8"/>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02aab5a"/>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89135bc"/>
    <w:multiLevelType xmlns:w="http://schemas.openxmlformats.org/wordprocessingml/2006/main" w:val="hybridMultilevel"/>
    <w:lvl xmlns:w="http://schemas.openxmlformats.org/wordprocessingml/2006/main" w:ilvl="0">
      <w:start w:val="1"/>
      <w:numFmt w:val="decimal"/>
      <w:lvlText w:val="[%1]"/>
      <w:lvlJc w:val="left"/>
      <w:pPr>
        <w:ind w:left="543" w:hanging="432"/>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62db0c0"/>
    <w:multiLevelType xmlns:w="http://schemas.openxmlformats.org/wordprocessingml/2006/main" w:val="hybridMultilevel"/>
    <w:lvl xmlns:w="http://schemas.openxmlformats.org/wordprocessingml/2006/main" w:ilvl="0">
      <w:start w:val="1"/>
      <w:numFmt w:val="upperLetter"/>
      <w:lvlText w:val="%1."/>
      <w:lvlJc w:val="left"/>
      <w:pPr>
        <w:ind w:left="399" w:hanging="288"/>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4">
    <w:nsid w:val="7571b3b2"/>
    <w:multiLevelType w:val="hybridMultilevel"/>
    <w:lvl w:ilvl="0">
      <w:start w:val="1"/>
      <w:numFmt w:val="decimal"/>
      <w:lvlText w:val="[%1]"/>
      <w:lvlJc w:val="left"/>
      <w:pPr>
        <w:ind w:left="543" w:hanging="432"/>
        <w:jc w:val="left"/>
      </w:pPr>
      <w:rPr>
        <w:rFonts w:hint="default" w:ascii="Times New Roman" w:hAnsi="Times New Roman"/>
        <w:b w:val="0"/>
        <w:bCs w:val="0"/>
        <w:i w:val="0"/>
        <w:iCs w:val="0"/>
        <w:spacing w:val="0"/>
        <w:w w:val="100"/>
        <w:sz w:val="16"/>
        <w:szCs w:val="16"/>
        <w:lang w:val="en-US" w:eastAsia="en-US" w:bidi="ar-SA"/>
      </w:rPr>
    </w:lvl>
    <w:lvl w:ilvl="1">
      <w:start w:val="0"/>
      <w:numFmt w:val="bullet"/>
      <w:lvlText w:val="•"/>
      <w:lvlJc w:val="left"/>
      <w:pPr>
        <w:ind w:left="1003" w:hanging="432"/>
      </w:pPr>
      <w:rPr>
        <w:rFonts w:hint="default"/>
        <w:lang w:val="en-US" w:eastAsia="en-US" w:bidi="ar-SA"/>
      </w:rPr>
    </w:lvl>
    <w:lvl w:ilvl="2">
      <w:start w:val="0"/>
      <w:numFmt w:val="bullet"/>
      <w:lvlText w:val="•"/>
      <w:lvlJc w:val="left"/>
      <w:pPr>
        <w:ind w:left="1466" w:hanging="432"/>
      </w:pPr>
      <w:rPr>
        <w:rFonts w:hint="default"/>
        <w:lang w:val="en-US" w:eastAsia="en-US" w:bidi="ar-SA"/>
      </w:rPr>
    </w:lvl>
    <w:lvl w:ilvl="3">
      <w:start w:val="0"/>
      <w:numFmt w:val="bullet"/>
      <w:lvlText w:val="•"/>
      <w:lvlJc w:val="left"/>
      <w:pPr>
        <w:ind w:left="1930" w:hanging="432"/>
      </w:pPr>
      <w:rPr>
        <w:rFonts w:hint="default"/>
        <w:lang w:val="en-US" w:eastAsia="en-US" w:bidi="ar-SA"/>
      </w:rPr>
    </w:lvl>
    <w:lvl w:ilvl="4">
      <w:start w:val="0"/>
      <w:numFmt w:val="bullet"/>
      <w:lvlText w:val="•"/>
      <w:lvlJc w:val="left"/>
      <w:pPr>
        <w:ind w:left="2393" w:hanging="432"/>
      </w:pPr>
      <w:rPr>
        <w:rFonts w:hint="default"/>
        <w:lang w:val="en-US" w:eastAsia="en-US" w:bidi="ar-SA"/>
      </w:rPr>
    </w:lvl>
    <w:lvl w:ilvl="5">
      <w:start w:val="0"/>
      <w:numFmt w:val="bullet"/>
      <w:lvlText w:val="•"/>
      <w:lvlJc w:val="left"/>
      <w:pPr>
        <w:ind w:left="2857" w:hanging="432"/>
      </w:pPr>
      <w:rPr>
        <w:rFonts w:hint="default"/>
        <w:lang w:val="en-US" w:eastAsia="en-US" w:bidi="ar-SA"/>
      </w:rPr>
    </w:lvl>
    <w:lvl w:ilvl="6">
      <w:start w:val="0"/>
      <w:numFmt w:val="bullet"/>
      <w:lvlText w:val="•"/>
      <w:lvlJc w:val="left"/>
      <w:pPr>
        <w:ind w:left="3320" w:hanging="432"/>
      </w:pPr>
      <w:rPr>
        <w:rFonts w:hint="default"/>
        <w:lang w:val="en-US" w:eastAsia="en-US" w:bidi="ar-SA"/>
      </w:rPr>
    </w:lvl>
    <w:lvl w:ilvl="7">
      <w:start w:val="0"/>
      <w:numFmt w:val="bullet"/>
      <w:lvlText w:val="•"/>
      <w:lvlJc w:val="left"/>
      <w:pPr>
        <w:ind w:left="3783" w:hanging="432"/>
      </w:pPr>
      <w:rPr>
        <w:rFonts w:hint="default"/>
        <w:lang w:val="en-US" w:eastAsia="en-US" w:bidi="ar-SA"/>
      </w:rPr>
    </w:lvl>
    <w:lvl w:ilvl="8">
      <w:start w:val="0"/>
      <w:numFmt w:val="bullet"/>
      <w:lvlText w:val="•"/>
      <w:lvlJc w:val="left"/>
      <w:pPr>
        <w:ind w:left="4247" w:hanging="432"/>
      </w:pPr>
      <w:rPr>
        <w:rFonts w:hint="default"/>
        <w:lang w:val="en-US" w:eastAsia="en-US" w:bidi="ar-SA"/>
      </w:rPr>
    </w:lvl>
  </w:abstractNum>
  <w:abstractNum w:abstractNumId="3">
    <w:nsid w:val="4be3a52d"/>
    <w:multiLevelType w:val="hybridMultilevel"/>
    <w:lvl w:ilvl="0">
      <w:start w:val="1"/>
      <w:numFmt w:val="upperLetter"/>
      <w:lvlText w:val="%1."/>
      <w:lvlJc w:val="left"/>
      <w:pPr>
        <w:ind w:left="399" w:hanging="288"/>
        <w:jc w:val="left"/>
      </w:pPr>
      <w:rPr>
        <w:rFonts w:hint="default" w:ascii="Times New Roman" w:hAnsi="Times New Roman"/>
        <w:b w:val="0"/>
        <w:bCs w:val="0"/>
        <w:i/>
        <w:iCs/>
        <w:spacing w:val="0"/>
        <w:w w:val="99"/>
        <w:sz w:val="20"/>
        <w:szCs w:val="20"/>
        <w:lang w:val="en-US" w:eastAsia="en-US" w:bidi="ar-SA"/>
      </w:rPr>
    </w:lvl>
    <w:lvl w:ilvl="1">
      <w:start w:val="0"/>
      <w:numFmt w:val="bullet"/>
      <w:lvlText w:val=""/>
      <w:lvlJc w:val="left"/>
      <w:pPr>
        <w:ind w:left="543" w:hanging="144"/>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1054" w:hanging="144"/>
      </w:pPr>
      <w:rPr>
        <w:rFonts w:hint="default"/>
        <w:lang w:val="en-US" w:eastAsia="en-US" w:bidi="ar-SA"/>
      </w:rPr>
    </w:lvl>
    <w:lvl w:ilvl="3">
      <w:start w:val="0"/>
      <w:numFmt w:val="bullet"/>
      <w:lvlText w:val="•"/>
      <w:lvlJc w:val="left"/>
      <w:pPr>
        <w:ind w:left="1569" w:hanging="144"/>
      </w:pPr>
      <w:rPr>
        <w:rFonts w:hint="default"/>
        <w:lang w:val="en-US" w:eastAsia="en-US" w:bidi="ar-SA"/>
      </w:rPr>
    </w:lvl>
    <w:lvl w:ilvl="4">
      <w:start w:val="0"/>
      <w:numFmt w:val="bullet"/>
      <w:lvlText w:val="•"/>
      <w:lvlJc w:val="left"/>
      <w:pPr>
        <w:ind w:left="2084" w:hanging="144"/>
      </w:pPr>
      <w:rPr>
        <w:rFonts w:hint="default"/>
        <w:lang w:val="en-US" w:eastAsia="en-US" w:bidi="ar-SA"/>
      </w:rPr>
    </w:lvl>
    <w:lvl w:ilvl="5">
      <w:start w:val="0"/>
      <w:numFmt w:val="bullet"/>
      <w:lvlText w:val="•"/>
      <w:lvlJc w:val="left"/>
      <w:pPr>
        <w:ind w:left="2599" w:hanging="144"/>
      </w:pPr>
      <w:rPr>
        <w:rFonts w:hint="default"/>
        <w:lang w:val="en-US" w:eastAsia="en-US" w:bidi="ar-SA"/>
      </w:rPr>
    </w:lvl>
    <w:lvl w:ilvl="6">
      <w:start w:val="0"/>
      <w:numFmt w:val="bullet"/>
      <w:lvlText w:val="•"/>
      <w:lvlJc w:val="left"/>
      <w:pPr>
        <w:ind w:left="3114" w:hanging="144"/>
      </w:pPr>
      <w:rPr>
        <w:rFonts w:hint="default"/>
        <w:lang w:val="en-US" w:eastAsia="en-US" w:bidi="ar-SA"/>
      </w:rPr>
    </w:lvl>
    <w:lvl w:ilvl="7">
      <w:start w:val="0"/>
      <w:numFmt w:val="bullet"/>
      <w:lvlText w:val="•"/>
      <w:lvlJc w:val="left"/>
      <w:pPr>
        <w:ind w:left="3629" w:hanging="144"/>
      </w:pPr>
      <w:rPr>
        <w:rFonts w:hint="default"/>
        <w:lang w:val="en-US" w:eastAsia="en-US" w:bidi="ar-SA"/>
      </w:rPr>
    </w:lvl>
    <w:lvl w:ilvl="8">
      <w:start w:val="0"/>
      <w:numFmt w:val="bullet"/>
      <w:lvlText w:val="•"/>
      <w:lvlJc w:val="left"/>
      <w:pPr>
        <w:ind w:left="4144" w:hanging="144"/>
      </w:pPr>
      <w:rPr>
        <w:rFonts w:hint="default"/>
        <w:lang w:val="en-US" w:eastAsia="en-US" w:bidi="ar-SA"/>
      </w:rPr>
    </w:lvl>
  </w:abstractNum>
  <w:abstractNum w:abstractNumId="2">
    <w:nsid w:val="67536223"/>
    <w:multiLevelType w:val="hybridMultilevel"/>
    <w:lvl w:ilvl="0">
      <w:start w:val="1"/>
      <w:numFmt w:val="upperLetter"/>
      <w:lvlText w:val="%1."/>
      <w:lvlJc w:val="left"/>
      <w:pPr>
        <w:ind w:left="399" w:hanging="288"/>
        <w:jc w:val="left"/>
      </w:pPr>
      <w:rPr>
        <w:rFonts w:hint="default" w:ascii="Times New Roman" w:hAnsi="Times New Roman" w:eastAsia="Times New Roman" w:cs="Times New Roman"/>
        <w:b w:val="0"/>
        <w:bCs w:val="0"/>
        <w:i/>
        <w:iCs/>
        <w:spacing w:val="0"/>
        <w:w w:val="100"/>
        <w:sz w:val="20"/>
        <w:szCs w:val="20"/>
        <w:lang w:val="en-US" w:eastAsia="en-US" w:bidi="ar-SA"/>
      </w:rPr>
    </w:lvl>
    <w:lvl w:ilvl="1">
      <w:start w:val="1"/>
      <w:numFmt w:val="decimal"/>
      <w:lvlText w:val="%2)"/>
      <w:lvlJc w:val="left"/>
      <w:pPr>
        <w:ind w:left="111" w:hanging="306"/>
        <w:jc w:val="left"/>
      </w:pPr>
      <w:rPr>
        <w:rFonts w:hint="default"/>
        <w:spacing w:val="0"/>
        <w:w w:val="100"/>
        <w:lang w:val="en-US" w:eastAsia="en-US" w:bidi="ar-SA"/>
      </w:rPr>
    </w:lvl>
    <w:lvl w:ilvl="2">
      <w:start w:val="0"/>
      <w:numFmt w:val="bullet"/>
      <w:lvlText w:val="•"/>
      <w:lvlJc w:val="left"/>
      <w:pPr>
        <w:ind w:left="345" w:hanging="306"/>
      </w:pPr>
      <w:rPr>
        <w:rFonts w:hint="default"/>
        <w:lang w:val="en-US" w:eastAsia="en-US" w:bidi="ar-SA"/>
      </w:rPr>
    </w:lvl>
    <w:lvl w:ilvl="3">
      <w:start w:val="0"/>
      <w:numFmt w:val="bullet"/>
      <w:lvlText w:val="•"/>
      <w:lvlJc w:val="left"/>
      <w:pPr>
        <w:ind w:left="291" w:hanging="306"/>
      </w:pPr>
      <w:rPr>
        <w:rFonts w:hint="default"/>
        <w:lang w:val="en-US" w:eastAsia="en-US" w:bidi="ar-SA"/>
      </w:rPr>
    </w:lvl>
    <w:lvl w:ilvl="4">
      <w:start w:val="0"/>
      <w:numFmt w:val="bullet"/>
      <w:lvlText w:val="•"/>
      <w:lvlJc w:val="left"/>
      <w:pPr>
        <w:ind w:left="237" w:hanging="306"/>
      </w:pPr>
      <w:rPr>
        <w:rFonts w:hint="default"/>
        <w:lang w:val="en-US" w:eastAsia="en-US" w:bidi="ar-SA"/>
      </w:rPr>
    </w:lvl>
    <w:lvl w:ilvl="5">
      <w:start w:val="0"/>
      <w:numFmt w:val="bullet"/>
      <w:lvlText w:val="•"/>
      <w:lvlJc w:val="left"/>
      <w:pPr>
        <w:ind w:left="183" w:hanging="306"/>
      </w:pPr>
      <w:rPr>
        <w:rFonts w:hint="default"/>
        <w:lang w:val="en-US" w:eastAsia="en-US" w:bidi="ar-SA"/>
      </w:rPr>
    </w:lvl>
    <w:lvl w:ilvl="6">
      <w:start w:val="0"/>
      <w:numFmt w:val="bullet"/>
      <w:lvlText w:val="•"/>
      <w:lvlJc w:val="left"/>
      <w:pPr>
        <w:ind w:left="129" w:hanging="306"/>
      </w:pPr>
      <w:rPr>
        <w:rFonts w:hint="default"/>
        <w:lang w:val="en-US" w:eastAsia="en-US" w:bidi="ar-SA"/>
      </w:rPr>
    </w:lvl>
    <w:lvl w:ilvl="7">
      <w:start w:val="0"/>
      <w:numFmt w:val="bullet"/>
      <w:lvlText w:val="•"/>
      <w:lvlJc w:val="left"/>
      <w:pPr>
        <w:ind w:left="75" w:hanging="306"/>
      </w:pPr>
      <w:rPr>
        <w:rFonts w:hint="default"/>
        <w:lang w:val="en-US" w:eastAsia="en-US" w:bidi="ar-SA"/>
      </w:rPr>
    </w:lvl>
    <w:lvl w:ilvl="8">
      <w:start w:val="0"/>
      <w:numFmt w:val="bullet"/>
      <w:lvlText w:val="•"/>
      <w:lvlJc w:val="left"/>
      <w:pPr>
        <w:ind w:left="21" w:hanging="306"/>
      </w:pPr>
      <w:rPr>
        <w:rFonts w:hint="default"/>
        <w:lang w:val="en-US" w:eastAsia="en-US" w:bidi="ar-SA"/>
      </w:rPr>
    </w:lvl>
  </w:abstractNum>
  <w:abstractNum w:abstractNumId="1">
    <w:nsid w:val="625a0ecf"/>
    <w:multiLevelType w:val="hybridMultilevel"/>
    <w:lvl w:ilvl="0">
      <w:start w:val="1"/>
      <w:numFmt w:val="upperLetter"/>
      <w:lvlText w:val="%1."/>
      <w:lvlJc w:val="left"/>
      <w:pPr>
        <w:ind w:left="400" w:hanging="289"/>
        <w:jc w:val="left"/>
      </w:pPr>
      <w:rPr>
        <w:rFonts w:hint="default" w:ascii="Times New Roman" w:hAnsi="Times New Roman" w:eastAsia="Times New Roman" w:cs="Times New Roman"/>
        <w:b w:val="0"/>
        <w:bCs w:val="0"/>
        <w:i/>
        <w:iCs/>
        <w:spacing w:val="0"/>
        <w:w w:val="100"/>
        <w:sz w:val="20"/>
        <w:szCs w:val="20"/>
        <w:lang w:val="en-US" w:eastAsia="en-US" w:bidi="ar-SA"/>
      </w:rPr>
    </w:lvl>
    <w:lvl w:ilvl="1">
      <w:start w:val="0"/>
      <w:numFmt w:val="bullet"/>
      <w:lvlText w:val=""/>
      <w:lvlJc w:val="left"/>
      <w:pPr>
        <w:ind w:left="543" w:hanging="144"/>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1054" w:hanging="144"/>
      </w:pPr>
      <w:rPr>
        <w:rFonts w:hint="default"/>
        <w:lang w:val="en-US" w:eastAsia="en-US" w:bidi="ar-SA"/>
      </w:rPr>
    </w:lvl>
    <w:lvl w:ilvl="3">
      <w:start w:val="0"/>
      <w:numFmt w:val="bullet"/>
      <w:lvlText w:val="•"/>
      <w:lvlJc w:val="left"/>
      <w:pPr>
        <w:ind w:left="1569" w:hanging="144"/>
      </w:pPr>
      <w:rPr>
        <w:rFonts w:hint="default"/>
        <w:lang w:val="en-US" w:eastAsia="en-US" w:bidi="ar-SA"/>
      </w:rPr>
    </w:lvl>
    <w:lvl w:ilvl="4">
      <w:start w:val="0"/>
      <w:numFmt w:val="bullet"/>
      <w:lvlText w:val="•"/>
      <w:lvlJc w:val="left"/>
      <w:pPr>
        <w:ind w:left="2084" w:hanging="144"/>
      </w:pPr>
      <w:rPr>
        <w:rFonts w:hint="default"/>
        <w:lang w:val="en-US" w:eastAsia="en-US" w:bidi="ar-SA"/>
      </w:rPr>
    </w:lvl>
    <w:lvl w:ilvl="5">
      <w:start w:val="0"/>
      <w:numFmt w:val="bullet"/>
      <w:lvlText w:val="•"/>
      <w:lvlJc w:val="left"/>
      <w:pPr>
        <w:ind w:left="2599" w:hanging="144"/>
      </w:pPr>
      <w:rPr>
        <w:rFonts w:hint="default"/>
        <w:lang w:val="en-US" w:eastAsia="en-US" w:bidi="ar-SA"/>
      </w:rPr>
    </w:lvl>
    <w:lvl w:ilvl="6">
      <w:start w:val="0"/>
      <w:numFmt w:val="bullet"/>
      <w:lvlText w:val="•"/>
      <w:lvlJc w:val="left"/>
      <w:pPr>
        <w:ind w:left="3114" w:hanging="144"/>
      </w:pPr>
      <w:rPr>
        <w:rFonts w:hint="default"/>
        <w:lang w:val="en-US" w:eastAsia="en-US" w:bidi="ar-SA"/>
      </w:rPr>
    </w:lvl>
    <w:lvl w:ilvl="7">
      <w:start w:val="0"/>
      <w:numFmt w:val="bullet"/>
      <w:lvlText w:val="•"/>
      <w:lvlJc w:val="left"/>
      <w:pPr>
        <w:ind w:left="3629" w:hanging="144"/>
      </w:pPr>
      <w:rPr>
        <w:rFonts w:hint="default"/>
        <w:lang w:val="en-US" w:eastAsia="en-US" w:bidi="ar-SA"/>
      </w:rPr>
    </w:lvl>
    <w:lvl w:ilvl="8">
      <w:start w:val="0"/>
      <w:numFmt w:val="bullet"/>
      <w:lvlText w:val="•"/>
      <w:lvlJc w:val="left"/>
      <w:pPr>
        <w:ind w:left="4144" w:hanging="144"/>
      </w:pPr>
      <w:rPr>
        <w:rFonts w:hint="default"/>
        <w:lang w:val="en-US" w:eastAsia="en-US" w:bidi="ar-SA"/>
      </w:rPr>
    </w:lvl>
  </w:abstractNum>
  <w:abstractNum w:abstractNumId="0">
    <w:nsid w:val="5d61f8c"/>
    <w:multiLevelType w:val="hybridMultilevel"/>
    <w:lvl w:ilvl="0">
      <w:start w:val="1"/>
      <w:numFmt w:val="upperRoman"/>
      <w:lvlText w:val="%1."/>
      <w:lvlJc w:val="left"/>
      <w:pPr>
        <w:ind w:left="2162" w:hanging="289"/>
        <w:jc w:val="right"/>
      </w:pPr>
      <w:rPr>
        <w:rFonts w:hint="default" w:ascii="Times New Roman" w:hAnsi="Times New Roman"/>
        <w:b w:val="0"/>
        <w:bCs w:val="0"/>
        <w:i w:val="0"/>
        <w:iCs w:val="0"/>
        <w:spacing w:val="0"/>
        <w:w w:val="100"/>
        <w:sz w:val="16"/>
        <w:szCs w:val="16"/>
        <w:lang w:val="en-US" w:eastAsia="en-US" w:bidi="ar-SA"/>
      </w:rPr>
    </w:lvl>
    <w:lvl w:ilvl="1">
      <w:start w:val="0"/>
      <w:numFmt w:val="bullet"/>
      <w:lvlText w:val="•"/>
      <w:lvlJc w:val="left"/>
      <w:pPr>
        <w:ind w:left="2461" w:hanging="289"/>
      </w:pPr>
      <w:rPr>
        <w:rFonts w:hint="default"/>
        <w:lang w:val="en-US" w:eastAsia="en-US" w:bidi="ar-SA"/>
      </w:rPr>
    </w:lvl>
    <w:lvl w:ilvl="2">
      <w:start w:val="0"/>
      <w:numFmt w:val="bullet"/>
      <w:lvlText w:val="•"/>
      <w:lvlJc w:val="left"/>
      <w:pPr>
        <w:ind w:left="2762" w:hanging="289"/>
      </w:pPr>
      <w:rPr>
        <w:rFonts w:hint="default"/>
        <w:lang w:val="en-US" w:eastAsia="en-US" w:bidi="ar-SA"/>
      </w:rPr>
    </w:lvl>
    <w:lvl w:ilvl="3">
      <w:start w:val="0"/>
      <w:numFmt w:val="bullet"/>
      <w:lvlText w:val="•"/>
      <w:lvlJc w:val="left"/>
      <w:pPr>
        <w:ind w:left="3064" w:hanging="289"/>
      </w:pPr>
      <w:rPr>
        <w:rFonts w:hint="default"/>
        <w:lang w:val="en-US" w:eastAsia="en-US" w:bidi="ar-SA"/>
      </w:rPr>
    </w:lvl>
    <w:lvl w:ilvl="4">
      <w:start w:val="0"/>
      <w:numFmt w:val="bullet"/>
      <w:lvlText w:val="•"/>
      <w:lvlJc w:val="left"/>
      <w:pPr>
        <w:ind w:left="3365" w:hanging="289"/>
      </w:pPr>
      <w:rPr>
        <w:rFonts w:hint="default"/>
        <w:lang w:val="en-US" w:eastAsia="en-US" w:bidi="ar-SA"/>
      </w:rPr>
    </w:lvl>
    <w:lvl w:ilvl="5">
      <w:start w:val="0"/>
      <w:numFmt w:val="bullet"/>
      <w:lvlText w:val="•"/>
      <w:lvlJc w:val="left"/>
      <w:pPr>
        <w:ind w:left="3667" w:hanging="289"/>
      </w:pPr>
      <w:rPr>
        <w:rFonts w:hint="default"/>
        <w:lang w:val="en-US" w:eastAsia="en-US" w:bidi="ar-SA"/>
      </w:rPr>
    </w:lvl>
    <w:lvl w:ilvl="6">
      <w:start w:val="0"/>
      <w:numFmt w:val="bullet"/>
      <w:lvlText w:val="•"/>
      <w:lvlJc w:val="left"/>
      <w:pPr>
        <w:ind w:left="3968" w:hanging="289"/>
      </w:pPr>
      <w:rPr>
        <w:rFonts w:hint="default"/>
        <w:lang w:val="en-US" w:eastAsia="en-US" w:bidi="ar-SA"/>
      </w:rPr>
    </w:lvl>
    <w:lvl w:ilvl="7">
      <w:start w:val="0"/>
      <w:numFmt w:val="bullet"/>
      <w:lvlText w:val="•"/>
      <w:lvlJc w:val="left"/>
      <w:pPr>
        <w:ind w:left="4269" w:hanging="289"/>
      </w:pPr>
      <w:rPr>
        <w:rFonts w:hint="default"/>
        <w:lang w:val="en-US" w:eastAsia="en-US" w:bidi="ar-SA"/>
      </w:rPr>
    </w:lvl>
    <w:lvl w:ilvl="8">
      <w:start w:val="0"/>
      <w:numFmt w:val="bullet"/>
      <w:lvlText w:val="•"/>
      <w:lvlJc w:val="left"/>
      <w:pPr>
        <w:ind w:left="4571" w:hanging="289"/>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rsids>
    <w:rsidRoot w:val="6FB4DE16"/>
    <w:rsid w:val="00B3E5D7"/>
    <w:rsid w:val="16E489BA"/>
    <w:rsid w:val="520CD1AB"/>
    <w:rsid w:val="6FB4DE16"/>
  </w:rsids>
  <w14:docId w14:val="2E890628"/>
  <w15:docId w15:val="{340EBB95-3405-47CA-9508-DA63575692E8}"/>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Times New Roman" w:hAnsi="Times New Roman" w:eastAsia="Times New Roman" w:cs="Times New Roman"/>
      <w:lang w:val="en-US" w:eastAsia="en-US" w:bidi="ar-SA"/>
    </w:rPr>
  </w:style>
  <w:style w:type="paragraph" w:styleId="BodyText">
    <w:name w:val="Body Text"/>
    <w:basedOn w:val="Normal"/>
    <w:uiPriority w:val="1"/>
    <w:qFormat/>
    <w:pPr>
      <w:ind w:left="110" w:firstLine="216"/>
    </w:pPr>
    <w:rPr>
      <w:rFonts w:ascii="Times New Roman" w:hAnsi="Times New Roman" w:eastAsia="Times New Roman" w:cs="Times New Roman"/>
      <w:sz w:val="20"/>
      <w:szCs w:val="20"/>
      <w:lang w:val="en-US" w:eastAsia="en-US" w:bidi="ar-SA"/>
    </w:rPr>
  </w:style>
  <w:style w:type="paragraph" w:styleId="Title">
    <w:name w:val="Title"/>
    <w:basedOn w:val="Normal"/>
    <w:uiPriority w:val="1"/>
    <w:qFormat/>
    <w:pPr>
      <w:spacing w:before="57"/>
      <w:ind w:right="1164"/>
      <w:jc w:val="center"/>
    </w:pPr>
    <w:rPr>
      <w:rFonts w:ascii="Times New Roman" w:hAnsi="Times New Roman" w:eastAsia="Times New Roman" w:cs="Times New Roman"/>
      <w:sz w:val="48"/>
      <w:szCs w:val="48"/>
      <w:lang w:val="en-US" w:eastAsia="en-US" w:bidi="ar-SA"/>
    </w:rPr>
  </w:style>
  <w:style w:type="paragraph" w:styleId="ListParagraph">
    <w:name w:val="List Paragraph"/>
    <w:basedOn w:val="Normal"/>
    <w:uiPriority w:val="1"/>
    <w:qFormat/>
    <w:pPr>
      <w:ind w:left="543" w:hanging="144"/>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ind w:left="108"/>
    </w:pPr>
    <w:rPr>
      <w:rFonts w:ascii="Times New Roman" w:hAnsi="Times New Roman" w:eastAsia="Times New Roman" w:cs="Times New Roman"/>
      <w:lang w:val="en-US" w:eastAsia="en-US" w:bidi="ar-SA"/>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numbering" Target="numbering.xml" Id="rId18" /><Relationship Type="http://schemas.openxmlformats.org/officeDocument/2006/relationships/hyperlink" Target="mailto:anuj.22211552@viit.ac.in-deep.222111@viit.ac.in" TargetMode="External" Id="R455b0450810d43f9" /><Relationship Type="http://schemas.microsoft.com/office/2020/10/relationships/intelligence" Target="intelligence2.xml" Id="Re22ec63eeb414a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2024-04-29T16:38:47.0000000Z</dcterms:created>
  <dcterms:modified xsi:type="dcterms:W3CDTF">2024-04-30T08:00:58.7909781Z</dcterms:modified>
  <lastModifiedBy>Guest User</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Apps Renderer</vt:lpwstr>
  </property>
</Properties>
</file>