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D7B0F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SPRING CORE AND MAVEN</w:t>
      </w:r>
    </w:p>
    <w:p w14:paraId="48A8233F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C7B6B5A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MANDATORY HANDS-ON QUESTIONS</w:t>
      </w:r>
    </w:p>
    <w:p w14:paraId="6CEDA7A4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1</w:t>
      </w:r>
    </w:p>
    <w:p w14:paraId="6CFEED8C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Exercise 1: Configuring a Basic Spring Application</w:t>
      </w:r>
    </w:p>
    <w:p w14:paraId="6A794782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0AEBF92A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Your company is developing a web application for managing a library. You need to use the Spring Framework to handle the backend operations.</w:t>
      </w:r>
    </w:p>
    <w:p w14:paraId="19C289EA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Steps:</w:t>
      </w:r>
    </w:p>
    <w:p w14:paraId="57319EB0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Set Up a Spring Project:</w:t>
      </w:r>
    </w:p>
    <w:p w14:paraId="25A1A71F">
      <w:pPr>
        <w:numPr>
          <w:ilvl w:val="1"/>
          <w:numId w:val="1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 Maven project named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LibraryManagement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5951A4A">
      <w:pPr>
        <w:numPr>
          <w:ilvl w:val="1"/>
          <w:numId w:val="1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Add Spring Core dependencies in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pom.xml</w:t>
      </w:r>
      <w:r>
        <w:rPr>
          <w:rFonts w:hint="default" w:ascii="Times New Roman" w:hAnsi="Times New Roman" w:cs="Times New Roman"/>
          <w:sz w:val="24"/>
          <w:szCs w:val="24"/>
        </w:rPr>
        <w:t xml:space="preserve"> file.</w:t>
      </w:r>
    </w:p>
    <w:p w14:paraId="041E7469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Configure the Application Context:</w:t>
      </w:r>
    </w:p>
    <w:p w14:paraId="1F64865C">
      <w:pPr>
        <w:numPr>
          <w:ilvl w:val="1"/>
          <w:numId w:val="1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an XML configuration file named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applicationContext.xml</w:t>
      </w:r>
      <w:r>
        <w:rPr>
          <w:rFonts w:hint="default" w:ascii="Times New Roman" w:hAnsi="Times New Roman" w:cs="Times New Roman"/>
          <w:sz w:val="24"/>
          <w:szCs w:val="24"/>
        </w:rPr>
        <w:t xml:space="preserve"> in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src/main/resources</w:t>
      </w:r>
      <w:r>
        <w:rPr>
          <w:rFonts w:hint="default" w:ascii="Times New Roman" w:hAnsi="Times New Roman" w:cs="Times New Roman"/>
          <w:sz w:val="24"/>
          <w:szCs w:val="24"/>
        </w:rPr>
        <w:t xml:space="preserve"> directory.</w:t>
      </w:r>
    </w:p>
    <w:p w14:paraId="6E834352">
      <w:pPr>
        <w:numPr>
          <w:ilvl w:val="1"/>
          <w:numId w:val="1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Define beans for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 and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 xml:space="preserve"> in the XML file.</w:t>
      </w:r>
    </w:p>
    <w:p w14:paraId="3CBAA111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Define Service and Repository Classes:</w:t>
      </w:r>
    </w:p>
    <w:p w14:paraId="5EC1E1D0">
      <w:pPr>
        <w:numPr>
          <w:ilvl w:val="1"/>
          <w:numId w:val="1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 package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com.library.service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 and add a class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F00E432">
      <w:pPr>
        <w:numPr>
          <w:ilvl w:val="1"/>
          <w:numId w:val="1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 package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com.library.repository</w:t>
      </w:r>
      <w:r>
        <w:rPr>
          <w:rFonts w:hint="default" w:ascii="Times New Roman" w:hAnsi="Times New Roman" w:cs="Times New Roman"/>
          <w:sz w:val="24"/>
          <w:szCs w:val="24"/>
        </w:rPr>
        <w:t xml:space="preserve"> and add a class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703F20C3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Run the Application:</w:t>
      </w:r>
    </w:p>
    <w:p w14:paraId="40D8C76F">
      <w:pPr>
        <w:numPr>
          <w:ilvl w:val="1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381D316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33394DC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AEE801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7E39D91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E142D0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1: pom.xml file and project</w:t>
      </w:r>
    </w:p>
    <w:p w14:paraId="64DE2E3F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F2713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03265" cy="3274060"/>
            <wp:effectExtent l="0" t="0" r="3175" b="2540"/>
            <wp:docPr id="1" name="Picture 1" descr="pom.xm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om.xml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26F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99785" cy="3074670"/>
            <wp:effectExtent l="0" t="0" r="13335" b="3810"/>
            <wp:docPr id="2" name="Picture 2" descr="pom.xm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om.xm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A4A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CA8176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2: appcontext.xml and beans</w:t>
      </w:r>
    </w:p>
    <w:p w14:paraId="0812B7F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6EA658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50255" cy="2596515"/>
            <wp:effectExtent l="0" t="0" r="1905" b="9525"/>
            <wp:docPr id="4" name="Picture 4" descr="appcontext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context.xm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6A4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52A624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Bookrepository:</w:t>
      </w:r>
    </w:p>
    <w:p w14:paraId="7ABEDDC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9A7B07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28030" cy="2092325"/>
            <wp:effectExtent l="0" t="0" r="8890" b="10795"/>
            <wp:docPr id="5" name="Picture 5" descr="bookr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ookre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690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Bookservice:</w:t>
      </w:r>
    </w:p>
    <w:p w14:paraId="3DDB161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4FD075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71515" cy="2540635"/>
            <wp:effectExtent l="0" t="0" r="4445" b="4445"/>
            <wp:docPr id="6" name="Picture 6" descr="book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ookservi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FD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2243FE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LibraryApp:</w:t>
      </w:r>
    </w:p>
    <w:p w14:paraId="761D50E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EEE4D6C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84215" cy="2332990"/>
            <wp:effectExtent l="0" t="0" r="6985" b="13970"/>
            <wp:docPr id="7" name="Picture 7" descr="library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ibraryAp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D7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1815B8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3:running the application</w:t>
      </w:r>
    </w:p>
    <w:p w14:paraId="01860BF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E43BCC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Main:</w:t>
      </w:r>
    </w:p>
    <w:p w14:paraId="6D3517CE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61990" cy="2389505"/>
            <wp:effectExtent l="0" t="0" r="13970" b="3175"/>
            <wp:docPr id="8" name="Picture 8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80D7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48AC1122">
      <w:pPr>
        <w:jc w:val="both"/>
        <w:rPr>
          <w:rFonts w:hint="default" w:ascii="Times New Roman" w:hAnsi="Times New Roman" w:cs="Times New Roman"/>
          <w:lang w:val="en-US"/>
        </w:rPr>
      </w:pPr>
    </w:p>
    <w:p w14:paraId="567A751E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17540" cy="1631950"/>
            <wp:effectExtent l="0" t="0" r="12700" b="13970"/>
            <wp:docPr id="9" name="Picture 9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67A4">
      <w:pPr>
        <w:jc w:val="both"/>
        <w:rPr>
          <w:rFonts w:hint="default" w:ascii="Times New Roman" w:hAnsi="Times New Roman" w:cs="Times New Roman"/>
          <w:lang w:val="en-US"/>
        </w:rPr>
      </w:pPr>
    </w:p>
    <w:p w14:paraId="586F420C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2</w:t>
      </w:r>
    </w:p>
    <w:p w14:paraId="76D0019F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43E5E13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Exercise 2: Implementing Dependency Injection</w:t>
      </w:r>
    </w:p>
    <w:p w14:paraId="09C80F81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64FD712A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the library management application, you need to manage the dependencies between the BookService and BookRepository classes using Spring's IoC and DI.</w:t>
      </w:r>
    </w:p>
    <w:p w14:paraId="69EB39F6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Steps:</w:t>
      </w:r>
    </w:p>
    <w:p w14:paraId="001B8D2E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Modify the XML Configuration:</w:t>
      </w:r>
    </w:p>
    <w:p w14:paraId="3C03C606">
      <w:pPr>
        <w:numPr>
          <w:ilvl w:val="1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Update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applicationContext.xml</w:t>
      </w:r>
      <w:r>
        <w:rPr>
          <w:rFonts w:hint="default" w:ascii="Times New Roman" w:hAnsi="Times New Roman" w:cs="Times New Roman"/>
          <w:sz w:val="24"/>
          <w:szCs w:val="24"/>
        </w:rPr>
        <w:t xml:space="preserve"> to wire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 xml:space="preserve"> into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77D0A361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Update the BookService Class:</w:t>
      </w:r>
    </w:p>
    <w:p w14:paraId="1A18A83E">
      <w:pPr>
        <w:numPr>
          <w:ilvl w:val="1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Ensure that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 class has a setter method for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EFB0A7F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Test the Configuration:</w:t>
      </w:r>
    </w:p>
    <w:p w14:paraId="3FCE77EA">
      <w:pPr>
        <w:numPr>
          <w:ilvl w:val="1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Run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LibraryManagementApplication</w:t>
      </w:r>
      <w:r>
        <w:rPr>
          <w:rFonts w:hint="default" w:ascii="Times New Roman" w:hAnsi="Times New Roman" w:cs="Times New Roman"/>
          <w:sz w:val="24"/>
          <w:szCs w:val="24"/>
        </w:rPr>
        <w:t xml:space="preserve"> main class to verify the dependency injection.</w:t>
      </w:r>
    </w:p>
    <w:p w14:paraId="34ABAD83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single"/>
          <w:lang w:val="en-US" w:eastAsia="zh-CN" w:bidi="ar"/>
        </w:rPr>
      </w:pPr>
    </w:p>
    <w:p w14:paraId="6459087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129B3326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02D9A43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1: modifying appcontext.xml</w:t>
      </w:r>
    </w:p>
    <w:p w14:paraId="5C65E6D9">
      <w:pPr>
        <w:jc w:val="both"/>
        <w:rPr>
          <w:rFonts w:hint="default" w:ascii="Times New Roman" w:hAnsi="Times New Roman" w:cs="Times New Roman"/>
          <w:lang w:val="en-US"/>
        </w:rPr>
      </w:pPr>
    </w:p>
    <w:p w14:paraId="60F62C93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664200" cy="2135505"/>
            <wp:effectExtent l="0" t="0" r="5080" b="13335"/>
            <wp:docPr id="10" name="Picture 10" descr="xml 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xml confi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2F54">
      <w:pPr>
        <w:jc w:val="both"/>
        <w:rPr>
          <w:rFonts w:hint="default" w:ascii="Times New Roman" w:hAnsi="Times New Roman" w:cs="Times New Roman"/>
          <w:lang w:val="en-US"/>
        </w:rPr>
      </w:pPr>
    </w:p>
    <w:p w14:paraId="79ED22DD">
      <w:pPr>
        <w:jc w:val="both"/>
        <w:rPr>
          <w:rFonts w:hint="default" w:ascii="Times New Roman" w:hAnsi="Times New Roman" w:cs="Times New Roman"/>
          <w:lang w:val="en-US"/>
        </w:rPr>
      </w:pPr>
    </w:p>
    <w:p w14:paraId="1D567F68">
      <w:pPr>
        <w:jc w:val="both"/>
        <w:rPr>
          <w:rFonts w:hint="default" w:ascii="Times New Roman" w:hAnsi="Times New Roman" w:cs="Times New Roman"/>
          <w:lang w:val="en-US"/>
        </w:rPr>
      </w:pPr>
    </w:p>
    <w:p w14:paraId="4D1B9970">
      <w:pPr>
        <w:jc w:val="both"/>
        <w:rPr>
          <w:rFonts w:hint="default" w:ascii="Times New Roman" w:hAnsi="Times New Roman" w:cs="Times New Roman"/>
          <w:lang w:val="en-US"/>
        </w:rPr>
      </w:pPr>
    </w:p>
    <w:p w14:paraId="3BB63F97">
      <w:pPr>
        <w:jc w:val="both"/>
        <w:rPr>
          <w:rFonts w:hint="default" w:ascii="Times New Roman" w:hAnsi="Times New Roman" w:cs="Times New Roman"/>
          <w:lang w:val="en-US"/>
        </w:rPr>
      </w:pPr>
    </w:p>
    <w:p w14:paraId="276F2CC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2: ensuring setter method and main class</w:t>
      </w:r>
    </w:p>
    <w:p w14:paraId="6AB3A2D8">
      <w:pPr>
        <w:jc w:val="both"/>
        <w:rPr>
          <w:rFonts w:hint="default" w:ascii="Times New Roman" w:hAnsi="Times New Roman" w:cs="Times New Roman"/>
          <w:lang w:val="en-US"/>
        </w:rPr>
      </w:pPr>
    </w:p>
    <w:p w14:paraId="7655BA23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803265" cy="2071370"/>
            <wp:effectExtent l="0" t="0" r="3175" b="1270"/>
            <wp:docPr id="11" name="Picture 11" descr="updatedbook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pdatedbookserv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FB59">
      <w:pPr>
        <w:jc w:val="both"/>
        <w:rPr>
          <w:rFonts w:hint="default" w:ascii="Times New Roman" w:hAnsi="Times New Roman" w:cs="Times New Roman"/>
          <w:lang w:val="en-US"/>
        </w:rPr>
      </w:pPr>
    </w:p>
    <w:p w14:paraId="5422711C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803265" cy="2056130"/>
            <wp:effectExtent l="0" t="0" r="3175" b="1270"/>
            <wp:docPr id="12" name="Picture 12" descr="library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ibraryAp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E7E2">
      <w:pPr>
        <w:jc w:val="both"/>
        <w:rPr>
          <w:rFonts w:hint="default" w:ascii="Times New Roman" w:hAnsi="Times New Roman" w:cs="Times New Roman"/>
          <w:lang w:val="en-US"/>
        </w:rPr>
      </w:pPr>
    </w:p>
    <w:p w14:paraId="6D1FD140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2EA69564">
      <w:pPr>
        <w:jc w:val="both"/>
        <w:rPr>
          <w:rFonts w:hint="default" w:ascii="Times New Roman" w:hAnsi="Times New Roman" w:cs="Times New Roman"/>
          <w:lang w:val="en-US"/>
        </w:rPr>
      </w:pPr>
    </w:p>
    <w:p w14:paraId="396A1EB8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800090" cy="1818640"/>
            <wp:effectExtent l="0" t="0" r="6350" b="10160"/>
            <wp:docPr id="13" name="Picture 13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utpu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77A1">
      <w:pPr>
        <w:jc w:val="both"/>
        <w:rPr>
          <w:rFonts w:hint="default" w:ascii="Times New Roman" w:hAnsi="Times New Roman" w:cs="Times New Roman"/>
          <w:lang w:val="en-US"/>
        </w:rPr>
      </w:pPr>
    </w:p>
    <w:p w14:paraId="56BA3A4A">
      <w:pPr>
        <w:jc w:val="both"/>
        <w:rPr>
          <w:rFonts w:hint="default" w:ascii="Times New Roman" w:hAnsi="Times New Roman" w:cs="Times New Roman"/>
          <w:lang w:val="en-US"/>
        </w:rPr>
      </w:pPr>
    </w:p>
    <w:p w14:paraId="367347A7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0B2E4CF5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53623ED9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39215D05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4F28D282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534E1AD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20F5A8C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61ACEF5E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4</w:t>
      </w:r>
    </w:p>
    <w:p w14:paraId="2AC2464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Exercise 4: Creating and Configuring a Maven Project</w:t>
      </w:r>
    </w:p>
    <w:p w14:paraId="6E5A4545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7A0F42D8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You need to set up a new Maven project for the library management application and add Spring dependencies.</w:t>
      </w:r>
    </w:p>
    <w:p w14:paraId="368460FD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Steps:</w:t>
      </w:r>
    </w:p>
    <w:p w14:paraId="0F89A1F4">
      <w:pPr>
        <w:numPr>
          <w:ilvl w:val="0"/>
          <w:numId w:val="3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Create a New Maven Project:</w:t>
      </w:r>
    </w:p>
    <w:p w14:paraId="2E16D187">
      <w:pPr>
        <w:numPr>
          <w:ilvl w:val="1"/>
          <w:numId w:val="3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 new Maven project named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LibraryManagement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C70F140">
      <w:pPr>
        <w:numPr>
          <w:ilvl w:val="0"/>
          <w:numId w:val="3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Add Spring Dependencies in pom.xml:</w:t>
      </w:r>
    </w:p>
    <w:p w14:paraId="53E3E97C">
      <w:pPr>
        <w:numPr>
          <w:ilvl w:val="1"/>
          <w:numId w:val="3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Include dependencies for Spring Context, Spring AOP, and Spring WebMVC.</w:t>
      </w:r>
    </w:p>
    <w:p w14:paraId="69810D97">
      <w:pPr>
        <w:numPr>
          <w:ilvl w:val="0"/>
          <w:numId w:val="3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Configure Maven Plugins:</w:t>
      </w:r>
    </w:p>
    <w:p w14:paraId="16F34801">
      <w:pPr>
        <w:numPr>
          <w:ilvl w:val="1"/>
          <w:numId w:val="3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Configure the Maven Compiler Plugin for Java version 1.8 in the pom.xml file.</w:t>
      </w:r>
    </w:p>
    <w:p w14:paraId="78F60E4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7BB427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56878FE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 and Step 2: created Maven project and added dependencies</w:t>
      </w:r>
    </w:p>
    <w:p w14:paraId="5947CB77">
      <w:pPr>
        <w:jc w:val="both"/>
        <w:rPr>
          <w:rFonts w:hint="default" w:ascii="Times New Roman" w:hAnsi="Times New Roman" w:cs="Times New Roman"/>
          <w:lang w:val="en-US"/>
        </w:rPr>
      </w:pPr>
    </w:p>
    <w:p w14:paraId="609D3C29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44845" cy="2853690"/>
            <wp:effectExtent l="0" t="0" r="635" b="11430"/>
            <wp:docPr id="14" name="Picture 14" descr="dependen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pendencie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4D2F">
      <w:pPr>
        <w:jc w:val="both"/>
        <w:rPr>
          <w:rFonts w:hint="default" w:ascii="Times New Roman" w:hAnsi="Times New Roman" w:cs="Times New Roman"/>
          <w:lang w:val="en-US"/>
        </w:rPr>
      </w:pPr>
    </w:p>
    <w:p w14:paraId="435592C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FBCC1E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24B432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79569D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6EEA47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D2A6F3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DFC9A7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F39817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2726AA2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304082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57AB9B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6BB94F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77D8B4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D700B5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3345D7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DB27AB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3: configured java version 1.8</w:t>
      </w:r>
    </w:p>
    <w:p w14:paraId="07085AE4">
      <w:pPr>
        <w:jc w:val="both"/>
        <w:rPr>
          <w:rFonts w:hint="default" w:ascii="Times New Roman" w:hAnsi="Times New Roman" w:cs="Times New Roman"/>
          <w:lang w:val="en-US"/>
        </w:rPr>
      </w:pPr>
    </w:p>
    <w:p w14:paraId="27427814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681980" cy="2631440"/>
            <wp:effectExtent l="0" t="0" r="2540" b="5080"/>
            <wp:docPr id="15" name="Picture 15" descr="java1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java1.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0D06">
      <w:pPr>
        <w:jc w:val="both"/>
        <w:rPr>
          <w:rFonts w:hint="default" w:ascii="Times New Roman" w:hAnsi="Times New Roman" w:cs="Times New Roman"/>
          <w:lang w:val="en-US"/>
        </w:rPr>
      </w:pPr>
    </w:p>
    <w:p w14:paraId="51E342C7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343E8009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ADDITIONAL HANDS-ON QUESTIONS</w:t>
      </w:r>
    </w:p>
    <w:p w14:paraId="2EC3E3D4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2A12BBE5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1</w:t>
      </w:r>
    </w:p>
    <w:p w14:paraId="4F527C8F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304AA601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Exercise 5: Configuring the Spring IoC Container</w:t>
      </w:r>
    </w:p>
    <w:p w14:paraId="0844A3CF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3ACF3507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library management application requires a central configuration for beans and dependencies.</w:t>
      </w:r>
    </w:p>
    <w:p w14:paraId="3A321E04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Steps:</w:t>
      </w:r>
    </w:p>
    <w:p w14:paraId="2FB65C71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Create Spring Configuration File:</w:t>
      </w:r>
    </w:p>
    <w:p w14:paraId="02051E7E">
      <w:pPr>
        <w:numPr>
          <w:ilvl w:val="1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an XML configuration file named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applicationContext.xml</w:t>
      </w:r>
      <w:r>
        <w:rPr>
          <w:rFonts w:hint="default" w:ascii="Times New Roman" w:hAnsi="Times New Roman" w:cs="Times New Roman"/>
          <w:sz w:val="24"/>
          <w:szCs w:val="24"/>
        </w:rPr>
        <w:t xml:space="preserve"> in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src/main/resources</w:t>
      </w:r>
      <w:r>
        <w:rPr>
          <w:rFonts w:hint="default" w:ascii="Times New Roman" w:hAnsi="Times New Roman" w:cs="Times New Roman"/>
          <w:sz w:val="24"/>
          <w:szCs w:val="24"/>
        </w:rPr>
        <w:t xml:space="preserve"> directory.</w:t>
      </w:r>
    </w:p>
    <w:p w14:paraId="196F672C">
      <w:pPr>
        <w:numPr>
          <w:ilvl w:val="1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Define beans for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 and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 xml:space="preserve"> in the XML file.</w:t>
      </w:r>
    </w:p>
    <w:p w14:paraId="61D5BA95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Update the BookService Class:</w:t>
      </w:r>
    </w:p>
    <w:p w14:paraId="5F63CE6D">
      <w:pPr>
        <w:numPr>
          <w:ilvl w:val="1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Ensure that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 class has a setter method for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2F325CF"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Run the Application:</w:t>
      </w:r>
    </w:p>
    <w:p w14:paraId="14FE337E">
      <w:pPr>
        <w:numPr>
          <w:ilvl w:val="1"/>
          <w:numId w:val="4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1CB21923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648E99FC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2C25166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953D37C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9C7970B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7BF38E7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24C5FE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FF78D49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214B28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CA5C9AB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C267D4A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0B01993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 1: configured appContext.xml and defined beans</w:t>
      </w:r>
    </w:p>
    <w:p w14:paraId="11A334B3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E834B6A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704205" cy="2241550"/>
            <wp:effectExtent l="0" t="0" r="10795" b="13970"/>
            <wp:docPr id="16" name="Picture 16" descr="application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pplication.xm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E5BF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single"/>
          <w:lang w:val="en-US" w:eastAsia="zh-CN" w:bidi="ar"/>
        </w:rPr>
      </w:pPr>
    </w:p>
    <w:p w14:paraId="21C645F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2: Setter method</w:t>
      </w:r>
    </w:p>
    <w:p w14:paraId="5C772D5F">
      <w:pPr>
        <w:jc w:val="both"/>
        <w:rPr>
          <w:rFonts w:hint="default" w:ascii="Times New Roman" w:hAnsi="Times New Roman" w:cs="Times New Roman"/>
          <w:lang w:val="en-US"/>
        </w:rPr>
      </w:pPr>
    </w:p>
    <w:p w14:paraId="5AC86FAB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689600" cy="2338705"/>
            <wp:effectExtent l="0" t="0" r="10160" b="8255"/>
            <wp:docPr id="17" name="Picture 17" descr="book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ookrepositor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FC40">
      <w:pPr>
        <w:jc w:val="both"/>
        <w:rPr>
          <w:rFonts w:hint="default" w:ascii="Times New Roman" w:hAnsi="Times New Roman" w:cs="Times New Roman"/>
          <w:lang w:val="en-US"/>
        </w:rPr>
      </w:pPr>
    </w:p>
    <w:p w14:paraId="7CC9413D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16905" cy="2571115"/>
            <wp:effectExtent l="0" t="0" r="13335" b="4445"/>
            <wp:docPr id="18" name="Picture 18" descr="book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ookservi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6C5">
      <w:pPr>
        <w:jc w:val="both"/>
        <w:rPr>
          <w:rFonts w:hint="default" w:ascii="Times New Roman" w:hAnsi="Times New Roman" w:cs="Times New Roman"/>
          <w:lang w:val="en-US"/>
        </w:rPr>
      </w:pPr>
    </w:p>
    <w:p w14:paraId="5F9E320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323A1D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3: main class</w:t>
      </w:r>
    </w:p>
    <w:p w14:paraId="0EB2BE1C">
      <w:pPr>
        <w:jc w:val="both"/>
        <w:rPr>
          <w:rFonts w:hint="default" w:ascii="Times New Roman" w:hAnsi="Times New Roman" w:cs="Times New Roman"/>
          <w:lang w:val="en-US"/>
        </w:rPr>
      </w:pPr>
    </w:p>
    <w:p w14:paraId="04089708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39130" cy="1962785"/>
            <wp:effectExtent l="0" t="0" r="6350" b="3175"/>
            <wp:docPr id="19" name="Picture 19" descr="library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ibraryAp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ACC">
      <w:pPr>
        <w:jc w:val="both"/>
        <w:rPr>
          <w:rFonts w:hint="default" w:ascii="Times New Roman" w:hAnsi="Times New Roman" w:cs="Times New Roman"/>
          <w:lang w:val="en-US"/>
        </w:rPr>
      </w:pPr>
    </w:p>
    <w:p w14:paraId="54756EE0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1BD75BCE">
      <w:pPr>
        <w:jc w:val="both"/>
        <w:rPr>
          <w:rFonts w:hint="default" w:ascii="Times New Roman" w:hAnsi="Times New Roman" w:cs="Times New Roman"/>
          <w:lang w:val="en-US"/>
        </w:rPr>
      </w:pPr>
    </w:p>
    <w:p w14:paraId="58A6856C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58815" cy="1744980"/>
            <wp:effectExtent l="0" t="0" r="1905" b="7620"/>
            <wp:docPr id="20" name="Picture 20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outpu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9E4">
      <w:pPr>
        <w:jc w:val="both"/>
        <w:rPr>
          <w:rFonts w:hint="default" w:ascii="Times New Roman" w:hAnsi="Times New Roman" w:cs="Times New Roman"/>
          <w:lang w:val="en-US"/>
        </w:rPr>
      </w:pPr>
    </w:p>
    <w:p w14:paraId="770A733B">
      <w:pPr>
        <w:jc w:val="both"/>
        <w:rPr>
          <w:rFonts w:hint="default" w:ascii="Times New Roman" w:hAnsi="Times New Roman" w:cs="Times New Roman"/>
          <w:lang w:val="en-US"/>
        </w:rPr>
      </w:pPr>
    </w:p>
    <w:p w14:paraId="5150A3A1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7</w:t>
      </w:r>
    </w:p>
    <w:p w14:paraId="36359BC0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</w:p>
    <w:p w14:paraId="597F2F23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Exercise 7: Implementing Constructor and Setter Injection</w:t>
      </w:r>
    </w:p>
    <w:p w14:paraId="12B7529E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7F404912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library management application requires both constructor and setter injection for better control over bean initialization.</w:t>
      </w:r>
    </w:p>
    <w:p w14:paraId="6040454D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Steps:</w:t>
      </w:r>
    </w:p>
    <w:p w14:paraId="1CAF8E4A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Configure Constructor Injection:</w:t>
      </w:r>
    </w:p>
    <w:p w14:paraId="15F27544">
      <w:pPr>
        <w:numPr>
          <w:ilvl w:val="1"/>
          <w:numId w:val="5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Update applicationContext.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xml</w:t>
      </w:r>
      <w:r>
        <w:rPr>
          <w:rFonts w:hint="default" w:ascii="Times New Roman" w:hAnsi="Times New Roman" w:cs="Times New Roman"/>
          <w:sz w:val="24"/>
          <w:szCs w:val="24"/>
        </w:rPr>
        <w:t xml:space="preserve"> to configure constructor injection for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1897704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Configure Setter Injection:</w:t>
      </w:r>
    </w:p>
    <w:p w14:paraId="61A7889A">
      <w:pPr>
        <w:numPr>
          <w:ilvl w:val="1"/>
          <w:numId w:val="5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Ensure that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 class has a setter method for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BookRepository</w:t>
      </w:r>
      <w:r>
        <w:rPr>
          <w:rFonts w:hint="default" w:ascii="Times New Roman" w:hAnsi="Times New Roman" w:cs="Times New Roman"/>
          <w:sz w:val="24"/>
          <w:szCs w:val="24"/>
        </w:rPr>
        <w:t xml:space="preserve"> and configure it in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applicationContext.xml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733065F7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Test the Injection:</w:t>
      </w:r>
    </w:p>
    <w:p w14:paraId="22C4B5C2">
      <w:pPr>
        <w:numPr>
          <w:ilvl w:val="1"/>
          <w:numId w:val="5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Run the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LibraryManagementApplication</w:t>
      </w:r>
      <w:r>
        <w:rPr>
          <w:rFonts w:hint="default" w:ascii="Times New Roman" w:hAnsi="Times New Roman" w:cs="Times New Roman"/>
          <w:sz w:val="24"/>
          <w:szCs w:val="24"/>
        </w:rPr>
        <w:t xml:space="preserve"> main class to verify both constructor and setter injection.</w:t>
      </w:r>
    </w:p>
    <w:p w14:paraId="7C3EE8A9">
      <w:pPr>
        <w:keepNext w:val="0"/>
        <w:keepLines w:val="0"/>
        <w:widowControl/>
        <w:suppressLineNumbers w:val="0"/>
        <w:spacing w:before="0" w:beforeAutospacing="0" w:after="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single"/>
          <w:lang w:val="en-US" w:eastAsia="zh-CN" w:bidi="ar"/>
        </w:rPr>
      </w:pPr>
    </w:p>
    <w:p w14:paraId="1805BF19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4B015A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6F7DF1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27A0A7B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4E51D5C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37AABAE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Answer and Output:</w:t>
      </w:r>
    </w:p>
    <w:p w14:paraId="39347771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88E1B48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 1: updated xml file </w:t>
      </w:r>
    </w:p>
    <w:p w14:paraId="34217098">
      <w:pPr>
        <w:jc w:val="both"/>
        <w:rPr>
          <w:rFonts w:hint="default" w:ascii="Times New Roman" w:hAnsi="Times New Roman" w:cs="Times New Roman"/>
          <w:lang w:val="en-US"/>
        </w:rPr>
      </w:pPr>
    </w:p>
    <w:p w14:paraId="728581F0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24525" cy="2614295"/>
            <wp:effectExtent l="0" t="0" r="5715" b="6985"/>
            <wp:docPr id="21" name="Picture 21" descr="app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.xm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E9F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1BDA4E4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2: configuring setter injection</w:t>
      </w:r>
    </w:p>
    <w:p w14:paraId="36A99050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55640" cy="2198370"/>
            <wp:effectExtent l="0" t="0" r="5080" b="11430"/>
            <wp:docPr id="22" name="Picture 22" descr="bookr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ookre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737">
      <w:pPr>
        <w:jc w:val="both"/>
        <w:rPr>
          <w:rFonts w:hint="default" w:ascii="Times New Roman" w:hAnsi="Times New Roman" w:cs="Times New Roman"/>
          <w:lang w:val="en-US"/>
        </w:rPr>
      </w:pPr>
    </w:p>
    <w:p w14:paraId="53B5AC6E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732145" cy="2781300"/>
            <wp:effectExtent l="0" t="0" r="13335" b="7620"/>
            <wp:docPr id="23" name="Picture 23" descr="book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okservic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36C5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Step 3: testing</w:t>
      </w:r>
    </w:p>
    <w:p w14:paraId="03364AAB">
      <w:pPr>
        <w:jc w:val="both"/>
        <w:rPr>
          <w:rFonts w:hint="default" w:ascii="Times New Roman" w:hAnsi="Times New Roman" w:cs="Times New Roman"/>
          <w:lang w:val="en-US"/>
        </w:rPr>
      </w:pPr>
    </w:p>
    <w:p w14:paraId="0D2B7D37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607685" cy="1814195"/>
            <wp:effectExtent l="0" t="0" r="635" b="14605"/>
            <wp:docPr id="24" name="Picture 24" descr="library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ibraryap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5A3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5CAD0A9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4573A2C9">
      <w:pPr>
        <w:jc w:val="both"/>
        <w:rPr>
          <w:rFonts w:hint="default" w:ascii="Times New Roman" w:hAnsi="Times New Roman" w:cs="Times New Roman"/>
          <w:lang w:val="en-US"/>
        </w:rPr>
      </w:pPr>
    </w:p>
    <w:p w14:paraId="031D1EE6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614035" cy="1733550"/>
            <wp:effectExtent l="0" t="0" r="9525" b="3810"/>
            <wp:docPr id="25" name="Picture 25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utpu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BA16">
      <w:pPr>
        <w:jc w:val="both"/>
        <w:rPr>
          <w:rFonts w:hint="default" w:ascii="Times New Roman" w:hAnsi="Times New Roman" w:cs="Times New Roman"/>
          <w:lang w:val="en-US"/>
        </w:rPr>
      </w:pPr>
    </w:p>
    <w:p w14:paraId="796E784D">
      <w:pPr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A92FF5"/>
    <w:multiLevelType w:val="multilevel"/>
    <w:tmpl w:val="02A92F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17961BD"/>
    <w:multiLevelType w:val="multilevel"/>
    <w:tmpl w:val="517961B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9E603A0"/>
    <w:multiLevelType w:val="multilevel"/>
    <w:tmpl w:val="59E603A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62B87A0E"/>
    <w:multiLevelType w:val="multilevel"/>
    <w:tmpl w:val="62B87A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7B1F1B9B"/>
    <w:multiLevelType w:val="multilevel"/>
    <w:tmpl w:val="7B1F1B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4E3965"/>
    <w:rsid w:val="094E3965"/>
    <w:rsid w:val="1994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2025-07-04T14:22:00Z</dcterms:created>
  <dc:creator>Dell</dc:creator>
  <cp:lastModifiedBy>Dell</cp:lastModifiedBy>
  <dcterms:modified xsi:type="dcterms:W3CDTF">2025-07-06T11:51:26Z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2D05003C3FD1450A81757AE02CAC28E1_11</vt:lpwstr>
  </property>
</Properties>
</file>