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765D" w14:textId="5490A5B1" w:rsidR="009C5AF6" w:rsidRDefault="0048227A">
      <w:r>
        <w:t xml:space="preserve">The UML diagrams for the application of Snake </w:t>
      </w:r>
      <w:proofErr w:type="gramStart"/>
      <w:r>
        <w:t>game :</w:t>
      </w:r>
      <w:proofErr w:type="gramEnd"/>
    </w:p>
    <w:p w14:paraId="4C3153E9" w14:textId="272D7DD9" w:rsidR="0048227A" w:rsidRDefault="0048227A">
      <w:r>
        <w:t xml:space="preserve">                                    </w:t>
      </w:r>
    </w:p>
    <w:p w14:paraId="1741BF22" w14:textId="77D8DD25" w:rsidR="0048227A" w:rsidRDefault="0048227A">
      <w:r>
        <w:t xml:space="preserve">                                            </w:t>
      </w:r>
      <w:r w:rsidRPr="009B74F3">
        <w:rPr>
          <w:rFonts w:ascii="Times New Roman" w:hAnsi="Times New Roman" w:cs="Times New Roman"/>
          <w:noProof/>
        </w:rPr>
        <w:drawing>
          <wp:inline distT="0" distB="0" distL="0" distR="0" wp14:anchorId="55A8DE29" wp14:editId="4A5F9F57">
            <wp:extent cx="32639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36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27"/>
    <w:rsid w:val="00031427"/>
    <w:rsid w:val="0048227A"/>
    <w:rsid w:val="009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92F3"/>
  <w15:chartTrackingRefBased/>
  <w15:docId w15:val="{E750DB71-9348-4CD8-8A14-8AA83C3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2</cp:revision>
  <dcterms:created xsi:type="dcterms:W3CDTF">2020-10-06T10:58:00Z</dcterms:created>
  <dcterms:modified xsi:type="dcterms:W3CDTF">2020-10-06T11:03:00Z</dcterms:modified>
</cp:coreProperties>
</file>