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bookmarkStart w:id="0" w:name="_GoBack"/>
      <w:bookmarkEnd w:id="0"/>
    </w:p>
    <w:p w14:paraId="72539964">
      <w:pPr>
        <w:rPr>
          <w:rFonts w:hint="default"/>
          <w:lang w:val="en-US"/>
        </w:rPr>
      </w:pPr>
      <w:r>
        <w:rPr>
          <w:b/>
          <w:bCs/>
        </w:rPr>
        <w:t xml:space="preserve">Case Study ID: </w:t>
      </w:r>
      <w:r>
        <w:rPr>
          <w:rFonts w:hint="default"/>
          <w:b/>
          <w:bCs/>
          <w:lang w:val="en-US"/>
        </w:rPr>
        <w:t>8</w:t>
      </w:r>
    </w:p>
    <w:p w14:paraId="1A8B8FC4">
      <w:pPr>
        <w:rPr>
          <w:rFonts w:hint="default"/>
          <w:b/>
          <w:bCs/>
        </w:rPr>
      </w:pPr>
      <w:r>
        <w:rPr>
          <w:rFonts w:hint="default"/>
          <w:b/>
          <w:bCs/>
        </w:rPr>
        <w:t>1. Title</w:t>
      </w:r>
    </w:p>
    <w:p w14:paraId="086F7B90">
      <w:pPr>
        <w:rPr>
          <w:rFonts w:hint="default"/>
          <w:b/>
          <w:bCs/>
        </w:rPr>
      </w:pPr>
      <w:r>
        <w:rPr>
          <w:rFonts w:hint="default"/>
          <w:b/>
          <w:bCs/>
        </w:rPr>
        <w:t>Government Agency Network Security</w:t>
      </w:r>
    </w:p>
    <w:p w14:paraId="7EFE5BA9">
      <w:pPr>
        <w:rPr>
          <w:rFonts w:hint="default"/>
          <w:b/>
          <w:bCs/>
        </w:rPr>
      </w:pPr>
    </w:p>
    <w:p w14:paraId="0B40A568">
      <w:pPr>
        <w:rPr>
          <w:rFonts w:hint="default"/>
          <w:b/>
          <w:bCs/>
        </w:rPr>
      </w:pPr>
      <w:r>
        <w:rPr>
          <w:rFonts w:hint="default"/>
          <w:b/>
          <w:bCs/>
        </w:rPr>
        <w:t>2. Introduction</w:t>
      </w:r>
    </w:p>
    <w:p w14:paraId="3104CD65">
      <w:pPr>
        <w:rPr>
          <w:rFonts w:hint="default"/>
          <w:b/>
          <w:bCs/>
        </w:rPr>
      </w:pPr>
      <w:r>
        <w:rPr>
          <w:rFonts w:hint="default"/>
          <w:b/>
          <w:bCs/>
        </w:rPr>
        <w:t>- Overview:</w:t>
      </w:r>
    </w:p>
    <w:p w14:paraId="4FED869D">
      <w:pPr>
        <w:rPr>
          <w:rFonts w:hint="default"/>
          <w:b/>
          <w:bCs/>
        </w:rPr>
      </w:pPr>
      <w:r>
        <w:rPr>
          <w:rFonts w:hint="default"/>
          <w:b/>
          <w:bCs/>
        </w:rPr>
        <w:t>Network security for government agencies is a critical concern due to the sensitive nature of the data they handle. These networks are often targeted by cyberattacks, including hacking, malware, and espionage. Ensuring robust network security is vital to protect confidential information and maintain public trust.</w:t>
      </w:r>
    </w:p>
    <w:p w14:paraId="3A65F913">
      <w:pPr>
        <w:rPr>
          <w:rFonts w:hint="default"/>
          <w:b/>
          <w:bCs/>
        </w:rPr>
      </w:pPr>
    </w:p>
    <w:p w14:paraId="0EAB7D72">
      <w:pPr>
        <w:rPr>
          <w:rFonts w:hint="default"/>
          <w:b/>
          <w:bCs/>
        </w:rPr>
      </w:pPr>
      <w:r>
        <w:rPr>
          <w:rFonts w:hint="default"/>
          <w:b/>
          <w:bCs/>
        </w:rPr>
        <w:t xml:space="preserve">- Objective:  </w:t>
      </w:r>
    </w:p>
    <w:p w14:paraId="6BC97AD7">
      <w:pPr>
        <w:rPr>
          <w:rFonts w:hint="default"/>
          <w:b/>
          <w:bCs/>
        </w:rPr>
      </w:pPr>
      <w:r>
        <w:rPr>
          <w:rFonts w:hint="default"/>
          <w:b/>
          <w:bCs/>
        </w:rPr>
        <w:t>To assess the current network security posture of a government agency, identify vulnerabilities, propose security enhancements, and implement effective security measures to safeguard against cyber threats.</w:t>
      </w:r>
    </w:p>
    <w:p w14:paraId="3412B079">
      <w:pPr>
        <w:rPr>
          <w:rFonts w:hint="default"/>
          <w:b/>
          <w:bCs/>
        </w:rPr>
      </w:pPr>
    </w:p>
    <w:p w14:paraId="49090B92">
      <w:pPr>
        <w:rPr>
          <w:rFonts w:hint="default"/>
          <w:b/>
          <w:bCs/>
        </w:rPr>
      </w:pPr>
      <w:r>
        <w:rPr>
          <w:rFonts w:hint="default"/>
          <w:b/>
          <w:bCs/>
        </w:rPr>
        <w:t xml:space="preserve"> 3. Background</w:t>
      </w:r>
    </w:p>
    <w:p w14:paraId="2F50CC98">
      <w:pPr>
        <w:rPr>
          <w:rFonts w:hint="default"/>
          <w:b/>
          <w:bCs/>
        </w:rPr>
      </w:pPr>
      <w:r>
        <w:rPr>
          <w:rFonts w:hint="default"/>
          <w:b/>
          <w:bCs/>
        </w:rPr>
        <w:t>- Organization/System Description:</w:t>
      </w:r>
    </w:p>
    <w:p w14:paraId="4B088246">
      <w:pPr>
        <w:rPr>
          <w:rFonts w:hint="default"/>
          <w:b/>
          <w:bCs/>
        </w:rPr>
      </w:pPr>
      <w:r>
        <w:rPr>
          <w:rFonts w:hint="default"/>
          <w:b/>
          <w:bCs/>
        </w:rPr>
        <w:t>A government agency that manages sensitive citizen data and critical infrastructure information. The agency's network connects multiple departments, remote offices, and third-party service providers.</w:t>
      </w:r>
    </w:p>
    <w:p w14:paraId="12F61F5B">
      <w:pPr>
        <w:rPr>
          <w:rFonts w:hint="default"/>
          <w:b/>
          <w:bCs/>
        </w:rPr>
      </w:pPr>
    </w:p>
    <w:p w14:paraId="0C02A1EB">
      <w:pPr>
        <w:rPr>
          <w:rFonts w:hint="default"/>
          <w:b/>
          <w:bCs/>
        </w:rPr>
      </w:pPr>
      <w:r>
        <w:rPr>
          <w:rFonts w:hint="default"/>
          <w:b/>
          <w:bCs/>
        </w:rPr>
        <w:t xml:space="preserve">- Current Network Setup:  </w:t>
      </w:r>
    </w:p>
    <w:p w14:paraId="5FD54001">
      <w:pPr>
        <w:rPr>
          <w:rFonts w:hint="default"/>
          <w:b/>
          <w:bCs/>
        </w:rPr>
      </w:pPr>
      <w:r>
        <w:rPr>
          <w:rFonts w:hint="default"/>
          <w:b/>
          <w:bCs/>
        </w:rPr>
        <w:t>The network consists of a combination of internal servers, databases, cloud services, and communication channels. Security measures currently in place include basic firewalls, intrusion detection systems (IDS), and antivirus software.</w:t>
      </w:r>
    </w:p>
    <w:p w14:paraId="672D31E4">
      <w:pPr>
        <w:rPr>
          <w:rFonts w:hint="default"/>
          <w:b/>
          <w:bCs/>
        </w:rPr>
      </w:pPr>
    </w:p>
    <w:p w14:paraId="6B7525B5">
      <w:pPr>
        <w:rPr>
          <w:rFonts w:hint="default"/>
          <w:b/>
          <w:bCs/>
        </w:rPr>
      </w:pPr>
      <w:r>
        <w:rPr>
          <w:rFonts w:hint="default"/>
          <w:b/>
          <w:bCs/>
        </w:rPr>
        <w:t>4. Problem Statement</w:t>
      </w:r>
    </w:p>
    <w:p w14:paraId="14C85D63">
      <w:pPr>
        <w:rPr>
          <w:rFonts w:hint="default"/>
          <w:b/>
          <w:bCs/>
        </w:rPr>
      </w:pPr>
      <w:r>
        <w:rPr>
          <w:rFonts w:hint="default"/>
          <w:b/>
          <w:bCs/>
        </w:rPr>
        <w:t>- Challenges Faced:</w:t>
      </w:r>
    </w:p>
    <w:p w14:paraId="58329F8B">
      <w:pPr>
        <w:rPr>
          <w:rFonts w:hint="default"/>
          <w:b/>
          <w:bCs/>
        </w:rPr>
      </w:pPr>
      <w:r>
        <w:rPr>
          <w:rFonts w:hint="default"/>
          <w:b/>
          <w:bCs/>
        </w:rPr>
        <w:t xml:space="preserve">  - Outdated security infrastructure that is unable to defend against sophisticated cyber threats.</w:t>
      </w:r>
    </w:p>
    <w:p w14:paraId="7FE99C20">
      <w:pPr>
        <w:rPr>
          <w:rFonts w:hint="default"/>
          <w:b/>
          <w:bCs/>
        </w:rPr>
      </w:pPr>
      <w:r>
        <w:rPr>
          <w:rFonts w:hint="default"/>
          <w:b/>
          <w:bCs/>
        </w:rPr>
        <w:t xml:space="preserve">  - Lack of centralized network monitoring and management.</w:t>
      </w:r>
    </w:p>
    <w:p w14:paraId="74A419AB">
      <w:pPr>
        <w:rPr>
          <w:rFonts w:hint="default"/>
          <w:b/>
          <w:bCs/>
        </w:rPr>
      </w:pPr>
      <w:r>
        <w:rPr>
          <w:rFonts w:hint="default"/>
          <w:b/>
          <w:bCs/>
        </w:rPr>
        <w:t xml:space="preserve">  - Insufficient encryption of data in transit and at rest.</w:t>
      </w:r>
    </w:p>
    <w:p w14:paraId="386EC368">
      <w:pPr>
        <w:rPr>
          <w:rFonts w:hint="default"/>
          <w:b/>
          <w:bCs/>
        </w:rPr>
      </w:pPr>
      <w:r>
        <w:rPr>
          <w:rFonts w:hint="default"/>
          <w:b/>
          <w:bCs/>
        </w:rPr>
        <w:t xml:space="preserve">  - High risk of insider threats due to limited access controls and auditing mechanisms.</w:t>
      </w:r>
    </w:p>
    <w:p w14:paraId="5D118071">
      <w:pPr>
        <w:rPr>
          <w:rFonts w:hint="default"/>
          <w:b/>
          <w:bCs/>
        </w:rPr>
      </w:pPr>
      <w:r>
        <w:rPr>
          <w:rFonts w:hint="default"/>
          <w:b/>
          <w:bCs/>
        </w:rPr>
        <w:t xml:space="preserve">  - Non-compliance with emerging cybersecurity regulations and standards.</w:t>
      </w:r>
    </w:p>
    <w:p w14:paraId="1CBAC54F">
      <w:pPr>
        <w:rPr>
          <w:rFonts w:hint="default"/>
          <w:b/>
          <w:bCs/>
        </w:rPr>
      </w:pPr>
    </w:p>
    <w:p w14:paraId="1E1F6DA7">
      <w:pPr>
        <w:rPr>
          <w:rFonts w:hint="default"/>
          <w:b/>
          <w:bCs/>
        </w:rPr>
      </w:pPr>
      <w:r>
        <w:rPr>
          <w:rFonts w:hint="default"/>
          <w:b/>
          <w:bCs/>
        </w:rPr>
        <w:t xml:space="preserve"> 5. Proposed Solutions</w:t>
      </w:r>
    </w:p>
    <w:p w14:paraId="0B725EFE">
      <w:pPr>
        <w:rPr>
          <w:rFonts w:hint="default"/>
          <w:b/>
          <w:bCs/>
        </w:rPr>
      </w:pPr>
      <w:r>
        <w:rPr>
          <w:rFonts w:hint="default"/>
          <w:b/>
          <w:bCs/>
        </w:rPr>
        <w:t xml:space="preserve">- Approach:  </w:t>
      </w:r>
    </w:p>
    <w:p w14:paraId="1045AC5B">
      <w:pPr>
        <w:rPr>
          <w:rFonts w:hint="default"/>
          <w:b/>
          <w:bCs/>
        </w:rPr>
      </w:pPr>
      <w:r>
        <w:rPr>
          <w:rFonts w:hint="default"/>
          <w:b/>
          <w:bCs/>
        </w:rPr>
        <w:t xml:space="preserve">  - Conduct a comprehensive risk assessment to identify vulnerabilities.</w:t>
      </w:r>
    </w:p>
    <w:p w14:paraId="2B4FCB3A">
      <w:pPr>
        <w:rPr>
          <w:rFonts w:hint="default"/>
          <w:b/>
          <w:bCs/>
        </w:rPr>
      </w:pPr>
      <w:r>
        <w:rPr>
          <w:rFonts w:hint="default"/>
          <w:b/>
          <w:bCs/>
        </w:rPr>
        <w:t xml:space="preserve">  - Develop a multi-layered security framework to protect against internal and external threats.</w:t>
      </w:r>
    </w:p>
    <w:p w14:paraId="71EA250E">
      <w:pPr>
        <w:rPr>
          <w:rFonts w:hint="default"/>
          <w:b/>
          <w:bCs/>
        </w:rPr>
      </w:pPr>
      <w:r>
        <w:rPr>
          <w:rFonts w:hint="default"/>
          <w:b/>
          <w:bCs/>
        </w:rPr>
        <w:t xml:space="preserve">  - Enhance network monitoring and incident response capabilities.</w:t>
      </w:r>
    </w:p>
    <w:p w14:paraId="19225DA5">
      <w:pPr>
        <w:rPr>
          <w:rFonts w:hint="default"/>
          <w:b/>
          <w:bCs/>
        </w:rPr>
      </w:pPr>
      <w:r>
        <w:rPr>
          <w:rFonts w:hint="default"/>
          <w:b/>
          <w:bCs/>
        </w:rPr>
        <w:t xml:space="preserve">  - Implement strong access control policies and regular security training for employees.</w:t>
      </w:r>
    </w:p>
    <w:p w14:paraId="358BF9F7">
      <w:pPr>
        <w:rPr>
          <w:rFonts w:hint="default"/>
          <w:b/>
          <w:bCs/>
        </w:rPr>
      </w:pPr>
    </w:p>
    <w:p w14:paraId="6E213C7E">
      <w:pPr>
        <w:rPr>
          <w:rFonts w:hint="default"/>
          <w:b/>
          <w:bCs/>
        </w:rPr>
      </w:pPr>
      <w:r>
        <w:rPr>
          <w:rFonts w:hint="default"/>
          <w:b/>
          <w:bCs/>
        </w:rPr>
        <w:t>- Technologies/Protocols Used:</w:t>
      </w:r>
    </w:p>
    <w:p w14:paraId="5F65287E">
      <w:pPr>
        <w:rPr>
          <w:rFonts w:hint="default"/>
          <w:b/>
          <w:bCs/>
        </w:rPr>
      </w:pPr>
      <w:r>
        <w:rPr>
          <w:rFonts w:hint="default"/>
          <w:b/>
          <w:bCs/>
        </w:rPr>
        <w:t xml:space="preserve">  - Next-Generation Firewalls (NGFW) and Advanced Threat Protection (ATP) tools.</w:t>
      </w:r>
    </w:p>
    <w:p w14:paraId="1DF2A8DE">
      <w:pPr>
        <w:rPr>
          <w:rFonts w:hint="default"/>
          <w:b/>
          <w:bCs/>
        </w:rPr>
      </w:pPr>
      <w:r>
        <w:rPr>
          <w:rFonts w:hint="default"/>
          <w:b/>
          <w:bCs/>
        </w:rPr>
        <w:t xml:space="preserve">  - Virtual Private Networks (VPNs) for secure remote access.</w:t>
      </w:r>
    </w:p>
    <w:p w14:paraId="073E0F09">
      <w:pPr>
        <w:rPr>
          <w:rFonts w:hint="default"/>
          <w:b/>
          <w:bCs/>
        </w:rPr>
      </w:pPr>
      <w:r>
        <w:rPr>
          <w:rFonts w:hint="default"/>
          <w:b/>
          <w:bCs/>
        </w:rPr>
        <w:t xml:space="preserve">  - Data Loss Prevention (DLP) solutions to monitor and control data flow.</w:t>
      </w:r>
    </w:p>
    <w:p w14:paraId="5C74FCAA">
      <w:pPr>
        <w:rPr>
          <w:rFonts w:hint="default"/>
          <w:b/>
          <w:bCs/>
        </w:rPr>
      </w:pPr>
      <w:r>
        <w:rPr>
          <w:rFonts w:hint="default"/>
          <w:b/>
          <w:bCs/>
        </w:rPr>
        <w:t xml:space="preserve">  - Multi-Factor Authentication (MFA) and Role-Based Access Control (RBAC).</w:t>
      </w:r>
    </w:p>
    <w:p w14:paraId="3D0C8508">
      <w:pPr>
        <w:rPr>
          <w:rFonts w:hint="default"/>
          <w:b/>
          <w:bCs/>
        </w:rPr>
      </w:pPr>
      <w:r>
        <w:rPr>
          <w:rFonts w:hint="default"/>
          <w:b/>
          <w:bCs/>
        </w:rPr>
        <w:t xml:space="preserve">  - Encryption technologies (e.g., AES-256) for data at rest and in transit.</w:t>
      </w:r>
    </w:p>
    <w:p w14:paraId="6CA30D62">
      <w:pPr>
        <w:rPr>
          <w:rFonts w:hint="default"/>
          <w:b/>
          <w:bCs/>
        </w:rPr>
      </w:pPr>
    </w:p>
    <w:p w14:paraId="2A5E36D7">
      <w:pPr>
        <w:rPr>
          <w:rFonts w:hint="default"/>
          <w:b/>
          <w:bCs/>
        </w:rPr>
      </w:pPr>
      <w:r>
        <w:rPr>
          <w:rFonts w:hint="default"/>
          <w:b/>
          <w:bCs/>
        </w:rPr>
        <w:t>6. Implementation</w:t>
      </w:r>
    </w:p>
    <w:p w14:paraId="7041971D">
      <w:pPr>
        <w:rPr>
          <w:rFonts w:hint="default"/>
          <w:b/>
          <w:bCs/>
        </w:rPr>
      </w:pPr>
      <w:r>
        <w:rPr>
          <w:rFonts w:hint="default"/>
          <w:b/>
          <w:bCs/>
        </w:rPr>
        <w:t>- Process:</w:t>
      </w:r>
    </w:p>
    <w:p w14:paraId="4A7C92C3">
      <w:pPr>
        <w:rPr>
          <w:rFonts w:hint="default"/>
          <w:b/>
          <w:bCs/>
        </w:rPr>
      </w:pPr>
      <w:r>
        <w:rPr>
          <w:rFonts w:hint="default"/>
          <w:b/>
          <w:bCs/>
        </w:rPr>
        <w:t xml:space="preserve">  - Perform a network security audit to identify vulnerabilities and areas for improvement.</w:t>
      </w:r>
    </w:p>
    <w:p w14:paraId="11089DDF">
      <w:pPr>
        <w:rPr>
          <w:rFonts w:hint="default"/>
          <w:b/>
          <w:bCs/>
        </w:rPr>
      </w:pPr>
      <w:r>
        <w:rPr>
          <w:rFonts w:hint="default"/>
          <w:b/>
          <w:bCs/>
        </w:rPr>
        <w:t xml:space="preserve">  - Create a roadmap for implementing a multi-layered security strategy.</w:t>
      </w:r>
    </w:p>
    <w:p w14:paraId="72A5515C">
      <w:pPr>
        <w:rPr>
          <w:rFonts w:hint="default"/>
          <w:b/>
          <w:bCs/>
        </w:rPr>
      </w:pPr>
      <w:r>
        <w:rPr>
          <w:rFonts w:hint="default"/>
          <w:b/>
          <w:bCs/>
        </w:rPr>
        <w:t xml:space="preserve">  - Develop a communication plan to ensure all stakeholders are informed of security changes.</w:t>
      </w:r>
    </w:p>
    <w:p w14:paraId="00C4920F">
      <w:pPr>
        <w:rPr>
          <w:rFonts w:hint="default"/>
          <w:b/>
          <w:bCs/>
        </w:rPr>
      </w:pPr>
    </w:p>
    <w:p w14:paraId="50A1028D">
      <w:pPr>
        <w:rPr>
          <w:rFonts w:hint="default"/>
          <w:b/>
          <w:bCs/>
        </w:rPr>
      </w:pPr>
      <w:r>
        <w:rPr>
          <w:rFonts w:hint="default"/>
          <w:b/>
          <w:bCs/>
        </w:rPr>
        <w:t xml:space="preserve">- Implementation:  </w:t>
      </w:r>
    </w:p>
    <w:p w14:paraId="1F03CF7F">
      <w:pPr>
        <w:rPr>
          <w:rFonts w:hint="default"/>
          <w:b/>
          <w:bCs/>
        </w:rPr>
      </w:pPr>
      <w:r>
        <w:rPr>
          <w:rFonts w:hint="default"/>
          <w:b/>
          <w:bCs/>
        </w:rPr>
        <w:t xml:space="preserve">  - Deploy Next-Generation Firewalls and Advanced Threat Protection tools.</w:t>
      </w:r>
    </w:p>
    <w:p w14:paraId="7D5F9EA4">
      <w:pPr>
        <w:rPr>
          <w:rFonts w:hint="default"/>
          <w:b/>
          <w:bCs/>
        </w:rPr>
      </w:pPr>
      <w:r>
        <w:rPr>
          <w:rFonts w:hint="default"/>
          <w:b/>
          <w:bCs/>
        </w:rPr>
        <w:t xml:space="preserve">  - Implement a centralized Security Information and Event Management (SIEM) system for continuous monitoring.</w:t>
      </w:r>
    </w:p>
    <w:p w14:paraId="2753C824">
      <w:pPr>
        <w:rPr>
          <w:rFonts w:hint="default"/>
          <w:b/>
          <w:bCs/>
        </w:rPr>
      </w:pPr>
      <w:r>
        <w:rPr>
          <w:rFonts w:hint="default"/>
          <w:b/>
          <w:bCs/>
        </w:rPr>
        <w:t xml:space="preserve">  - Upgrade encryption protocols for data security.</w:t>
      </w:r>
    </w:p>
    <w:p w14:paraId="394D644A">
      <w:pPr>
        <w:rPr>
          <w:rFonts w:hint="default"/>
          <w:b/>
          <w:bCs/>
        </w:rPr>
      </w:pPr>
      <w:r>
        <w:rPr>
          <w:rFonts w:hint="default"/>
          <w:b/>
          <w:bCs/>
        </w:rPr>
        <w:t xml:space="preserve">  - Establish a regular employee training program on cybersecurity best practices.</w:t>
      </w:r>
    </w:p>
    <w:p w14:paraId="6D9626EA">
      <w:pPr>
        <w:rPr>
          <w:rFonts w:hint="default"/>
          <w:b/>
          <w:bCs/>
        </w:rPr>
      </w:pPr>
    </w:p>
    <w:p w14:paraId="12C8DA52">
      <w:pPr>
        <w:rPr>
          <w:rFonts w:hint="default"/>
          <w:b/>
          <w:bCs/>
        </w:rPr>
      </w:pPr>
      <w:r>
        <w:rPr>
          <w:rFonts w:hint="default"/>
          <w:b/>
          <w:bCs/>
        </w:rPr>
        <w:t xml:space="preserve">- Timeline:  </w:t>
      </w:r>
    </w:p>
    <w:p w14:paraId="58262CA8">
      <w:pPr>
        <w:rPr>
          <w:rFonts w:hint="default"/>
          <w:b/>
          <w:bCs/>
        </w:rPr>
      </w:pPr>
      <w:r>
        <w:rPr>
          <w:rFonts w:hint="default"/>
          <w:b/>
          <w:bCs/>
        </w:rPr>
        <w:t xml:space="preserve">  - </w:t>
      </w:r>
      <w:r>
        <w:rPr>
          <w:rFonts w:hint="default"/>
          <w:b/>
          <w:bCs/>
          <w:lang w:val="en-US"/>
        </w:rPr>
        <w:t xml:space="preserve"> </w:t>
      </w:r>
      <w:r>
        <w:rPr>
          <w:rFonts w:hint="default"/>
          <w:b/>
          <w:bCs/>
        </w:rPr>
        <w:t>Month 1-2:Conduct a security audit and risk assessment.</w:t>
      </w:r>
    </w:p>
    <w:p w14:paraId="7E5BDBE7">
      <w:pPr>
        <w:rPr>
          <w:rFonts w:hint="default"/>
          <w:b/>
          <w:bCs/>
        </w:rPr>
      </w:pPr>
      <w:r>
        <w:rPr>
          <w:rFonts w:hint="default"/>
          <w:b/>
          <w:bCs/>
        </w:rPr>
        <w:t xml:space="preserve">  - </w:t>
      </w:r>
      <w:r>
        <w:rPr>
          <w:rFonts w:hint="default"/>
          <w:b/>
          <w:bCs/>
          <w:lang w:val="en-US"/>
        </w:rPr>
        <w:t xml:space="preserve"> </w:t>
      </w:r>
      <w:r>
        <w:rPr>
          <w:rFonts w:hint="default"/>
          <w:b/>
          <w:bCs/>
        </w:rPr>
        <w:t>Month 3-4: Develop and finalize the security enhancement roadmap.</w:t>
      </w:r>
    </w:p>
    <w:p w14:paraId="249B2274">
      <w:pPr>
        <w:rPr>
          <w:rFonts w:hint="default"/>
          <w:b/>
          <w:bCs/>
        </w:rPr>
      </w:pPr>
      <w:r>
        <w:rPr>
          <w:rFonts w:hint="default"/>
          <w:b/>
          <w:bCs/>
        </w:rPr>
        <w:t xml:space="preserve">  - Month 5-6:</w:t>
      </w:r>
      <w:r>
        <w:rPr>
          <w:rFonts w:hint="default"/>
          <w:b/>
          <w:bCs/>
          <w:lang w:val="en-US"/>
        </w:rPr>
        <w:t xml:space="preserve"> </w:t>
      </w:r>
      <w:r>
        <w:rPr>
          <w:rFonts w:hint="default"/>
          <w:b/>
          <w:bCs/>
        </w:rPr>
        <w:t>Begin deploying security technologies and updating protocols.</w:t>
      </w:r>
    </w:p>
    <w:p w14:paraId="4B51C3E5">
      <w:pPr>
        <w:rPr>
          <w:rFonts w:hint="default"/>
          <w:b/>
          <w:bCs/>
        </w:rPr>
      </w:pPr>
      <w:r>
        <w:rPr>
          <w:rFonts w:hint="default"/>
          <w:b/>
          <w:bCs/>
        </w:rPr>
        <w:t xml:space="preserve">  - Month 7-8:</w:t>
      </w:r>
      <w:r>
        <w:rPr>
          <w:rFonts w:hint="default"/>
          <w:b/>
          <w:bCs/>
          <w:lang w:val="en-US"/>
        </w:rPr>
        <w:t xml:space="preserve"> </w:t>
      </w:r>
      <w:r>
        <w:rPr>
          <w:rFonts w:hint="default"/>
          <w:b/>
          <w:bCs/>
        </w:rPr>
        <w:t>Complete technology deployment and conduct internal testing.</w:t>
      </w:r>
    </w:p>
    <w:p w14:paraId="0B9FDFC2">
      <w:pPr>
        <w:rPr>
          <w:rFonts w:hint="default"/>
          <w:b/>
          <w:bCs/>
        </w:rPr>
      </w:pPr>
      <w:r>
        <w:rPr>
          <w:rFonts w:hint="default"/>
          <w:b/>
          <w:bCs/>
        </w:rPr>
        <w:t xml:space="preserve">  - Month 9:Review, refine, and optimize the security measures based on feedback.</w:t>
      </w:r>
    </w:p>
    <w:p w14:paraId="3759A4E4">
      <w:pPr>
        <w:rPr>
          <w:rFonts w:hint="default"/>
          <w:b/>
          <w:bCs/>
        </w:rPr>
      </w:pPr>
    </w:p>
    <w:p w14:paraId="74058432">
      <w:pPr>
        <w:rPr>
          <w:rFonts w:hint="default"/>
          <w:b/>
          <w:bCs/>
        </w:rPr>
      </w:pPr>
      <w:r>
        <w:rPr>
          <w:rFonts w:hint="default"/>
          <w:b/>
          <w:bCs/>
        </w:rPr>
        <w:t>7. Results and Analysis</w:t>
      </w:r>
    </w:p>
    <w:p w14:paraId="23759A54">
      <w:pPr>
        <w:rPr>
          <w:rFonts w:hint="default"/>
          <w:b/>
          <w:bCs/>
        </w:rPr>
      </w:pPr>
      <w:r>
        <w:rPr>
          <w:rFonts w:hint="default"/>
          <w:b/>
          <w:bCs/>
        </w:rPr>
        <w:t>- Outcomes:</w:t>
      </w:r>
    </w:p>
    <w:p w14:paraId="50DF360B">
      <w:pPr>
        <w:rPr>
          <w:rFonts w:hint="default"/>
          <w:b/>
          <w:bCs/>
        </w:rPr>
      </w:pPr>
      <w:r>
        <w:rPr>
          <w:rFonts w:hint="default"/>
          <w:b/>
          <w:bCs/>
        </w:rPr>
        <w:t xml:space="preserve">  - Enhanced network visibility and threat detection capabilities.</w:t>
      </w:r>
    </w:p>
    <w:p w14:paraId="61619B8F">
      <w:pPr>
        <w:rPr>
          <w:rFonts w:hint="default"/>
          <w:b/>
          <w:bCs/>
        </w:rPr>
      </w:pPr>
      <w:r>
        <w:rPr>
          <w:rFonts w:hint="default"/>
          <w:b/>
          <w:bCs/>
        </w:rPr>
        <w:t xml:space="preserve">  - Reduced response time to security incidents by 40%.</w:t>
      </w:r>
    </w:p>
    <w:p w14:paraId="21555617">
      <w:pPr>
        <w:rPr>
          <w:rFonts w:hint="default"/>
          <w:b/>
          <w:bCs/>
        </w:rPr>
      </w:pPr>
      <w:r>
        <w:rPr>
          <w:rFonts w:hint="default"/>
          <w:b/>
          <w:bCs/>
        </w:rPr>
        <w:t xml:space="preserve">  - Increased compliance with cybersecurity standards and regulations.</w:t>
      </w:r>
    </w:p>
    <w:p w14:paraId="7C9337E1">
      <w:pPr>
        <w:rPr>
          <w:rFonts w:hint="default"/>
          <w:b/>
          <w:bCs/>
        </w:rPr>
      </w:pPr>
      <w:r>
        <w:rPr>
          <w:rFonts w:hint="default"/>
          <w:b/>
          <w:bCs/>
        </w:rPr>
        <w:t xml:space="preserve">  - Minimized risk of data breaches and insider threats.</w:t>
      </w:r>
    </w:p>
    <w:p w14:paraId="2E4BD4E3">
      <w:pPr>
        <w:rPr>
          <w:rFonts w:hint="default"/>
          <w:b/>
          <w:bCs/>
        </w:rPr>
      </w:pPr>
    </w:p>
    <w:p w14:paraId="787E5DFB">
      <w:pPr>
        <w:rPr>
          <w:rFonts w:hint="default"/>
          <w:b/>
          <w:bCs/>
        </w:rPr>
      </w:pPr>
      <w:r>
        <w:rPr>
          <w:rFonts w:hint="default"/>
          <w:b/>
          <w:bCs/>
        </w:rPr>
        <w:t xml:space="preserve">- Analysis: </w:t>
      </w:r>
    </w:p>
    <w:p w14:paraId="0211F3CA">
      <w:pPr>
        <w:rPr>
          <w:rFonts w:hint="default"/>
          <w:b/>
          <w:bCs/>
        </w:rPr>
      </w:pPr>
      <w:r>
        <w:rPr>
          <w:rFonts w:hint="default"/>
          <w:b/>
          <w:bCs/>
        </w:rPr>
        <w:t xml:space="preserve">  - Post-implementation analysis indicates a significant improvement in network security posture, with a reduction in both the number and severity of cyber incidents.</w:t>
      </w:r>
    </w:p>
    <w:p w14:paraId="2DDF2513">
      <w:pPr>
        <w:rPr>
          <w:rFonts w:hint="default"/>
          <w:b/>
          <w:bCs/>
        </w:rPr>
      </w:pPr>
      <w:r>
        <w:rPr>
          <w:rFonts w:hint="default"/>
          <w:b/>
          <w:bCs/>
        </w:rPr>
        <w:t xml:space="preserve">  - Improved compliance with federal and international cybersecurity standards, ensuring the agency meets all legal obligations.</w:t>
      </w:r>
    </w:p>
    <w:p w14:paraId="41263167">
      <w:pPr>
        <w:rPr>
          <w:rFonts w:hint="default"/>
          <w:b/>
          <w:bCs/>
        </w:rPr>
      </w:pPr>
    </w:p>
    <w:p w14:paraId="6188A203">
      <w:pPr>
        <w:rPr>
          <w:rFonts w:hint="default"/>
          <w:b/>
          <w:bCs/>
        </w:rPr>
      </w:pPr>
      <w:r>
        <w:rPr>
          <w:rFonts w:hint="default"/>
          <w:b/>
          <w:bCs/>
        </w:rPr>
        <w:t>8. Security Integration</w:t>
      </w:r>
    </w:p>
    <w:p w14:paraId="312E0493">
      <w:pPr>
        <w:rPr>
          <w:rFonts w:hint="default"/>
          <w:b/>
          <w:bCs/>
        </w:rPr>
      </w:pPr>
      <w:r>
        <w:rPr>
          <w:rFonts w:hint="default"/>
          <w:b/>
          <w:bCs/>
        </w:rPr>
        <w:t xml:space="preserve">- Security Measures: </w:t>
      </w:r>
    </w:p>
    <w:p w14:paraId="4ACF8E34">
      <w:pPr>
        <w:rPr>
          <w:rFonts w:hint="default"/>
          <w:b/>
          <w:bCs/>
        </w:rPr>
      </w:pPr>
      <w:r>
        <w:rPr>
          <w:rFonts w:hint="default"/>
          <w:b/>
          <w:bCs/>
        </w:rPr>
        <w:t xml:space="preserve">  - Regular vulnerability assessments and penetration testing.</w:t>
      </w:r>
    </w:p>
    <w:p w14:paraId="111455C7">
      <w:pPr>
        <w:rPr>
          <w:rFonts w:hint="default"/>
          <w:b/>
          <w:bCs/>
        </w:rPr>
      </w:pPr>
      <w:r>
        <w:rPr>
          <w:rFonts w:hint="default"/>
          <w:b/>
          <w:bCs/>
        </w:rPr>
        <w:t xml:space="preserve">  - Use of Next-Generation Firewalls and SIEM for proactive threat detection.</w:t>
      </w:r>
    </w:p>
    <w:p w14:paraId="2C2C4586">
      <w:pPr>
        <w:rPr>
          <w:rFonts w:hint="default"/>
          <w:b/>
          <w:bCs/>
        </w:rPr>
      </w:pPr>
      <w:r>
        <w:rPr>
          <w:rFonts w:hint="default"/>
          <w:b/>
          <w:bCs/>
        </w:rPr>
        <w:t xml:space="preserve">  - Deployment of Data Loss Prevention (DLP) tools and encryption protocols.</w:t>
      </w:r>
    </w:p>
    <w:p w14:paraId="1FE12457">
      <w:pPr>
        <w:rPr>
          <w:rFonts w:hint="default"/>
          <w:b/>
          <w:bCs/>
        </w:rPr>
      </w:pPr>
      <w:r>
        <w:rPr>
          <w:rFonts w:hint="default"/>
          <w:b/>
          <w:bCs/>
        </w:rPr>
        <w:t xml:space="preserve">  - Implementation of strict access controls, MFA, and RBAC.</w:t>
      </w:r>
    </w:p>
    <w:p w14:paraId="259F9C0D">
      <w:pPr>
        <w:rPr>
          <w:rFonts w:hint="default"/>
          <w:b/>
          <w:bCs/>
        </w:rPr>
      </w:pPr>
      <w:r>
        <w:rPr>
          <w:rFonts w:hint="default"/>
          <w:b/>
          <w:bCs/>
        </w:rPr>
        <w:t xml:space="preserve">  - Conducting cybersecurity awareness and training programs for all employees.</w:t>
      </w:r>
    </w:p>
    <w:p w14:paraId="72BAD66E">
      <w:pPr>
        <w:rPr>
          <w:rFonts w:hint="default"/>
          <w:b/>
          <w:bCs/>
        </w:rPr>
      </w:pPr>
    </w:p>
    <w:p w14:paraId="49947FF9">
      <w:pPr>
        <w:rPr>
          <w:rFonts w:hint="default"/>
          <w:b/>
          <w:bCs/>
        </w:rPr>
      </w:pPr>
      <w:r>
        <w:rPr>
          <w:rFonts w:hint="default"/>
          <w:b/>
          <w:bCs/>
        </w:rPr>
        <w:t xml:space="preserve"> 9. Conclusion</w:t>
      </w:r>
    </w:p>
    <w:p w14:paraId="050DF64B">
      <w:pPr>
        <w:rPr>
          <w:rFonts w:hint="default"/>
          <w:b/>
          <w:bCs/>
        </w:rPr>
      </w:pPr>
      <w:r>
        <w:rPr>
          <w:rFonts w:hint="default"/>
          <w:b/>
          <w:bCs/>
        </w:rPr>
        <w:t xml:space="preserve">-Summary:  </w:t>
      </w:r>
    </w:p>
    <w:p w14:paraId="46C89AB2">
      <w:pPr>
        <w:rPr>
          <w:rFonts w:hint="default"/>
          <w:b/>
          <w:bCs/>
        </w:rPr>
      </w:pPr>
      <w:r>
        <w:rPr>
          <w:rFonts w:hint="default"/>
          <w:b/>
          <w:bCs/>
        </w:rPr>
        <w:t>The adoption of a multi-layered security framework and advanced cybersecurity technologies has significantly strengthened the government agency’s network security. Continuous monitoring and proactive threat management have minimized risks and improved compliance with cybersecurity standards.</w:t>
      </w:r>
    </w:p>
    <w:p w14:paraId="24806231">
      <w:pPr>
        <w:rPr>
          <w:rFonts w:hint="default"/>
          <w:b/>
          <w:bCs/>
        </w:rPr>
      </w:pPr>
    </w:p>
    <w:p w14:paraId="6A9B0D5E">
      <w:pPr>
        <w:rPr>
          <w:rFonts w:hint="default"/>
          <w:b/>
          <w:bCs/>
        </w:rPr>
      </w:pPr>
      <w:r>
        <w:rPr>
          <w:rFonts w:hint="default"/>
          <w:b/>
          <w:bCs/>
        </w:rPr>
        <w:t>- Recommendations:</w:t>
      </w:r>
    </w:p>
    <w:p w14:paraId="6217E666">
      <w:pPr>
        <w:rPr>
          <w:rFonts w:hint="default"/>
          <w:b/>
          <w:bCs/>
        </w:rPr>
      </w:pPr>
      <w:r>
        <w:rPr>
          <w:rFonts w:hint="default"/>
          <w:b/>
          <w:bCs/>
        </w:rPr>
        <w:t xml:space="preserve">  - Regularly update security protocols and technologies to adapt to evolving threats.</w:t>
      </w:r>
    </w:p>
    <w:p w14:paraId="1D5837A8">
      <w:pPr>
        <w:rPr>
          <w:rFonts w:hint="default"/>
          <w:b/>
          <w:bCs/>
        </w:rPr>
      </w:pPr>
      <w:r>
        <w:rPr>
          <w:rFonts w:hint="default"/>
          <w:b/>
          <w:bCs/>
        </w:rPr>
        <w:t xml:space="preserve">  - Expand cybersecurity awareness training programs for all levels of staff.</w:t>
      </w:r>
    </w:p>
    <w:p w14:paraId="0CB7AAB0">
      <w:pPr>
        <w:rPr>
          <w:rFonts w:hint="default"/>
          <w:b/>
          <w:bCs/>
        </w:rPr>
      </w:pPr>
      <w:r>
        <w:rPr>
          <w:rFonts w:hint="default"/>
          <w:b/>
          <w:bCs/>
        </w:rPr>
        <w:t xml:space="preserve">  - Establish an ongoing review process to assess and improve security measures.</w:t>
      </w:r>
    </w:p>
    <w:p w14:paraId="77C0AA98">
      <w:pPr>
        <w:rPr>
          <w:rFonts w:hint="default"/>
          <w:b/>
          <w:bCs/>
        </w:rPr>
      </w:pPr>
    </w:p>
    <w:p w14:paraId="761B8E16">
      <w:pPr>
        <w:rPr>
          <w:rFonts w:hint="default"/>
          <w:b/>
          <w:bCs/>
        </w:rPr>
      </w:pPr>
      <w:r>
        <w:rPr>
          <w:rFonts w:hint="default"/>
          <w:b/>
          <w:bCs/>
        </w:rPr>
        <w:t>10. References</w:t>
      </w:r>
    </w:p>
    <w:p w14:paraId="2E408294">
      <w:pPr>
        <w:rPr>
          <w:rFonts w:hint="default"/>
          <w:b/>
          <w:bCs/>
        </w:rPr>
      </w:pPr>
      <w:r>
        <w:rPr>
          <w:rFonts w:hint="default"/>
          <w:b/>
          <w:bCs/>
        </w:rPr>
        <w:t>- Citations: Reference research papers on government network security, best practices in cybersecurity, case studies on network security breaches in government agencies, and advanced cybersecurity technologies and protocols.</w:t>
      </w:r>
    </w:p>
    <w:p w14:paraId="502C6B5C">
      <w:pPr>
        <w:rPr>
          <w:b/>
          <w:bCs/>
        </w:rPr>
      </w:pPr>
    </w:p>
    <w:p w14:paraId="1C506531">
      <w:pPr>
        <w:rPr>
          <w:rFonts w:hint="default"/>
          <w:b/>
          <w:bCs/>
          <w:lang w:val="en-US"/>
        </w:rPr>
      </w:pPr>
      <w:r>
        <w:rPr>
          <w:b/>
          <w:bCs/>
        </w:rPr>
        <w:t>NAME:</w:t>
      </w:r>
      <w:r>
        <w:rPr>
          <w:rFonts w:hint="default"/>
          <w:b/>
          <w:bCs/>
          <w:lang w:val="en-US"/>
        </w:rPr>
        <w:t xml:space="preserve"> Vennela Reddy Marrivada</w:t>
      </w:r>
    </w:p>
    <w:p w14:paraId="5346DA3F">
      <w:pPr>
        <w:rPr>
          <w:rFonts w:hint="default"/>
          <w:b/>
          <w:bCs/>
          <w:lang w:val="en-US"/>
        </w:rPr>
      </w:pPr>
      <w:r>
        <w:rPr>
          <w:b/>
          <w:bCs/>
        </w:rPr>
        <w:t>ID-NUMBER:</w:t>
      </w:r>
      <w:r>
        <w:rPr>
          <w:rFonts w:hint="default"/>
          <w:b/>
          <w:bCs/>
          <w:lang w:val="en-US"/>
        </w:rPr>
        <w:t xml:space="preserve"> 2320030099</w:t>
      </w:r>
    </w:p>
    <w:p w14:paraId="602F8DBC">
      <w:pPr>
        <w:rPr>
          <w:rFonts w:hint="default"/>
          <w:b/>
          <w:bCs/>
          <w:lang w:val="en-US"/>
        </w:rPr>
      </w:pPr>
      <w:r>
        <w:rPr>
          <w:b/>
          <w:bCs/>
        </w:rPr>
        <w:t>SECTION-NO:</w:t>
      </w:r>
      <w:r>
        <w:rPr>
          <w:rFonts w:hint="default"/>
          <w:b/>
          <w:bCs/>
          <w:lang w:val="en-US"/>
        </w:rPr>
        <w:t xml:space="preserve"> 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5"/>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5B5E6058"/>
    <w:rsid w:val="741C7167"/>
    <w:rsid w:val="751C470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rPr>
      <w:rFonts w:cs="Gautami"/>
    </w:rPr>
  </w:style>
  <w:style w:type="character" w:customStyle="1" w:styleId="8">
    <w:name w:val="Footer Char"/>
    <w:basedOn w:val="2"/>
    <w:link w:val="4"/>
    <w:uiPriority w:val="99"/>
    <w:rPr>
      <w:rFonts w:cs="Gautam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Words>
  <Characters>428</Characters>
  <Lines>3</Lines>
  <Paragraphs>1</Paragraphs>
  <TotalTime>26</TotalTime>
  <ScaleCrop>false</ScaleCrop>
  <LinksUpToDate>false</LinksUpToDate>
  <CharactersWithSpaces>501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Abhigna Parupalli</cp:lastModifiedBy>
  <dcterms:modified xsi:type="dcterms:W3CDTF">2024-09-13T06:05:15Z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7FA750EE4526470AA67213570B145F71_13</vt:lpwstr>
  </property>
</Properties>
</file>