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13215" w14:textId="215B38FB" w:rsidR="0089203E" w:rsidRPr="001F69C7" w:rsidRDefault="005E2178" w:rsidP="000339AE">
      <w:pPr>
        <w:pStyle w:val="Heading3"/>
        <w:spacing w:before="76" w:line="360" w:lineRule="auto"/>
        <w:rPr>
          <w:sz w:val="24"/>
          <w:szCs w:val="24"/>
        </w:rPr>
      </w:pPr>
      <w:r w:rsidRPr="001F69C7">
        <w:rPr>
          <w:sz w:val="24"/>
          <w:szCs w:val="24"/>
        </w:rPr>
        <w:t xml:space="preserve"> </w:t>
      </w:r>
      <w:r w:rsidR="00B82CA2" w:rsidRPr="001F69C7">
        <w:rPr>
          <w:sz w:val="24"/>
          <w:szCs w:val="24"/>
        </w:rPr>
        <w:t xml:space="preserve">    </w:t>
      </w:r>
      <w:r w:rsidR="00000000" w:rsidRPr="001F69C7">
        <w:rPr>
          <w:sz w:val="24"/>
          <w:szCs w:val="24"/>
        </w:rPr>
        <w:t>Vennela c s</w:t>
      </w:r>
    </w:p>
    <w:p w14:paraId="506F00ED" w14:textId="00369F57" w:rsidR="005E2178" w:rsidRPr="001F69C7" w:rsidRDefault="00B82CA2" w:rsidP="000339AE">
      <w:pPr>
        <w:pStyle w:val="Heading3"/>
        <w:spacing w:before="76" w:line="360" w:lineRule="auto"/>
        <w:rPr>
          <w:sz w:val="24"/>
          <w:szCs w:val="24"/>
        </w:rPr>
      </w:pPr>
      <w:r w:rsidRPr="001F69C7">
        <w:rPr>
          <w:sz w:val="24"/>
          <w:szCs w:val="24"/>
        </w:rPr>
        <w:t xml:space="preserve">     </w:t>
      </w:r>
      <w:r w:rsidR="00000000" w:rsidRPr="001F69C7">
        <w:rPr>
          <w:sz w:val="24"/>
          <w:szCs w:val="24"/>
        </w:rPr>
        <w:t>Sr</w:t>
      </w:r>
      <w:r w:rsidR="00000000" w:rsidRPr="001F69C7">
        <w:rPr>
          <w:spacing w:val="-13"/>
          <w:sz w:val="24"/>
          <w:szCs w:val="24"/>
        </w:rPr>
        <w:t xml:space="preserve"> </w:t>
      </w:r>
      <w:r w:rsidR="00000000" w:rsidRPr="001F69C7">
        <w:rPr>
          <w:sz w:val="24"/>
          <w:szCs w:val="24"/>
        </w:rPr>
        <w:t>Analyst /Software</w:t>
      </w:r>
      <w:r w:rsidR="00000000" w:rsidRPr="001F69C7">
        <w:rPr>
          <w:spacing w:val="-10"/>
          <w:sz w:val="24"/>
          <w:szCs w:val="24"/>
        </w:rPr>
        <w:t xml:space="preserve"> </w:t>
      </w:r>
      <w:r w:rsidR="00000000" w:rsidRPr="001F69C7">
        <w:rPr>
          <w:sz w:val="24"/>
          <w:szCs w:val="24"/>
        </w:rPr>
        <w:t>Engineer</w:t>
      </w:r>
    </w:p>
    <w:p w14:paraId="757041FE" w14:textId="60E9B0F5" w:rsidR="00267E9E" w:rsidRDefault="005E2178" w:rsidP="005E2178">
      <w:pPr>
        <w:pStyle w:val="Heading3"/>
        <w:spacing w:before="76"/>
      </w:pPr>
      <w:r>
        <w:t xml:space="preserve">  </w:t>
      </w:r>
      <w:r w:rsidR="00B82CA2">
        <w:t xml:space="preserve">   </w:t>
      </w:r>
      <w:r w:rsidR="00000000">
        <w:t>Contact Information:</w:t>
      </w:r>
    </w:p>
    <w:p w14:paraId="6EA09858" w14:textId="024F0E1A" w:rsidR="00267E9E" w:rsidRDefault="005E2178">
      <w:pPr>
        <w:pStyle w:val="BodyText"/>
        <w:spacing w:line="231" w:lineRule="exact"/>
        <w:ind w:left="100"/>
      </w:pPr>
      <w:r>
        <w:rPr>
          <w:rFonts w:ascii="Segoe UI" w:hAnsi="Segoe UI"/>
        </w:rPr>
        <w:t xml:space="preserve">  </w:t>
      </w:r>
      <w:r w:rsidR="00B82CA2">
        <w:rPr>
          <w:rFonts w:ascii="Segoe UI" w:hAnsi="Segoe UI"/>
        </w:rPr>
        <w:t xml:space="preserve">   </w:t>
      </w:r>
      <w:r w:rsidR="00000000">
        <w:rPr>
          <w:rFonts w:ascii="Segoe UI" w:hAnsi="Segoe UI"/>
        </w:rPr>
        <w:t>+91</w:t>
      </w:r>
      <w:r w:rsidR="001F69C7">
        <w:rPr>
          <w:rFonts w:ascii="Segoe UI" w:hAnsi="Segoe UI"/>
        </w:rPr>
        <w:t>-</w:t>
      </w:r>
      <w:r w:rsidR="00000000">
        <w:rPr>
          <w:rFonts w:ascii="Segoe UI" w:hAnsi="Segoe UI"/>
          <w:spacing w:val="-2"/>
        </w:rPr>
        <w:t>9686556279</w:t>
      </w:r>
    </w:p>
    <w:p w14:paraId="28880E71" w14:textId="24602743" w:rsidR="00267E9E" w:rsidRDefault="005E2178" w:rsidP="008D732F">
      <w:pPr>
        <w:ind w:left="100" w:right="6695"/>
        <w:rPr>
          <w:spacing w:val="-2"/>
        </w:rPr>
      </w:pPr>
      <w:r>
        <w:t xml:space="preserve"> </w:t>
      </w:r>
      <w:r w:rsidR="00B82CA2">
        <w:t xml:space="preserve">    </w:t>
      </w:r>
      <w:hyperlink r:id="rId7" w:history="1">
        <w:r w:rsidR="001F69C7" w:rsidRPr="00FF47E1">
          <w:rPr>
            <w:rStyle w:val="Hyperlink"/>
            <w:spacing w:val="-2"/>
          </w:rPr>
          <w:t>vennelareddycs2000@gmail.com</w:t>
        </w:r>
      </w:hyperlink>
      <w:r w:rsidR="008D732F">
        <w:rPr>
          <w:spacing w:val="-2"/>
        </w:rPr>
        <w:t xml:space="preserve"> </w:t>
      </w:r>
    </w:p>
    <w:p w14:paraId="069EDF91" w14:textId="557D80A8" w:rsidR="00267E9E" w:rsidRDefault="001C6F8A" w:rsidP="001C6F8A">
      <w:pPr>
        <w:ind w:right="6695"/>
      </w:pPr>
      <w:r>
        <w:rPr>
          <w:spacing w:val="-2"/>
        </w:rPr>
        <w:t xml:space="preserve"> </w:t>
      </w:r>
      <w:r w:rsidR="005E2178">
        <w:t xml:space="preserve"> </w:t>
      </w:r>
      <w:r w:rsidR="00B82CA2">
        <w:t xml:space="preserve">   </w:t>
      </w:r>
      <w:r w:rsidR="005E2178">
        <w:t xml:space="preserve"> </w:t>
      </w:r>
      <w:r w:rsidR="001F69C7">
        <w:t xml:space="preserve"> </w:t>
      </w:r>
      <w:r>
        <w:t>Bangaluru, India</w:t>
      </w:r>
    </w:p>
    <w:p w14:paraId="17F38157" w14:textId="6E7524F1" w:rsidR="00267E9E" w:rsidRDefault="00000000">
      <w:pPr>
        <w:pStyle w:val="Heading1"/>
      </w:pPr>
      <w:r>
        <w:rPr>
          <w:noProof/>
        </w:rPr>
        <w:drawing>
          <wp:inline distT="0" distB="0" distL="0" distR="0" wp14:anchorId="33A09513" wp14:editId="501488EF">
            <wp:extent cx="146047" cy="158748"/>
            <wp:effectExtent l="0" t="0" r="6353" b="0"/>
            <wp:docPr id="327550189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6047" cy="15874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sz w:val="20"/>
        </w:rPr>
        <w:t xml:space="preserve"> </w:t>
      </w:r>
      <w:bookmarkStart w:id="0" w:name="PROFILE_SUMMARY"/>
      <w:bookmarkEnd w:id="0"/>
      <w:r>
        <w:rPr>
          <w:color w:val="171775"/>
          <w:spacing w:val="-14"/>
        </w:rPr>
        <w:t xml:space="preserve">PROFILE </w:t>
      </w:r>
      <w:r>
        <w:rPr>
          <w:color w:val="171775"/>
        </w:rPr>
        <w:t>SUMMARY</w:t>
      </w:r>
    </w:p>
    <w:p w14:paraId="73B59AE7" w14:textId="1F17205F" w:rsidR="00267E9E" w:rsidRDefault="005E2178" w:rsidP="00033AD5">
      <w:pPr>
        <w:pStyle w:val="BodyText"/>
        <w:spacing w:before="5"/>
        <w:jc w:val="both"/>
      </w:pPr>
      <w:r>
        <w:rPr>
          <w:noProof/>
          <w:sz w:val="5"/>
        </w:rPr>
        <mc:AlternateContent>
          <mc:Choice Requires="wps">
            <w:drawing>
              <wp:anchor distT="0" distB="0" distL="114300" distR="114300" simplePos="0" relativeHeight="487587840" behindDoc="0" locked="0" layoutInCell="1" allowOverlap="1" wp14:anchorId="05F7765B" wp14:editId="05E7BD00">
                <wp:simplePos x="0" y="0"/>
                <wp:positionH relativeFrom="page">
                  <wp:posOffset>539752</wp:posOffset>
                </wp:positionH>
                <wp:positionV relativeFrom="paragraph">
                  <wp:posOffset>55686</wp:posOffset>
                </wp:positionV>
                <wp:extent cx="6692895" cy="1271"/>
                <wp:effectExtent l="0" t="0" r="0" b="0"/>
                <wp:wrapTopAndBottom/>
                <wp:docPr id="491632907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2895" cy="1271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0"/>
                            <a:gd name="f3" fmla="val 6692900"/>
                            <a:gd name="f4" fmla="val 1270"/>
                            <a:gd name="f5" fmla="val 6692392"/>
                            <a:gd name="f6" fmla="*/ f0 1 6692900"/>
                            <a:gd name="f7" fmla="*/ f1 1 1270"/>
                            <a:gd name="f8" fmla="val f2"/>
                            <a:gd name="f9" fmla="val f3"/>
                            <a:gd name="f10" fmla="val f4"/>
                            <a:gd name="f11" fmla="+- f10 0 f8"/>
                            <a:gd name="f12" fmla="+- f9 0 f8"/>
                            <a:gd name="f13" fmla="*/ f12 1 6692900"/>
                            <a:gd name="f14" fmla="*/ f11 1 1270"/>
                            <a:gd name="f15" fmla="*/ 0 1 f13"/>
                            <a:gd name="f16" fmla="*/ 6692900 1 f13"/>
                            <a:gd name="f17" fmla="*/ 0 1 f14"/>
                            <a:gd name="f18" fmla="*/ 1270 1 f14"/>
                            <a:gd name="f19" fmla="*/ f15 f6 1"/>
                            <a:gd name="f20" fmla="*/ f16 f6 1"/>
                            <a:gd name="f21" fmla="*/ f18 f7 1"/>
                            <a:gd name="f22" fmla="*/ f17 f7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19" t="f22" r="f20" b="f21"/>
                          <a:pathLst>
                            <a:path w="6692900" h="1270">
                              <a:moveTo>
                                <a:pt x="f2" y="f2"/>
                              </a:moveTo>
                              <a:lnTo>
                                <a:pt x="f5" y="f2"/>
                              </a:lnTo>
                            </a:path>
                          </a:pathLst>
                        </a:custGeom>
                        <a:noFill/>
                        <a:ln w="5047" cap="flat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5E2B1EC" id="Graphic 3" o:spid="_x0000_s1026" style="position:absolute;margin-left:42.5pt;margin-top:4.4pt;width:527pt;height:.1pt;z-index:487587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6692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" path="m,l6692392,e" filled="f" strokeweight=".14019mm">
                <v:path arrowok="t" o:connecttype="custom" o:connectlocs="3346448,0;6692895,636;3346448,1271;0,636" o:connectangles="270,0,90,180" textboxrect="0,0,6692900,1270"/>
                <w10:wrap type="topAndBottom" anchorx="page"/>
              </v:shape>
            </w:pict>
          </mc:Fallback>
        </mc:AlternateContent>
      </w:r>
    </w:p>
    <w:p w14:paraId="190487E2" w14:textId="5B5ABA23" w:rsidR="00267E9E" w:rsidRDefault="00000000" w:rsidP="00033AD5">
      <w:pPr>
        <w:spacing w:before="5"/>
        <w:ind w:left="490" w:right="307"/>
        <w:jc w:val="both"/>
      </w:pPr>
      <w:r>
        <w:rPr>
          <w:rFonts w:ascii="Trebuchet MS" w:hAnsi="Trebuchet MS"/>
          <w:color w:val="0D0D0D"/>
        </w:rPr>
        <w:t>DevOps Engineer with around 3 years of hands-on experience in AWS Cloud, CI/CD pipeline automation, and Infrastructure as Code (</w:t>
      </w:r>
      <w:proofErr w:type="spellStart"/>
      <w:r>
        <w:rPr>
          <w:rFonts w:ascii="Trebuchet MS" w:hAnsi="Trebuchet MS"/>
          <w:color w:val="0D0D0D"/>
        </w:rPr>
        <w:t>IaC</w:t>
      </w:r>
      <w:proofErr w:type="spellEnd"/>
      <w:r>
        <w:rPr>
          <w:rFonts w:ascii="Trebuchet MS" w:hAnsi="Trebuchet MS"/>
          <w:color w:val="0D0D0D"/>
        </w:rPr>
        <w:t xml:space="preserve">). </w:t>
      </w:r>
      <w:proofErr w:type="gramStart"/>
      <w:r>
        <w:rPr>
          <w:rFonts w:ascii="Trebuchet MS" w:hAnsi="Trebuchet MS"/>
          <w:color w:val="0D0D0D"/>
        </w:rPr>
        <w:t>Skilled</w:t>
      </w:r>
      <w:proofErr w:type="gramEnd"/>
      <w:r>
        <w:rPr>
          <w:rFonts w:ascii="Trebuchet MS" w:hAnsi="Trebuchet MS"/>
          <w:color w:val="0D0D0D"/>
        </w:rPr>
        <w:t xml:space="preserve"> in streamlining build and deployment processes using Jenkins, Docker, and Kubernetes. Experienced in automating infrastructure provisioning with Terraform and Ansible, ensuring efficient, secure, and reliable cloud environments. Seeking</w:t>
      </w:r>
      <w:r>
        <w:rPr>
          <w:rFonts w:ascii="Trebuchet MS" w:hAnsi="Trebuchet MS"/>
          <w:color w:val="0D0D0D"/>
          <w:spacing w:val="-2"/>
        </w:rPr>
        <w:t xml:space="preserve"> </w:t>
      </w:r>
      <w:r>
        <w:rPr>
          <w:rFonts w:ascii="Trebuchet MS" w:hAnsi="Trebuchet MS"/>
          <w:color w:val="0D0D0D"/>
        </w:rPr>
        <w:t>to</w:t>
      </w:r>
      <w:r>
        <w:rPr>
          <w:rFonts w:ascii="Trebuchet MS" w:hAnsi="Trebuchet MS"/>
          <w:color w:val="0D0D0D"/>
          <w:spacing w:val="-3"/>
        </w:rPr>
        <w:t xml:space="preserve"> </w:t>
      </w:r>
      <w:r>
        <w:rPr>
          <w:rFonts w:ascii="Trebuchet MS" w:hAnsi="Trebuchet MS"/>
          <w:color w:val="0D0D0D"/>
        </w:rPr>
        <w:t>contribute</w:t>
      </w:r>
      <w:r>
        <w:rPr>
          <w:rFonts w:ascii="Trebuchet MS" w:hAnsi="Trebuchet MS"/>
          <w:color w:val="0D0D0D"/>
          <w:spacing w:val="-7"/>
        </w:rPr>
        <w:t xml:space="preserve"> </w:t>
      </w:r>
      <w:r>
        <w:rPr>
          <w:rFonts w:ascii="Trebuchet MS" w:hAnsi="Trebuchet MS"/>
          <w:color w:val="0D0D0D"/>
        </w:rPr>
        <w:t>expertise</w:t>
      </w:r>
      <w:r>
        <w:rPr>
          <w:rFonts w:ascii="Trebuchet MS" w:hAnsi="Trebuchet MS"/>
          <w:color w:val="0D0D0D"/>
          <w:spacing w:val="-3"/>
        </w:rPr>
        <w:t xml:space="preserve"> </w:t>
      </w:r>
      <w:r>
        <w:rPr>
          <w:rFonts w:ascii="Trebuchet MS" w:hAnsi="Trebuchet MS"/>
          <w:color w:val="0D0D0D"/>
        </w:rPr>
        <w:t>to</w:t>
      </w:r>
      <w:r>
        <w:rPr>
          <w:rFonts w:ascii="Trebuchet MS" w:hAnsi="Trebuchet MS"/>
          <w:color w:val="0D0D0D"/>
          <w:spacing w:val="-3"/>
        </w:rPr>
        <w:t xml:space="preserve"> </w:t>
      </w:r>
      <w:r>
        <w:rPr>
          <w:rFonts w:ascii="Trebuchet MS" w:hAnsi="Trebuchet MS"/>
          <w:color w:val="0D0D0D"/>
        </w:rPr>
        <w:t>a</w:t>
      </w:r>
      <w:r>
        <w:rPr>
          <w:rFonts w:ascii="Trebuchet MS" w:hAnsi="Trebuchet MS"/>
          <w:color w:val="0D0D0D"/>
          <w:spacing w:val="-6"/>
        </w:rPr>
        <w:t xml:space="preserve"> </w:t>
      </w:r>
      <w:r>
        <w:rPr>
          <w:rFonts w:ascii="Trebuchet MS" w:hAnsi="Trebuchet MS"/>
          <w:color w:val="0D0D0D"/>
        </w:rPr>
        <w:t>dynamic</w:t>
      </w:r>
      <w:r>
        <w:rPr>
          <w:rFonts w:ascii="Trebuchet MS" w:hAnsi="Trebuchet MS"/>
          <w:color w:val="0D0D0D"/>
          <w:spacing w:val="-1"/>
        </w:rPr>
        <w:t xml:space="preserve"> </w:t>
      </w:r>
      <w:r>
        <w:rPr>
          <w:rFonts w:ascii="Trebuchet MS" w:hAnsi="Trebuchet MS"/>
          <w:color w:val="0D0D0D"/>
        </w:rPr>
        <w:t>and growth-oriented organization.</w:t>
      </w:r>
    </w:p>
    <w:p w14:paraId="5DDD953C" w14:textId="626CB697" w:rsidR="00267E9E" w:rsidRDefault="00000000">
      <w:pPr>
        <w:pStyle w:val="Heading1"/>
        <w:spacing w:before="233"/>
      </w:pPr>
      <w:r>
        <w:rPr>
          <w:noProof/>
        </w:rPr>
        <w:drawing>
          <wp:inline distT="0" distB="0" distL="0" distR="0" wp14:anchorId="470B8703" wp14:editId="11C554F9">
            <wp:extent cx="191767" cy="142875"/>
            <wp:effectExtent l="0" t="0" r="0" b="9525"/>
            <wp:docPr id="1782835745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1767" cy="14287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123"/>
          <w:sz w:val="20"/>
        </w:rPr>
        <w:t xml:space="preserve"> </w:t>
      </w:r>
      <w:bookmarkStart w:id="1" w:name="TECHNICAL_SKILLS"/>
      <w:bookmarkEnd w:id="1"/>
      <w:r w:rsidRPr="005474A9">
        <w:rPr>
          <w:color w:val="171775"/>
          <w:w w:val="70"/>
        </w:rPr>
        <w:t>TECHNICAL</w:t>
      </w:r>
      <w:r w:rsidRPr="005474A9">
        <w:rPr>
          <w:color w:val="171775"/>
        </w:rPr>
        <w:t xml:space="preserve"> </w:t>
      </w:r>
      <w:r w:rsidRPr="005474A9">
        <w:rPr>
          <w:color w:val="171775"/>
          <w:w w:val="95"/>
        </w:rPr>
        <w:t>SKILLS</w:t>
      </w:r>
    </w:p>
    <w:p w14:paraId="24E537CB" w14:textId="3FDBD5D8" w:rsidR="00267E9E" w:rsidRPr="005E2178" w:rsidRDefault="005E2178">
      <w:pPr>
        <w:pStyle w:val="BodyText"/>
        <w:spacing w:before="1"/>
      </w:pPr>
      <w:r>
        <w:rPr>
          <w:noProof/>
          <w:sz w:val="5"/>
        </w:rPr>
        <mc:AlternateContent>
          <mc:Choice Requires="wps">
            <w:drawing>
              <wp:anchor distT="0" distB="0" distL="114300" distR="114300" simplePos="0" relativeHeight="487593472" behindDoc="0" locked="0" layoutInCell="1" allowOverlap="1" wp14:anchorId="11D9C564" wp14:editId="444906AA">
                <wp:simplePos x="0" y="0"/>
                <wp:positionH relativeFrom="page">
                  <wp:posOffset>561975</wp:posOffset>
                </wp:positionH>
                <wp:positionV relativeFrom="paragraph">
                  <wp:posOffset>88900</wp:posOffset>
                </wp:positionV>
                <wp:extent cx="6692265" cy="1270"/>
                <wp:effectExtent l="0" t="0" r="0" b="0"/>
                <wp:wrapTopAndBottom/>
                <wp:docPr id="923092201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0"/>
                            <a:gd name="f3" fmla="val 6692900"/>
                            <a:gd name="f4" fmla="val 1270"/>
                            <a:gd name="f5" fmla="val 6692392"/>
                            <a:gd name="f6" fmla="*/ f0 1 6692900"/>
                            <a:gd name="f7" fmla="*/ f1 1 1270"/>
                            <a:gd name="f8" fmla="val f2"/>
                            <a:gd name="f9" fmla="val f3"/>
                            <a:gd name="f10" fmla="val f4"/>
                            <a:gd name="f11" fmla="+- f10 0 f8"/>
                            <a:gd name="f12" fmla="+- f9 0 f8"/>
                            <a:gd name="f13" fmla="*/ f12 1 6692900"/>
                            <a:gd name="f14" fmla="*/ f11 1 1270"/>
                            <a:gd name="f15" fmla="*/ 0 1 f13"/>
                            <a:gd name="f16" fmla="*/ 6692900 1 f13"/>
                            <a:gd name="f17" fmla="*/ 0 1 f14"/>
                            <a:gd name="f18" fmla="*/ 1270 1 f14"/>
                            <a:gd name="f19" fmla="*/ f15 f6 1"/>
                            <a:gd name="f20" fmla="*/ f16 f6 1"/>
                            <a:gd name="f21" fmla="*/ f18 f7 1"/>
                            <a:gd name="f22" fmla="*/ f17 f7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19" t="f22" r="f20" b="f21"/>
                          <a:pathLst>
                            <a:path w="6692900" h="1270">
                              <a:moveTo>
                                <a:pt x="f2" y="f2"/>
                              </a:moveTo>
                              <a:lnTo>
                                <a:pt x="f5" y="f2"/>
                              </a:lnTo>
                            </a:path>
                          </a:pathLst>
                        </a:custGeom>
                        <a:noFill/>
                        <a:ln w="5047" cap="flat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7F4BDAA2" id="Graphic 3" o:spid="_x0000_s1026" style="position:absolute;margin-left:44.25pt;margin-top:7pt;width:526.95pt;height:.1pt;z-index:4875934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6692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" path="m,l6692392,e" filled="f" strokeweight=".14019mm">
                <v:path arrowok="t" o:connecttype="custom" o:connectlocs="3346133,0;6692265,635;3346133,1270;0,635" o:connectangles="270,0,90,180" textboxrect="0,0,6692900,1270"/>
                <w10:wrap type="topAndBottom" anchorx="page"/>
              </v:shape>
            </w:pict>
          </mc:Fallback>
        </mc:AlternateContent>
      </w:r>
    </w:p>
    <w:p w14:paraId="4BF4FD30" w14:textId="692ADFD1" w:rsidR="00267E9E" w:rsidRPr="00D847EF" w:rsidRDefault="00000000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>
        <w:rPr>
          <w:rFonts w:ascii="Trebuchet MS" w:eastAsia="Times New Roman" w:hAnsi="Trebuchet MS"/>
          <w:b/>
          <w:bCs/>
        </w:rPr>
        <w:t xml:space="preserve">CI/CD </w:t>
      </w:r>
      <w:proofErr w:type="gramStart"/>
      <w:r>
        <w:rPr>
          <w:rFonts w:ascii="Trebuchet MS" w:eastAsia="Times New Roman" w:hAnsi="Trebuchet MS"/>
          <w:b/>
          <w:bCs/>
        </w:rPr>
        <w:t>Tools</w:t>
      </w:r>
      <w:r>
        <w:rPr>
          <w:rFonts w:ascii="Trebuchet MS" w:eastAsia="Times New Roman" w:hAnsi="Trebuchet MS"/>
        </w:rPr>
        <w:t xml:space="preserve"> </w:t>
      </w:r>
      <w:r w:rsidR="005E2178">
        <w:rPr>
          <w:rFonts w:ascii="Trebuchet MS" w:eastAsia="Times New Roman" w:hAnsi="Trebuchet MS"/>
        </w:rPr>
        <w:t>:</w:t>
      </w:r>
      <w:proofErr w:type="gramEnd"/>
      <w:r>
        <w:rPr>
          <w:rFonts w:ascii="Trebuchet MS" w:eastAsia="Times New Roman" w:hAnsi="Trebuchet MS"/>
        </w:rPr>
        <w:t xml:space="preserve"> Jenkins, AWS CodePipeline</w:t>
      </w:r>
    </w:p>
    <w:p w14:paraId="0B85E71C" w14:textId="28D1A298" w:rsidR="00D847EF" w:rsidRDefault="00D847EF" w:rsidP="00D847EF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>
        <w:rPr>
          <w:rFonts w:ascii="Trebuchet MS" w:eastAsia="Times New Roman" w:hAnsi="Trebuchet MS"/>
          <w:b/>
          <w:bCs/>
        </w:rPr>
        <w:t xml:space="preserve">Version Control </w:t>
      </w:r>
      <w:proofErr w:type="gramStart"/>
      <w:r>
        <w:rPr>
          <w:rFonts w:ascii="Trebuchet MS" w:eastAsia="Times New Roman" w:hAnsi="Trebuchet MS"/>
          <w:b/>
          <w:bCs/>
        </w:rPr>
        <w:t>Systems</w:t>
      </w:r>
      <w:r>
        <w:rPr>
          <w:rFonts w:ascii="Trebuchet MS" w:eastAsia="Times New Roman" w:hAnsi="Trebuchet MS"/>
        </w:rPr>
        <w:t xml:space="preserve"> </w:t>
      </w:r>
      <w:r w:rsidR="005E2178">
        <w:rPr>
          <w:rFonts w:ascii="Trebuchet MS" w:eastAsia="Times New Roman" w:hAnsi="Trebuchet MS"/>
        </w:rPr>
        <w:t>:</w:t>
      </w:r>
      <w:proofErr w:type="gramEnd"/>
      <w:r>
        <w:rPr>
          <w:rFonts w:ascii="Trebuchet MS" w:eastAsia="Times New Roman" w:hAnsi="Trebuchet MS"/>
        </w:rPr>
        <w:t xml:space="preserve"> Git, GitHub</w:t>
      </w:r>
    </w:p>
    <w:p w14:paraId="10A20391" w14:textId="77777777" w:rsidR="00267E9E" w:rsidRDefault="00000000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>
        <w:rPr>
          <w:rFonts w:ascii="Trebuchet MS" w:eastAsia="Times New Roman" w:hAnsi="Trebuchet MS"/>
          <w:b/>
          <w:bCs/>
        </w:rPr>
        <w:t>Containerization &amp; Orchestration</w:t>
      </w:r>
      <w:r>
        <w:rPr>
          <w:rFonts w:ascii="Trebuchet MS" w:eastAsia="Times New Roman" w:hAnsi="Trebuchet MS"/>
        </w:rPr>
        <w:t xml:space="preserve"> - Docker, Kubernetes</w:t>
      </w:r>
    </w:p>
    <w:p w14:paraId="326F7F15" w14:textId="77777777" w:rsidR="00267E9E" w:rsidRDefault="00000000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>
        <w:rPr>
          <w:rFonts w:ascii="Trebuchet MS" w:eastAsia="Times New Roman" w:hAnsi="Trebuchet MS"/>
          <w:b/>
          <w:bCs/>
        </w:rPr>
        <w:t>Infrastructure as Code (</w:t>
      </w:r>
      <w:proofErr w:type="spellStart"/>
      <w:r>
        <w:rPr>
          <w:rFonts w:ascii="Trebuchet MS" w:eastAsia="Times New Roman" w:hAnsi="Trebuchet MS"/>
          <w:b/>
          <w:bCs/>
        </w:rPr>
        <w:t>IaC</w:t>
      </w:r>
      <w:proofErr w:type="spellEnd"/>
      <w:r>
        <w:rPr>
          <w:rFonts w:ascii="Trebuchet MS" w:eastAsia="Times New Roman" w:hAnsi="Trebuchet MS"/>
          <w:b/>
          <w:bCs/>
        </w:rPr>
        <w:t>)</w:t>
      </w:r>
      <w:r>
        <w:rPr>
          <w:rFonts w:ascii="Trebuchet MS" w:eastAsia="Times New Roman" w:hAnsi="Trebuchet MS"/>
        </w:rPr>
        <w:t xml:space="preserve"> – Terraform, AWS CloudFormation</w:t>
      </w:r>
    </w:p>
    <w:p w14:paraId="7A6B2550" w14:textId="404671BA" w:rsidR="00267E9E" w:rsidRDefault="00000000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>
        <w:rPr>
          <w:rFonts w:ascii="Trebuchet MS" w:eastAsia="Times New Roman" w:hAnsi="Trebuchet MS"/>
          <w:b/>
          <w:bCs/>
        </w:rPr>
        <w:t>Configuration Management</w:t>
      </w:r>
      <w:r>
        <w:rPr>
          <w:rFonts w:ascii="Trebuchet MS" w:eastAsia="Times New Roman" w:hAnsi="Trebuchet MS"/>
        </w:rPr>
        <w:t xml:space="preserve"> - Ansible</w:t>
      </w:r>
    </w:p>
    <w:p w14:paraId="5285C06D" w14:textId="5BC54213" w:rsidR="00D847EF" w:rsidRPr="00D847EF" w:rsidRDefault="00000000" w:rsidP="00D847EF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 w:rsidRPr="00D847EF">
        <w:rPr>
          <w:rFonts w:ascii="Trebuchet MS" w:eastAsia="Times New Roman" w:hAnsi="Trebuchet MS"/>
          <w:b/>
          <w:bCs/>
        </w:rPr>
        <w:t xml:space="preserve">Cloud </w:t>
      </w:r>
      <w:proofErr w:type="gramStart"/>
      <w:r w:rsidRPr="00D847EF">
        <w:rPr>
          <w:rFonts w:ascii="Trebuchet MS" w:eastAsia="Times New Roman" w:hAnsi="Trebuchet MS"/>
          <w:b/>
          <w:bCs/>
        </w:rPr>
        <w:t>Platforms</w:t>
      </w:r>
      <w:r w:rsidRPr="00D847EF">
        <w:rPr>
          <w:rFonts w:ascii="Trebuchet MS" w:eastAsia="Times New Roman" w:hAnsi="Trebuchet MS"/>
        </w:rPr>
        <w:t xml:space="preserve"> </w:t>
      </w:r>
      <w:r w:rsidR="00426B7B">
        <w:rPr>
          <w:rFonts w:ascii="Trebuchet MS" w:eastAsia="Times New Roman" w:hAnsi="Trebuchet MS"/>
        </w:rPr>
        <w:t>:</w:t>
      </w:r>
      <w:proofErr w:type="gramEnd"/>
      <w:r w:rsidR="00426B7B">
        <w:rPr>
          <w:rFonts w:ascii="Trebuchet MS" w:eastAsia="Times New Roman" w:hAnsi="Trebuchet MS"/>
        </w:rPr>
        <w:t xml:space="preserve"> </w:t>
      </w:r>
      <w:r w:rsidRPr="00D847EF">
        <w:rPr>
          <w:rFonts w:ascii="Trebuchet MS" w:eastAsia="Times New Roman" w:hAnsi="Trebuchet MS"/>
        </w:rPr>
        <w:t xml:space="preserve">AWS </w:t>
      </w:r>
      <w:r w:rsidR="00D847EF" w:rsidRPr="00D847EF">
        <w:rPr>
          <w:rFonts w:ascii="Trebuchet MS" w:eastAsia="Times New Roman" w:hAnsi="Trebuchet MS"/>
        </w:rPr>
        <w:t>(EC2, S3, RDS, VPC, IAM, ELB, Auto Scaling, ECS, ECR, Route 53)  </w:t>
      </w:r>
    </w:p>
    <w:p w14:paraId="572DF1DC" w14:textId="2A209053" w:rsidR="00D847EF" w:rsidRPr="00D847EF" w:rsidRDefault="00D847EF" w:rsidP="00D847EF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 w:rsidRPr="00D847EF">
        <w:rPr>
          <w:rFonts w:ascii="Trebuchet MS" w:eastAsia="Times New Roman" w:hAnsi="Trebuchet MS"/>
          <w:b/>
          <w:bCs/>
        </w:rPr>
        <w:t xml:space="preserve">Monitoring &amp; Observability: </w:t>
      </w:r>
      <w:r w:rsidRPr="005E2178">
        <w:rPr>
          <w:rFonts w:ascii="Trebuchet MS" w:eastAsia="Times New Roman" w:hAnsi="Trebuchet MS"/>
        </w:rPr>
        <w:t>Prometheus, Grafana, AWS CloudWatch</w:t>
      </w:r>
      <w:r w:rsidRPr="00D847EF">
        <w:rPr>
          <w:rFonts w:ascii="Trebuchet MS" w:eastAsia="Times New Roman" w:hAnsi="Trebuchet MS"/>
          <w:b/>
          <w:bCs/>
        </w:rPr>
        <w:t>  </w:t>
      </w:r>
    </w:p>
    <w:p w14:paraId="50A7F546" w14:textId="49DC08DC" w:rsidR="00D847EF" w:rsidRPr="00D847EF" w:rsidRDefault="00D847EF" w:rsidP="00D847EF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  <w:rPr>
          <w:rFonts w:ascii="Trebuchet MS" w:hAnsi="Trebuchet MS"/>
        </w:rPr>
      </w:pPr>
      <w:r w:rsidRPr="005E2178">
        <w:rPr>
          <w:rFonts w:ascii="Trebuchet MS" w:hAnsi="Trebuchet MS"/>
          <w:b/>
          <w:bCs/>
        </w:rPr>
        <w:t>Build Tools:</w:t>
      </w:r>
      <w:r w:rsidRPr="00D847EF">
        <w:rPr>
          <w:rFonts w:ascii="Trebuchet MS" w:hAnsi="Trebuchet MS"/>
        </w:rPr>
        <w:t xml:space="preserve"> Maven </w:t>
      </w:r>
    </w:p>
    <w:p w14:paraId="18A470E5" w14:textId="0D57CA5D" w:rsidR="00D847EF" w:rsidRDefault="00D847EF" w:rsidP="00D847EF">
      <w:pPr>
        <w:widowControl/>
        <w:numPr>
          <w:ilvl w:val="0"/>
          <w:numId w:val="1"/>
        </w:numPr>
        <w:tabs>
          <w:tab w:val="right" w:pos="8928"/>
        </w:tabs>
        <w:autoSpaceDE/>
        <w:spacing w:line="251" w:lineRule="auto"/>
      </w:pPr>
      <w:r>
        <w:rPr>
          <w:rFonts w:ascii="Trebuchet MS" w:eastAsia="Times New Roman" w:hAnsi="Trebuchet MS"/>
          <w:b/>
          <w:bCs/>
        </w:rPr>
        <w:t xml:space="preserve">Operating </w:t>
      </w:r>
      <w:proofErr w:type="gramStart"/>
      <w:r>
        <w:rPr>
          <w:rFonts w:ascii="Trebuchet MS" w:eastAsia="Times New Roman" w:hAnsi="Trebuchet MS"/>
          <w:b/>
          <w:bCs/>
        </w:rPr>
        <w:t>Systems</w:t>
      </w:r>
      <w:r>
        <w:rPr>
          <w:rFonts w:ascii="Trebuchet MS" w:eastAsia="Times New Roman" w:hAnsi="Trebuchet MS"/>
        </w:rPr>
        <w:t xml:space="preserve"> </w:t>
      </w:r>
      <w:r w:rsidR="005E2178">
        <w:rPr>
          <w:rFonts w:ascii="Trebuchet MS" w:eastAsia="Times New Roman" w:hAnsi="Trebuchet MS"/>
        </w:rPr>
        <w:t>:</w:t>
      </w:r>
      <w:proofErr w:type="gramEnd"/>
      <w:r>
        <w:rPr>
          <w:rFonts w:ascii="Trebuchet MS" w:eastAsia="Times New Roman" w:hAnsi="Trebuchet MS"/>
        </w:rPr>
        <w:t xml:space="preserve"> Linux (Ubuntu)</w:t>
      </w:r>
    </w:p>
    <w:p w14:paraId="0F4EA573" w14:textId="49566A93" w:rsidR="00D847EF" w:rsidRPr="00D847EF" w:rsidRDefault="00D847EF" w:rsidP="00D847EF">
      <w:pPr>
        <w:pStyle w:val="ListParagraph"/>
        <w:numPr>
          <w:ilvl w:val="0"/>
          <w:numId w:val="1"/>
        </w:numPr>
        <w:tabs>
          <w:tab w:val="left" w:pos="1152"/>
        </w:tabs>
      </w:pPr>
      <w:r>
        <w:rPr>
          <w:rFonts w:cs="Segoe UI"/>
          <w:b/>
        </w:rPr>
        <w:t>Scripting</w:t>
      </w:r>
      <w:r>
        <w:rPr>
          <w:rFonts w:cs="Segoe UI"/>
          <w:b/>
          <w:spacing w:val="-6"/>
        </w:rPr>
        <w:t xml:space="preserve"> </w:t>
      </w:r>
      <w:r>
        <w:rPr>
          <w:rFonts w:cs="Segoe UI"/>
          <w:b/>
        </w:rPr>
        <w:t>Language:</w:t>
      </w:r>
      <w:r>
        <w:rPr>
          <w:rFonts w:cs="Segoe UI"/>
          <w:spacing w:val="-7"/>
        </w:rPr>
        <w:t xml:space="preserve"> </w:t>
      </w:r>
      <w:r>
        <w:rPr>
          <w:rFonts w:cs="Segoe UI"/>
          <w:spacing w:val="-2"/>
        </w:rPr>
        <w:t>Python, Bash</w:t>
      </w:r>
    </w:p>
    <w:p w14:paraId="57D19999" w14:textId="3A65BE27" w:rsidR="005E2178" w:rsidRDefault="00D847EF" w:rsidP="005E2178">
      <w:pPr>
        <w:pStyle w:val="ListParagraph"/>
        <w:numPr>
          <w:ilvl w:val="0"/>
          <w:numId w:val="1"/>
        </w:numPr>
        <w:tabs>
          <w:tab w:val="left" w:pos="1152"/>
        </w:tabs>
      </w:pPr>
      <w:r w:rsidRPr="005E2178">
        <w:rPr>
          <w:b/>
          <w:bCs/>
        </w:rPr>
        <w:t>Security &amp; Quality</w:t>
      </w:r>
      <w:r w:rsidRPr="00D847EF">
        <w:t xml:space="preserve">: </w:t>
      </w:r>
      <w:proofErr w:type="spellStart"/>
      <w:r w:rsidRPr="00D847EF">
        <w:t>Trivy</w:t>
      </w:r>
      <w:proofErr w:type="spellEnd"/>
      <w:r w:rsidRPr="00D847EF">
        <w:t>, SonarQube, OWASP</w:t>
      </w:r>
    </w:p>
    <w:p w14:paraId="7057D74D" w14:textId="77777777" w:rsidR="005E2178" w:rsidRDefault="005E2178" w:rsidP="005E2178">
      <w:pPr>
        <w:pStyle w:val="ListParagraph"/>
        <w:tabs>
          <w:tab w:val="left" w:pos="1152"/>
        </w:tabs>
        <w:ind w:firstLine="0"/>
      </w:pPr>
    </w:p>
    <w:p w14:paraId="04E725BD" w14:textId="7C7DCDFF" w:rsidR="00267E9E" w:rsidRPr="005474A9" w:rsidRDefault="00000000" w:rsidP="00614543">
      <w:pPr>
        <w:spacing w:before="1"/>
        <w:ind w:left="490"/>
        <w:rPr>
          <w:sz w:val="28"/>
          <w:szCs w:val="28"/>
        </w:rPr>
      </w:pPr>
      <w:r>
        <w:rPr>
          <w:noProof/>
        </w:rPr>
        <w:drawing>
          <wp:inline distT="0" distB="0" distL="0" distR="0" wp14:anchorId="53F9262E" wp14:editId="33CFE7A6">
            <wp:extent cx="184151" cy="161921"/>
            <wp:effectExtent l="0" t="0" r="6349" b="0"/>
            <wp:docPr id="868362899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4151" cy="16192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</w:t>
      </w:r>
      <w:r w:rsidRPr="005474A9">
        <w:rPr>
          <w:rFonts w:ascii="Trebuchet MS" w:hAnsi="Trebuchet MS"/>
          <w:color w:val="171775"/>
          <w:sz w:val="28"/>
          <w:szCs w:val="28"/>
        </w:rPr>
        <w:t>EX</w:t>
      </w:r>
      <w:r w:rsidR="005474A9" w:rsidRPr="005474A9">
        <w:rPr>
          <w:rFonts w:ascii="Trebuchet MS" w:hAnsi="Trebuchet MS"/>
          <w:color w:val="171775"/>
          <w:sz w:val="28"/>
          <w:szCs w:val="28"/>
        </w:rPr>
        <w:t>P</w:t>
      </w:r>
      <w:r w:rsidRPr="005474A9">
        <w:rPr>
          <w:rFonts w:ascii="Trebuchet MS" w:hAnsi="Trebuchet MS"/>
          <w:color w:val="171775"/>
          <w:sz w:val="28"/>
          <w:szCs w:val="28"/>
        </w:rPr>
        <w:t>ERIENCE</w:t>
      </w:r>
    </w:p>
    <w:p w14:paraId="329F8287" w14:textId="53345942" w:rsidR="00267E9E" w:rsidRPr="00033AD5" w:rsidRDefault="005E2178">
      <w:pPr>
        <w:pStyle w:val="Heading2"/>
        <w:spacing w:before="270"/>
        <w:ind w:left="461"/>
        <w:rPr>
          <w:sz w:val="22"/>
          <w:szCs w:val="22"/>
        </w:rPr>
      </w:pPr>
      <w:r w:rsidRPr="00033AD5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487595520" behindDoc="0" locked="0" layoutInCell="1" allowOverlap="1" wp14:anchorId="6BC95B60" wp14:editId="43AB8197">
                <wp:simplePos x="0" y="0"/>
                <wp:positionH relativeFrom="page">
                  <wp:posOffset>532130</wp:posOffset>
                </wp:positionH>
                <wp:positionV relativeFrom="paragraph">
                  <wp:posOffset>52705</wp:posOffset>
                </wp:positionV>
                <wp:extent cx="6692265" cy="1270"/>
                <wp:effectExtent l="0" t="0" r="0" b="0"/>
                <wp:wrapTopAndBottom/>
                <wp:docPr id="877364240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2265" cy="1270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0"/>
                            <a:gd name="f3" fmla="val 6692900"/>
                            <a:gd name="f4" fmla="val 1270"/>
                            <a:gd name="f5" fmla="val 6692392"/>
                            <a:gd name="f6" fmla="*/ f0 1 6692900"/>
                            <a:gd name="f7" fmla="*/ f1 1 1270"/>
                            <a:gd name="f8" fmla="val f2"/>
                            <a:gd name="f9" fmla="val f3"/>
                            <a:gd name="f10" fmla="val f4"/>
                            <a:gd name="f11" fmla="+- f10 0 f8"/>
                            <a:gd name="f12" fmla="+- f9 0 f8"/>
                            <a:gd name="f13" fmla="*/ f12 1 6692900"/>
                            <a:gd name="f14" fmla="*/ f11 1 1270"/>
                            <a:gd name="f15" fmla="*/ 0 1 f13"/>
                            <a:gd name="f16" fmla="*/ 6692900 1 f13"/>
                            <a:gd name="f17" fmla="*/ 0 1 f14"/>
                            <a:gd name="f18" fmla="*/ 1270 1 f14"/>
                            <a:gd name="f19" fmla="*/ f15 f6 1"/>
                            <a:gd name="f20" fmla="*/ f16 f6 1"/>
                            <a:gd name="f21" fmla="*/ f18 f7 1"/>
                            <a:gd name="f22" fmla="*/ f17 f7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19" t="f22" r="f20" b="f21"/>
                          <a:pathLst>
                            <a:path w="6692900" h="1270">
                              <a:moveTo>
                                <a:pt x="f2" y="f2"/>
                              </a:moveTo>
                              <a:lnTo>
                                <a:pt x="f5" y="f2"/>
                              </a:lnTo>
                            </a:path>
                          </a:pathLst>
                        </a:custGeom>
                        <a:noFill/>
                        <a:ln w="5047" cap="flat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120DB293" id="Graphic 3" o:spid="_x0000_s1026" style="position:absolute;margin-left:41.9pt;margin-top:4.15pt;width:526.95pt;height:.1pt;z-index:4875955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6692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" path="m,l6692392,e" filled="f" strokeweight=".14019mm">
                <v:path arrowok="t" o:connecttype="custom" o:connectlocs="3346133,0;6692265,635;3346133,1270;0,635" o:connectangles="270,0,90,180" textboxrect="0,0,6692900,1270"/>
                <w10:wrap type="topAndBottom" anchorx="page"/>
              </v:shape>
            </w:pict>
          </mc:Fallback>
        </mc:AlternateContent>
      </w:r>
      <w:r w:rsidR="00000000" w:rsidRPr="00033AD5">
        <w:rPr>
          <w:sz w:val="22"/>
          <w:szCs w:val="22"/>
        </w:rPr>
        <w:t>DevOps</w:t>
      </w:r>
      <w:r w:rsidR="00000000" w:rsidRPr="00033AD5">
        <w:rPr>
          <w:spacing w:val="-4"/>
          <w:sz w:val="22"/>
          <w:szCs w:val="22"/>
        </w:rPr>
        <w:t xml:space="preserve"> </w:t>
      </w:r>
      <w:r w:rsidR="00E70AFF" w:rsidRPr="00033AD5">
        <w:rPr>
          <w:spacing w:val="-2"/>
          <w:sz w:val="22"/>
          <w:szCs w:val="22"/>
        </w:rPr>
        <w:t>Engineer (</w:t>
      </w:r>
      <w:r w:rsidR="00000000" w:rsidRPr="00033AD5">
        <w:rPr>
          <w:spacing w:val="-2"/>
          <w:sz w:val="22"/>
          <w:szCs w:val="22"/>
        </w:rPr>
        <w:t>Sr Analyst)</w:t>
      </w:r>
    </w:p>
    <w:p w14:paraId="2C5F37BB" w14:textId="771DF948" w:rsidR="00267E9E" w:rsidRPr="00033AD5" w:rsidRDefault="00000000">
      <w:pPr>
        <w:spacing w:before="47" w:line="278" w:lineRule="auto"/>
        <w:ind w:left="461" w:right="4921"/>
      </w:pPr>
      <w:r w:rsidRPr="00033AD5">
        <w:rPr>
          <w:rFonts w:ascii="Trebuchet MS" w:hAnsi="Trebuchet MS"/>
        </w:rPr>
        <w:t>Capgemini</w:t>
      </w:r>
      <w:r w:rsidRPr="00033AD5">
        <w:rPr>
          <w:rFonts w:ascii="Trebuchet MS" w:hAnsi="Trebuchet MS"/>
          <w:spacing w:val="-10"/>
        </w:rPr>
        <w:t xml:space="preserve"> </w:t>
      </w:r>
      <w:r w:rsidRPr="00033AD5">
        <w:rPr>
          <w:rFonts w:ascii="Trebuchet MS" w:hAnsi="Trebuchet MS"/>
        </w:rPr>
        <w:t>Technology</w:t>
      </w:r>
      <w:r w:rsidRPr="00033AD5">
        <w:rPr>
          <w:rFonts w:ascii="Trebuchet MS" w:hAnsi="Trebuchet MS"/>
          <w:spacing w:val="-9"/>
        </w:rPr>
        <w:t xml:space="preserve"> </w:t>
      </w:r>
      <w:r w:rsidRPr="00033AD5">
        <w:rPr>
          <w:rFonts w:ascii="Trebuchet MS" w:hAnsi="Trebuchet MS"/>
        </w:rPr>
        <w:t>Services</w:t>
      </w:r>
      <w:r w:rsidRPr="00033AD5">
        <w:rPr>
          <w:rFonts w:ascii="Trebuchet MS" w:hAnsi="Trebuchet MS"/>
          <w:spacing w:val="-10"/>
        </w:rPr>
        <w:t xml:space="preserve"> </w:t>
      </w:r>
      <w:r w:rsidRPr="00033AD5">
        <w:rPr>
          <w:rFonts w:ascii="Trebuchet MS" w:hAnsi="Trebuchet MS"/>
        </w:rPr>
        <w:t>India</w:t>
      </w:r>
      <w:r w:rsidRPr="00033AD5">
        <w:rPr>
          <w:rFonts w:ascii="Trebuchet MS" w:hAnsi="Trebuchet MS"/>
          <w:spacing w:val="-7"/>
        </w:rPr>
        <w:t xml:space="preserve"> </w:t>
      </w:r>
      <w:r w:rsidRPr="00033AD5">
        <w:rPr>
          <w:rFonts w:ascii="Trebuchet MS" w:hAnsi="Trebuchet MS"/>
        </w:rPr>
        <w:t>Limited,</w:t>
      </w:r>
      <w:r w:rsidRPr="00033AD5">
        <w:rPr>
          <w:rFonts w:ascii="Trebuchet MS" w:hAnsi="Trebuchet MS"/>
          <w:spacing w:val="-10"/>
        </w:rPr>
        <w:t xml:space="preserve"> </w:t>
      </w:r>
      <w:r w:rsidRPr="00033AD5">
        <w:rPr>
          <w:rFonts w:ascii="Trebuchet MS" w:hAnsi="Trebuchet MS"/>
        </w:rPr>
        <w:t xml:space="preserve">Bangalore Project: </w:t>
      </w:r>
      <w:r w:rsidRPr="00033AD5">
        <w:rPr>
          <w:rFonts w:ascii="Trebuchet MS" w:hAnsi="Trebuchet MS"/>
          <w:b/>
        </w:rPr>
        <w:t>HP</w:t>
      </w:r>
      <w:r w:rsidR="00D847EF" w:rsidRPr="00033AD5">
        <w:rPr>
          <w:rFonts w:ascii="Trebuchet MS" w:hAnsi="Trebuchet MS"/>
        </w:rPr>
        <w:t xml:space="preserve"> | </w:t>
      </w:r>
      <w:r w:rsidRPr="00033AD5">
        <w:rPr>
          <w:rFonts w:ascii="Trebuchet MS" w:hAnsi="Trebuchet MS"/>
        </w:rPr>
        <w:t>Aug 2023 - Present)</w:t>
      </w:r>
    </w:p>
    <w:p w14:paraId="5BE9CDBC" w14:textId="77777777" w:rsidR="00267E9E" w:rsidRPr="00033AD5" w:rsidRDefault="00000000">
      <w:pPr>
        <w:pStyle w:val="Heading2"/>
        <w:ind w:firstLine="361"/>
        <w:rPr>
          <w:spacing w:val="-2"/>
          <w:sz w:val="22"/>
          <w:szCs w:val="22"/>
        </w:rPr>
      </w:pPr>
      <w:r w:rsidRPr="00033AD5">
        <w:rPr>
          <w:spacing w:val="-2"/>
          <w:sz w:val="22"/>
          <w:szCs w:val="22"/>
        </w:rPr>
        <w:t>Responsibilities:</w:t>
      </w:r>
    </w:p>
    <w:p w14:paraId="7794A3DE" w14:textId="1CF76E95" w:rsidR="00D847EF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t>Designed and maintained CI/CD pipelines using Jenkins and AWS CodePipeline to support</w:t>
      </w:r>
      <w:r w:rsidR="00033AD5">
        <w:rPr>
          <w:rFonts w:eastAsia="Times New Roman" w:cs="Times New Roman"/>
          <w:lang w:val="en-IN" w:eastAsia="en-IN"/>
        </w:rPr>
        <w:t xml:space="preserve"> </w:t>
      </w:r>
      <w:r w:rsidRPr="00033AD5">
        <w:rPr>
          <w:rFonts w:eastAsia="Times New Roman" w:cs="Times New Roman"/>
          <w:lang w:val="en-IN" w:eastAsia="en-IN"/>
        </w:rPr>
        <w:t>automated build and deployment across development, staging, and production environments</w:t>
      </w:r>
      <w:r w:rsidR="00033AD5">
        <w:rPr>
          <w:rFonts w:eastAsia="Times New Roman" w:cs="Times New Roman"/>
          <w:lang w:val="en-IN" w:eastAsia="en-IN"/>
        </w:rPr>
        <w:t>.</w:t>
      </w:r>
      <w:r w:rsidRPr="00033AD5">
        <w:rPr>
          <w:rFonts w:eastAsia="Times New Roman" w:cs="Times New Roman"/>
          <w:lang w:val="en-IN" w:eastAsia="en-IN"/>
        </w:rPr>
        <w:t>  </w:t>
      </w:r>
    </w:p>
    <w:p w14:paraId="1C5F7F9A" w14:textId="3735908E" w:rsidR="00D847EF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t>Managed and optimized AWS infrastructure (EC2, S3, RDS, VPC, IAM), ensuring high availability, scalability, and secure configurations</w:t>
      </w:r>
      <w:r w:rsidR="00033AD5">
        <w:rPr>
          <w:rFonts w:eastAsia="Times New Roman" w:cs="Times New Roman"/>
          <w:lang w:val="en-IN" w:eastAsia="en-IN"/>
        </w:rPr>
        <w:t>.</w:t>
      </w:r>
      <w:r w:rsidRPr="00033AD5">
        <w:rPr>
          <w:rFonts w:eastAsia="Times New Roman" w:cs="Times New Roman"/>
          <w:lang w:val="en-IN" w:eastAsia="en-IN"/>
        </w:rPr>
        <w:t>  </w:t>
      </w:r>
    </w:p>
    <w:p w14:paraId="16AEE57B" w14:textId="452BAA6A" w:rsidR="00D847EF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t>Automated infrastructure provisioning using Terraform and CloudFormation,</w:t>
      </w:r>
      <w:r w:rsidR="00426B7B" w:rsidRPr="00033AD5">
        <w:rPr>
          <w:rFonts w:eastAsia="Times New Roman" w:cs="Times New Roman"/>
          <w:lang w:val="en-IN" w:eastAsia="en-IN"/>
        </w:rPr>
        <w:t xml:space="preserve"> </w:t>
      </w:r>
      <w:r w:rsidRPr="00033AD5">
        <w:rPr>
          <w:rFonts w:eastAsia="Times New Roman" w:cs="Times New Roman"/>
          <w:lang w:val="en-IN" w:eastAsia="en-IN"/>
        </w:rPr>
        <w:t>improving deployment consistency and reducing manual effort</w:t>
      </w:r>
      <w:r w:rsidR="00033AD5">
        <w:rPr>
          <w:rFonts w:eastAsia="Times New Roman" w:cs="Times New Roman"/>
          <w:lang w:val="en-IN" w:eastAsia="en-IN"/>
        </w:rPr>
        <w:t>.</w:t>
      </w:r>
      <w:r w:rsidRPr="00033AD5">
        <w:rPr>
          <w:rFonts w:eastAsia="Times New Roman" w:cs="Times New Roman"/>
          <w:lang w:val="en-IN" w:eastAsia="en-IN"/>
        </w:rPr>
        <w:t>  </w:t>
      </w:r>
    </w:p>
    <w:p w14:paraId="4EA64B71" w14:textId="3D6ACC48" w:rsidR="00D847EF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t>Implemented configuration management using Ansible to maintain environment consistency across multiple environments</w:t>
      </w:r>
      <w:r w:rsidR="00033AD5">
        <w:rPr>
          <w:rFonts w:eastAsia="Times New Roman" w:cs="Times New Roman"/>
          <w:lang w:val="en-IN" w:eastAsia="en-IN"/>
        </w:rPr>
        <w:t>.</w:t>
      </w:r>
      <w:r w:rsidRPr="00033AD5">
        <w:rPr>
          <w:rFonts w:eastAsia="Times New Roman" w:cs="Times New Roman"/>
          <w:lang w:val="en-IN" w:eastAsia="en-IN"/>
        </w:rPr>
        <w:t>  </w:t>
      </w:r>
    </w:p>
    <w:p w14:paraId="5CA90AE3" w14:textId="20321C0C" w:rsidR="00D847EF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lastRenderedPageBreak/>
        <w:t>Containerized applications using Docker and deployed them on Kubernetes (Pods, Deployments, Services, Ingress, PV/PVC) for scalable and reliable operations</w:t>
      </w:r>
      <w:r w:rsidR="00033AD5">
        <w:rPr>
          <w:rFonts w:eastAsia="Times New Roman" w:cs="Times New Roman"/>
          <w:lang w:val="en-IN" w:eastAsia="en-IN"/>
        </w:rPr>
        <w:t>.</w:t>
      </w:r>
      <w:r w:rsidRPr="00033AD5">
        <w:rPr>
          <w:rFonts w:eastAsia="Times New Roman" w:cs="Times New Roman"/>
          <w:lang w:val="en-IN" w:eastAsia="en-IN"/>
        </w:rPr>
        <w:t> </w:t>
      </w:r>
    </w:p>
    <w:p w14:paraId="5C138253" w14:textId="623B3AE5" w:rsidR="00D847EF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t>Monitored system performance and availability using Prometheus, Grafana, and AWS CloudWatch, enabling proactive issue detection and resolution</w:t>
      </w:r>
      <w:r w:rsidR="00033AD5">
        <w:rPr>
          <w:rFonts w:eastAsia="Times New Roman" w:cs="Times New Roman"/>
          <w:lang w:val="en-IN" w:eastAsia="en-IN"/>
        </w:rPr>
        <w:t>.</w:t>
      </w:r>
      <w:r w:rsidRPr="00033AD5">
        <w:rPr>
          <w:rFonts w:eastAsia="Times New Roman" w:cs="Times New Roman"/>
          <w:lang w:val="en-IN" w:eastAsia="en-IN"/>
        </w:rPr>
        <w:t>  </w:t>
      </w:r>
    </w:p>
    <w:p w14:paraId="06691A13" w14:textId="61A4B5A4" w:rsidR="00267E9E" w:rsidRPr="00033AD5" w:rsidRDefault="00D847EF" w:rsidP="00033AD5">
      <w:pPr>
        <w:pStyle w:val="ListParagraph"/>
        <w:widowControl/>
        <w:numPr>
          <w:ilvl w:val="0"/>
          <w:numId w:val="2"/>
        </w:numPr>
        <w:suppressAutoHyphens w:val="0"/>
        <w:autoSpaceDE/>
        <w:autoSpaceDN/>
        <w:spacing w:before="100" w:beforeAutospacing="1" w:after="100" w:afterAutospacing="1" w:line="276" w:lineRule="auto"/>
        <w:jc w:val="both"/>
        <w:textAlignment w:val="auto"/>
        <w:rPr>
          <w:rFonts w:eastAsia="Times New Roman" w:cs="Times New Roman"/>
          <w:lang w:val="en-IN" w:eastAsia="en-IN"/>
        </w:rPr>
      </w:pPr>
      <w:r w:rsidRPr="00033AD5">
        <w:rPr>
          <w:rFonts w:eastAsia="Times New Roman" w:cs="Times New Roman"/>
          <w:lang w:val="en-IN" w:eastAsia="en-IN"/>
        </w:rPr>
        <w:t>Troubleshot deployment and performance issues in distributed systems, improving system stability and uptime</w:t>
      </w:r>
      <w:r w:rsidR="00033AD5">
        <w:rPr>
          <w:rFonts w:eastAsia="Times New Roman" w:cs="Times New Roman"/>
          <w:lang w:val="en-IN" w:eastAsia="en-IN"/>
        </w:rPr>
        <w:t>.</w:t>
      </w:r>
    </w:p>
    <w:p w14:paraId="091A0666" w14:textId="77777777" w:rsidR="00267E9E" w:rsidRPr="00033AD5" w:rsidRDefault="00000000">
      <w:pPr>
        <w:pStyle w:val="Heading3"/>
        <w:ind w:left="461"/>
      </w:pPr>
      <w:r w:rsidRPr="00033AD5">
        <w:t>Analyst/Software</w:t>
      </w:r>
      <w:r w:rsidRPr="00033AD5">
        <w:rPr>
          <w:spacing w:val="-3"/>
        </w:rPr>
        <w:t xml:space="preserve"> </w:t>
      </w:r>
      <w:r w:rsidRPr="00033AD5">
        <w:rPr>
          <w:spacing w:val="-2"/>
        </w:rPr>
        <w:t>Engineer</w:t>
      </w:r>
    </w:p>
    <w:p w14:paraId="46743312" w14:textId="34BAE9F0" w:rsidR="00267E9E" w:rsidRPr="00033AD5" w:rsidRDefault="00000000">
      <w:pPr>
        <w:pStyle w:val="BodyText"/>
        <w:ind w:left="461" w:right="4921"/>
      </w:pPr>
      <w:r w:rsidRPr="00033AD5">
        <w:rPr>
          <w:rFonts w:ascii="Segoe UI" w:hAnsi="Segoe UI"/>
        </w:rPr>
        <w:t>Capgemini</w:t>
      </w:r>
      <w:r w:rsidRPr="00033AD5">
        <w:rPr>
          <w:rFonts w:ascii="Segoe UI" w:hAnsi="Segoe UI"/>
          <w:spacing w:val="-8"/>
        </w:rPr>
        <w:t xml:space="preserve"> </w:t>
      </w:r>
      <w:r w:rsidRPr="00033AD5">
        <w:rPr>
          <w:rFonts w:ascii="Segoe UI" w:hAnsi="Segoe UI"/>
        </w:rPr>
        <w:t>Technology</w:t>
      </w:r>
      <w:r w:rsidRPr="00033AD5">
        <w:rPr>
          <w:rFonts w:ascii="Segoe UI" w:hAnsi="Segoe UI"/>
          <w:spacing w:val="-9"/>
        </w:rPr>
        <w:t xml:space="preserve"> </w:t>
      </w:r>
      <w:r w:rsidRPr="00033AD5">
        <w:rPr>
          <w:rFonts w:ascii="Segoe UI" w:hAnsi="Segoe UI"/>
        </w:rPr>
        <w:t>Services</w:t>
      </w:r>
      <w:r w:rsidRPr="00033AD5">
        <w:rPr>
          <w:rFonts w:ascii="Segoe UI" w:hAnsi="Segoe UI"/>
          <w:spacing w:val="-6"/>
        </w:rPr>
        <w:t xml:space="preserve"> </w:t>
      </w:r>
      <w:r w:rsidRPr="00033AD5">
        <w:rPr>
          <w:rFonts w:ascii="Segoe UI" w:hAnsi="Segoe UI"/>
        </w:rPr>
        <w:t>India</w:t>
      </w:r>
      <w:r w:rsidRPr="00033AD5">
        <w:rPr>
          <w:rFonts w:ascii="Segoe UI" w:hAnsi="Segoe UI"/>
          <w:spacing w:val="-13"/>
        </w:rPr>
        <w:t xml:space="preserve"> </w:t>
      </w:r>
      <w:r w:rsidRPr="00033AD5">
        <w:rPr>
          <w:rFonts w:ascii="Segoe UI" w:hAnsi="Segoe UI"/>
        </w:rPr>
        <w:t>Limited,</w:t>
      </w:r>
      <w:r w:rsidRPr="00033AD5">
        <w:rPr>
          <w:rFonts w:ascii="Segoe UI" w:hAnsi="Segoe UI"/>
          <w:spacing w:val="-7"/>
        </w:rPr>
        <w:t xml:space="preserve"> </w:t>
      </w:r>
      <w:r w:rsidRPr="00033AD5">
        <w:rPr>
          <w:rFonts w:ascii="Segoe UI" w:hAnsi="Segoe UI"/>
        </w:rPr>
        <w:t xml:space="preserve">Bengaluru Project: </w:t>
      </w:r>
      <w:r w:rsidRPr="00033AD5">
        <w:rPr>
          <w:rFonts w:ascii="Segoe UI" w:hAnsi="Segoe UI"/>
          <w:b/>
        </w:rPr>
        <w:t xml:space="preserve">Darden </w:t>
      </w:r>
      <w:r w:rsidR="00E70AFF" w:rsidRPr="00033AD5">
        <w:rPr>
          <w:rFonts w:ascii="Segoe UI" w:hAnsi="Segoe UI"/>
        </w:rPr>
        <w:t xml:space="preserve">| </w:t>
      </w:r>
      <w:r w:rsidRPr="00033AD5">
        <w:rPr>
          <w:rFonts w:ascii="Segoe UI" w:hAnsi="Segoe UI"/>
        </w:rPr>
        <w:t>Oct 2022 - July 2023</w:t>
      </w:r>
    </w:p>
    <w:p w14:paraId="72D82655" w14:textId="1E87C44D" w:rsidR="00267E9E" w:rsidRPr="00033AD5" w:rsidRDefault="00000000" w:rsidP="00426B7B">
      <w:pPr>
        <w:pStyle w:val="NormalWeb"/>
        <w:numPr>
          <w:ilvl w:val="0"/>
          <w:numId w:val="6"/>
        </w:numPr>
        <w:jc w:val="both"/>
        <w:rPr>
          <w:rFonts w:ascii="Trebuchet MS" w:hAnsi="Trebuchet MS"/>
          <w:sz w:val="22"/>
          <w:szCs w:val="22"/>
        </w:rPr>
      </w:pPr>
      <w:r w:rsidRPr="00033AD5">
        <w:rPr>
          <w:rFonts w:ascii="Trebuchet MS" w:hAnsi="Trebuchet MS"/>
          <w:sz w:val="22"/>
          <w:szCs w:val="22"/>
        </w:rPr>
        <w:t>Designed and implemented automation tools and scripts for CI/CD pipelines, reducing deployment effort and improving consistency.</w:t>
      </w:r>
    </w:p>
    <w:p w14:paraId="69438130" w14:textId="77777777" w:rsidR="00267E9E" w:rsidRPr="00033AD5" w:rsidRDefault="00000000" w:rsidP="00426B7B">
      <w:pPr>
        <w:pStyle w:val="NormalWeb"/>
        <w:numPr>
          <w:ilvl w:val="0"/>
          <w:numId w:val="6"/>
        </w:numPr>
        <w:jc w:val="both"/>
        <w:rPr>
          <w:rFonts w:ascii="Trebuchet MS" w:hAnsi="Trebuchet MS"/>
          <w:sz w:val="22"/>
          <w:szCs w:val="22"/>
        </w:rPr>
      </w:pPr>
      <w:r w:rsidRPr="00033AD5">
        <w:rPr>
          <w:rFonts w:ascii="Trebuchet MS" w:hAnsi="Trebuchet MS"/>
          <w:sz w:val="22"/>
          <w:szCs w:val="22"/>
        </w:rPr>
        <w:t>Compiled and built source code using Maven; executed unit test cases to ensure functionality.</w:t>
      </w:r>
    </w:p>
    <w:p w14:paraId="5DC00772" w14:textId="77777777" w:rsidR="00267E9E" w:rsidRPr="00033AD5" w:rsidRDefault="00000000" w:rsidP="00426B7B">
      <w:pPr>
        <w:pStyle w:val="NormalWeb"/>
        <w:numPr>
          <w:ilvl w:val="0"/>
          <w:numId w:val="6"/>
        </w:numPr>
        <w:jc w:val="both"/>
        <w:rPr>
          <w:rFonts w:ascii="Trebuchet MS" w:hAnsi="Trebuchet MS"/>
          <w:sz w:val="22"/>
          <w:szCs w:val="22"/>
        </w:rPr>
      </w:pPr>
      <w:r w:rsidRPr="00033AD5">
        <w:rPr>
          <w:rFonts w:ascii="Trebuchet MS" w:hAnsi="Trebuchet MS"/>
          <w:sz w:val="22"/>
          <w:szCs w:val="22"/>
        </w:rPr>
        <w:t>Integrated SonarQube and OWASP to assess code quality, coverage, and detect vulnerabilities.</w:t>
      </w:r>
    </w:p>
    <w:p w14:paraId="2AEA87AB" w14:textId="77777777" w:rsidR="00267E9E" w:rsidRPr="00033AD5" w:rsidRDefault="00000000" w:rsidP="00426B7B">
      <w:pPr>
        <w:pStyle w:val="NormalWeb"/>
        <w:numPr>
          <w:ilvl w:val="0"/>
          <w:numId w:val="6"/>
        </w:numPr>
        <w:jc w:val="both"/>
        <w:rPr>
          <w:rFonts w:ascii="Trebuchet MS" w:hAnsi="Trebuchet MS"/>
          <w:sz w:val="22"/>
          <w:szCs w:val="22"/>
        </w:rPr>
      </w:pPr>
      <w:r w:rsidRPr="00033AD5">
        <w:rPr>
          <w:rFonts w:ascii="Trebuchet MS" w:hAnsi="Trebuchet MS"/>
          <w:sz w:val="22"/>
          <w:szCs w:val="22"/>
        </w:rPr>
        <w:t>Deployed build artifacts into Nexus Repository for centralized version management.</w:t>
      </w:r>
    </w:p>
    <w:p w14:paraId="02636A24" w14:textId="77777777" w:rsidR="00267E9E" w:rsidRPr="00033AD5" w:rsidRDefault="00000000" w:rsidP="00426B7B">
      <w:pPr>
        <w:pStyle w:val="NormalWeb"/>
        <w:numPr>
          <w:ilvl w:val="0"/>
          <w:numId w:val="6"/>
        </w:numPr>
        <w:jc w:val="both"/>
        <w:rPr>
          <w:rFonts w:ascii="Trebuchet MS" w:hAnsi="Trebuchet MS"/>
          <w:sz w:val="22"/>
          <w:szCs w:val="22"/>
        </w:rPr>
      </w:pPr>
      <w:r w:rsidRPr="00033AD5">
        <w:rPr>
          <w:rFonts w:ascii="Trebuchet MS" w:hAnsi="Trebuchet MS"/>
          <w:sz w:val="22"/>
          <w:szCs w:val="22"/>
        </w:rPr>
        <w:t xml:space="preserve">Created and optimized </w:t>
      </w:r>
      <w:proofErr w:type="spellStart"/>
      <w:r w:rsidRPr="00033AD5">
        <w:rPr>
          <w:rFonts w:ascii="Trebuchet MS" w:hAnsi="Trebuchet MS"/>
          <w:sz w:val="22"/>
          <w:szCs w:val="22"/>
        </w:rPr>
        <w:t>Dockerfiles</w:t>
      </w:r>
      <w:proofErr w:type="spellEnd"/>
      <w:r w:rsidRPr="00033AD5">
        <w:rPr>
          <w:rFonts w:ascii="Trebuchet MS" w:hAnsi="Trebuchet MS"/>
          <w:sz w:val="22"/>
          <w:szCs w:val="22"/>
        </w:rPr>
        <w:t xml:space="preserve"> for image builds; scanned images using </w:t>
      </w:r>
      <w:proofErr w:type="spellStart"/>
      <w:r w:rsidRPr="00033AD5">
        <w:rPr>
          <w:rFonts w:ascii="Trebuchet MS" w:hAnsi="Trebuchet MS"/>
          <w:sz w:val="22"/>
          <w:szCs w:val="22"/>
        </w:rPr>
        <w:t>Trivy</w:t>
      </w:r>
      <w:proofErr w:type="spellEnd"/>
      <w:r w:rsidRPr="00033AD5">
        <w:rPr>
          <w:rFonts w:ascii="Trebuchet MS" w:hAnsi="Trebuchet MS"/>
          <w:sz w:val="22"/>
          <w:szCs w:val="22"/>
        </w:rPr>
        <w:t xml:space="preserve"> and published to Docker Hub.</w:t>
      </w:r>
    </w:p>
    <w:p w14:paraId="06581FCF" w14:textId="77777777" w:rsidR="00267E9E" w:rsidRPr="00033AD5" w:rsidRDefault="00267E9E">
      <w:pPr>
        <w:autoSpaceDE/>
        <w:ind w:left="720"/>
      </w:pPr>
    </w:p>
    <w:p w14:paraId="7DC9008B" w14:textId="091611C0" w:rsidR="00267E9E" w:rsidRDefault="00000000">
      <w:pPr>
        <w:ind w:left="490"/>
      </w:pPr>
      <w:r>
        <w:rPr>
          <w:noProof/>
        </w:rPr>
        <w:drawing>
          <wp:inline distT="0" distB="0" distL="0" distR="0" wp14:anchorId="0F18DC0E" wp14:editId="68195331">
            <wp:extent cx="234945" cy="158748"/>
            <wp:effectExtent l="0" t="0" r="0" b="0"/>
            <wp:docPr id="50897226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945" cy="15874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</w:t>
      </w:r>
      <w:r>
        <w:rPr>
          <w:rFonts w:ascii="Trebuchet MS" w:hAnsi="Trebuchet MS"/>
          <w:color w:val="171775"/>
          <w:sz w:val="28"/>
        </w:rPr>
        <w:t>EDU</w:t>
      </w:r>
      <w:r w:rsidR="005474A9">
        <w:rPr>
          <w:rFonts w:ascii="Trebuchet MS" w:hAnsi="Trebuchet MS"/>
          <w:color w:val="171775"/>
          <w:sz w:val="28"/>
        </w:rPr>
        <w:t>CATION</w:t>
      </w:r>
    </w:p>
    <w:p w14:paraId="2164C3AD" w14:textId="79D0286C" w:rsidR="00267E9E" w:rsidRPr="00614543" w:rsidRDefault="00000000" w:rsidP="00614543">
      <w:pPr>
        <w:pStyle w:val="BodyText"/>
        <w:spacing w:before="10"/>
      </w:pPr>
      <w:r>
        <w:rPr>
          <w:noProof/>
          <w:sz w:val="4"/>
        </w:rPr>
        <mc:AlternateContent>
          <mc:Choice Requires="wps">
            <w:drawing>
              <wp:anchor distT="0" distB="0" distL="114300" distR="114300" simplePos="0" relativeHeight="487589888" behindDoc="0" locked="0" layoutInCell="1" allowOverlap="1" wp14:anchorId="7A062621" wp14:editId="58F1B6D3">
                <wp:simplePos x="0" y="0"/>
                <wp:positionH relativeFrom="page">
                  <wp:posOffset>539752</wp:posOffset>
                </wp:positionH>
                <wp:positionV relativeFrom="paragraph">
                  <wp:posOffset>51078</wp:posOffset>
                </wp:positionV>
                <wp:extent cx="6692895" cy="1271"/>
                <wp:effectExtent l="0" t="0" r="0" b="0"/>
                <wp:wrapTopAndBottom/>
                <wp:docPr id="324108410" name="Graphic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92895" cy="1271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0"/>
                            <a:gd name="f3" fmla="val 6692900"/>
                            <a:gd name="f4" fmla="val 1270"/>
                            <a:gd name="f5" fmla="val 6692392"/>
                            <a:gd name="f6" fmla="*/ f0 1 6692900"/>
                            <a:gd name="f7" fmla="*/ f1 1 1270"/>
                            <a:gd name="f8" fmla="val f2"/>
                            <a:gd name="f9" fmla="val f3"/>
                            <a:gd name="f10" fmla="val f4"/>
                            <a:gd name="f11" fmla="+- f10 0 f8"/>
                            <a:gd name="f12" fmla="+- f9 0 f8"/>
                            <a:gd name="f13" fmla="*/ f12 1 6692900"/>
                            <a:gd name="f14" fmla="*/ f11 1 1270"/>
                            <a:gd name="f15" fmla="*/ 0 1 f13"/>
                            <a:gd name="f16" fmla="*/ 6692900 1 f13"/>
                            <a:gd name="f17" fmla="*/ 0 1 f14"/>
                            <a:gd name="f18" fmla="*/ 1270 1 f14"/>
                            <a:gd name="f19" fmla="*/ f15 f6 1"/>
                            <a:gd name="f20" fmla="*/ f16 f6 1"/>
                            <a:gd name="f21" fmla="*/ f18 f7 1"/>
                            <a:gd name="f22" fmla="*/ f17 f7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19" t="f22" r="f20" b="f21"/>
                          <a:pathLst>
                            <a:path w="6692900" h="1270">
                              <a:moveTo>
                                <a:pt x="f2" y="f2"/>
                              </a:moveTo>
                              <a:lnTo>
                                <a:pt x="f5" y="f2"/>
                              </a:lnTo>
                            </a:path>
                          </a:pathLst>
                        </a:custGeom>
                        <a:noFill/>
                        <a:ln w="5047" cap="flat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42F0291F" id="Graphic 22" o:spid="_x0000_s1026" style="position:absolute;margin-left:42.5pt;margin-top:4pt;width:527pt;height:.1pt;z-index:487589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6692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" path="m,l6692392,e" filled="f" strokeweight=".14019mm">
                <v:path arrowok="t" o:connecttype="custom" o:connectlocs="3346448,0;6692895,636;3346448,1271;0,636" o:connectangles="270,0,90,180" textboxrect="0,0,6692900,1270"/>
                <w10:wrap type="topAndBottom" anchorx="page"/>
              </v:shape>
            </w:pict>
          </mc:Fallback>
        </mc:AlternateContent>
      </w:r>
    </w:p>
    <w:p w14:paraId="31B38B08" w14:textId="77777777" w:rsidR="00267E9E" w:rsidRDefault="00000000">
      <w:pPr>
        <w:pStyle w:val="ListParagraph"/>
        <w:widowControl/>
        <w:numPr>
          <w:ilvl w:val="0"/>
          <w:numId w:val="4"/>
        </w:numPr>
        <w:tabs>
          <w:tab w:val="left" w:pos="1566"/>
          <w:tab w:val="right" w:pos="11232"/>
        </w:tabs>
        <w:autoSpaceDE/>
        <w:spacing w:line="276" w:lineRule="auto"/>
        <w:rPr>
          <w:rFonts w:eastAsia="Montserrat" w:cs="Segoe UI"/>
        </w:rPr>
      </w:pPr>
      <w:r>
        <w:rPr>
          <w:rFonts w:eastAsia="Montserrat" w:cs="Segoe UI"/>
        </w:rPr>
        <w:t>B. Tech in Computer Science &amp; Engineering |BNM Institute of Technology, Bangalore |8.2 CGPA| 2022</w:t>
      </w:r>
    </w:p>
    <w:p w14:paraId="4FE97AD0" w14:textId="77777777" w:rsidR="00267E9E" w:rsidRDefault="00000000">
      <w:pPr>
        <w:pStyle w:val="ListParagraph"/>
        <w:widowControl/>
        <w:numPr>
          <w:ilvl w:val="0"/>
          <w:numId w:val="4"/>
        </w:numPr>
        <w:tabs>
          <w:tab w:val="left" w:pos="1566"/>
          <w:tab w:val="right" w:pos="11232"/>
        </w:tabs>
        <w:autoSpaceDE/>
        <w:spacing w:line="276" w:lineRule="auto"/>
        <w:rPr>
          <w:rFonts w:eastAsia="Montserrat" w:cs="Segoe UI"/>
        </w:rPr>
      </w:pPr>
      <w:r>
        <w:rPr>
          <w:rFonts w:eastAsia="Montserrat" w:cs="Segoe UI"/>
        </w:rPr>
        <w:t>PUC in PCMB | Sri Vijetha PU College, Chintamani| 91% | 2018</w:t>
      </w:r>
    </w:p>
    <w:p w14:paraId="4B194D49" w14:textId="77777777" w:rsidR="00267E9E" w:rsidRDefault="00000000">
      <w:pPr>
        <w:pStyle w:val="ListParagraph"/>
        <w:widowControl/>
        <w:numPr>
          <w:ilvl w:val="0"/>
          <w:numId w:val="4"/>
        </w:numPr>
        <w:tabs>
          <w:tab w:val="left" w:pos="1566"/>
          <w:tab w:val="right" w:pos="11232"/>
        </w:tabs>
        <w:autoSpaceDE/>
        <w:spacing w:line="276" w:lineRule="auto"/>
        <w:rPr>
          <w:rFonts w:eastAsia="Montserrat" w:cs="Segoe UI"/>
        </w:rPr>
      </w:pPr>
      <w:r>
        <w:rPr>
          <w:rFonts w:eastAsia="Montserrat" w:cs="Segoe UI"/>
        </w:rPr>
        <w:t>SSLC | Bharatha Ratna Educational Trust, Chintamani| 90% | 2016</w:t>
      </w:r>
    </w:p>
    <w:p w14:paraId="2CE1EC87" w14:textId="77777777" w:rsidR="00267E9E" w:rsidRDefault="00267E9E">
      <w:pPr>
        <w:pStyle w:val="BodyText"/>
        <w:spacing w:before="114"/>
      </w:pPr>
    </w:p>
    <w:p w14:paraId="1DB14BAD" w14:textId="0BF03EB9" w:rsidR="00614543" w:rsidRPr="005474A9" w:rsidRDefault="00000000" w:rsidP="00614543">
      <w:pPr>
        <w:spacing w:before="1"/>
        <w:ind w:left="475"/>
        <w:rPr>
          <w:rFonts w:ascii="Trebuchet MS" w:hAnsi="Trebuchet MS"/>
          <w:b/>
          <w:color w:val="213746"/>
          <w:spacing w:val="-2"/>
          <w:sz w:val="28"/>
        </w:rPr>
      </w:pPr>
      <w:r w:rsidRPr="005474A9">
        <w:rPr>
          <w:rFonts w:ascii="Trebuchet MS" w:hAnsi="Trebuchet MS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487591424" behindDoc="0" locked="0" layoutInCell="1" allowOverlap="1" wp14:anchorId="03EFE1CE" wp14:editId="4E77B301">
                <wp:simplePos x="0" y="0"/>
                <wp:positionH relativeFrom="page">
                  <wp:posOffset>450854</wp:posOffset>
                </wp:positionH>
                <wp:positionV relativeFrom="paragraph">
                  <wp:posOffset>255986</wp:posOffset>
                </wp:positionV>
                <wp:extent cx="6872602" cy="6345"/>
                <wp:effectExtent l="0" t="0" r="0" b="0"/>
                <wp:wrapTopAndBottom/>
                <wp:docPr id="1564412568" name="Graphic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72602" cy="6345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0"/>
                            <a:gd name="f3" fmla="val 6872605"/>
                            <a:gd name="f4" fmla="val 6350"/>
                            <a:gd name="f5" fmla="val 6093"/>
                            <a:gd name="f6" fmla="*/ f0 1 6872605"/>
                            <a:gd name="f7" fmla="*/ f1 1 6350"/>
                            <a:gd name="f8" fmla="val f2"/>
                            <a:gd name="f9" fmla="val f3"/>
                            <a:gd name="f10" fmla="val f4"/>
                            <a:gd name="f11" fmla="+- f10 0 f8"/>
                            <a:gd name="f12" fmla="+- f9 0 f8"/>
                            <a:gd name="f13" fmla="*/ f12 1 6872605"/>
                            <a:gd name="f14" fmla="*/ f11 1 6350"/>
                            <a:gd name="f15" fmla="*/ f8 1 f13"/>
                            <a:gd name="f16" fmla="*/ f9 1 f13"/>
                            <a:gd name="f17" fmla="*/ f8 1 f14"/>
                            <a:gd name="f18" fmla="*/ f10 1 f14"/>
                            <a:gd name="f19" fmla="*/ f15 f6 1"/>
                            <a:gd name="f20" fmla="*/ f16 f6 1"/>
                            <a:gd name="f21" fmla="*/ f18 f7 1"/>
                            <a:gd name="f22" fmla="*/ f17 f7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19" t="f22" r="f20" b="f21"/>
                          <a:pathLst>
                            <a:path w="6872605" h="6350">
                              <a:moveTo>
                                <a:pt x="f3" y="f2"/>
                              </a:moveTo>
                              <a:lnTo>
                                <a:pt x="f2" y="f2"/>
                              </a:lnTo>
                              <a:lnTo>
                                <a:pt x="f2" y="f5"/>
                              </a:lnTo>
                              <a:lnTo>
                                <a:pt x="f3" y="f5"/>
                              </a:lnTo>
                              <a:lnTo>
                                <a:pt x="f3" y="f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cap="flat">
                          <a:noFill/>
                          <a:prstDash val="solid"/>
                        </a:ln>
                      </wps:spPr>
                      <wps:bodyPr lIns="0" tIns="0" rIns="0" bIns="0"/>
                    </wps:wsp>
                  </a:graphicData>
                </a:graphic>
              </wp:anchor>
            </w:drawing>
          </mc:Choice>
          <mc:Fallback>
            <w:pict>
              <v:shape w14:anchorId="2014F3AB" id="Graphic 29" o:spid="_x0000_s1026" style="position:absolute;margin-left:35.5pt;margin-top:20.15pt;width:541.15pt;height:.5pt;z-index:4875914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coordsize="68726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" path="m6872605,l,,,6093r6872605,l6872605,xe" fillcolor="black" stroked="f">
                <v:path arrowok="t" o:connecttype="custom" o:connectlocs="3436301,0;6872602,3173;3436301,6345;0,3173" o:connectangles="270,0,90,180" textboxrect="0,0,6872605,6350"/>
                <w10:wrap type="topAndBottom" anchorx="page"/>
              </v:shape>
            </w:pict>
          </mc:Fallback>
        </mc:AlternateContent>
      </w:r>
      <w:r w:rsidR="005474A9" w:rsidRPr="005474A9">
        <w:rPr>
          <w:rFonts w:ascii="Trebuchet MS" w:hAnsi="Trebuchet MS"/>
          <w:color w:val="171775"/>
          <w:sz w:val="28"/>
        </w:rPr>
        <w:t>C</w:t>
      </w:r>
      <w:r w:rsidR="005474A9">
        <w:rPr>
          <w:rFonts w:ascii="Trebuchet MS" w:hAnsi="Trebuchet MS"/>
          <w:color w:val="171775"/>
          <w:sz w:val="28"/>
        </w:rPr>
        <w:t>ERTIFICATIONS</w:t>
      </w:r>
    </w:p>
    <w:p w14:paraId="7BD1DF62" w14:textId="77777777" w:rsidR="00267E9E" w:rsidRDefault="00000000">
      <w:pPr>
        <w:pStyle w:val="ListParagraph"/>
        <w:numPr>
          <w:ilvl w:val="0"/>
          <w:numId w:val="5"/>
        </w:numPr>
        <w:tabs>
          <w:tab w:val="left" w:pos="704"/>
        </w:tabs>
        <w:spacing w:before="153"/>
        <w:ind w:left="704" w:hanging="258"/>
      </w:pPr>
      <w:r>
        <w:t>AWS</w:t>
      </w:r>
      <w:r>
        <w:rPr>
          <w:spacing w:val="-15"/>
        </w:rPr>
        <w:t xml:space="preserve"> </w:t>
      </w:r>
      <w:r>
        <w:t>Cloud</w:t>
      </w:r>
      <w:r>
        <w:rPr>
          <w:spacing w:val="-10"/>
        </w:rPr>
        <w:t xml:space="preserve"> </w:t>
      </w:r>
      <w:r>
        <w:rPr>
          <w:spacing w:val="-2"/>
        </w:rPr>
        <w:t>Practitioner</w:t>
      </w:r>
    </w:p>
    <w:p w14:paraId="3D73A611" w14:textId="77777777" w:rsidR="00267E9E" w:rsidRDefault="00000000">
      <w:pPr>
        <w:pStyle w:val="ListParagraph"/>
        <w:numPr>
          <w:ilvl w:val="0"/>
          <w:numId w:val="5"/>
        </w:numPr>
        <w:tabs>
          <w:tab w:val="left" w:pos="637"/>
        </w:tabs>
        <w:spacing w:before="153"/>
        <w:ind w:left="637" w:hanging="258"/>
      </w:pPr>
      <w:r>
        <w:rPr>
          <w:spacing w:val="-2"/>
        </w:rPr>
        <w:t>AWS</w:t>
      </w:r>
      <w:r>
        <w:rPr>
          <w:spacing w:val="-11"/>
        </w:rPr>
        <w:t xml:space="preserve"> </w:t>
      </w:r>
      <w:r>
        <w:rPr>
          <w:spacing w:val="-2"/>
        </w:rPr>
        <w:t>Associate</w:t>
      </w:r>
      <w:r>
        <w:rPr>
          <w:spacing w:val="-3"/>
        </w:rPr>
        <w:t xml:space="preserve"> </w:t>
      </w:r>
      <w:r>
        <w:rPr>
          <w:spacing w:val="-2"/>
        </w:rPr>
        <w:t>Solution</w:t>
      </w:r>
      <w:r>
        <w:rPr>
          <w:spacing w:val="-8"/>
        </w:rPr>
        <w:t xml:space="preserve"> </w:t>
      </w:r>
      <w:r>
        <w:rPr>
          <w:spacing w:val="-2"/>
        </w:rPr>
        <w:t>Architect</w:t>
      </w:r>
    </w:p>
    <w:p w14:paraId="18B6B092" w14:textId="77777777" w:rsidR="00267E9E" w:rsidRDefault="00267E9E">
      <w:pPr>
        <w:pStyle w:val="ListParagraph"/>
        <w:tabs>
          <w:tab w:val="left" w:pos="637"/>
        </w:tabs>
        <w:spacing w:before="157"/>
        <w:ind w:left="637" w:firstLine="0"/>
        <w:jc w:val="center"/>
      </w:pPr>
    </w:p>
    <w:sectPr w:rsidR="00267E9E" w:rsidSect="008D732F">
      <w:footerReference w:type="default" r:id="rId12"/>
      <w:pgSz w:w="12240" w:h="15840"/>
      <w:pgMar w:top="1418" w:right="851" w:bottom="567" w:left="56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AC6A6" w14:textId="77777777" w:rsidR="00150761" w:rsidRDefault="00150761">
      <w:r>
        <w:separator/>
      </w:r>
    </w:p>
  </w:endnote>
  <w:endnote w:type="continuationSeparator" w:id="0">
    <w:p w14:paraId="7EEAE5A1" w14:textId="77777777" w:rsidR="00150761" w:rsidRDefault="001507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AC909" w14:textId="77777777" w:rsidR="00053902" w:rsidRDefault="00000000">
    <w:pPr>
      <w:pStyle w:val="BodyText"/>
      <w:spacing w:line="12" w:lineRule="auto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D9C2FB7" wp14:editId="4BDF54C0">
              <wp:simplePos x="0" y="0"/>
              <wp:positionH relativeFrom="page">
                <wp:posOffset>456998</wp:posOffset>
              </wp:positionH>
              <wp:positionV relativeFrom="page">
                <wp:posOffset>9740005</wp:posOffset>
              </wp:positionV>
              <wp:extent cx="1137285" cy="188595"/>
              <wp:effectExtent l="0" t="0" r="5715" b="1905"/>
              <wp:wrapNone/>
              <wp:docPr id="592613930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37285" cy="188595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7CB8EDD4" w14:textId="77777777" w:rsidR="00053902" w:rsidRDefault="00000000"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Vennela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 S</w:t>
                          </w:r>
                        </w:p>
                      </w:txbxContent>
                    </wps:txbx>
                    <wps:bodyPr vert="horz" wrap="square" lIns="0" tIns="0" rIns="0" bIns="0" anchor="t" anchorCtr="0" compatLnSpc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9C2FB7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pt;margin-top:766.95pt;width:89.55pt;height:14.85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" filled="f" stroked="f">
              <v:textbox inset="0,0,0,0">
                <w:txbxContent>
                  <w:p w14:paraId="7CB8EDD4" w14:textId="77777777" w:rsidR="00053902" w:rsidRDefault="00000000"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spacing w:val="-2"/>
                      </w:rPr>
                      <w:t>Vennela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 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48165" w14:textId="77777777" w:rsidR="00150761" w:rsidRDefault="00150761">
      <w:r>
        <w:rPr>
          <w:color w:val="000000"/>
        </w:rPr>
        <w:separator/>
      </w:r>
    </w:p>
  </w:footnote>
  <w:footnote w:type="continuationSeparator" w:id="0">
    <w:p w14:paraId="5EE12C67" w14:textId="77777777" w:rsidR="00150761" w:rsidRDefault="001507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0515C"/>
    <w:multiLevelType w:val="multilevel"/>
    <w:tmpl w:val="D8A6E376"/>
    <w:lvl w:ilvl="0">
      <w:numFmt w:val="bullet"/>
      <w:lvlText w:val=""/>
      <w:lvlJc w:val="left"/>
      <w:pPr>
        <w:ind w:left="1152" w:hanging="360"/>
      </w:pPr>
      <w:rPr>
        <w:rFonts w:ascii="Symbol" w:eastAsia="Symbol" w:hAnsi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2196" w:hanging="360"/>
      </w:pPr>
      <w:rPr>
        <w:lang w:val="en-US" w:eastAsia="en-US" w:bidi="ar-SA"/>
      </w:rPr>
    </w:lvl>
    <w:lvl w:ilvl="2">
      <w:numFmt w:val="bullet"/>
      <w:lvlText w:val="•"/>
      <w:lvlJc w:val="left"/>
      <w:pPr>
        <w:ind w:left="3232" w:hanging="360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4268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5304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6340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7376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8412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9448" w:hanging="360"/>
      </w:pPr>
      <w:rPr>
        <w:lang w:val="en-US" w:eastAsia="en-US" w:bidi="ar-SA"/>
      </w:rPr>
    </w:lvl>
  </w:abstractNum>
  <w:abstractNum w:abstractNumId="1" w15:restartNumberingAfterBreak="0">
    <w:nsid w:val="17750E78"/>
    <w:multiLevelType w:val="hybridMultilevel"/>
    <w:tmpl w:val="6276DE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15577E"/>
    <w:multiLevelType w:val="multilevel"/>
    <w:tmpl w:val="92FC34A6"/>
    <w:lvl w:ilvl="0">
      <w:numFmt w:val="bullet"/>
      <w:lvlText w:val=""/>
      <w:lvlJc w:val="left"/>
      <w:pPr>
        <w:ind w:left="821" w:hanging="360"/>
      </w:pPr>
      <w:rPr>
        <w:rFonts w:ascii="Symbol" w:eastAsia="Symbol" w:hAnsi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numFmt w:val="bullet"/>
      <w:lvlText w:val=""/>
      <w:lvlJc w:val="left"/>
      <w:pPr>
        <w:ind w:left="926" w:hanging="360"/>
      </w:pPr>
      <w:rPr>
        <w:rFonts w:ascii="Symbol" w:eastAsia="Symbol" w:hAnsi="Symbol" w:cs="Symbol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097" w:hanging="360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3275" w:hanging="3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4453" w:hanging="3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5631" w:hanging="3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6808" w:hanging="3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7986" w:hanging="3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9164" w:hanging="360"/>
      </w:pPr>
      <w:rPr>
        <w:lang w:val="en-US" w:eastAsia="en-US" w:bidi="ar-SA"/>
      </w:rPr>
    </w:lvl>
  </w:abstractNum>
  <w:abstractNum w:abstractNumId="3" w15:restartNumberingAfterBreak="0">
    <w:nsid w:val="606B275B"/>
    <w:multiLevelType w:val="multilevel"/>
    <w:tmpl w:val="173469FE"/>
    <w:lvl w:ilvl="0">
      <w:numFmt w:val="bullet"/>
      <w:lvlText w:val=""/>
      <w:lvlJc w:val="left"/>
      <w:pPr>
        <w:ind w:left="720" w:hanging="360"/>
      </w:pPr>
      <w:rPr>
        <w:rFonts w:ascii="Symbol" w:hAnsi="Symbol"/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D71B79"/>
    <w:multiLevelType w:val="multilevel"/>
    <w:tmpl w:val="40B273CC"/>
    <w:lvl w:ilvl="0">
      <w:numFmt w:val="bullet"/>
      <w:lvlText w:val="●"/>
      <w:lvlJc w:val="left"/>
      <w:pPr>
        <w:ind w:left="720" w:hanging="360"/>
      </w:pPr>
      <w:rPr>
        <w:u w:val="none"/>
      </w:rPr>
    </w:lvl>
    <w:lvl w:ilvl="1">
      <w:numFmt w:val="bullet"/>
      <w:lvlText w:val="○"/>
      <w:lvlJc w:val="left"/>
      <w:pPr>
        <w:ind w:left="1440" w:hanging="360"/>
      </w:pPr>
      <w:rPr>
        <w:u w:val="none"/>
      </w:rPr>
    </w:lvl>
    <w:lvl w:ilvl="2">
      <w:numFmt w:val="bullet"/>
      <w:lvlText w:val="■"/>
      <w:lvlJc w:val="left"/>
      <w:pPr>
        <w:ind w:left="2160" w:hanging="360"/>
      </w:pPr>
      <w:rPr>
        <w:u w:val="none"/>
      </w:rPr>
    </w:lvl>
    <w:lvl w:ilvl="3">
      <w:numFmt w:val="bullet"/>
      <w:lvlText w:val="●"/>
      <w:lvlJc w:val="left"/>
      <w:pPr>
        <w:ind w:left="2880" w:hanging="360"/>
      </w:pPr>
      <w:rPr>
        <w:u w:val="none"/>
      </w:rPr>
    </w:lvl>
    <w:lvl w:ilvl="4">
      <w:numFmt w:val="bullet"/>
      <w:lvlText w:val="○"/>
      <w:lvlJc w:val="left"/>
      <w:pPr>
        <w:ind w:left="3600" w:hanging="360"/>
      </w:pPr>
      <w:rPr>
        <w:u w:val="none"/>
      </w:rPr>
    </w:lvl>
    <w:lvl w:ilvl="5">
      <w:numFmt w:val="bullet"/>
      <w:lvlText w:val="■"/>
      <w:lvlJc w:val="left"/>
      <w:pPr>
        <w:ind w:left="4320" w:hanging="360"/>
      </w:pPr>
      <w:rPr>
        <w:u w:val="none"/>
      </w:rPr>
    </w:lvl>
    <w:lvl w:ilvl="6">
      <w:numFmt w:val="bullet"/>
      <w:lvlText w:val="●"/>
      <w:lvlJc w:val="left"/>
      <w:pPr>
        <w:ind w:left="5040" w:hanging="360"/>
      </w:pPr>
      <w:rPr>
        <w:u w:val="none"/>
      </w:rPr>
    </w:lvl>
    <w:lvl w:ilvl="7">
      <w:numFmt w:val="bullet"/>
      <w:lvlText w:val="○"/>
      <w:lvlJc w:val="left"/>
      <w:pPr>
        <w:ind w:left="5760" w:hanging="360"/>
      </w:pPr>
      <w:rPr>
        <w:u w:val="none"/>
      </w:rPr>
    </w:lvl>
    <w:lvl w:ilvl="8"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0293145"/>
    <w:multiLevelType w:val="multilevel"/>
    <w:tmpl w:val="E62828B0"/>
    <w:lvl w:ilvl="0">
      <w:start w:val="1"/>
      <w:numFmt w:val="decimal"/>
      <w:lvlText w:val="%1."/>
      <w:lvlJc w:val="left"/>
      <w:pPr>
        <w:ind w:left="638" w:hanging="260"/>
      </w:pPr>
      <w:rPr>
        <w:rFonts w:ascii="Trebuchet MS" w:eastAsia="Trebuchet MS" w:hAnsi="Trebuchet MS" w:cs="Trebuchet MS"/>
        <w:b w:val="0"/>
        <w:bCs w:val="0"/>
        <w:i w:val="0"/>
        <w:iCs w:val="0"/>
        <w:spacing w:val="0"/>
        <w:w w:val="86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728" w:hanging="260"/>
      </w:pPr>
      <w:rPr>
        <w:lang w:val="en-US" w:eastAsia="en-US" w:bidi="ar-SA"/>
      </w:rPr>
    </w:lvl>
    <w:lvl w:ilvl="2">
      <w:numFmt w:val="bullet"/>
      <w:lvlText w:val="•"/>
      <w:lvlJc w:val="left"/>
      <w:pPr>
        <w:ind w:left="2816" w:hanging="260"/>
      </w:pPr>
      <w:rPr>
        <w:lang w:val="en-US" w:eastAsia="en-US" w:bidi="ar-SA"/>
      </w:rPr>
    </w:lvl>
    <w:lvl w:ilvl="3">
      <w:numFmt w:val="bullet"/>
      <w:lvlText w:val="•"/>
      <w:lvlJc w:val="left"/>
      <w:pPr>
        <w:ind w:left="3904" w:hanging="260"/>
      </w:pPr>
      <w:rPr>
        <w:lang w:val="en-US" w:eastAsia="en-US" w:bidi="ar-SA"/>
      </w:rPr>
    </w:lvl>
    <w:lvl w:ilvl="4">
      <w:numFmt w:val="bullet"/>
      <w:lvlText w:val="•"/>
      <w:lvlJc w:val="left"/>
      <w:pPr>
        <w:ind w:left="4992" w:hanging="260"/>
      </w:pPr>
      <w:rPr>
        <w:lang w:val="en-US" w:eastAsia="en-US" w:bidi="ar-SA"/>
      </w:rPr>
    </w:lvl>
    <w:lvl w:ilvl="5">
      <w:numFmt w:val="bullet"/>
      <w:lvlText w:val="•"/>
      <w:lvlJc w:val="left"/>
      <w:pPr>
        <w:ind w:left="6080" w:hanging="260"/>
      </w:pPr>
      <w:rPr>
        <w:lang w:val="en-US" w:eastAsia="en-US" w:bidi="ar-SA"/>
      </w:rPr>
    </w:lvl>
    <w:lvl w:ilvl="6">
      <w:numFmt w:val="bullet"/>
      <w:lvlText w:val="•"/>
      <w:lvlJc w:val="left"/>
      <w:pPr>
        <w:ind w:left="7168" w:hanging="260"/>
      </w:pPr>
      <w:rPr>
        <w:lang w:val="en-US" w:eastAsia="en-US" w:bidi="ar-SA"/>
      </w:rPr>
    </w:lvl>
    <w:lvl w:ilvl="7">
      <w:numFmt w:val="bullet"/>
      <w:lvlText w:val="•"/>
      <w:lvlJc w:val="left"/>
      <w:pPr>
        <w:ind w:left="8256" w:hanging="260"/>
      </w:pPr>
      <w:rPr>
        <w:lang w:val="en-US" w:eastAsia="en-US" w:bidi="ar-SA"/>
      </w:rPr>
    </w:lvl>
    <w:lvl w:ilvl="8">
      <w:numFmt w:val="bullet"/>
      <w:lvlText w:val="•"/>
      <w:lvlJc w:val="left"/>
      <w:pPr>
        <w:ind w:left="9344" w:hanging="260"/>
      </w:pPr>
      <w:rPr>
        <w:lang w:val="en-US" w:eastAsia="en-US" w:bidi="ar-SA"/>
      </w:rPr>
    </w:lvl>
  </w:abstractNum>
  <w:num w:numId="1" w16cid:durableId="1548642068">
    <w:abstractNumId w:val="0"/>
  </w:num>
  <w:num w:numId="2" w16cid:durableId="503328479">
    <w:abstractNumId w:val="2"/>
  </w:num>
  <w:num w:numId="3" w16cid:durableId="1865702585">
    <w:abstractNumId w:val="4"/>
  </w:num>
  <w:num w:numId="4" w16cid:durableId="1228418960">
    <w:abstractNumId w:val="3"/>
  </w:num>
  <w:num w:numId="5" w16cid:durableId="977489669">
    <w:abstractNumId w:val="5"/>
  </w:num>
  <w:num w:numId="6" w16cid:durableId="299892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E9E"/>
    <w:rsid w:val="000339AE"/>
    <w:rsid w:val="00033AD5"/>
    <w:rsid w:val="00053902"/>
    <w:rsid w:val="00150761"/>
    <w:rsid w:val="001C6F8A"/>
    <w:rsid w:val="001D4204"/>
    <w:rsid w:val="001F69C7"/>
    <w:rsid w:val="00210527"/>
    <w:rsid w:val="00267E9E"/>
    <w:rsid w:val="003423DD"/>
    <w:rsid w:val="00382475"/>
    <w:rsid w:val="00426B7B"/>
    <w:rsid w:val="004A259F"/>
    <w:rsid w:val="005474A9"/>
    <w:rsid w:val="005E2178"/>
    <w:rsid w:val="00614543"/>
    <w:rsid w:val="007B2077"/>
    <w:rsid w:val="0089203E"/>
    <w:rsid w:val="008D25CA"/>
    <w:rsid w:val="008D732F"/>
    <w:rsid w:val="00A1732B"/>
    <w:rsid w:val="00AB7C77"/>
    <w:rsid w:val="00B82CA2"/>
    <w:rsid w:val="00D847EF"/>
    <w:rsid w:val="00DB63A0"/>
    <w:rsid w:val="00E70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36E9B"/>
  <w15:docId w15:val="{E9F292E3-5678-4645-B662-43218A63E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spacing w:before="224"/>
      <w:ind w:left="490"/>
      <w:outlineLvl w:val="0"/>
    </w:pPr>
    <w:rPr>
      <w:rFonts w:ascii="Trebuchet MS" w:eastAsia="Trebuchet MS" w:hAnsi="Trebuchet MS" w:cs="Trebuchet MS"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00"/>
      <w:outlineLvl w:val="1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56"/>
      <w:ind w:left="100"/>
      <w:outlineLvl w:val="2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Trebuchet MS" w:eastAsia="Trebuchet MS" w:hAnsi="Trebuchet MS" w:cs="Trebuchet MS"/>
    </w:rPr>
  </w:style>
  <w:style w:type="paragraph" w:styleId="ListParagraph">
    <w:name w:val="List Paragraph"/>
    <w:basedOn w:val="Normal"/>
    <w:pPr>
      <w:ind w:left="1152" w:hanging="360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UnresolvedMention">
    <w:name w:val="Unresolved Mention"/>
    <w:basedOn w:val="DefaultParagraphFont"/>
    <w:rPr>
      <w:color w:val="605E5C"/>
      <w:shd w:val="clear" w:color="auto" w:fill="E1DFDD"/>
    </w:rPr>
  </w:style>
  <w:style w:type="paragraph" w:styleId="Header">
    <w:name w:val="header"/>
    <w:basedOn w:val="Normal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rPr>
      <w:rFonts w:ascii="Segoe UI" w:eastAsia="Segoe UI" w:hAnsi="Segoe UI" w:cs="Segoe UI"/>
    </w:rPr>
  </w:style>
  <w:style w:type="paragraph" w:styleId="Footer">
    <w:name w:val="footer"/>
    <w:basedOn w:val="Normal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rPr>
      <w:rFonts w:ascii="Segoe UI" w:eastAsia="Segoe UI" w:hAnsi="Segoe UI" w:cs="Segoe UI"/>
    </w:rPr>
  </w:style>
  <w:style w:type="paragraph" w:styleId="NormalWeb">
    <w:name w:val="Normal (Web)"/>
    <w:basedOn w:val="Normal"/>
    <w:uiPriority w:val="99"/>
    <w:pPr>
      <w:widowControl/>
      <w:autoSpaceDE/>
      <w:spacing w:before="100" w:after="100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ennelareddycs2000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ffa499d-8334-4b45-bbba-5ec17299202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424</Words>
  <Characters>2861</Characters>
  <Application>Microsoft Office Word</Application>
  <DocSecurity>0</DocSecurity>
  <Lines>75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SHASHIKUMAR M E</dc:creator>
  <cp:lastModifiedBy>C S, Vennela</cp:lastModifiedBy>
  <cp:revision>11</cp:revision>
  <cp:lastPrinted>2026-04-14T10:11:00Z</cp:lastPrinted>
  <dcterms:created xsi:type="dcterms:W3CDTF">2026-04-14T07:30:00Z</dcterms:created>
  <dcterms:modified xsi:type="dcterms:W3CDTF">2026-04-14T10:15:00Z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2025-06-13T00:00:00Z</vt:filetime>
  </property>
  <property fmtid="{D5CDD505-2E9C-101B-9397-08002B2CF9AE}" pid="5" name="Producer">
    <vt:lpwstr>iOS Version 17.6.1 (Build 21G93) Quartz PDFContext, AppendMode 1.1</vt:lpwstr>
  </property>
  <property fmtid="{D5CDD505-2E9C-101B-9397-08002B2CF9AE}" pid="6" name="MSIP_Label_0ffa499d-8334-4b45-bbba-5ec17299202b_Enabled">
    <vt:lpwstr>true</vt:lpwstr>
  </property>
  <property fmtid="{D5CDD505-2E9C-101B-9397-08002B2CF9AE}" pid="7" name="MSIP_Label_0ffa499d-8334-4b45-bbba-5ec17299202b_SetDate">
    <vt:lpwstr>2026-04-14T07:30:29Z</vt:lpwstr>
  </property>
  <property fmtid="{D5CDD505-2E9C-101B-9397-08002B2CF9AE}" pid="8" name="MSIP_Label_0ffa499d-8334-4b45-bbba-5ec17299202b_Method">
    <vt:lpwstr>Standard</vt:lpwstr>
  </property>
  <property fmtid="{D5CDD505-2E9C-101B-9397-08002B2CF9AE}" pid="9" name="MSIP_Label_0ffa499d-8334-4b45-bbba-5ec17299202b_Name">
    <vt:lpwstr>SEC5-Company Restricted-Group IT</vt:lpwstr>
  </property>
  <property fmtid="{D5CDD505-2E9C-101B-9397-08002B2CF9AE}" pid="10" name="MSIP_Label_0ffa499d-8334-4b45-bbba-5ec17299202b_SiteId">
    <vt:lpwstr>76a2ae5a-9f00-4f6b-95ed-5d33d77c4d61</vt:lpwstr>
  </property>
  <property fmtid="{D5CDD505-2E9C-101B-9397-08002B2CF9AE}" pid="11" name="MSIP_Label_0ffa499d-8334-4b45-bbba-5ec17299202b_ActionId">
    <vt:lpwstr>1573a2f6-b80d-4df8-a07d-3a7aee71574b</vt:lpwstr>
  </property>
  <property fmtid="{D5CDD505-2E9C-101B-9397-08002B2CF9AE}" pid="12" name="MSIP_Label_0ffa499d-8334-4b45-bbba-5ec17299202b_ContentBits">
    <vt:lpwstr>0</vt:lpwstr>
  </property>
</Properties>
</file>