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B09B8F" w14:textId="5B73609E"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Дисциплина «</w:t>
      </w:r>
      <w:r>
        <w:rPr>
          <w:b/>
          <w:bCs/>
        </w:rPr>
        <w:t xml:space="preserve">Искусственный интеллект</w:t>
      </w:r>
      <w:r>
        <w:rPr>
          <w:b/>
          <w:bCs/>
        </w:rPr>
        <w:t xml:space="preserve">»</w:t>
      </w:r>
      <w:r>
        <w:rPr>
          <w:b/>
          <w:bCs/>
        </w:rPr>
      </w:r>
    </w:p>
    <w:p w14:paraId="204CACBF" w14:textId="0C88AC69"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  <w:t xml:space="preserve">Рабочая тетрадь № </w:t>
      </w:r>
      <w:r>
        <w:rPr>
          <w:b/>
          <w:bCs/>
        </w:rPr>
        <w:t xml:space="preserve">4</w:t>
      </w:r>
      <w:r>
        <w:rPr>
          <w:b/>
          <w:bCs/>
        </w:rPr>
      </w:r>
    </w:p>
    <w:p w14:paraId="388BCF2A" w14:textId="77777777">
      <w:pPr>
        <w:pBdr/>
        <w:spacing w:after="0" w:line="276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tbl>
      <w:tblPr>
        <w:tblW w:w="0" w:type="auto"/>
        <w:tblBorders>
          <w:left w:val="single" w:color="auto" w:sz="24" w:space="0"/>
        </w:tblBorders>
        <w:tblLook w:val="04A0" w:firstRow="1" w:lastRow="0" w:firstColumn="1" w:lastColumn="0" w:noHBand="0" w:noVBand="1"/>
      </w:tblPr>
      <w:tblGrid>
        <w:gridCol w:w="9265"/>
      </w:tblGrid>
      <w:tr>
        <w:trPr/>
        <w:tc>
          <w:tcPr>
            <w:shd w:val="clear" w:color="auto" w:fill="auto"/>
            <w:tcBorders/>
            <w:tcW w:w="9571" w:type="dxa"/>
          </w:tcPr>
          <w:p w14:paraId="4E5FFC3D" w14:textId="5141DD6D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Регрессия – это зависимость среднего значения какой-либо величины от некоторой другой величины или от нескольких других величин. В отличие от чисто функциональной зависимости </w:t>
            </w:r>
            <m:oMath>
              <m:r>
                <w:rPr>
                  <w:rFonts w:ascii="Cambria Math" w:hAnsi="Cambria Math"/>
                </w:rPr>
                <m:rPr/>
                <m:t>y=f(x)</m:t>
              </m:r>
            </m:oMath>
            <w:r>
              <w:t xml:space="preserve">, когда каждому значению независимой переменной </w:t>
            </w:r>
            <m:oMath>
              <m:r>
                <w:rPr>
                  <w:rFonts w:ascii="Cambria Math" w:hAnsi="Cambria Math"/>
                </w:rPr>
                <m:rPr/>
                <m:t>x</m:t>
              </m:r>
            </m:oMath>
            <w:r>
              <w:t xml:space="preserve"> соответствует одно определённое значение зависимой переменной у, при регрессионной связи одному и тому же значению независимой переменной (фактору) </w:t>
            </w:r>
            <m:oMath>
              <m:r>
                <w:rPr>
                  <w:rFonts w:ascii="Cambria Math" w:hAnsi="Cambria Math"/>
                </w:rPr>
                <m:rPr/>
                <m:t>x</m:t>
              </m:r>
            </m:oMath>
            <w:r>
              <w:t xml:space="preserve"> могут соответствовать в зависимости от конкретного случая различные значения зависимой переменной (отклика) </w:t>
            </w:r>
            <m:oMath>
              <m:r>
                <w:rPr>
                  <w:rFonts w:ascii="Cambria Math" w:hAnsi="Cambria Math"/>
                </w:rPr>
                <m:rPr/>
                <m:t>у</m:t>
              </m:r>
            </m:oMath>
            <w:r>
              <w:t xml:space="preserve">.</w:t>
            </w:r>
            <w:r/>
          </w:p>
          <w:p w14:paraId="2284086A" w14:textId="1AC0003D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Изучение регрессии основано на том, что случайные величины </w:t>
            </w:r>
            <m:oMath>
              <m:r>
                <w:rPr>
                  <w:rFonts w:ascii="Cambria Math" w:hAnsi="Cambria Math"/>
                </w:rPr>
                <m:rPr/>
                <m:t>Х</m:t>
              </m:r>
            </m:oMath>
            <w:r>
              <w:t xml:space="preserve"> и </w:t>
            </w:r>
            <m:oMath>
              <m:r>
                <w:rPr>
                  <w:rFonts w:ascii="Cambria Math" w:hAnsi="Cambria Math"/>
                </w:rPr>
                <m:rPr/>
                <m:t>Y</m:t>
              </m:r>
            </m:oMath>
            <w:r>
              <w:t xml:space="preserve"> связаны между собой вероятностной зависимостью: при каждом конкретном значении </w:t>
            </w:r>
            <m:oMath>
              <m:r>
                <w:rPr>
                  <w:rFonts w:ascii="Cambria Math" w:hAnsi="Cambria Math"/>
                </w:rPr>
                <m:rPr/>
                <m:t>X=x</m:t>
              </m:r>
            </m:oMath>
            <w:r>
              <w:t xml:space="preserve"> </w:t>
            </w:r>
            <w:r>
              <w:t xml:space="preserve">величина </w:t>
            </w:r>
            <m:oMath>
              <m:r>
                <w:rPr>
                  <w:rFonts w:ascii="Cambria Math" w:hAnsi="Cambria Math"/>
                </w:rPr>
                <m:rPr/>
                <m:t>Y</m:t>
              </m:r>
            </m:oMath>
            <w:r>
              <w:t xml:space="preserve"> является случайной величиной с вполне определённым распределением вероятностей. Зависимость зависимой переменной – отклика от одной независимой переменной – фактора или нескольких факторов называется </w:t>
            </w:r>
            <w:r>
              <w:t xml:space="preserve">уравнением регрессии. По количеству факторов выделяют парную (однофакторную) и множественную (многофакторную) регрессию. Для парной будем рассматривать следующие методы регрессии: линейную, показательную, экспоненциальную, гиперболическую и параболическую.</w:t>
            </w:r>
            <w:r/>
          </w:p>
          <w:p w14:paraId="3FE8AB56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Регрессионный анализ – это раздел математической статистики, изучающий регрессионную зависимость между сл</w:t>
            </w:r>
            <w:r>
              <w:t xml:space="preserve">учайными величинами по статистическим данным. Цель регрессионного анализа состоит в определении общего вида уравнения регрессии, вычислении оценок неизвестных параметров, входящих в уравнение регрессии проверке статистических гипотез о регрессионной связи.</w:t>
            </w:r>
            <w:r/>
          </w:p>
          <w:p w14:paraId="544FC8F5" w14:textId="6430706C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Таким образом, регрессионный анализ – набор статистических методов исследования влияния одной или нескольких независимых переменных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</w:rPr>
                <m:rPr/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n</m:t>
                  </m:r>
                </m:sub>
              </m:sSub>
            </m:oMath>
            <w:r>
              <w:t xml:space="preserve"> на зависимую переменную </w:t>
            </w:r>
            <m:oMath>
              <m:r>
                <w:rPr>
                  <w:rFonts w:ascii="Cambria Math" w:hAnsi="Cambria Math"/>
                </w:rPr>
                <m:rPr/>
                <m:t>Y</m:t>
              </m:r>
            </m:oMath>
            <w:r>
              <w:t xml:space="preserve">. Независимые переменные иначе называют регрессорами или предикторами, а зависимые переменные – критериальными переменными.</w:t>
            </w:r>
            <w:r/>
          </w:p>
        </w:tc>
      </w:tr>
    </w:tbl>
    <w:p w14:paraId="2756799A" w14:textId="77777777">
      <w:pPr>
        <w:pBdr/>
        <w:spacing w:after="0" w:line="240" w:lineRule="auto"/>
        <w:ind w:firstLine="709"/>
        <w:jc w:val="both"/>
        <w:rPr/>
      </w:pPr>
      <w:r/>
      <w:r/>
    </w:p>
    <w:p w14:paraId="03CAEC9C" w14:textId="76183068">
      <w:pPr>
        <w:pStyle w:val="750"/>
        <w:pBdr/>
        <w:spacing w:after="0" w:line="276" w:lineRule="auto"/>
        <w:ind w:left="1069"/>
        <w:contextualSpacing w:val="false"/>
        <w:rPr/>
      </w:pPr>
      <w:r/>
      <w:r/>
    </w:p>
    <w:tbl>
      <w:tblPr>
        <w:tblW w:w="5231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3"/>
        <w:gridCol w:w="9554"/>
      </w:tblGrid>
      <w:tr>
        <w:trPr/>
        <w:tc>
          <w:tcPr>
            <w:gridSpan w:val="2"/>
            <w:shd w:val="clear" w:color="auto" w:fill="e2efd9"/>
            <w:tcBorders/>
            <w:tcW w:w="5000" w:type="pct"/>
          </w:tcPr>
          <w:p w14:paraId="4884429B" w14:textId="58D28A34">
            <w:pPr>
              <w:pBdr/>
              <w:spacing w:after="0" w:line="276" w:lineRule="auto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.1</w:t>
            </w:r>
            <w:r>
              <w:rPr>
                <w:b/>
                <w:bCs/>
              </w:rPr>
              <w:t xml:space="preserve">. Теоретический материал</w:t>
            </w:r>
            <w:r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 xml:space="preserve">Линейные регрессионные модели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5000" w:type="pct"/>
          </w:tcPr>
          <w:p w14:paraId="76F82E8C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Линейная регрессия</w:t>
            </w:r>
            <w:r/>
          </w:p>
          <w:p w14:paraId="2A1E9DCF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Линейная регрессия (Linear regression) – модель зависимости переменной x от одной или нескольких других переменных (факторов, регрессоров, независим</w:t>
            </w:r>
            <w:r>
              <w:t xml:space="preserve">ых переменных) с линейной функцией зависимости. Линейная регрессия относится к задаче определения «линии наилучшего соответствия» через набор точек данных и стала простым предшественником нелинейных методов, которые используют для обучения нейронных сетей.</w:t>
            </w:r>
            <w:r/>
          </w:p>
          <w:p w14:paraId="7398C5DE" w14:textId="77777777">
            <w:pPr>
              <w:pBdr/>
              <w:spacing w:after="0" w:line="240" w:lineRule="auto"/>
              <w:ind w:firstLine="709"/>
              <w:jc w:val="both"/>
              <w:rPr/>
            </w:pPr>
            <w:r/>
            <w:r/>
          </w:p>
          <w:p w14:paraId="78C59056" w14:textId="67209D30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Цель линейной регрессии — поиск линии, которая наилучшим образом соответствует этим точкам. Напомним, что общее уравнение для прямой есть </w:t>
            </w:r>
            <m:oMath>
              <m:r>
                <w:rPr>
                  <w:rFonts w:ascii="Cambria Math" w:hAnsi="Cambria Math"/>
                </w:rPr>
                <m:rPr/>
                <m:t>f (x) = b +m</m:t>
              </m:r>
              <m:r>
                <w:rPr>
                  <w:rFonts w:ascii="Cambria Math" w:hAnsi="Cambria Math" w:cs="Cambria Math"/>
                </w:rPr>
                <m:rPr/>
                <m:t>⋅</m:t>
              </m:r>
              <m:r>
                <w:rPr>
                  <w:rFonts w:ascii="Cambria Math" w:hAnsi="Cambria Math"/>
                </w:rPr>
                <m:rPr/>
                <m:t>x</m:t>
              </m:r>
            </m:oMath>
            <w:r>
              <w:t xml:space="preserve"> +, где </w:t>
            </w:r>
            <m:oMath>
              <m:r>
                <w:rPr>
                  <w:rFonts w:ascii="Cambria Math" w:hAnsi="Cambria Math"/>
                </w:rPr>
                <m:rPr/>
                <m:t>m</m:t>
              </m:r>
            </m:oMath>
            <w:r>
              <w:t xml:space="preserve"> – наклон линии, </w:t>
            </w:r>
            <m:oMath>
              <m:r>
                <w:rPr>
                  <w:rFonts w:ascii="Cambria Math" w:hAnsi="Cambria Math"/>
                </w:rPr>
                <m:rPr/>
                <m:t>а b</m:t>
              </m:r>
            </m:oMath>
            <w:r>
              <w:t xml:space="preserve"> – его сдвиг.</w:t>
            </w:r>
            <w:r/>
          </w:p>
          <w:p w14:paraId="65C67713" w14:textId="693B3312">
            <w:pPr>
              <w:pBdr/>
              <w:spacing w:after="0" w:line="240" w:lineRule="auto"/>
              <w:ind w:firstLine="709"/>
              <w:jc w:val="both"/>
              <w:rPr/>
            </w:pPr>
            <w:r/>
            <w:r/>
          </w:p>
          <w:p w14:paraId="6D23E6FC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Функция потерь — метод наименьших квадратов</w:t>
            </w:r>
            <w:r>
              <w:rPr>
                <w:b/>
              </w:rPr>
            </w:r>
          </w:p>
          <w:p w14:paraId="1561459D" w14:textId="3640661B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Функция потерь – это мера количества ошибок, которые наша линейная регрессия делает на наборе данных. Хотя есть разные функции потерь, все они вычисляют расстояние между предсказанным значением </w:t>
            </w:r>
            <m:oMath>
              <m:r>
                <w:rPr>
                  <w:rFonts w:ascii="Cambria Math" w:hAnsi="Cambria Math"/>
                </w:rPr>
                <m:rPr/>
                <m:t>y(х)</m:t>
              </m:r>
            </m:oMath>
            <w:r>
              <w:t xml:space="preserve"> и его фактическим значением.</w:t>
            </w:r>
            <w:r/>
          </w:p>
          <w:p w14:paraId="1F232450" w14:textId="6E4C5A34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Одна очень распространенная функция потерь называется средней квадратичной ошибкой MSE. Чтобы вычислить MSE, мы просто берем все значения ошибок, считаем их квадраты длин и усредняем.</w:t>
            </w:r>
            <w:r/>
          </w:p>
          <w:p w14:paraId="087CDA42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Задача экраполяции</w:t>
            </w:r>
            <w:r>
              <w:rPr>
                <w:b/>
              </w:rPr>
            </w:r>
          </w:p>
          <w:p w14:paraId="38CDCDF3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Допустим у нас есть много экспериментальных точек. Необходимо через них провести кривую, которая как можно ближе проходила к этим точкам. При этом необходимо минимизировать среднюю квадратичную ошибку (MSE).</w:t>
            </w:r>
            <w:r/>
          </w:p>
          <w:p w14:paraId="472F2E64" w14:textId="77777777">
            <w:pPr>
              <w:pBdr/>
              <w:spacing w:after="0" w:line="240" w:lineRule="auto"/>
              <w:ind w:firstLine="709"/>
              <w:jc w:val="both"/>
              <w:rPr/>
            </w:pPr>
            <w:r>
              <w:t xml:space="preserve">Для решения данной задачи в Python есть множество библиотек. Самыми распостраненными выступают:</w:t>
            </w:r>
            <w:r/>
          </w:p>
          <w:p w14:paraId="78139707" w14:textId="77777777">
            <w:pPr>
              <w:pBdr/>
              <w:spacing w:after="0" w:line="240" w:lineRule="auto"/>
              <w:ind w:firstLine="709"/>
              <w:jc w:val="both"/>
              <w:rPr/>
            </w:pPr>
            <w:r/>
            <w:r/>
          </w:p>
          <w:p w14:paraId="2295EC8B" w14:textId="77777777">
            <w:pPr>
              <w:pBdr/>
              <w:spacing w:after="0" w:line="240" w:lineRule="auto"/>
              <w:ind w:firstLine="709"/>
              <w:jc w:val="both"/>
              <w:rPr>
                <w:b/>
              </w:rPr>
            </w:pPr>
            <w:r>
              <w:rPr>
                <w:b/>
              </w:rPr>
              <w:t xml:space="preserve">numpy - numpy.linalg.lstsq</w:t>
            </w:r>
            <w:r>
              <w:rPr>
                <w:b/>
              </w:rPr>
            </w:r>
          </w:p>
          <w:p w14:paraId="6235DC52" w14:textId="6CA053DB">
            <w:pPr>
              <w:pBdr/>
              <w:spacing w:after="0" w:line="240" w:lineRule="auto"/>
              <w:ind w:firstLine="709"/>
              <w:jc w:val="both"/>
              <w:rPr/>
            </w:pPr>
            <w:r>
              <w:rPr>
                <w:b/>
              </w:rPr>
              <w:t xml:space="preserve">scipy - scipy.linalg</w:t>
            </w:r>
            <w:r>
              <w:t xml:space="preserve"> (содержит все функции из numpy.linalg плюс часть новых функций, которых нет в numpy.linalg).</w:t>
            </w:r>
            <w:r/>
          </w:p>
          <w:p w14:paraId="5B51A466" w14:textId="3581CB0C">
            <w:pPr>
              <w:pBdr/>
              <w:spacing w:after="0" w:line="240" w:lineRule="auto"/>
              <w:ind/>
              <w:jc w:val="both"/>
              <w:rPr/>
            </w:pPr>
            <w:r/>
            <w:r/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793C22DB" w14:textId="36BD0E9E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  <w:lang w:val="en-US"/>
              </w:rPr>
              <w:t xml:space="preserve">1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B87653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7BDA7F3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431166DF" w14:textId="1F7359FA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Проведем прямую </w:t>
            </w:r>
            <m:oMath>
              <m:r>
                <w:rPr>
                  <w:rFonts w:ascii="Cambria Math" w:hAnsi="Cambria Math"/>
                </w:rPr>
                <m:rPr/>
                <m:t>y = mx + b </m:t>
              </m:r>
            </m:oMath>
            <w:r>
              <w:t xml:space="preserve"> </w:t>
            </w:r>
            <w:r>
              <w:t xml:space="preserve">через экспериментальные точки.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2257CB8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4F6A379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06BF656F" w14:textId="21E001E1">
            <w:pPr>
              <w:pBdr/>
              <w:spacing w:after="0" w:line="276" w:lineRule="auto"/>
              <w:ind/>
              <w:contextualSpacing w:val="true"/>
              <w:jc w:val="center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57850" cy="1268253"/>
                      <wp:effectExtent l="0" t="0" r="0" b="8255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92299" cy="12759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45.50pt;height:99.86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66F3496C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1E5491BF" w14:textId="79B09D03">
            <w:pPr>
              <w:pBdr/>
              <w:spacing w:after="0" w:line="276" w:lineRule="auto"/>
              <w:ind/>
              <w:contextualSpacing w:val="true"/>
              <w:jc w:val="center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34000" cy="666750"/>
                      <wp:effectExtent l="0" t="0" r="0" b="0"/>
                      <wp:docPr id="2" name="Pictur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34000" cy="6667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20.00pt;height:52.5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487F4EF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5705AFB9" w14:textId="02C35AC7">
            <w:pPr>
              <w:pBdr/>
              <w:spacing w:after="0" w:line="276" w:lineRule="auto"/>
              <w:ind/>
              <w:contextualSpacing w:val="true"/>
              <w:jc w:val="center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45611" cy="1209675"/>
                      <wp:effectExtent l="0" t="0" r="7620" b="0"/>
                      <wp:docPr id="3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353300" cy="12114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20.91pt;height:95.25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46C11BB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4" w:type="pct"/>
          </w:tcPr>
          <w:p w14:paraId="163E31F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6" w:type="pct"/>
          </w:tcPr>
          <w:p w14:paraId="431DAC5B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0" cy="742950"/>
                      <wp:effectExtent l="0" t="0" r="0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500" cy="742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05.00pt;height:58.5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4" w:type="pct"/>
          </w:tcPr>
          <w:p w14:paraId="1B98A15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6" w:type="pct"/>
          </w:tcPr>
          <w:p w14:paraId="4971D7B3" w14:textId="400C0BA9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24200" cy="327297"/>
                      <wp:effectExtent l="0" t="0" r="0" b="0"/>
                      <wp:docPr id="5" name="Picture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50625" cy="3300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46.00pt;height:25.7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4" w:type="pct"/>
          </w:tcPr>
          <w:p w14:paraId="301C6E10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6" w:type="pct"/>
          </w:tcPr>
          <w:p w14:paraId="4DB732A7" w14:textId="2FA80091">
            <w:pPr>
              <w:pBdr/>
              <w:spacing w:after="0" w:line="276" w:lineRule="auto"/>
              <w:ind/>
              <w:contextualSpacing w:val="true"/>
              <w:jc w:val="center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48175" cy="2887206"/>
                      <wp:effectExtent l="0" t="0" r="0" b="8890"/>
                      <wp:docPr id="6" name="Picture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86484" cy="29120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350.25pt;height:227.34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3B30B128" w14:textId="62C9433A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  <w:lang w:val="en-US"/>
              </w:rPr>
              <w:t xml:space="preserve">1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748029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28A044A2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2775CF39" w14:textId="3152CB66">
            <w:pPr>
              <w:pBdr/>
              <w:shd w:val="clear" w:color="auto" w:fill="ffffff"/>
              <w:spacing w:after="100" w:afterAutospacing="1" w:before="100" w:beforeAutospacing="1" w:line="240" w:lineRule="auto"/>
              <w:ind/>
              <w:jc w:val="both"/>
              <w:rPr/>
            </w:pPr>
            <w:r>
              <w:t xml:space="preserve">Пусть </w:t>
            </w:r>
            <m:oMath>
              <m:r>
                <w:rPr>
                  <w:rFonts w:ascii="Cambria Math" w:hAnsi="Cambria Math"/>
                </w:rPr>
                <m:rPr/>
                <m:t>x, y </m:t>
              </m:r>
            </m:oMath>
            <w:r>
              <w:t xml:space="preserve">– вектора длиной </w:t>
            </w:r>
            <m:oMath>
              <m:r>
                <w:rPr>
                  <w:rFonts w:ascii="Cambria Math" w:hAnsi="Cambria Math"/>
                </w:rPr>
                <m:rPr/>
                <m:t>n &gt; 3</m:t>
              </m:r>
            </m:oMath>
            <w:r>
              <w:t xml:space="preserve"> (</w:t>
            </w:r>
            <w:r>
              <w:t xml:space="preserve">точек &gt;</w:t>
            </w:r>
            <w:r>
              <w:t xml:space="preserve"> 3). Задача заключается в построении эстраполяционного полинома второго порядка (параболы). Таким образом, необходимо найти такие коэффициенты поринома </w:t>
            </w:r>
            <m:oMath>
              <m:r>
                <w:rPr>
                  <w:rFonts w:ascii="Cambria Math" w:hAnsi="Cambria Math"/>
                </w:rPr>
                <m:rPr/>
                <m:t>a, b, c</m:t>
              </m:r>
            </m:oMath>
            <w:r>
              <w:t xml:space="preserve"> по методу наименьших квадратов. Данные мтогут быть получены в результате измерений. Покажем пример генерации данных случайным образом и загрузки их из файла.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025A06D5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62DCC04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49C8DBB3" w14:textId="18859BCE">
            <w:pPr>
              <w:pBdr/>
              <w:spacing w:after="0" w:line="276" w:lineRule="auto"/>
              <w:ind/>
              <w:contextualSpacing w:val="true"/>
              <w:jc w:val="center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35054" cy="2324100"/>
                      <wp:effectExtent l="0" t="0" r="3810" b="0"/>
                      <wp:docPr id="7" name="Picture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61722" cy="23432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54.73pt;height:183.0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2C5B3598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4223C79C" w14:textId="4786E7C8">
            <w:pPr>
              <w:pBdr/>
              <w:spacing w:after="0" w:line="276" w:lineRule="auto"/>
              <w:ind/>
              <w:contextualSpacing w:val="true"/>
              <w:jc w:val="center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24250" cy="1038225"/>
                      <wp:effectExtent l="0" t="0" r="0" b="9525"/>
                      <wp:docPr id="8" name="Picture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33649" cy="10409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77.50pt;height:81.7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AAC6EB5" w14:textId="5901F115">
            <w:pPr>
              <w:pBdr/>
              <w:spacing w:after="0" w:line="276" w:lineRule="auto"/>
              <w:ind/>
              <w:contextualSpacing w:val="true"/>
              <w:rPr>
                <w:b/>
                <w:bCs/>
                <w:i/>
                <w:iCs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91200" cy="1954337"/>
                      <wp:effectExtent l="0" t="0" r="0" b="8255"/>
                      <wp:docPr id="9" name="Picture 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805202" cy="19590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456.00pt;height:153.88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BB5EBF8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33803EC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59F44522" w14:textId="1CFD597A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29250" cy="733425"/>
                      <wp:effectExtent l="0" t="0" r="0" b="9525"/>
                      <wp:docPr id="10" name="Picture 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29250" cy="7334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427.50pt;height:57.75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204424EF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7149AB41" w14:textId="5D7402D8">
            <w:pPr>
              <w:pBdr/>
              <w:spacing w:after="0" w:line="276" w:lineRule="auto"/>
              <w:ind/>
              <w:contextualSpacing w:val="true"/>
              <w:jc w:val="center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81425" cy="2582437"/>
                      <wp:effectExtent l="0" t="0" r="0" b="8890"/>
                      <wp:docPr id="11" name="Picture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85816" cy="25854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297.75pt;height:203.34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7588F442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fff2cc" w:themeFill="accent4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220F74A0" w14:textId="56356FA8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  <w:lang w:val="en-US"/>
              </w:rPr>
              <w:t xml:space="preserve">1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  <w:lang w:val="en-US"/>
              </w:rPr>
              <w:t xml:space="preserve">3</w:t>
            </w:r>
            <w:r>
              <w:rPr>
                <w:b/>
                <w:bCs/>
              </w:rPr>
              <w:t xml:space="preserve"> Пример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3ED3643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4EB95046" w14:textId="224C5043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 xml:space="preserve">Задача: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487F635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5A13B5C2" w14:textId="3630A22A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По данным предыдущего примера постройте эстраполяционного полинома третьего порядка</w:t>
            </w:r>
            <w:r>
              <w:rPr>
                <w:bCs/>
                <w:iCs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342586C6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1EB02F20" w14:textId="1BF7398F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Решение:</w: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0D358FF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5AE03D7C" w14:textId="488E3F33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  <w:i/>
                <w:iCs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0216" cy="1800225"/>
                      <wp:effectExtent l="0" t="0" r="4445" b="0"/>
                      <wp:docPr id="12" name="Picture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9120" cy="18030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451.20pt;height:141.75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4DFADDE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2C1EE85E" w14:textId="6F301165">
            <w:pPr>
              <w:pBdr/>
              <w:spacing w:after="0" w:line="276" w:lineRule="auto"/>
              <w:ind/>
              <w:contextualSpacing w:val="true"/>
              <w:jc w:val="center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95675" cy="2390775"/>
                      <wp:effectExtent l="0" t="0" r="9525" b="9525"/>
                      <wp:docPr id="13" name="Picture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95675" cy="2390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275.25pt;height:188.25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fbe4d5" w:themeFill="accent2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6B6FA832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fbe4d5" w:themeFill="accent2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35948970" w14:textId="594C27E2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Задание:</w: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" w:type="pct"/>
          </w:tcPr>
          <w:p w14:paraId="7D311CA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6" w:type="pct"/>
          </w:tcPr>
          <w:p w14:paraId="602604D1" w14:textId="41CC845B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Представьте собственные данные и постройте эктраполяцию полиномами первой, второй и третьей степени.</w:t>
            </w:r>
            <w:r>
              <w:rPr>
                <w:bCs/>
                <w:iCs/>
              </w:rPr>
            </w:r>
          </w:p>
        </w:tc>
      </w:tr>
      <w:tr>
        <w:trPr>
          <w:trHeight w:val="358"/>
        </w:trPr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38F39EE7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/>
                <w:i/>
                <w:lang w:eastAsia="ru-RU"/>
              </w:rPr>
              <w:t xml:space="preserve">Решение:</w:t>
            </w:r>
            <w:r>
              <w:rPr>
                <w:bCs/>
                <w:i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7A58AB9F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534322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057027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353432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467.75pt;height:278.29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bCs/>
                <w:iCs/>
              </w:rPr>
            </w:r>
            <w:r>
              <w:rPr>
                <w:bCs/>
                <w:i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07495BEF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/>
                <w:i/>
                <w:lang w:eastAsia="ru-RU"/>
              </w:rPr>
              <w:t xml:space="preserve">Ответ:</w:t>
            </w:r>
            <w:r>
              <w:rPr>
                <w:bCs/>
                <w:i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73F56FB4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543729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46674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35437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467.75pt;height:279.03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i/>
                <w:lang w:eastAsia="ru-RU"/>
              </w:rPr>
            </w:r>
            <w:r>
              <w:rPr>
                <w:b/>
                <w:i/>
                <w:lang w:eastAsia="ru-RU"/>
              </w:rPr>
            </w:r>
          </w:p>
        </w:tc>
      </w:tr>
    </w:tbl>
    <w:p w14:paraId="25210E15" w14:textId="6E47D221">
      <w:pPr>
        <w:pBdr/>
        <w:spacing/>
        <w:ind/>
        <w:rPr/>
      </w:pPr>
      <w:r/>
      <w:r/>
    </w:p>
    <w:tbl>
      <w:tblPr>
        <w:tblW w:w="5231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77"/>
      </w:tblGrid>
      <w:tr>
        <w:trPr/>
        <w:tc>
          <w:tcPr>
            <w:shd w:val="clear" w:color="auto" w:fill="fff2cc" w:themeFill="accent4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3378737F" w14:textId="66432B4C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  <w:lang w:val="en-US"/>
              </w:rPr>
              <w:t xml:space="preserve">1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  <w:lang w:val="en-US"/>
              </w:rPr>
              <w:t xml:space="preserve">4</w:t>
            </w:r>
            <w:r>
              <w:rPr>
                <w:b/>
                <w:bCs/>
              </w:rPr>
              <w:t xml:space="preserve"> Пример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5067C160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 xml:space="preserve">Задача: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3C526BD6" w14:textId="2517BAAD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кривую вида </w:t>
            </w:r>
            <m:oMath>
              <m:r>
                <w:rPr>
                  <w:rFonts w:ascii="Cambria Math" w:hAnsi="Cambria Math"/>
                </w:rPr>
                <m:rPr/>
                <m:t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0</m:t>
                  </m:r>
                </m:sub>
              </m:sSub>
              <m:r>
                <w:rPr>
                  <w:rFonts w:ascii="Cambria Math" w:hAnsi="Cambria Math"/>
                </w:rPr>
                <m:rPr/>
                <m:t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</w:rPr>
                <m:rPr/>
                <m:t>exp(-b2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  <m:r>
                <w:rPr>
                  <w:rFonts w:ascii="Cambria Math" w:hAnsi="Cambria Math"/>
                </w:rPr>
                <m:rPr/>
                <m:t>)</m:t>
              </m:r>
            </m:oMath>
            <w:r/>
            <w:r>
              <w:rPr>
                <w:bCs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31F431D1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Решение:</w: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16ECDAFC" w14:textId="0FB6BC40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  <w:i/>
                <w:iCs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1482725"/>
                      <wp:effectExtent l="0" t="0" r="3175" b="3175"/>
                      <wp:docPr id="16" name="Picture 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14827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467.75pt;height:116.75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36D3685A" w14:textId="00E39CCE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91200" cy="541668"/>
                      <wp:effectExtent l="0" t="0" r="0" b="0"/>
                      <wp:docPr id="17" name="Picture 6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816368" cy="54402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456.00pt;height:42.6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32A3867F" w14:textId="5BB0F5D5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76550" cy="1352550"/>
                      <wp:effectExtent l="0" t="0" r="0" b="0"/>
                      <wp:docPr id="18" name="Picture 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76550" cy="1352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226.50pt;height:106.50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208BB886" w14:textId="7F726FA6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67100" cy="1304925"/>
                      <wp:effectExtent l="0" t="0" r="0" b="9525"/>
                      <wp:docPr id="19" name="Picture 6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67100" cy="1304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273.00pt;height:102.75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12E0F2EF" w14:textId="139E0F9F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 xml:space="preserve">Ответ:</w:t>
            </w:r>
            <w:r>
              <w:rPr>
                <w:b/>
                <w:i/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7D1E6968" w14:textId="0BE575B7">
            <w:pPr>
              <w:pBdr/>
              <w:spacing w:after="0" w:line="276" w:lineRule="auto"/>
              <w:ind/>
              <w:contextualSpacing w:val="true"/>
              <w:jc w:val="center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010150" cy="3476625"/>
                      <wp:effectExtent l="0" t="0" r="0" b="9525"/>
                      <wp:docPr id="20" name="Picture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010149" cy="34766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394.50pt;height:273.75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702BEACC" w14:textId="724DBB1D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38500" cy="257175"/>
                      <wp:effectExtent l="0" t="0" r="0" b="9525"/>
                      <wp:docPr id="21" name="Picture 6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38500" cy="257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255.00pt;height:20.25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579B4CEC" w14:textId="2844A2EB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09750" cy="400050"/>
                      <wp:effectExtent l="0" t="0" r="0" b="0"/>
                      <wp:docPr id="22" name="Picture 6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9750" cy="400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142.50pt;height:31.50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2DB13AE7" w14:textId="770691BA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86200" cy="2562225"/>
                      <wp:effectExtent l="0" t="0" r="0" b="9525"/>
                      <wp:docPr id="23" name="Picture 6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886200" cy="25622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306.00pt;height:201.75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</w:tbl>
    <w:p w14:paraId="330E6E45" w14:textId="7F7DE3F5">
      <w:pPr>
        <w:pBdr/>
        <w:spacing/>
        <w:ind/>
        <w:rPr/>
      </w:pPr>
      <w:r/>
      <w:r/>
    </w:p>
    <w:tbl>
      <w:tblPr>
        <w:tblW w:w="5231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77"/>
      </w:tblGrid>
      <w:tr>
        <w:trPr/>
        <w:tc>
          <w:tcPr>
            <w:shd w:val="clear" w:color="auto" w:fill="fff2cc" w:themeFill="accent4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6401A0B7" w14:textId="6F596517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  <w:lang w:val="en-US"/>
              </w:rPr>
              <w:t xml:space="preserve">1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  <w:lang w:val="en-US"/>
              </w:rPr>
              <w:t xml:space="preserve">5</w:t>
            </w:r>
            <w:r>
              <w:rPr>
                <w:b/>
                <w:bCs/>
              </w:rPr>
              <w:t xml:space="preserve"> Пример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0E81C710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 xml:space="preserve">Задача: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2B7D9CD6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кривые вида: </w:t>
            </w:r>
            <w:r>
              <w:rPr>
                <w:bCs/>
                <w:iCs/>
              </w:rPr>
            </w:r>
          </w:p>
          <w:p w14:paraId="66DDB1F1" w14:textId="16245ABE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1) </w:t>
            </w:r>
            <m:oMath>
              <m:r>
                <w:rPr>
                  <w:rFonts w:ascii="Cambria Math" w:hAnsi="Cambria Math"/>
                </w:rPr>
                <m:rPr/>
                <m:t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0</m:t>
                  </m:r>
                </m:sub>
              </m:sSub>
              <m:r>
                <w:rPr>
                  <w:rFonts w:ascii="Cambria Math" w:hAnsi="Cambria Math"/>
                </w:rPr>
                <m:rPr/>
                <m:t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</w:rPr>
                <m:rPr/>
                <m:t>x </m:t>
              </m:r>
            </m:oMath>
            <w:r/>
            <w:r>
              <w:rPr>
                <w:bCs/>
                <w:iCs/>
              </w:rPr>
            </w:r>
          </w:p>
          <w:p w14:paraId="43F28C76" w14:textId="62E13805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2) </w:t>
            </w:r>
            <m:oMath>
              <m:r>
                <w:rPr>
                  <w:rFonts w:ascii="Cambria Math" w:hAnsi="Cambria Math"/>
                </w:rPr>
                <m:rPr/>
                <m:t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0</m:t>
                  </m:r>
                </m:sub>
              </m:sSub>
              <m:r>
                <w:rPr>
                  <w:rFonts w:ascii="Cambria Math" w:hAnsi="Cambria Math"/>
                </w:rPr>
                <m:rPr/>
                <m:t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</w:rPr>
                <m:rPr/>
                <m:t>x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</m:oMath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</w:r>
          </w:p>
          <w:p w14:paraId="5972657F" w14:textId="1877027B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3) </w:t>
            </w:r>
            <m:oMath>
              <m:r>
                <w:rPr>
                  <w:rFonts w:ascii="Cambria Math" w:hAnsi="Cambria Math"/>
                </w:rPr>
                <m:rPr/>
                <m:t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0</m:t>
                  </m:r>
                </m:sub>
              </m:sSub>
              <m:r>
                <w:rPr>
                  <w:rFonts w:ascii="Cambria Math" w:hAnsi="Cambria Math"/>
                </w:rPr>
                <m:rPr/>
                <m:t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</w:rPr>
                <m:rPr/>
                <m:t>ln(x)</m:t>
              </m:r>
            </m:oMath>
            <w:r>
              <w:rPr>
                <w:bCs/>
                <w:iCs/>
              </w:rPr>
              <w:t xml:space="preserve"> </w:t>
            </w:r>
            <w:r>
              <w:rPr>
                <w:bCs/>
                <w:iCs/>
              </w:rPr>
            </w:r>
          </w:p>
          <w:p w14:paraId="5C7BA123" w14:textId="673349FC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4) </w:t>
            </w:r>
            <m:oMath>
              <m:r>
                <w:rPr>
                  <w:rFonts w:ascii="Cambria Math" w:hAnsi="Cambria Math"/>
                </w:rPr>
                <m:rPr/>
                <m:t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rPr/>
                    <m:t>0</m:t>
                  </m:r>
                </m:sub>
              </m:sSub>
              <m:r>
                <w:rPr>
                  <w:rFonts w:ascii="Cambria Math" w:hAnsi="Cambria Math"/>
                </w:rPr>
                <m:rPr/>
                <m:t>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rPr/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rPr/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rPr/>
                <m:t>  </m:t>
              </m:r>
            </m:oMath>
            <w:r/>
            <w:r>
              <w:rPr>
                <w:bCs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236F6C09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Решение:</w: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2F408DAE" w14:textId="45DF16F5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  <w:i/>
                <w:iCs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427730"/>
                      <wp:effectExtent l="0" t="0" r="3175" b="1270"/>
                      <wp:docPr id="24" name="Picture 8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34277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467.75pt;height:269.90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317C712D" w14:textId="01C2EA2D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67100" cy="1333500"/>
                      <wp:effectExtent l="0" t="0" r="0" b="0"/>
                      <wp:docPr id="25" name="Picture 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67100" cy="1333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273.00pt;height:105.00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60549198" w14:textId="4192CB97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19850" cy="3095625"/>
                      <wp:effectExtent l="0" t="0" r="9525" b="0"/>
                      <wp:docPr id="26" name="Picture 8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822918" cy="30972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458.26pt;height:243.75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041C8750" w14:textId="17F3DAC9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86150" cy="1323975"/>
                      <wp:effectExtent l="0" t="0" r="0" b="9525"/>
                      <wp:docPr id="27" name="Picture 9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86150" cy="13239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274.50pt;height:104.25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6E8BC451" w14:textId="075A7C89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76925" cy="3638550"/>
                      <wp:effectExtent l="0" t="0" r="9525" b="0"/>
                      <wp:docPr id="28" name="Picture 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876925" cy="3638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462.75pt;height:286.50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6B28C52A" w14:textId="44D55CE7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67125" cy="1371600"/>
                      <wp:effectExtent l="0" t="0" r="9525" b="0"/>
                      <wp:docPr id="29" name="Picture 9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667125" cy="1371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288.75pt;height:108.00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0AF407B5" w14:textId="7180DE39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05500" cy="3590925"/>
                      <wp:effectExtent l="0" t="0" r="0" b="9525"/>
                      <wp:docPr id="30" name="Picture 9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05500" cy="3590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465.00pt;height:282.75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1327EA31" w14:textId="496783A0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57575" cy="1371600"/>
                      <wp:effectExtent l="0" t="0" r="9525" b="0"/>
                      <wp:docPr id="31" name="Picture 9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57575" cy="1371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272.25pt;height:108.00pt;mso-wrap-distance-left:0.00pt;mso-wrap-distance-top:0.00pt;mso-wrap-distance-right:0.00pt;mso-wrap-distance-bottom:0.00pt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1DC68BC7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 xml:space="preserve">Ответ:</w:t>
            </w:r>
            <w:r>
              <w:rPr>
                <w:b/>
                <w:i/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742787DF" w14:textId="595CB782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47850" cy="485775"/>
                      <wp:effectExtent l="0" t="0" r="0" b="9525"/>
                      <wp:docPr id="32" name="Picture 8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47850" cy="485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145.50pt;height:38.25pt;mso-wrap-distance-left:0.00pt;mso-wrap-distance-top:0.00pt;mso-wrap-distance-right:0.00pt;mso-wrap-distance-bottom:0.00pt;z-index:1;" stroked="false">
                      <v:imagedata r:id="rId4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7AA760CB" w14:textId="52553FD9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19525" cy="2495550"/>
                      <wp:effectExtent l="0" t="0" r="9525" b="0"/>
                      <wp:docPr id="33" name="Picture 8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819525" cy="2495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300.75pt;height:196.50pt;mso-wrap-distance-left:0.00pt;mso-wrap-distance-top:0.00pt;mso-wrap-distance-right:0.00pt;mso-wrap-distance-bottom:0.00pt;z-index:1;" stroked="false">
                      <v:imagedata r:id="rId4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67D940FD" w14:textId="41FA0496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47950" cy="552450"/>
                      <wp:effectExtent l="0" t="0" r="0" b="0"/>
                      <wp:docPr id="34" name="Picture 9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47949" cy="5524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208.50pt;height:43.50pt;mso-wrap-distance-left:0.00pt;mso-wrap-distance-top:0.00pt;mso-wrap-distance-right:0.00pt;mso-wrap-distance-bottom:0.00pt;z-index:1;" stroked="false">
                      <v:imagedata r:id="rId43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0E9D0232" w14:textId="68B5DFB3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52850" cy="2552700"/>
                      <wp:effectExtent l="0" t="0" r="0" b="0"/>
                      <wp:docPr id="35" name="Picture 9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52850" cy="2552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295.50pt;height:201.00pt;mso-wrap-distance-left:0.00pt;mso-wrap-distance-top:0.00pt;mso-wrap-distance-right:0.00pt;mso-wrap-distance-bottom:0.00pt;z-index:1;" stroked="false">
                      <v:imagedata r:id="rId4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2ADFBAB5" w14:textId="3ABE927A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62125" cy="523875"/>
                      <wp:effectExtent l="0" t="0" r="9525" b="9525"/>
                      <wp:docPr id="36" name="Picture 9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62125" cy="5238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138.75pt;height:41.25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7992FDC7" w14:textId="2472CA73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71925" cy="2543175"/>
                      <wp:effectExtent l="0" t="0" r="9525" b="9525"/>
                      <wp:docPr id="37" name="Picture 9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71925" cy="2543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312.75pt;height:200.25pt;mso-wrap-distance-left:0.00pt;mso-wrap-distance-top:0.00pt;mso-wrap-distance-right:0.00pt;mso-wrap-distance-bottom:0.00pt;z-index:1;" stroked="false">
                      <v:imagedata r:id="rId4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4510A542" w14:textId="518EAB7A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52600" cy="561975"/>
                      <wp:effectExtent l="0" t="0" r="0" b="9525"/>
                      <wp:docPr id="38" name="Picture 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52599" cy="5619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138.00pt;height:44.25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381FAEB9" w14:textId="428D4D2F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62375" cy="2552700"/>
                      <wp:effectExtent l="0" t="0" r="9525" b="0"/>
                      <wp:docPr id="39" name="Picture 1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62375" cy="2552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width:296.25pt;height:201.00pt;mso-wrap-distance-left:0.00pt;mso-wrap-distance-top:0.00pt;mso-wrap-distance-right:0.00pt;mso-wrap-distance-bottom:0.00pt;z-index:1;" stroked="false">
                      <v:imagedata r:id="rId4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fbe4d5" w:themeFill="accent2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40FFD08E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Задание:</w:t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</w:tcPr>
          <w:p w14:paraId="1BAE4177" w14:textId="0CF87EFF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Подставьте</w:t>
            </w:r>
            <w:r>
              <w:rPr>
                <w:bCs/>
                <w:iCs/>
              </w:rPr>
              <w:t xml:space="preserve"> собственные данные и </w:t>
            </w:r>
            <w:r>
              <w:rPr>
                <w:bCs/>
                <w:iCs/>
              </w:rPr>
              <w:t xml:space="preserve">поэкспериментируйте с представленными функциями. Проанализируйте динамику изменения данных.</w:t>
            </w:r>
            <w:r>
              <w:rPr>
                <w:bCs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7BE0B73D" w14:textId="7AD6CCEC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/>
                <w:i/>
                <w:lang w:eastAsia="ru-RU"/>
              </w:rPr>
              <w:t xml:space="preserve">Решение:</w:t>
            </w:r>
            <w:r>
              <w:rPr>
                <w:bCs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7CEB94FA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Cs/>
                <w:iCs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05475" cy="7610475"/>
                      <wp:effectExtent l="0" t="0" r="0" b="0"/>
                      <wp:docPr id="4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777845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05474" cy="76104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9" o:spid="_x0000_s39" type="#_x0000_t75" style="width:449.25pt;height:599.25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  <w:r>
              <w:rPr>
                <w:bCs/>
                <w:iCs/>
              </w:rPr>
            </w:r>
            <w:r>
              <w:rPr>
                <w:bCs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617464BB" w14:textId="1A9B8A5A">
            <w:pPr>
              <w:pBdr/>
              <w:spacing w:after="0" w:line="276" w:lineRule="auto"/>
              <w:ind/>
              <w:contextualSpacing w:val="true"/>
              <w:jc w:val="both"/>
              <w:rPr>
                <w:bCs/>
                <w:iCs/>
              </w:rPr>
            </w:pPr>
            <w:r>
              <w:rPr>
                <w:b/>
                <w:i/>
                <w:lang w:eastAsia="ru-RU"/>
              </w:rPr>
              <w:t xml:space="preserve">Ответ:</w:t>
            </w:r>
            <w:r>
              <w:rPr>
                <w:bCs/>
                <w:iCs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06C387A2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57850" cy="3619500"/>
                      <wp:effectExtent l="0" t="0" r="0" b="0"/>
                      <wp:docPr id="4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048549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57850" cy="36194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" o:spid="_x0000_s40" type="#_x0000_t75" style="width:445.50pt;height:285.00pt;mso-wrap-distance-left:0.00pt;mso-wrap-distance-top:0.00pt;mso-wrap-distance-right:0.00pt;mso-wrap-distance-bottom:0.00pt;z-index:1;" stroked="false">
                      <v:imagedata r:id="rId50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i/>
                <w:lang w:eastAsia="ru-RU"/>
              </w:rPr>
            </w:r>
            <w:r>
              <w:rPr>
                <w:b/>
                <w:i/>
                <w:lang w:eastAsia="ru-RU"/>
              </w:rPr>
            </w:r>
          </w:p>
        </w:tc>
      </w:tr>
    </w:tbl>
    <w:p w14:paraId="1B9F19D4" w14:textId="3B42BD60">
      <w:pPr>
        <w:pBdr/>
        <w:spacing/>
        <w:ind/>
        <w:rPr/>
      </w:pPr>
      <w:r/>
      <w:r/>
    </w:p>
    <w:tbl>
      <w:tblPr>
        <w:tblW w:w="5231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77"/>
      </w:tblGrid>
      <w:tr>
        <w:trPr/>
        <w:tc>
          <w:tcPr>
            <w:shd w:val="clear" w:color="auto" w:fill="e2efd9"/>
            <w:tcBorders/>
            <w:tcW w:w="5000" w:type="pct"/>
          </w:tcPr>
          <w:p w14:paraId="07B0E11D" w14:textId="556F7D0C">
            <w:pPr>
              <w:pBdr/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. Теоретический материал</w:t>
            </w:r>
            <w:r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 xml:space="preserve">Задачи регрессии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5000" w:type="pct"/>
          </w:tcPr>
          <w:p w14:paraId="63BAA4FE" w14:textId="341FABCB">
            <w:pPr>
              <w:pBdr/>
              <w:shd w:val="clear" w:color="auto" w:fill="ffffff"/>
              <w:spacing w:after="0" w:before="240" w:line="240" w:lineRule="auto"/>
              <w:ind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Линейная регрессия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- это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широко используемый метод статистического анализа, к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оторый использует регрессионный анализ в математической статистике для определения количественной взаимосвязи между двумя или более переменными. Если регрессионный анализ включает две или более независимых переменных, а связь между зависимой и независимой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переменными является линейной, тогда имееи дело с множественной линейной регрессией.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0A58A0CF" w14:textId="77777777">
            <w:pPr>
              <w:pBdr/>
              <w:shd w:val="clear" w:color="auto" w:fill="ffffff"/>
              <w:spacing w:after="0" w:before="240" w:line="240" w:lineRule="auto"/>
              <w:ind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В этом разделе мы уви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дим, как библиотеку Scikit-Learn в Python для машинного обучения можно использовать для реализации функций регрессии. Мы начнем с простой линейной регрессии с участием двух переменных, а затем перейдем к линейной регрессии с участием нескольких переменных.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</w:r>
          </w:p>
          <w:p w14:paraId="4F417320" w14:textId="6E30DF5C">
            <w:pPr>
              <w:pBdr/>
              <w:spacing w:after="0" w:line="240" w:lineRule="auto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2F91CEA2" w14:textId="77777777">
      <w:pPr>
        <w:pBdr/>
        <w:spacing/>
        <w:ind/>
        <w:rPr/>
      </w:pPr>
      <w:r/>
      <w:r/>
    </w:p>
    <w:tbl>
      <w:tblPr>
        <w:tblW w:w="5242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2"/>
        <w:gridCol w:w="9576"/>
      </w:tblGrid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2C34A713" w14:textId="7C215F7B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7AFA5EB6" w14:textId="77777777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2cc"/>
            <w:tcBorders>
              <w:bottom w:val="single" w:color="auto" w:sz="4" w:space="0"/>
            </w:tcBorders>
            <w:tcW w:w="5000" w:type="pct"/>
          </w:tcPr>
          <w:p w14:paraId="5B54A35A" w14:textId="6AA337EF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2.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2FD93D8C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72D12A3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5D4D1077" w14:textId="234952E2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t xml:space="preserve">Построим простую линейную регрессию в Python с использованием библиотеки scikit-learn</w:t>
            </w:r>
            <w:r/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194729CD" w14:textId="77777777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b/>
                <w:bCs/>
                <w:i/>
                <w:iCs/>
              </w:rPr>
              <w:t xml:space="preserve">Решение:</w:t>
            </w:r>
            <w:r>
              <w:rPr>
                <w:lang w:val="en-US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65CC42A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68254ACB" w14:textId="7D4E24E1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29275" cy="1320217"/>
                      <wp:effectExtent l="0" t="0" r="0" b="0"/>
                      <wp:docPr id="4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57460" cy="13268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1" o:spid="_x0000_s41" type="#_x0000_t75" style="width:443.25pt;height:103.95pt;mso-wrap-distance-left:0.00pt;mso-wrap-distance-top:0.00pt;mso-wrap-distance-right:0.00pt;mso-wrap-distance-bottom:0.00pt;z-index:1;" stroked="false">
                      <v:imagedata r:id="rId5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790193C8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4C8F4A34" w14:textId="10CF8E40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29275" cy="745556"/>
                      <wp:effectExtent l="0" t="0" r="0" b="0"/>
                      <wp:docPr id="43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62100" cy="74990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" o:spid="_x0000_s42" type="#_x0000_t75" style="width:443.25pt;height:58.71pt;mso-wrap-distance-left:0.00pt;mso-wrap-distance-top:0.00pt;mso-wrap-distance-right:0.00pt;mso-wrap-distance-bottom:0.00pt;z-index:1;" stroked="false">
                      <v:imagedata r:id="rId5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064EA5B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12372D54" w14:textId="40BBD1C5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181225" cy="685800"/>
                      <wp:effectExtent l="0" t="0" r="9525" b="0"/>
                      <wp:docPr id="44" name="Picture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81225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3" o:spid="_x0000_s43" type="#_x0000_t75" style="width:171.75pt;height:54.00pt;mso-wrap-distance-left:0.00pt;mso-wrap-distance-top:0.00pt;mso-wrap-distance-right:0.00pt;mso-wrap-distance-bottom:0.00pt;z-index:1;" stroked="false">
                      <v:imagedata r:id="rId53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00C1B0CE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21A88ADB" w14:textId="106320BA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29275" cy="689594"/>
                      <wp:effectExtent l="0" t="0" r="0" b="0"/>
                      <wp:docPr id="45" name="Picture 5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20245" cy="7007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4" o:spid="_x0000_s44" type="#_x0000_t75" style="width:443.25pt;height:54.30pt;mso-wrap-distance-left:0.00pt;mso-wrap-distance-top:0.00pt;mso-wrap-distance-right:0.00pt;mso-wrap-distance-bottom:0.00pt;z-index:1;" stroked="false">
                      <v:imagedata r:id="rId5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6B4FBCA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3" w:type="pct"/>
          </w:tcPr>
          <w:p w14:paraId="7A5B4B0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7" w:type="pct"/>
          </w:tcPr>
          <w:p w14:paraId="1B5ABAA4" w14:textId="1E46EBF0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38325" cy="1504950"/>
                      <wp:effectExtent l="0" t="0" r="9525" b="0"/>
                      <wp:docPr id="4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38325" cy="1504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5" o:spid="_x0000_s45" type="#_x0000_t75" style="width:144.75pt;height:118.50pt;mso-wrap-distance-left:0.00pt;mso-wrap-distance-top:0.00pt;mso-wrap-distance-right:0.00pt;mso-wrap-distance-bottom:0.00pt;z-index:1;" stroked="false">
                      <v:imagedata r:id="rId5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13" w:type="pct"/>
          </w:tcPr>
          <w:p w14:paraId="0B709AD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7" w:type="pct"/>
          </w:tcPr>
          <w:p w14:paraId="79F0EB5D" w14:textId="7A8C4FC0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0550" cy="257175"/>
                      <wp:effectExtent l="0" t="0" r="0" b="9525"/>
                      <wp:docPr id="47" name="Picture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0549" cy="257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6" o:spid="_x0000_s46" type="#_x0000_t75" style="width:46.50pt;height:20.25pt;mso-wrap-distance-left:0.00pt;mso-wrap-distance-top:0.00pt;mso-wrap-distance-right:0.00pt;mso-wrap-distance-bottom:0.00pt;z-index:1;" stroked="false">
                      <v:imagedata r:id="rId5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" w:type="pct"/>
          </w:tcPr>
          <w:p w14:paraId="727F6070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7" w:type="pct"/>
          </w:tcPr>
          <w:p w14:paraId="1BA398C8" w14:textId="62AED1F8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00275" cy="2324100"/>
                      <wp:effectExtent l="0" t="0" r="9525" b="0"/>
                      <wp:docPr id="48" name="Picture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200275" cy="23241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7" o:spid="_x0000_s47" type="#_x0000_t75" style="width:173.25pt;height:183.00pt;mso-wrap-distance-left:0.00pt;mso-wrap-distance-top:0.00pt;mso-wrap-distance-right:0.00pt;mso-wrap-distance-bottom:0.00pt;z-index:1;" stroked="false">
                      <v:imagedata r:id="rId5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" w:type="pct"/>
          </w:tcPr>
          <w:p w14:paraId="68A4D3B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7" w:type="pct"/>
          </w:tcPr>
          <w:p w14:paraId="165B6BA7" w14:textId="533E46DD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90925" cy="2428875"/>
                      <wp:effectExtent l="0" t="0" r="9525" b="9525"/>
                      <wp:docPr id="49" name="Picture 7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90925" cy="24288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8" o:spid="_x0000_s48" type="#_x0000_t75" style="width:282.75pt;height:191.25pt;mso-wrap-distance-left:0.00pt;mso-wrap-distance-top:0.00pt;mso-wrap-distance-right:0.00pt;mso-wrap-distance-bottom:0.00pt;z-index:1;" stroked="false">
                      <v:imagedata r:id="rId5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" w:type="pct"/>
          </w:tcPr>
          <w:p w14:paraId="69162D9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7" w:type="pct"/>
          </w:tcPr>
          <w:p w14:paraId="12DF9129" w14:textId="77777777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e2efd9" w:themeFill="accent6" w:themeFillTint="33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7BB4C50" w14:textId="77777777">
            <w:pPr>
              <w:pBdr/>
              <w:spacing w:after="0" w:line="276" w:lineRule="auto"/>
              <w:ind/>
              <w:contextualSpacing w:val="true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13" w:type="pct"/>
          </w:tcPr>
          <w:p w14:paraId="5A38C1D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4887" w:type="pct"/>
          </w:tcPr>
          <w:p w14:paraId="4E70F9AC" w14:textId="3323E87D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rPr>
                <w:lang w:eastAsia="ru-RU"/>
              </w:rPr>
              <w:t xml:space="preserve">После того как мы получили представление о д</w:t>
            </w:r>
            <w:r>
              <w:rPr>
                <w:lang w:eastAsia="ru-RU"/>
              </w:rPr>
              <w:t xml:space="preserve">а</w:t>
            </w:r>
            <w:r>
              <w:rPr>
                <w:lang w:eastAsia="ru-RU"/>
              </w:rPr>
              <w:t xml:space="preserve">нных, разделим информацию на «атрибуты» и «метки». Атрибуты – это незав</w:t>
            </w:r>
            <w:r>
              <w:rPr>
                <w:lang w:eastAsia="ru-RU"/>
              </w:rPr>
              <w:t xml:space="preserve">исимые переменные, а метки – это зависимые переменные, значения которых должны быть предсказаны. В нашем наборе всего два столбца и необходимо предсказать оценку в зависимости от количества часов. Чтобы извлечь атрибуты и метки, выполните следующий скрипт:</w:t>
            </w:r>
            <w:r/>
          </w:p>
        </w:tc>
      </w:tr>
      <w:tr>
        <w:trPr/>
        <w:tc>
          <w:tcPr>
            <w:gridSpan w:val="2"/>
            <w:shd w:val="clear" w:color="auto" w:fill="e2efd9" w:themeFill="accent6" w:themeFillTint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0738E1AC" w14:textId="77777777">
            <w:pPr>
              <w:pBdr/>
              <w:shd w:val="clear" w:color="auto" w:fill="ffffff"/>
              <w:spacing w:after="0" w:line="240" w:lineRule="auto"/>
              <w:ind/>
              <w:jc w:val="both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758FA9E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5328D8FC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6119306F" w14:textId="1099F4E1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09825" cy="676275"/>
                      <wp:effectExtent l="0" t="0" r="9525" b="9525"/>
                      <wp:docPr id="50" name="Picture 7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5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09825" cy="6762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9" o:spid="_x0000_s49" type="#_x0000_t75" style="width:189.75pt;height:53.25pt;mso-wrap-distance-left:0.00pt;mso-wrap-distance-top:0.00pt;mso-wrap-distance-right:0.00pt;mso-wrap-distance-bottom:0.00pt;z-index:1;" stroked="false">
                      <v:imagedata r:id="rId5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3C4C8A6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5F66159D" w14:textId="2EDF4360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10225" cy="423391"/>
                      <wp:effectExtent l="0" t="0" r="0" b="0"/>
                      <wp:docPr id="51" name="Picture 7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90044" cy="4294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0" o:spid="_x0000_s50" type="#_x0000_t75" style="width:441.75pt;height:33.34pt;mso-wrap-distance-left:0.00pt;mso-wrap-distance-top:0.00pt;mso-wrap-distance-right:0.00pt;mso-wrap-distance-bottom:0.00pt;z-index:1;" stroked="false">
                      <v:imagedata r:id="rId6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36F48E5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5F0573C0" w14:textId="49AA910D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592455"/>
                      <wp:effectExtent l="0" t="0" r="3175" b="0"/>
                      <wp:docPr id="52" name="Picture 7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5924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" o:spid="_x0000_s51" type="#_x0000_t75" style="width:467.75pt;height:46.65pt;mso-wrap-distance-left:0.00pt;mso-wrap-distance-top:0.00pt;mso-wrap-distance-right:0.00pt;mso-wrap-distance-bottom:0.00pt;z-index:1;" stroked="false">
                      <v:imagedata r:id="rId6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" w:type="pct"/>
          </w:tcPr>
          <w:p w14:paraId="68134D6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7" w:type="pct"/>
          </w:tcPr>
          <w:p w14:paraId="478D00FF" w14:textId="2EEFAFEA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71950" cy="552450"/>
                      <wp:effectExtent l="0" t="0" r="0" b="0"/>
                      <wp:docPr id="53" name="Picture 7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171950" cy="5524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2" o:spid="_x0000_s52" type="#_x0000_t75" style="width:328.50pt;height:43.50pt;mso-wrap-distance-left:0.00pt;mso-wrap-distance-top:0.00pt;mso-wrap-distance-right:0.00pt;mso-wrap-distance-bottom:0.00pt;z-index:1;" stroked="false">
                      <v:imagedata r:id="rId6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C78C121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13" w:type="pct"/>
          </w:tcPr>
          <w:p w14:paraId="7C194DC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4887" w:type="pct"/>
          </w:tcPr>
          <w:p w14:paraId="71CAAEC0" w14:textId="38335085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43425" cy="3505200"/>
                      <wp:effectExtent l="0" t="0" r="9525" b="0"/>
                      <wp:docPr id="54" name="Picture 7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43425" cy="3505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3" o:spid="_x0000_s53" type="#_x0000_t75" style="width:357.75pt;height:276.00pt;mso-wrap-distance-left:0.00pt;mso-wrap-distance-top:0.00pt;mso-wrap-distance-right:0.00pt;mso-wrap-distance-bottom:0.00pt;z-index:1;" stroked="false">
                      <v:imagedata r:id="rId63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</w:tc>
      </w:tr>
      <w:tr>
        <w:trPr/>
        <w:tc>
          <w:tcPr>
            <w:shd w:val="clear" w:color="auto" w:fill="a5a5a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" w:type="pct"/>
          </w:tcPr>
          <w:p w14:paraId="2C4FB619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7" w:type="pct"/>
          </w:tcPr>
          <w:p w14:paraId="090996B5" w14:textId="4EAA4F98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19225" cy="257175"/>
                      <wp:effectExtent l="0" t="0" r="9525" b="9525"/>
                      <wp:docPr id="55" name="Picture 7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19225" cy="257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4" o:spid="_x0000_s54" type="#_x0000_t75" style="width:111.75pt;height:20.25pt;mso-wrap-distance-left:0.00pt;mso-wrap-distance-top:0.00pt;mso-wrap-distance-right:0.00pt;mso-wrap-distance-bottom:0.00pt;z-index:1;" stroked="false">
                      <v:imagedata r:id="rId6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" w:type="pct"/>
          </w:tcPr>
          <w:p w14:paraId="5937D6D1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7" w:type="pct"/>
          </w:tcPr>
          <w:p w14:paraId="4E38FF0B" w14:textId="0A2B56DE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43025" cy="361950"/>
                      <wp:effectExtent l="0" t="0" r="9525" b="0"/>
                      <wp:docPr id="56" name="Picture 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43025" cy="361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5" o:spid="_x0000_s55" type="#_x0000_t75" style="width:105.75pt;height:28.50pt;mso-wrap-distance-left:0.00pt;mso-wrap-distance-top:0.00pt;mso-wrap-distance-right:0.00pt;mso-wrap-distance-bottom:0.00pt;z-index:1;" stroked="false">
                      <v:imagedata r:id="rId6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e2efd9" w:themeFill="accent6" w:themeFillTint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132790FB" w14:textId="77777777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" w:type="pct"/>
          </w:tcPr>
          <w:p w14:paraId="045349E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7" w:type="pct"/>
          </w:tcPr>
          <w:p w14:paraId="0A468852" w14:textId="5B31E740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Получившийся результат можно интерпретировать следующим образом: с каждым затраченным часом на обучение результат экзамена повышается приблизит</w:t>
            </w:r>
            <w:r>
              <w:rPr>
                <w:lang w:eastAsia="ru-RU"/>
              </w:rPr>
              <w:t xml:space="preserve">ельно на 17 баллов. Далее можно построить прогнозы. Для этого мы будем использовать наши тестовые данные и посмотрим, насколько точно наш алгоритм предсказывает процентную оценку. Чтобы сделать прогноз на тестовых данных необходимо выполнить следующий код: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e2efd9" w:themeFill="accent6" w:themeFillTint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63C9E598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3A75FCB3" w14:textId="004F7387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 xml:space="preserve">Решение</w:t>
            </w:r>
            <w:r>
              <w:rPr>
                <w:b/>
                <w:i/>
                <w:lang w:eastAsia="ru-RU"/>
              </w:rPr>
              <w:t xml:space="preserve">:</w:t>
            </w:r>
            <w:r>
              <w:rPr>
                <w:b/>
                <w:i/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4228354C" w14:textId="7A1319EE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71975" cy="790575"/>
                      <wp:effectExtent l="0" t="0" r="9525" b="9525"/>
                      <wp:docPr id="57" name="Picture 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371975" cy="7905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6" o:spid="_x0000_s56" type="#_x0000_t75" style="width:344.25pt;height:62.25pt;mso-wrap-distance-left:0.00pt;mso-wrap-distance-top:0.00pt;mso-wrap-distance-right:0.00pt;mso-wrap-distance-bottom:0.00pt;z-index:1;" stroked="false">
                      <v:imagedata r:id="rId6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706EF6CC" w14:textId="1EC53D40">
            <w:pPr>
              <w:pBdr/>
              <w:spacing w:after="0" w:line="276" w:lineRule="auto"/>
              <w:ind/>
              <w:contextualSpacing w:val="true"/>
              <w:jc w:val="both"/>
              <w:rPr>
                <w:lang w:val="en-US"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67375" cy="914400"/>
                      <wp:effectExtent l="0" t="0" r="9525" b="0"/>
                      <wp:docPr id="58" name="Picture 8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67375" cy="914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7" o:spid="_x0000_s57" type="#_x0000_t75" style="width:446.25pt;height:72.00pt;mso-wrap-distance-left:0.00pt;mso-wrap-distance-top:0.00pt;mso-wrap-distance-right:0.00pt;mso-wrap-distance-bottom:0.00pt;z-index:1;" stroked="false">
                      <v:imagedata r:id="rId6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77C09A65" w14:textId="6B470CA4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19525" cy="742950"/>
                      <wp:effectExtent l="0" t="0" r="9525" b="0"/>
                      <wp:docPr id="59" name="Picture 1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819525" cy="742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8" o:spid="_x0000_s58" type="#_x0000_t75" style="width:300.75pt;height:58.50pt;mso-wrap-distance-left:0.00pt;mso-wrap-distance-top:0.00pt;mso-wrap-distance-right:0.00pt;mso-wrap-distance-bottom:0.00pt;z-index:1;" stroked="false">
                      <v:imagedata r:id="rId6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534DE188" w14:textId="220CDA20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 xml:space="preserve">Ответ:</w:t>
            </w:r>
            <w:r>
              <w:rPr>
                <w:b/>
                <w:i/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711FB213" w14:textId="64AD80C4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71600" cy="1171575"/>
                      <wp:effectExtent l="0" t="0" r="0" b="9525"/>
                      <wp:docPr id="60" name="Picture 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6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71600" cy="11715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9" o:spid="_x0000_s59" type="#_x0000_t75" style="width:108.00pt;height:92.25pt;mso-wrap-distance-left:0.00pt;mso-wrap-distance-top:0.00pt;mso-wrap-distance-right:0.00pt;mso-wrap-distance-bottom:0.00pt;z-index:1;" stroked="false">
                      <v:imagedata r:id="rId6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00" w:type="pct"/>
          </w:tcPr>
          <w:p w14:paraId="342B9927" w14:textId="29BFABBD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81400" cy="2390775"/>
                      <wp:effectExtent l="0" t="0" r="0" b="9525"/>
                      <wp:docPr id="61" name="Picture 1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81400" cy="2390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0" o:spid="_x0000_s60" type="#_x0000_t75" style="width:282.00pt;height:188.25pt;mso-wrap-distance-left:0.00pt;mso-wrap-distance-top:0.00pt;mso-wrap-distance-right:0.00pt;mso-wrap-distance-bottom:0.00pt;z-index:1;" stroked="false">
                      <v:imagedata r:id="rId7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be4d5" w:themeFill="accent2" w:themeFillTint="3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3A82437A" w14:textId="78DA9416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b/>
                <w:bCs/>
                <w:i/>
                <w:iCs/>
              </w:rPr>
              <w:t xml:space="preserve">Задание:</w:t>
            </w:r>
            <w:r>
              <w:rPr>
                <w:lang w:eastAsia="ru-RU"/>
              </w:rPr>
            </w:r>
          </w:p>
        </w:tc>
      </w:tr>
      <w:tr>
        <w:trPr>
          <w:trHeight w:val="2284"/>
        </w:trPr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5000" w:type="pct"/>
          </w:tcPr>
          <w:p w14:paraId="2D9D16F8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Постройте модель линейной регрессии для произвольных данных из двух столбцов. </w:t>
            </w:r>
            <w:r>
              <w:rPr>
                <w:lang w:eastAsia="ru-RU"/>
              </w:rPr>
              <w:t xml:space="preserve">Для примера можно взять точечную</w:t>
            </w:r>
            <w:r>
              <w:rPr>
                <w:lang w:eastAsia="ru-RU"/>
              </w:rPr>
              <w:t xml:space="preserve"> зависимость заработной платы от опыта работы</w:t>
            </w:r>
            <w:r>
              <w:rPr>
                <w:lang w:eastAsia="ru-RU"/>
              </w:rPr>
              <w:t xml:space="preserve">:</w:t>
            </w:r>
            <w:r>
              <w:rPr>
                <w:lang w:eastAsia="ru-RU"/>
              </w:rPr>
            </w:r>
          </w:p>
          <w:p w14:paraId="7E86F98A" w14:textId="77777777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(</w:t>
            </w:r>
            <w:r>
              <w:rPr>
                <w:lang w:eastAsia="ru-RU"/>
              </w:rPr>
              <w:t xml:space="preserve">https://raw.githubusercontent.com/AnnaShestova/salary-years-simple-linear-regression/master/Salary_Data.csv</w:t>
            </w:r>
            <w:r>
              <w:rPr>
                <w:lang w:eastAsia="ru-RU"/>
              </w:rPr>
              <w:t xml:space="preserve">)</w:t>
            </w:r>
            <w:r>
              <w:rPr>
                <w:lang w:eastAsia="ru-RU"/>
              </w:rPr>
              <w:t xml:space="preserve">. </w:t>
            </w:r>
            <w:r>
              <w:rPr>
                <w:lang w:eastAsia="ru-RU"/>
              </w:rPr>
            </w:r>
          </w:p>
          <w:p w14:paraId="49071155" w14:textId="1B200DFC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Найдите коэффициенты линии регрессии. Постройте прогноз.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710F06C8" w14:textId="13774668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 xml:space="preserve">Решение:</w:t>
            </w:r>
            <w:r>
              <w:rPr>
                <w:b/>
                <w:i/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37F0EEEB" w14:textId="199E3E14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5733118"/>
                      <wp:effectExtent l="0" t="0" r="0" b="0"/>
                      <wp:docPr id="6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33929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57331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1" o:spid="_x0000_s61" type="#_x0000_t75" style="width:467.75pt;height:451.43pt;mso-wrap-distance-left:0.00pt;mso-wrap-distance-top:0.00pt;mso-wrap-distance-right:0.00pt;mso-wrap-distance-bottom:0.00pt;z-index:1;" stroked="false">
                      <v:imagedata r:id="rId7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06506849" w14:textId="69CB3EE5">
            <w:pPr>
              <w:pBdr/>
              <w:spacing w:after="0" w:line="276" w:lineRule="auto"/>
              <w:ind/>
              <w:contextualSpacing w:val="true"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 xml:space="preserve">Ответ:</w:t>
            </w:r>
            <w:r>
              <w:rPr>
                <w:b/>
                <w:i/>
                <w:lang w:eastAsia="ru-RU"/>
              </w:rPr>
            </w:r>
          </w:p>
        </w:tc>
      </w:tr>
      <w:tr>
        <w:trPr>
          <w:trHeight w:val="164"/>
        </w:trPr>
        <w:tc>
          <w:tcPr>
            <w:gridSpan w:val="2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03F68C0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   Опыт_работы  Зарплата</w:t>
            </w:r>
            <w:r/>
          </w:p>
          <w:p w14:paraId="2263C3A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0          1.1   39343.0</w:t>
            </w:r>
            <w:r/>
          </w:p>
          <w:p w14:paraId="590EA5F1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1          1.3   46205.0</w:t>
            </w:r>
            <w:r/>
          </w:p>
          <w:p w14:paraId="1E9413CB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2          1.5   37731.0</w:t>
            </w:r>
            <w:r/>
          </w:p>
          <w:p w14:paraId="4008110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3          2.0   43525.0</w:t>
            </w:r>
            <w:r/>
          </w:p>
          <w:p w14:paraId="2A4AC5E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4          2.2   39891.0</w:t>
            </w:r>
            <w:r/>
          </w:p>
          <w:p w14:paraId="290C2686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(30, 2)</w:t>
            </w:r>
            <w:r/>
          </w:p>
          <w:p w14:paraId="542438AE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       Опыт_работы       Зарплата</w:t>
            </w:r>
            <w:r/>
          </w:p>
          <w:p w14:paraId="1AD0D0C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count    30.000000      30.000000</w:t>
            </w:r>
            <w:r/>
          </w:p>
          <w:p w14:paraId="773E3873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mean      5.313333   76003.000000</w:t>
            </w:r>
            <w:r/>
          </w:p>
          <w:p w14:paraId="1D41CBE1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std       2.837888   27414.429785</w:t>
            </w:r>
            <w:r/>
          </w:p>
          <w:p w14:paraId="36AC3FB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min       1.100000   37731.000000</w:t>
            </w:r>
            <w:r/>
          </w:p>
          <w:p w14:paraId="33D4E230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25%       3.200000   56720.750000</w:t>
            </w:r>
            <w:r/>
          </w:p>
          <w:p w14:paraId="5727FFA4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50%       4.700000   65237.000000</w:t>
            </w:r>
            <w:r/>
          </w:p>
          <w:p w14:paraId="63B9CD0E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75%       7.700000  100544.750000</w:t>
            </w:r>
            <w:r/>
          </w:p>
          <w:p w14:paraId="0555EC63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max      10.500000  122391.000000</w:t>
            </w:r>
            <w:r/>
          </w:p>
          <w:p w14:paraId="521DCF6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    Опыт_работы</w:t>
            </w:r>
            <w:r/>
          </w:p>
          <w:p w14:paraId="40A1CE2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0           1.1</w:t>
            </w:r>
            <w:r/>
          </w:p>
          <w:p w14:paraId="0489E02C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1           1.3</w:t>
            </w:r>
            <w:r/>
          </w:p>
          <w:p w14:paraId="429CDB0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2           1.5</w:t>
            </w:r>
            <w:r/>
          </w:p>
          <w:p w14:paraId="01BCB28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3           2.0</w:t>
            </w:r>
            <w:r/>
          </w:p>
          <w:p w14:paraId="7B11A770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4           2.2</w:t>
            </w:r>
            <w:r/>
          </w:p>
          <w:p w14:paraId="452A3C7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5           2.9</w:t>
            </w:r>
            <w:r/>
          </w:p>
          <w:p w14:paraId="51AAF0D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6           3.0</w:t>
            </w:r>
            <w:r/>
          </w:p>
          <w:p w14:paraId="698405FA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7           3.2</w:t>
            </w:r>
            <w:r/>
          </w:p>
          <w:p w14:paraId="0D3BD46A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8           3.2</w:t>
            </w:r>
            <w:r/>
          </w:p>
          <w:p w14:paraId="71D2D42A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9           3.7</w:t>
            </w:r>
            <w:r/>
          </w:p>
          <w:p w14:paraId="7B16E40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10          3.9</w:t>
            </w:r>
            <w:r/>
          </w:p>
          <w:p w14:paraId="62E2335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11          4.0</w:t>
            </w:r>
            <w:r/>
          </w:p>
          <w:p w14:paraId="6A45E20B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12          4.0</w:t>
            </w:r>
            <w:r/>
          </w:p>
          <w:p w14:paraId="3419FD7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13          4.1</w:t>
            </w:r>
            <w:r/>
          </w:p>
          <w:p w14:paraId="15694496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14          4.5</w:t>
            </w:r>
            <w:r/>
          </w:p>
          <w:p w14:paraId="53A0C1E5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15          4.9</w:t>
            </w:r>
            <w:r/>
          </w:p>
          <w:p w14:paraId="0F5CAA93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16          5.1</w:t>
            </w:r>
            <w:r/>
          </w:p>
          <w:p w14:paraId="083C36A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17          5.3</w:t>
            </w:r>
            <w:r/>
          </w:p>
          <w:p w14:paraId="29CB0C5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18          5.9</w:t>
            </w:r>
            <w:r/>
          </w:p>
          <w:p w14:paraId="7B1962B5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19          6.0</w:t>
            </w:r>
            <w:r/>
          </w:p>
          <w:p w14:paraId="6D44577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20          6.8</w:t>
            </w:r>
            <w:r/>
          </w:p>
          <w:p w14:paraId="41BCD3A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21          7.1</w:t>
            </w:r>
            <w:r/>
          </w:p>
          <w:p w14:paraId="1D1F9263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22          7.9</w:t>
            </w:r>
            <w:r/>
          </w:p>
          <w:p w14:paraId="2FA05EE6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23          8.2</w:t>
            </w:r>
            <w:r/>
          </w:p>
          <w:p w14:paraId="58871BD4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24          8.7</w:t>
            </w:r>
            <w:r/>
          </w:p>
          <w:p w14:paraId="4018CF6E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25          9.0</w:t>
            </w:r>
            <w:r/>
          </w:p>
          <w:p w14:paraId="5A194F85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26          9.5</w:t>
            </w:r>
            <w:r/>
          </w:p>
          <w:p w14:paraId="723BBDD0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27          9.6</w:t>
            </w:r>
            <w:r/>
          </w:p>
          <w:p w14:paraId="7F21E0AE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28         10.3</w:t>
            </w:r>
            <w:r/>
          </w:p>
          <w:p w14:paraId="0EAFEA0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29         10.5</w:t>
            </w:r>
            <w:r/>
          </w:p>
          <w:p w14:paraId="525C634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0      39343.0</w:t>
            </w:r>
            <w:r/>
          </w:p>
          <w:p w14:paraId="3BF448CE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1      46205.0</w:t>
            </w:r>
            <w:r/>
          </w:p>
          <w:p w14:paraId="43213455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2      37731.0</w:t>
            </w:r>
            <w:r/>
          </w:p>
          <w:p w14:paraId="157F9ADB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3      43525.0</w:t>
            </w:r>
            <w:r/>
          </w:p>
          <w:p w14:paraId="38BBE6D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4      39891.0</w:t>
            </w:r>
            <w:r/>
          </w:p>
          <w:p w14:paraId="441F5DD3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5      56642.0</w:t>
            </w:r>
            <w:r/>
          </w:p>
          <w:p w14:paraId="106B21D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6      60150.0</w:t>
            </w:r>
            <w:r/>
          </w:p>
          <w:p w14:paraId="16372484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7      54445.0</w:t>
            </w:r>
            <w:r/>
          </w:p>
          <w:p w14:paraId="31B8696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8      64445.0</w:t>
            </w:r>
            <w:r/>
          </w:p>
          <w:p w14:paraId="743286A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9      57189.0</w:t>
            </w:r>
            <w:r/>
          </w:p>
          <w:p w14:paraId="73ECEE6C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10     63218.0</w:t>
            </w:r>
            <w:r/>
          </w:p>
          <w:p w14:paraId="0FF4C310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11     55794.0</w:t>
            </w:r>
            <w:r/>
          </w:p>
          <w:p w14:paraId="2716D4B6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12     56957.0</w:t>
            </w:r>
            <w:r/>
          </w:p>
          <w:p w14:paraId="2BF90906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13     57081.0</w:t>
            </w:r>
            <w:r/>
          </w:p>
          <w:p w14:paraId="43F04C9E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14     61111.0</w:t>
            </w:r>
            <w:r/>
          </w:p>
          <w:p w14:paraId="2FBF068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15     67938.0</w:t>
            </w:r>
            <w:r/>
          </w:p>
          <w:p w14:paraId="167A7BF4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16     66029.0</w:t>
            </w:r>
            <w:r/>
          </w:p>
          <w:p w14:paraId="3CB5390A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17     83088.0</w:t>
            </w:r>
            <w:r/>
          </w:p>
          <w:p w14:paraId="0F304A4B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18     81363.0</w:t>
            </w:r>
            <w:r/>
          </w:p>
          <w:p w14:paraId="7E6F469B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19     93940.0</w:t>
            </w:r>
            <w:r/>
          </w:p>
          <w:p w14:paraId="4EA7757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20     91738.0</w:t>
            </w:r>
            <w:r/>
          </w:p>
          <w:p w14:paraId="4BC4C4F6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21     98273.0</w:t>
            </w:r>
            <w:r/>
          </w:p>
          <w:p w14:paraId="3A72C77E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22    101302.0</w:t>
            </w:r>
            <w:r/>
          </w:p>
          <w:p w14:paraId="177F67C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23    113812.0</w:t>
            </w:r>
            <w:r/>
          </w:p>
          <w:p w14:paraId="2D7B3600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24    109431.0</w:t>
            </w:r>
            <w:r/>
          </w:p>
          <w:p w14:paraId="6CC347A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25    105582.0</w:t>
            </w:r>
            <w:r/>
          </w:p>
          <w:p w14:paraId="7DDB2878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26    116969.0</w:t>
            </w:r>
            <w:r/>
          </w:p>
          <w:p w14:paraId="49B961B1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27    112635.0</w:t>
            </w:r>
            <w:r/>
          </w:p>
          <w:p w14:paraId="6496F2A1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28    122391.0</w:t>
            </w:r>
            <w:r/>
          </w:p>
          <w:p w14:paraId="5FA013E5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29    121872.0</w:t>
            </w:r>
            <w:r/>
          </w:p>
          <w:p w14:paraId="656833BC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Name: Зарплата, dtype: float64</w:t>
            </w:r>
            <w:r/>
          </w:p>
          <w:p w14:paraId="18702345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</w:r>
            <w:r/>
          </w:p>
          <w:p w14:paraId="12D9AFD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LinearRegression()</w:t>
            </w:r>
            <w:r/>
          </w:p>
          <w:p w14:paraId="34CC997C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</w:r>
            <w:r/>
          </w:p>
          <w:p w14:paraId="63B2068B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26780.09915062818</w:t>
            </w:r>
            <w:r/>
          </w:p>
          <w:p w14:paraId="596C131C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[9312.57512673]</w:t>
            </w:r>
            <w:r/>
          </w:p>
          <w:p w14:paraId="1B51B543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      Actual      Predicted</w:t>
            </w:r>
            <w:r/>
          </w:p>
          <w:p w14:paraId="34A9B2E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2    37731.0   40748.961841</w:t>
            </w:r>
            <w:r/>
          </w:p>
          <w:p w14:paraId="4F9F31C0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28  122391.0  122699.622956</w:t>
            </w:r>
            <w:r/>
          </w:p>
          <w:p w14:paraId="14AEADD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13   57081.0   64961.657170</w:t>
            </w:r>
            <w:r/>
          </w:p>
          <w:p w14:paraId="64BD3E7F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10   63218.0   63099.142145</w:t>
            </w:r>
            <w:r/>
          </w:p>
          <w:p w14:paraId="12537CC4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26  116969.0  115249.562855</w:t>
            </w:r>
            <w:r/>
          </w:p>
          <w:p w14:paraId="181E34DD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24  109431.0  107799.502753</w:t>
            </w:r>
            <w:r/>
          </w:p>
          <w:p w14:paraId="53B497B3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Средняя абсолютная ошибка: 2446.1723690465055</w:t>
            </w:r>
            <w:r/>
          </w:p>
          <w:p w14:paraId="4F132009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rPr>
                <w:lang w:eastAsia="ru-RU"/>
              </w:rPr>
              <w:t xml:space="preserve">Среднеквадратичная ошибка: 12823412.298126549</w:t>
            </w:r>
            <w:r/>
          </w:p>
          <w:p w14:paraId="1DDFA6A6" w14:textId="66C053F0">
            <w:pPr>
              <w:pBdr/>
              <w:spacing w:after="0" w:line="276" w:lineRule="auto"/>
              <w:ind/>
              <w:contextualSpacing w:val="true"/>
              <w:jc w:val="both"/>
              <w:rPr>
                <w:highlight w:val="none"/>
                <w:lang w:eastAsia="ru-RU"/>
              </w:rPr>
            </w:pPr>
            <w:r>
              <w:rPr>
                <w:lang w:eastAsia="ru-RU"/>
              </w:rPr>
              <w:t xml:space="preserve">Корень из ошибки: 3580.979237321343</w:t>
            </w:r>
            <w:r>
              <w:rPr>
                <w:lang w:eastAsia="ru-RU"/>
              </w:rPr>
            </w:r>
          </w:p>
          <w:p w14:paraId="5B722696">
            <w:pPr>
              <w:pBdr/>
              <w:spacing w:after="0" w:line="276" w:lineRule="auto"/>
              <w:ind/>
              <w:contextualSpacing w:val="true"/>
              <w:jc w:val="both"/>
              <w:rPr>
                <w:highlight w:val="none"/>
              </w:rPr>
            </w:pPr>
            <w:r>
              <w:rPr>
                <w:highlight w:val="none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4405893"/>
                      <wp:effectExtent l="0" t="0" r="0" b="0"/>
                      <wp:docPr id="6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9677565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44058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2" o:spid="_x0000_s62" type="#_x0000_t75" style="width:467.75pt;height:346.92pt;mso-wrap-distance-left:0.00pt;mso-wrap-distance-top:0.00pt;mso-wrap-distance-right:0.00pt;mso-wrap-distance-bottom:0.00pt;z-index:1;" stroked="false">
                      <v:imagedata r:id="rId7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  <w:p w14:paraId="33135685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4467124"/>
                      <wp:effectExtent l="0" t="0" r="0" b="0"/>
                      <wp:docPr id="6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60913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4" cy="446712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3" o:spid="_x0000_s63" type="#_x0000_t75" style="width:467.75pt;height:351.74pt;mso-wrap-distance-left:0.00pt;mso-wrap-distance-top:0.00pt;mso-wrap-distance-right:0.00pt;mso-wrap-distance-bottom:0.00pt;z-index:1;" stroked="false">
                      <v:imagedata r:id="rId73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29099356" w14:textId="77777777">
      <w:pPr>
        <w:pBdr/>
        <w:spacing/>
        <w:ind/>
        <w:rPr/>
      </w:pPr>
      <w:r>
        <w:br w:type="page" w:clear="all"/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shd w:val="clear" w:color="auto" w:fill="e2efd9"/>
            <w:tcBorders/>
            <w:tcW w:w="5000" w:type="pct"/>
          </w:tcPr>
          <w:p w14:paraId="7C77A610" w14:textId="272DF648">
            <w:pPr>
              <w:pBdr/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.3</w:t>
            </w:r>
            <w:r>
              <w:rPr>
                <w:b/>
                <w:bCs/>
              </w:rPr>
              <w:t xml:space="preserve">. Теоретический материал</w:t>
            </w:r>
            <w:r>
              <w:rPr>
                <w:b/>
                <w:bCs/>
              </w:rPr>
              <w:t xml:space="preserve"> – Множественная регрессия</w:t>
            </w: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5000" w:type="pct"/>
          </w:tcPr>
          <w:p w14:paraId="793D278A" w14:textId="27FD6FE4">
            <w:pPr>
              <w:pBdr/>
              <w:spacing w:after="0" w:line="240" w:lineRule="auto"/>
              <w:ind w:firstLine="709"/>
              <w:jc w:val="both"/>
              <w:rPr>
                <w:szCs w:val="28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В предыдущем примере мы проиллюстрировали линейную регрессию с двумя переменными. Однако, почти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все реальные задачи имеют больше параметров. Линейная регрессия с участием нескольких переменных называется «множественной линейной регрессией» или многомерной линейной регрессией. Шаги для выполнения множественной линейной регрессии аналогичны шагам для 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простой .</w:t>
            </w: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Разница заключается в оценке. Вы можете использовать множественную регрессию, чтобы узнать, какой фактор оказывает наибольшее влияние на прогнозируемый результат или как различные переменные связаны друг с другом.</w:t>
            </w:r>
            <w:r>
              <w:rPr>
                <w:szCs w:val="28"/>
              </w:rPr>
            </w:r>
          </w:p>
        </w:tc>
      </w:tr>
    </w:tbl>
    <w:p w14:paraId="4FA4B319" w14:textId="77777777">
      <w:pPr>
        <w:pBdr/>
        <w:spacing/>
        <w:ind/>
        <w:rPr/>
      </w:pPr>
      <w:r/>
      <w:r/>
    </w:p>
    <w:tbl>
      <w:tblPr>
        <w:tblInd w:w="5" w:type="dxa"/>
        <w:tblW w:w="499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1"/>
        <w:gridCol w:w="124"/>
        <w:gridCol w:w="110"/>
        <w:gridCol w:w="8895"/>
      </w:tblGrid>
      <w:tr>
        <w:trPr/>
        <w:tc>
          <w:tcPr>
            <w:gridSpan w:val="4"/>
            <w:shd w:val="clear" w:color="auto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30475E7D" w14:textId="088D9B7C">
            <w:pPr>
              <w:pBdr/>
              <w:spacing w:after="0" w:line="276" w:lineRule="auto"/>
              <w:ind/>
              <w:contextualSpacing w:val="true"/>
              <w:jc w:val="both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4"/>
            <w:shd w:val="clear" w:color="auto" w:fill="fff2cc"/>
            <w:tcBorders>
              <w:top w:val="none" w:color="000000" w:sz="4" w:space="0"/>
              <w:bottom w:val="single" w:color="auto" w:sz="4" w:space="0"/>
            </w:tcBorders>
            <w:tcW w:w="5000" w:type="pct"/>
          </w:tcPr>
          <w:p w14:paraId="777FA50B" w14:textId="70C2BA12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4431929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46E3372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15C718CD" w14:textId="5C4A5C33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rPr>
                <w:bCs/>
              </w:rPr>
              <w:t xml:space="preserve">Для решения задачи множественной регрессии можно задействовать уже известный метод </w:t>
            </w:r>
            <w:r>
              <w:rPr>
                <w:bCs/>
              </w:rPr>
              <w:t xml:space="preserve">numpy.linalg</w:t>
            </w:r>
            <w:r>
              <w:rPr>
                <w:bCs/>
              </w:rPr>
              <w:t xml:space="preserve">.lstsq.</w:t>
            </w:r>
            <w:r/>
          </w:p>
        </w:tc>
      </w:tr>
      <w:tr>
        <w:trPr/>
        <w:tc>
          <w:tcPr>
            <w:gridSpan w:val="4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6CC5B1B6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59744B9B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5D8562BB" w14:textId="4E0AB07C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14800" cy="1676400"/>
                      <wp:effectExtent l="0" t="0" r="0" b="0"/>
                      <wp:docPr id="65" name="Picture 1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114800" cy="1676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4" o:spid="_x0000_s64" type="#_x0000_t75" style="width:324.00pt;height:132.00pt;mso-wrap-distance-left:0.00pt;mso-wrap-distance-top:0.00pt;mso-wrap-distance-right:0.00pt;mso-wrap-distance-bottom:0.00pt;z-index:1;" stroked="false">
                      <v:imagedata r:id="rId74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gridSpan w:val="4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1275ECF9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118" w:type="pct"/>
          </w:tcPr>
          <w:p w14:paraId="0910777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4882" w:type="pct"/>
          </w:tcPr>
          <w:p w14:paraId="57C433B9" w14:textId="256D5281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67125" cy="266700"/>
                      <wp:effectExtent l="0" t="0" r="9525" b="0"/>
                      <wp:docPr id="66" name="Picture 1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667125" cy="266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5" o:spid="_x0000_s65" type="#_x0000_t75" style="width:288.75pt;height:21.00pt;mso-wrap-distance-left:0.00pt;mso-wrap-distance-top:0.00pt;mso-wrap-distance-right:0.00pt;mso-wrap-distance-bottom:0.00pt;z-index:1;" stroked="false">
                      <v:imagedata r:id="rId7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4"/>
            <w:shd w:val="clear" w:color="auto" w:fill="e2efd9" w:themeFill="accent6" w:themeFillTint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00" w:type="pct"/>
          </w:tcPr>
          <w:p w14:paraId="55AB7B10" w14:textId="77777777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118" w:type="pct"/>
          </w:tcPr>
          <w:p w14:paraId="0D2C727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7D2FB290" w14:textId="584B1179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w:t xml:space="preserve">Кроме этого можно исполь</w:t>
            </w:r>
            <w:r>
              <w:rPr>
                <w:lang w:eastAsia="ru-RU"/>
              </w:rPr>
              <w:t xml:space="preserve">зовать возможности библиотеки sс</w:t>
            </w:r>
            <w:r>
              <w:rPr>
                <w:lang w:eastAsia="ru-RU"/>
              </w:rPr>
              <w:t xml:space="preserve">ikit-learn. Рассмотрим пример.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e2efd9" w:themeFill="accent6" w:themeFillTint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" w:type="pct"/>
          </w:tcPr>
          <w:p w14:paraId="0F14532F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e2efd9" w:themeFill="accent6" w:themeFillTint="3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19C7EEFE" w14:textId="77777777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4"/>
            <w:shd w:val="clear" w:color="auto" w:fill="fff2cc"/>
            <w:tcBorders>
              <w:top w:val="none" w:color="000000" w:sz="4" w:space="0"/>
              <w:bottom w:val="single" w:color="auto" w:sz="4" w:space="0"/>
            </w:tcBorders>
            <w:tcW w:w="5000" w:type="pct"/>
          </w:tcPr>
          <w:p w14:paraId="3E71402D" w14:textId="2515BFF0">
            <w:pPr>
              <w:pStyle w:val="750"/>
              <w:pBdr/>
              <w:spacing w:after="0" w:line="276" w:lineRule="auto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</w:t>
            </w: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 Пример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DDC1060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78F7F55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30D45E50" w14:textId="5FA8F0C7">
            <w:pPr>
              <w:pBdr/>
              <w:shd w:val="clear" w:color="auto" w:fill="ffffff"/>
              <w:spacing w:after="0" w:line="240" w:lineRule="auto"/>
              <w:ind/>
              <w:jc w:val="both"/>
              <w:rPr/>
            </w:pPr>
            <w:r>
              <w:t xml:space="preserve">Для данных из предыдущей задачи построить модель множественной линейной регрессии с использованием средств библиотеки </w:t>
            </w:r>
            <w:r>
              <w:rPr>
                <w:lang w:val="en-US"/>
              </w:rPr>
              <w:t xml:space="preserve">s</w:t>
            </w:r>
            <w:r>
              <w:t xml:space="preserve">с</w:t>
            </w:r>
            <w:r>
              <w:t xml:space="preserve">ikit-learn.</w:t>
            </w:r>
            <w:r/>
          </w:p>
        </w:tc>
      </w:tr>
      <w:tr>
        <w:trPr/>
        <w:tc>
          <w:tcPr>
            <w:gridSpan w:val="4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61F53FEE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2A619B2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7D895199" w14:textId="1DF2C466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09614" cy="1543050"/>
                      <wp:effectExtent l="0" t="0" r="5715" b="0"/>
                      <wp:docPr id="67" name="Picture 1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41300" cy="15538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6" o:spid="_x0000_s66" type="#_x0000_t75" style="width:355.09pt;height:121.50pt;mso-wrap-distance-left:0.00pt;mso-wrap-distance-top:0.00pt;mso-wrap-distance-right:0.00pt;mso-wrap-distance-bottom:0.00pt;z-index:1;" stroked="false">
                      <v:imagedata r:id="rId76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3B044C3E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2EEDC010" w14:textId="701D589D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25769" cy="3019425"/>
                      <wp:effectExtent l="0" t="0" r="0" b="0"/>
                      <wp:docPr id="68" name="Picture 1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53960" cy="30345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7" o:spid="_x0000_s67" type="#_x0000_t75" style="width:442.97pt;height:237.75pt;mso-wrap-distance-left:0.00pt;mso-wrap-distance-top:0.00pt;mso-wrap-distance-right:0.00pt;mso-wrap-distance-bottom:0.00pt;z-index:1;" stroked="false">
                      <v:imagedata r:id="rId7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7BD57DF4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484DEADB" w14:textId="09A03A2C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33525" cy="523875"/>
                      <wp:effectExtent l="0" t="0" r="9525" b="9525"/>
                      <wp:docPr id="69" name="Picture 1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3525" cy="5238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8" o:spid="_x0000_s68" type="#_x0000_t75" style="width:120.75pt;height:41.25pt;mso-wrap-distance-left:0.00pt;mso-wrap-distance-top:0.00pt;mso-wrap-distance-right:0.00pt;mso-wrap-distance-bottom:0.00pt;z-index:1;" stroked="false">
                      <v:imagedata r:id="rId7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11408F66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74C9E842" w14:textId="2709F454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57500" cy="581025"/>
                      <wp:effectExtent l="0" t="0" r="0" b="9525"/>
                      <wp:docPr id="70" name="Picture 1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7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57500" cy="5810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9" o:spid="_x0000_s69" type="#_x0000_t75" style="width:225.00pt;height:45.75pt;mso-wrap-distance-left:0.00pt;mso-wrap-distance-top:0.00pt;mso-wrap-distance-right:0.00pt;mso-wrap-distance-bottom:0.00pt;z-index:1;" stroked="false">
                      <v:imagedata r:id="rId7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720436BC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26B4C64E" w14:textId="75324B1F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0425" cy="373380"/>
                      <wp:effectExtent l="0" t="0" r="3175" b="7620"/>
                      <wp:docPr id="71" name="Picture 1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25" cy="373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0" o:spid="_x0000_s70" type="#_x0000_t75" style="width:467.75pt;height:29.40pt;mso-wrap-distance-left:0.00pt;mso-wrap-distance-top:0.00pt;mso-wrap-distance-right:0.00pt;mso-wrap-distance-bottom:0.00pt;z-index:1;" stroked="false">
                      <v:imagedata r:id="rId8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1FD6BB4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0BDB672A" w14:textId="224C3DE9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25465" cy="381846"/>
                      <wp:effectExtent l="0" t="0" r="0" b="0"/>
                      <wp:docPr id="72" name="Picture 1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74595" cy="3851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1" o:spid="_x0000_s71" type="#_x0000_t75" style="width:442.95pt;height:30.07pt;mso-wrap-distance-left:0.00pt;mso-wrap-distance-top:0.00pt;mso-wrap-distance-right:0.00pt;mso-wrap-distance-bottom:0.00pt;z-index:1;" stroked="false">
                      <v:imagedata r:id="rId8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2CCB20A9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07B0B9E8" w14:textId="24258BB2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38800" cy="581025"/>
                      <wp:effectExtent l="0" t="0" r="0" b="9525"/>
                      <wp:docPr id="73" name="Picture 1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638800" cy="5810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2" o:spid="_x0000_s72" type="#_x0000_t75" style="width:444.00pt;height:45.75pt;mso-wrap-distance-left:0.00pt;mso-wrap-distance-top:0.00pt;mso-wrap-distance-right:0.00pt;mso-wrap-distance-bottom:0.00pt;z-index:1;" stroked="false">
                      <v:imagedata r:id="rId8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4FB4F3F6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6C001056" w14:textId="2FDB379B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086350" cy="676275"/>
                      <wp:effectExtent l="0" t="0" r="0" b="9525"/>
                      <wp:docPr id="74" name="Picture 1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086350" cy="6762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3" o:spid="_x0000_s73" type="#_x0000_t75" style="width:400.50pt;height:53.25pt;mso-wrap-distance-left:0.00pt;mso-wrap-distance-top:0.00pt;mso-wrap-distance-right:0.00pt;mso-wrap-distance-bottom:0.00pt;z-index:1;" stroked="false">
                      <v:imagedata r:id="rId83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2D92D76D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82" w:type="pct"/>
          </w:tcPr>
          <w:p w14:paraId="755F2A37" w14:textId="22372F49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38800" cy="344778"/>
                      <wp:effectExtent l="0" t="0" r="0" b="0"/>
                      <wp:docPr id="75" name="Picture 1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4776" cy="35064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4" o:spid="_x0000_s74" type="#_x0000_t75" style="width:444.00pt;height:27.15pt;mso-wrap-distance-left:0.00pt;mso-wrap-distance-top:0.00pt;mso-wrap-distance-right:0.00pt;mso-wrap-distance-bottom:0.00pt;z-index:1;" stroked="false">
                      <v:imagedata r:id="rId8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4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2A857F7A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Ответ:</w: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" w:type="pct"/>
          </w:tcPr>
          <w:p w14:paraId="471BE667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4882" w:type="pct"/>
          </w:tcPr>
          <w:p w14:paraId="1462D816" w14:textId="3D821A6D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81100" cy="1533525"/>
                      <wp:effectExtent l="0" t="0" r="0" b="9525"/>
                      <wp:docPr id="76" name="Picture 1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81099" cy="15335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5" o:spid="_x0000_s75" type="#_x0000_t75" style="width:93.00pt;height:120.75pt;mso-wrap-distance-left:0.00pt;mso-wrap-distance-top:0.00pt;mso-wrap-distance-right:0.00pt;mso-wrap-distance-bottom:0.00pt;z-index:1;" stroked="false">
                      <v:imagedata r:id="rId85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8" w:type="pct"/>
          </w:tcPr>
          <w:p w14:paraId="18E56F5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34ECC873" w14:textId="006509BC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28650" cy="304800"/>
                      <wp:effectExtent l="0" t="0" r="0" b="0"/>
                      <wp:docPr id="77" name="Picture 1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28650" cy="304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6" o:spid="_x0000_s76" type="#_x0000_t75" style="width:49.50pt;height:24.00pt;mso-wrap-distance-left:0.00pt;mso-wrap-distance-top:0.00pt;mso-wrap-distance-right:0.00pt;mso-wrap-distance-bottom:0.00pt;z-index:1;" stroked="false">
                      <v:imagedata r:id="rId8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8" w:type="pct"/>
          </w:tcPr>
          <w:p w14:paraId="1738D829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7AC95516" w14:textId="15853485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90875" cy="2276475"/>
                      <wp:effectExtent l="0" t="0" r="9525" b="9525"/>
                      <wp:docPr id="78" name="Picture 1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90875" cy="22764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7" o:spid="_x0000_s77" type="#_x0000_t75" style="width:251.25pt;height:179.25pt;mso-wrap-distance-left:0.00pt;mso-wrap-distance-top:0.00pt;mso-wrap-distance-right:0.00pt;mso-wrap-distance-bottom:0.00pt;z-index:1;" stroked="false">
                      <v:imagedata r:id="rId8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8" w:type="pct"/>
          </w:tcPr>
          <w:p w14:paraId="1CF9E5E9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39F5E9DF" w14:textId="6063D80E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71600" cy="257175"/>
                      <wp:effectExtent l="0" t="0" r="0" b="9525"/>
                      <wp:docPr id="79" name="Picture 1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71600" cy="257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8" o:spid="_x0000_s78" type="#_x0000_t75" style="width:108.00pt;height:20.25pt;mso-wrap-distance-left:0.00pt;mso-wrap-distance-top:0.00pt;mso-wrap-distance-right:0.00pt;mso-wrap-distance-bottom:0.00pt;z-index:1;" stroked="false">
                      <v:imagedata r:id="rId8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8" w:type="pct"/>
          </w:tcPr>
          <w:p w14:paraId="26ED2899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733B3917" w14:textId="5D037A43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0600" cy="904875"/>
                      <wp:effectExtent l="0" t="0" r="0" b="9525"/>
                      <wp:docPr id="80" name="Picture 1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0600" cy="9048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9" o:spid="_x0000_s79" type="#_x0000_t75" style="width:78.00pt;height:71.25pt;mso-wrap-distance-left:0.00pt;mso-wrap-distance-top:0.00pt;mso-wrap-distance-right:0.00pt;mso-wrap-distance-bottom:0.00pt;z-index:1;" stroked="false">
                      <v:imagedata r:id="rId8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8" w:type="pct"/>
          </w:tcPr>
          <w:p w14:paraId="44D5A36B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52EB1909" w14:textId="538920ED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81125" cy="1466850"/>
                      <wp:effectExtent l="0" t="0" r="9525" b="0"/>
                      <wp:docPr id="81" name="Picture 1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81125" cy="14668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0" o:spid="_x0000_s80" type="#_x0000_t75" style="width:108.75pt;height:115.50pt;mso-wrap-distance-left:0.00pt;mso-wrap-distance-top:0.00pt;mso-wrap-distance-right:0.00pt;mso-wrap-distance-bottom:0.00pt;z-index:1;" stroked="false">
                      <v:imagedata r:id="rId9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8" w:type="pct"/>
          </w:tcPr>
          <w:p w14:paraId="0872E7D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3B34515C" w14:textId="2B42ECF6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05125" cy="247650"/>
                      <wp:effectExtent l="0" t="0" r="9525" b="0"/>
                      <wp:docPr id="82" name="Picture 1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05125" cy="247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1" o:spid="_x0000_s81" type="#_x0000_t75" style="width:228.75pt;height:19.50pt;mso-wrap-distance-left:0.00pt;mso-wrap-distance-top:0.00pt;mso-wrap-distance-right:0.00pt;mso-wrap-distance-bottom:0.00pt;z-index:1;" stroked="false">
                      <v:imagedata r:id="rId9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</w:p>
        </w:tc>
      </w:tr>
      <w:tr>
        <w:trPr/>
        <w:tc>
          <w:tcPr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18" w:type="pct"/>
          </w:tcPr>
          <w:p w14:paraId="620D2B7E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3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2" w:type="pct"/>
          </w:tcPr>
          <w:p w14:paraId="2E4A75AA" w14:textId="77777777">
            <w:pPr>
              <w:pBdr/>
              <w:spacing w:after="0" w:line="276" w:lineRule="auto"/>
              <w:ind/>
              <w:contextualSpacing w:val="true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  <w:tr>
        <w:trPr/>
        <w:tc>
          <w:tcPr>
            <w:gridSpan w:val="4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</w:tcPr>
          <w:p w14:paraId="514B2FFA" w14:textId="68ABD45C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</w:t>
            </w:r>
            <w:r>
              <w:rPr>
                <w:b/>
              </w:rPr>
            </w:r>
          </w:p>
        </w:tc>
      </w:tr>
      <w:tr>
        <w:trPr/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35FBB7FC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Задача:</w:t>
            </w:r>
            <w:r/>
          </w:p>
        </w:tc>
      </w:tr>
      <w:tr>
        <w:trPr/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" w:type="pct"/>
          </w:tcPr>
          <w:p w14:paraId="64D034AA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34" w:type="pct"/>
          </w:tcPr>
          <w:p w14:paraId="10E24E3E" w14:textId="7A14E4E5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Постройте модель множественной линейной регрессии для произвольных данных из нескольких столбцов. Для примера можно взять потребления газа (в миллионах галлонов) в 48 штатах США или набор данных о качестве красного вина</w:t>
            </w:r>
            <w:r>
              <w:t xml:space="preserve"> </w:t>
            </w:r>
            <w:r>
              <w:t xml:space="preserve">(</w:t>
            </w:r>
            <w:r>
              <w:t xml:space="preserve">1</w:t>
            </w:r>
            <w:r>
              <w:t xml:space="preserve">) и (2) соответственно</w:t>
            </w:r>
            <w:r>
              <w:t xml:space="preserve">. Найдите коэффициенты множественной регрессии. Постройте прогноз.</w:t>
            </w:r>
            <w:r/>
          </w:p>
          <w:p w14:paraId="0FEA6824" w14:textId="2634E09C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1. </w:t>
            </w:r>
            <w:r>
              <w:t xml:space="preserve">https://raw.githubusercontent.com/likarajo/petrol_consumption/master/data/petrol_consumption.csv</w:t>
            </w:r>
            <w:r/>
          </w:p>
          <w:p w14:paraId="54AE7E30" w14:textId="1336DB33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>
              <w:t xml:space="preserve">2. </w:t>
            </w:r>
            <w:r>
              <w:t xml:space="preserve">https://raw.githubusercontent.com/aniruddhachoudhury/Red-Wine-Quality/master/winequality-red.csv</w:t>
            </w:r>
            <w:r/>
          </w:p>
        </w:tc>
      </w:tr>
      <w:tr>
        <w:trPr/>
        <w:tc>
          <w:tcPr>
            <w:gridSpan w:val="4"/>
            <w:shd w:val="clear" w:color="auto" w:fill="auto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7F27D0AD" w14:textId="77777777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b/>
                <w:bCs/>
                <w:i/>
                <w:iCs/>
              </w:rPr>
              <w:t xml:space="preserve">Решение:</w:t>
            </w:r>
            <w:r/>
          </w:p>
        </w:tc>
      </w:tr>
      <w:tr>
        <w:trPr>
          <w:trHeight w:val="274"/>
        </w:trPr>
        <w:tc>
          <w:tcPr>
            <w:gridSpan w:val="2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66" w:type="pct"/>
          </w:tcPr>
          <w:p w14:paraId="7C7E6823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34" w:type="pct"/>
          </w:tcPr>
          <w:p w14:paraId="69C040E9">
            <w:pPr>
              <w:pBdr/>
              <w:spacing w:after="0" w:line="276" w:lineRule="auto"/>
              <w:ind/>
              <w:contextualSpacing w:val="true"/>
              <w:rPr/>
            </w:pPr>
            <w:r>
              <w:rPr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04557" cy="3998937"/>
                      <wp:effectExtent l="0" t="0" r="0" b="0"/>
                      <wp:docPr id="8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689346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104557" cy="39989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2" o:spid="_x0000_s82" type="#_x0000_t75" style="width:401.93pt;height:314.88pt;mso-wrap-distance-left:0.00pt;mso-wrap-distance-top:0.00pt;mso-wrap-distance-right:0.00pt;mso-wrap-distance-bottom:0.00pt;z-index:1;" stroked="false">
                      <v:imagedata r:id="rId92" o:title=""/>
                      <o:lock v:ext="edit" rotation="t"/>
                    </v:shape>
                  </w:pict>
                </mc:Fallback>
              </mc:AlternateContent>
              <w:br/>
            </w:r>
            <w:r>
              <w:rPr>
                <w:lang w:val="en-US"/>
              </w:rPr>
            </w:r>
            <w:r>
              <w:t xml:space="preserve">   Petrol_tax  Average_income  ...  Population_Driver_licence(%)  Petrol_Consumption</w:t>
            </w:r>
            <w:r/>
          </w:p>
          <w:p w14:paraId="331A5DFC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0         9.0            3571  ...                         0.525                 541</w:t>
            </w:r>
            <w:r/>
          </w:p>
          <w:p w14:paraId="5D0D040F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1         9.0            4092  ...                         0.572                 524</w:t>
            </w:r>
            <w:r/>
          </w:p>
          <w:p w14:paraId="26D25091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2         9.0            3865  ...                         0.580                 561</w:t>
            </w:r>
            <w:r/>
          </w:p>
          <w:p w14:paraId="488C3F66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3         7.5            4870  ...                         0.529                 414</w:t>
            </w:r>
            <w:r/>
          </w:p>
          <w:p w14:paraId="19174DEE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4         8.0            4399  ...                         0.544                 410</w:t>
            </w:r>
            <w:r/>
          </w:p>
          <w:p w14:paraId="58092813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  <w:p w14:paraId="5E955E3F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[5 rows x 5 columns]</w:t>
            </w:r>
            <w:r/>
          </w:p>
          <w:p w14:paraId="6BB262DA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(48, 5)</w:t>
            </w:r>
            <w:r/>
          </w:p>
          <w:p w14:paraId="521435CE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       Petrol_tax  ...  Petrol_Consumption</w:t>
            </w:r>
            <w:r/>
          </w:p>
          <w:p w14:paraId="6903F5A1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count   48.000000  ...           48.000000</w:t>
            </w:r>
            <w:r/>
          </w:p>
          <w:p w14:paraId="366AB91A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mean     7.668333  ...          576.770833</w:t>
            </w:r>
            <w:r/>
          </w:p>
          <w:p w14:paraId="478EA631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std      0.950770  ...          111.885816</w:t>
            </w:r>
            <w:r/>
          </w:p>
          <w:p w14:paraId="01BDA0E0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min      5.000000  ...          344.000000</w:t>
            </w:r>
            <w:r/>
          </w:p>
          <w:p w14:paraId="35DA69E7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25%      7.000000  ...          509.500000</w:t>
            </w:r>
            <w:r/>
          </w:p>
          <w:p w14:paraId="1EB55B55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50%      7.500000  ...          568.500000</w:t>
            </w:r>
            <w:r/>
          </w:p>
          <w:p w14:paraId="67BE4899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75%      8.125000  ...          632.750000</w:t>
            </w:r>
            <w:r/>
          </w:p>
          <w:p w14:paraId="2C8855AB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max     10.000000  ...          968.000000</w:t>
            </w:r>
            <w:r/>
          </w:p>
          <w:p w14:paraId="37DDC7F9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  <w:p w14:paraId="67065FF8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[8 rows x 5 columns]</w:t>
            </w:r>
            <w:r/>
          </w:p>
          <w:p w14:paraId="03DED9A6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[-4.00166602e+01 -6.54126674e-02 -4.74073380e-03  1.34186212e+03]</w:t>
            </w:r>
            <w:r/>
          </w:p>
          <w:p w14:paraId="5CA34270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425.5993322032431</w:t>
            </w:r>
            <w:r/>
          </w:p>
          <w:p w14:paraId="6EC75463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                              Coefficient</w:t>
            </w:r>
            <w:r/>
          </w:p>
          <w:p w14:paraId="04933D6D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Petrol_tax                     -40.016660</w:t>
            </w:r>
            <w:r/>
          </w:p>
          <w:p w14:paraId="29BD2087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Average_income                  -0.065413</w:t>
            </w:r>
            <w:r/>
          </w:p>
          <w:p w14:paraId="0EF93C47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Paved_Highways                  -0.004741</w:t>
            </w:r>
            <w:r/>
          </w:p>
          <w:p w14:paraId="222CBB0A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Population_Driver_licence(%)  1341.862121</w:t>
            </w:r>
            <w:r/>
          </w:p>
          <w:p w14:paraId="559506F2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    Actual   Predicted</w:t>
            </w:r>
            <w:r/>
          </w:p>
          <w:p w14:paraId="65FF8124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29     534  469.391989</w:t>
            </w:r>
            <w:r/>
          </w:p>
          <w:p w14:paraId="6CFAC9B9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4      410  545.645464</w:t>
            </w:r>
            <w:r/>
          </w:p>
          <w:p w14:paraId="2D3ECD48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26     577  589.668394</w:t>
            </w:r>
            <w:r/>
          </w:p>
          <w:p w14:paraId="0FA9649C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30     571  569.730413</w:t>
            </w:r>
            <w:r/>
          </w:p>
          <w:p w14:paraId="563CF2E9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32     577  649.774809</w:t>
            </w:r>
            <w:r/>
          </w:p>
          <w:p w14:paraId="053CCCB9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37     704  646.631164</w:t>
            </w:r>
            <w:r/>
          </w:p>
          <w:p w14:paraId="6B038E70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34     487  511.608148</w:t>
            </w:r>
            <w:r/>
          </w:p>
          <w:p w14:paraId="37A618B3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40     587  672.475177</w:t>
            </w:r>
            <w:r/>
          </w:p>
          <w:p w14:paraId="72ADE05C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7      467  502.074782</w:t>
            </w:r>
            <w:r/>
          </w:p>
          <w:p w14:paraId="68F9065B">
            <w:pPr>
              <w:pBdr/>
              <w:spacing w:after="0" w:line="276" w:lineRule="auto"/>
              <w:ind/>
              <w:contextualSpacing w:val="true"/>
              <w:rPr/>
            </w:pPr>
            <w:r>
              <w:t xml:space="preserve">10     580  501.270734</w:t>
            </w:r>
            <w:r/>
          </w:p>
          <w:p w14:paraId="4A207736">
            <w:pPr>
              <w:pBdr/>
              <w:spacing w:after="0" w:line="276" w:lineRule="auto"/>
              <w:ind/>
              <w:contextualSpacing w:val="true"/>
              <w:rPr>
                <w:lang w:val="en-US"/>
              </w:rPr>
            </w:pPr>
            <w:r>
              <w:t xml:space="preserve">4666.344787588369</w:t>
            </w:r>
            <w:r/>
            <w:r/>
            <w:r>
              <w:rPr>
                <w:lang w:val="en-US"/>
              </w:rPr>
            </w:r>
            <w:r/>
          </w:p>
        </w:tc>
      </w:tr>
      <w:tr>
        <w:trPr/>
        <w:tc>
          <w:tcPr>
            <w:gridSpan w:val="4"/>
            <w:shd w:val="clear" w:color="auto" w:fill="fbe4d5"/>
            <w:tcBorders>
              <w:top w:val="single" w:color="auto" w:sz="4" w:space="0"/>
              <w:bottom w:val="single" w:color="auto" w:sz="4" w:space="0"/>
            </w:tcBorders>
            <w:tcW w:w="5000" w:type="pct"/>
          </w:tcPr>
          <w:p w14:paraId="0B8A82CE" w14:textId="77777777">
            <w:pPr>
              <w:pStyle w:val="750"/>
              <w:pBdr/>
              <w:spacing w:after="0" w:line="276" w:lineRule="auto"/>
              <w:ind w:firstLine="709" w:left="0"/>
              <w:jc w:val="both"/>
              <w:rPr>
                <w:b/>
              </w:rPr>
            </w:pPr>
            <w:r>
              <w:rPr>
                <w:b/>
              </w:rPr>
              <w:t xml:space="preserve">Задани</w:t>
            </w:r>
            <w:r>
              <w:rPr>
                <w:b/>
              </w:rPr>
              <w:t xml:space="preserve">е*</w:t>
            </w:r>
            <w:r>
              <w:rPr>
                <w:b/>
              </w:rPr>
            </w:r>
          </w:p>
        </w:tc>
      </w:tr>
      <w:tr>
        <w:trPr/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single" w:color="auto" w:sz="4" w:space="0"/>
            </w:tcBorders>
            <w:tcW w:w="5000" w:type="pct"/>
          </w:tcPr>
          <w:p w14:paraId="52F374F0" w14:textId="399C827E">
            <w:pPr>
              <w:pBdr/>
              <w:spacing w:after="0" w:line="276" w:lineRule="auto"/>
              <w:ind/>
              <w:jc w:val="both"/>
              <w:rPr>
                <w:szCs w:val="28"/>
              </w:rPr>
            </w:pPr>
            <w:r>
              <w:rPr>
                <w:b/>
                <w:bCs/>
                <w:i/>
                <w:iCs/>
              </w:rPr>
              <w:t xml:space="preserve">Задача</w:t>
            </w:r>
            <w:r>
              <w:rPr>
                <w:b/>
                <w:bCs/>
                <w:i/>
                <w:iCs/>
              </w:rPr>
              <w:t xml:space="preserve">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szCs w:val="28"/>
              </w:rPr>
              <w:t xml:space="preserve">Экспериментально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получены N − значений величины Y при различных значениях величины X. </w:t>
            </w:r>
            <w:r>
              <w:rPr>
                <w:szCs w:val="28"/>
              </w:rPr>
              <w:t xml:space="preserve">Определить коэффициенты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полином</w:t>
            </w:r>
            <w:r>
              <w:rPr>
                <w:szCs w:val="28"/>
              </w:rPr>
              <w:t xml:space="preserve">ов</w:t>
            </w:r>
            <w:r>
              <w:rPr>
                <w:szCs w:val="28"/>
              </w:rPr>
              <w:t xml:space="preserve"> первой и второй степени</w:t>
            </w:r>
            <w:r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аппроксимирующи</w:t>
            </w:r>
            <w:r>
              <w:rPr>
                <w:szCs w:val="28"/>
              </w:rPr>
              <w:t xml:space="preserve">х</w:t>
            </w:r>
            <w:r>
              <w:rPr>
                <w:szCs w:val="28"/>
              </w:rPr>
              <w:t xml:space="preserve"> результаты эксперимента, с применением метода наименьших квадратов. </w:t>
            </w:r>
            <w:r>
              <w:rPr>
                <w:szCs w:val="28"/>
              </w:rPr>
              <w:t xml:space="preserve">Вычислить СКО. Расчеты проводятся вручную с указанием формул, применяемых для определения коэффициентов и подробных расчетов (сдаются на листке преподавателю</w:t>
            </w:r>
            <w:r>
              <w:rPr>
                <w:szCs w:val="28"/>
              </w:rPr>
              <w:t xml:space="preserve">, письменный опрос</w:t>
            </w:r>
            <w:r>
              <w:rPr>
                <w:szCs w:val="28"/>
              </w:rPr>
              <w:t xml:space="preserve">). В тетрадке </w:t>
            </w:r>
            <w:r>
              <w:rPr>
                <w:szCs w:val="28"/>
                <w:lang w:val="en-US"/>
              </w:rPr>
              <w:t xml:space="preserve">Jupyter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 xml:space="preserve">Notebook</w:t>
            </w:r>
            <w:r>
              <w:rPr>
                <w:szCs w:val="28"/>
              </w:rPr>
              <w:t xml:space="preserve"> решение реализуется методами на усмотрение студента.</w:t>
            </w:r>
            <w:r>
              <w:rPr>
                <w:szCs w:val="28"/>
              </w:rPr>
            </w:r>
          </w:p>
          <w:p w14:paraId="06305AC1" w14:textId="068B84CD">
            <w:pPr>
              <w:pBdr/>
              <w:spacing w:after="0" w:line="276" w:lineRule="auto"/>
              <w:ind/>
              <w:jc w:val="both"/>
              <w:rPr/>
            </w:pPr>
            <w:r>
              <w:t xml:space="preserve">Вариант выбирается по </w:t>
            </w:r>
            <w:r>
              <w:t xml:space="preserve">последней цифре </w:t>
            </w:r>
            <w:r>
              <w:t xml:space="preserve">номер</w:t>
            </w:r>
            <w:r>
              <w:t xml:space="preserve">а</w:t>
            </w:r>
            <w:r>
              <w:t xml:space="preserve"> студенческого билета. </w:t>
            </w:r>
            <w:r/>
          </w:p>
          <w:p w14:paraId="43CB4E48" w14:textId="0D19B078">
            <w:pPr>
              <w:pBdr/>
              <w:spacing w:after="0" w:line="276" w:lineRule="auto"/>
              <w:ind/>
              <w:jc w:val="both"/>
              <w:rPr/>
            </w:pPr>
            <w:r>
              <w:t xml:space="preserve">Если номер заканчивается на 1, то вариант 1, на ноль </w:t>
            </w:r>
            <w:r>
              <w:t xml:space="preserve">– </w:t>
            </w:r>
            <w:r>
              <w:t xml:space="preserve">вариант 10.</w:t>
            </w:r>
            <w:r/>
          </w:p>
        </w:tc>
      </w:tr>
      <w:tr>
        <w:trPr/>
        <w:tc>
          <w:tcPr>
            <w:gridSpan w:val="3"/>
            <w:shd w:val="clear" w:color="auto" w:fill="a5a5a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" w:type="pct"/>
          </w:tcPr>
          <w:p w14:paraId="7C3CA5C5" w14:textId="77777777">
            <w:pPr>
              <w:pBdr/>
              <w:spacing w:after="0" w:line="276" w:lineRule="auto"/>
              <w:ind/>
              <w:contextualSpacing w:val="true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02" w:type="pct"/>
          </w:tcPr>
          <w:p w14:paraId="3DB06131" w14:textId="77777777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szCs w:val="28"/>
              </w:rPr>
              <w:t xml:space="preserve">Варианты заданий</w:t>
            </w:r>
            <w:r>
              <w:rPr>
                <w:b/>
                <w:szCs w:val="28"/>
              </w:rPr>
              <w:t xml:space="preserve">:</w:t>
            </w:r>
            <w:r>
              <w:rPr>
                <w:b/>
                <w:bCs/>
                <w:highlight w:val="none"/>
              </w:rPr>
            </w:r>
          </w:p>
          <w:p w14:paraId="0B74419D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  <w:p w14:paraId="5667A219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szCs w:val="28"/>
                <w:highlight w:val="none"/>
              </w:rPr>
            </w:r>
            <w:r>
              <w:rPr>
                <w:b/>
                <w:szCs w:val="28"/>
                <w:highlight w:val="none"/>
              </w:rPr>
            </w:r>
            <w:r>
              <w:rPr>
                <w:b/>
                <w:szCs w:val="28"/>
                <w:highlight w:val="none"/>
              </w:rPr>
            </w:r>
          </w:p>
          <w:tbl>
            <w:tblPr>
              <w:tblStyle w:val="752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4339"/>
              <w:gridCol w:w="4340"/>
            </w:tblGrid>
            <w:tr>
              <w:trPr/>
              <w:tc>
                <w:tcPr>
                  <w:tcBorders/>
                  <w:tcW w:w="4672" w:type="dxa"/>
                </w:tcPr>
                <w:p w14:paraId="328D5A8F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1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3D7FDE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034A4F1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3710791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23C31C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CE6ACD7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88181A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5CAD3D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12CB01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C83396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13D6BB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F74D68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057F647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FFD9B1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1,0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F344E9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61B58F61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  <w:tc>
                <w:tcPr>
                  <w:tcBorders/>
                  <w:tcW w:w="4673" w:type="dxa"/>
                </w:tcPr>
                <w:p w14:paraId="0D4A5901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2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84529E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0650851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1A7706C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F9086D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EFCC10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186C91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088244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1E4A39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5B0C4D5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97BD48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52AE36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963565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87ABDC5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1,0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7CEF2FA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1B84A1CE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4672" w:type="dxa"/>
                </w:tcPr>
                <w:p w14:paraId="160B6813" w14:textId="1B74D8A3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6CA7B144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4EA45E0B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3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2B8AE3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200C5EE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E1CBF7E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FEB05B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34DA3BE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48F75C9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E7C19B2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9F29E9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5A4D7AE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FF2E56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8375E9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F34CE2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88D364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C679A2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1C8C1601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  <w:tc>
                <w:tcPr>
                  <w:tcBorders/>
                  <w:tcW w:w="4673" w:type="dxa"/>
                </w:tcPr>
                <w:p w14:paraId="4534F762" w14:textId="7848658D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0C6CC923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1C034E55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4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5E0E3A7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F8A502A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917B2A9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D2DCD45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DE8D387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807A4CE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48384F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491F891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5125E0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CAED1B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13C23D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B373F99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45DCB5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D4FD48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3D25F5BE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4672" w:type="dxa"/>
                </w:tcPr>
                <w:p w14:paraId="6CAF721D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21B9B15B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5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BD5BC6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1A9E582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605385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14F1E6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D42E5C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A76E63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025979A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D35F48A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5E707C9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B226FB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C6E3C05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C01685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D3949D7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9D2BF42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2E2923EE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  <w:tc>
                <w:tcPr>
                  <w:tcBorders/>
                  <w:tcW w:w="4673" w:type="dxa"/>
                </w:tcPr>
                <w:p w14:paraId="7B54354D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688DD4FD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6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430DE3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1CA3BA1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7DD1F2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9021C2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864B4C5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A77A355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DFFB85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64F35D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F746055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EA05B4A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C14375C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E9CA2F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5F555AA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FE4478E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31947457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4672" w:type="dxa"/>
                </w:tcPr>
                <w:p w14:paraId="24DAD2E3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36D76244" w14:textId="446D0162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7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FE19A8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CF10B8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6C10F2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1,0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76ED5BC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1E7751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1,2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7850E1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12A2CD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1,4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A072207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DEF049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1,6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58F87A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BABA0F9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1,8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24B2E6C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52E1F3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57083A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6EAE542A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  <w:tc>
                <w:tcPr>
                  <w:tcBorders/>
                  <w:tcW w:w="4673" w:type="dxa"/>
                </w:tcPr>
                <w:p w14:paraId="1759F323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5785914C" w14:textId="79D91079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8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A2404D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2D9E1EE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1C1EF39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8031D7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61993F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E4F6A8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DDEDE9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A0DADE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A7BF22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004F87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3768D2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610ED01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C76521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238534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27BFC0C4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</w:tr>
            <w:tr>
              <w:trPr/>
              <w:tc>
                <w:tcPr>
                  <w:tcBorders/>
                  <w:tcW w:w="4672" w:type="dxa"/>
                </w:tcPr>
                <w:p w14:paraId="40F2D1A8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3E61E8C9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9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D2C2DD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2E6EA72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A52CC6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578169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D8D768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707D11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7E2293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A54B9B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4,0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183DE1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AED0AE0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A8C260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D9B6A5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09EDBD8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964C92E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60EBB42B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  <w:tc>
                <w:tcPr>
                  <w:tcBorders/>
                  <w:tcW w:w="4673" w:type="dxa"/>
                </w:tcPr>
                <w:p w14:paraId="4D6BAD36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  <w:p w14:paraId="36E0D76B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Вариант 10</w:t>
                  </w:r>
                  <w:r>
                    <w:rPr>
                      <w:szCs w:val="28"/>
                    </w:rPr>
                  </w:r>
                </w:p>
                <w:tbl>
                  <w:tblPr>
                    <w:tblW w:w="2160" w:type="dxa"/>
                    <w:tblBorders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AB505C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x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single" w:color="auto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DAC72D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y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5B20360D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DC68622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9F2BFD9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0,2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20B6DAC6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3,0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BC72A4C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0,4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42AE57E3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69811EE5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0,6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98B25CA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6,0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3EC067D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0,8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765D98EB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2,0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  <w:tr>
                    <w:trPr>
                      <w:trHeight w:val="315"/>
                    </w:trPr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15B2FE7F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1,0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  <w:tc>
                      <w:tcPr>
                        <w:shd w:val="clear" w:color="auto" w:fill="auto"/>
                        <w:tcBorders>
                          <w:top w:val="none" w:color="000000" w:sz="4" w:space="0"/>
                          <w:left w:val="none" w:color="000000" w:sz="4" w:space="0"/>
                          <w:bottom w:val="single" w:color="auto" w:sz="4" w:space="0"/>
                          <w:right w:val="single" w:color="auto" w:sz="4" w:space="0"/>
                        </w:tcBorders>
                        <w:tcW w:w="1080" w:type="dxa"/>
                        <w:vAlign w:val="center"/>
                        <w:noWrap/>
                      </w:tcPr>
                      <w:p w14:paraId="0EDA1CE4" w14:textId="77777777">
                        <w:pPr>
                          <w:pBdr/>
                          <w:spacing w:after="0" w:line="240" w:lineRule="auto"/>
                          <w:ind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 xml:space="preserve">5,0</w:t>
                        </w: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r>
                      </w:p>
                    </w:tc>
                  </w:tr>
                </w:tbl>
                <w:p w14:paraId="03724A59" w14:textId="77777777">
                  <w:pPr>
                    <w:pBdr/>
                    <w:spacing/>
                    <w:ind/>
                    <w:rPr>
                      <w:szCs w:val="28"/>
                    </w:rPr>
                  </w:pPr>
                  <w:r>
                    <w:rPr>
                      <w:szCs w:val="28"/>
                    </w:rPr>
                  </w:r>
                  <w:r>
                    <w:rPr>
                      <w:szCs w:val="28"/>
                    </w:rPr>
                  </w:r>
                </w:p>
              </w:tc>
            </w:tr>
          </w:tbl>
          <w:p w14:paraId="1DC80531" w14:textId="77777777">
            <w:pPr>
              <w:pBdr/>
              <w:spacing w:after="0" w:line="276" w:lineRule="auto"/>
              <w:ind/>
              <w:contextualSpacing w:val="true"/>
              <w:jc w:val="both"/>
              <w:rPr/>
            </w:pPr>
            <w:r/>
            <w:r/>
          </w:p>
        </w:tc>
      </w:tr>
    </w:tbl>
    <w:p w14:paraId="347EF8CD" w14:textId="77777777">
      <w:pPr>
        <w:pBdr/>
        <w:spacing/>
        <w:ind/>
        <w:rPr/>
      </w:pPr>
      <w:r/>
      <w:r/>
    </w:p>
    <w:p w14:paraId="4BD83609" w14:textId="409DD06F">
      <w:pPr>
        <w:pBdr/>
        <w:spacing/>
        <w:ind/>
        <w:rPr>
          <w:highlight w:val="none"/>
        </w:rPr>
      </w:pPr>
      <w:r>
        <w:t xml:space="preserve">Решение:</w:t>
      </w:r>
      <w:r/>
    </w:p>
    <w:p w14:paraId="1DDF90A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83869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001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5940424" cy="5783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67.75pt;height:455.42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F1FAB5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C5E7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73EE2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94BA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6CE3D6">
      <w:pPr>
        <w:pBdr/>
        <w:spacing/>
        <w:ind/>
        <w:rPr>
          <w:highlight w:val="none"/>
        </w:rPr>
      </w:pPr>
      <w:r>
        <w:rPr>
          <w:highlight w:val="none"/>
        </w:rPr>
        <w:t xml:space="preserve">Ответ:</w:t>
      </w:r>
      <w:r/>
    </w:p>
    <w:p w14:paraId="7BCC350E">
      <w:pPr>
        <w:pBdr/>
        <w:spacing/>
        <w:ind/>
        <w:rPr/>
      </w:pPr>
      <w:r>
        <w:rPr>
          <w:highlight w:val="none"/>
        </w:rPr>
        <w:t xml:space="preserve">Коэффициенты полинома 1-й степени (a, b):</w:t>
      </w:r>
      <w:r/>
    </w:p>
    <w:p w14:paraId="67CEB37D">
      <w:pPr>
        <w:pBdr/>
        <w:spacing/>
        <w:ind/>
        <w:rPr/>
      </w:pPr>
      <w:r>
        <w:rPr>
          <w:highlight w:val="none"/>
        </w:rPr>
        <w:t xml:space="preserve">[ 1.         -0.66666667]</w:t>
      </w:r>
      <w:r/>
      <w:r>
        <w:rPr>
          <w:highlight w:val="none"/>
        </w:rPr>
      </w:r>
      <w:r/>
      <w:r>
        <w:rPr>
          <w:highlight w:val="none"/>
        </w:rPr>
      </w:r>
    </w:p>
    <w:p w14:paraId="3436732A">
      <w:pPr>
        <w:pBdr/>
        <w:spacing/>
        <w:ind/>
        <w:rPr/>
      </w:pPr>
      <w:r>
        <w:rPr>
          <w:highlight w:val="none"/>
        </w:rPr>
        <w:t xml:space="preserve">Коэффициенты полинома 2-й степени (a, b, c):</w:t>
      </w:r>
      <w:r/>
    </w:p>
    <w:p w14:paraId="667A2029">
      <w:pPr>
        <w:pBdr/>
        <w:spacing/>
        <w:ind/>
        <w:rPr/>
      </w:pPr>
      <w:r>
        <w:rPr>
          <w:highlight w:val="none"/>
        </w:rPr>
        <w:t xml:space="preserve">[ 0.44642857 -2.125       4.75      ]</w:t>
      </w:r>
      <w:r/>
      <w:r>
        <w:rPr>
          <w:highlight w:val="none"/>
        </w:rPr>
      </w:r>
      <w:r/>
      <w:r>
        <w:rPr>
          <w:highlight w:val="none"/>
        </w:rPr>
      </w:r>
    </w:p>
    <w:p w14:paraId="7A847922">
      <w:pPr>
        <w:pBdr/>
        <w:spacing/>
        <w:ind/>
        <w:rPr/>
      </w:pPr>
      <w:r>
        <w:rPr>
          <w:highlight w:val="none"/>
        </w:rPr>
        <w:t xml:space="preserve">СКО для 1-й степени: 0.5962847939999438</w:t>
      </w:r>
      <w:r/>
    </w:p>
    <w:p w14:paraId="1D8F58D5">
      <w:pPr>
        <w:pBdr/>
        <w:spacing/>
        <w:ind/>
        <w:rPr/>
      </w:pPr>
      <w:r>
        <w:rPr>
          <w:highlight w:val="none"/>
        </w:rPr>
        <w:t xml:space="preserve">СКО для 2-й степени: 0.594618725379068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52620F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D561C4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Helvetica">
    <w:panose1 w:val="020B060402020202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6D9B3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E28852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55E8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F596C6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">
    <w:nsid w:val="169B5E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19005B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91F625C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5">
    <w:nsid w:val="2CF314B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3514756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425D2245"/>
    <w:lvl w:ilvl="0">
      <w:isLgl w:val="false"/>
      <w:lvlJc w:val="left"/>
      <w:lvlText w:val=""/>
      <w:numFmt w:val="bullet"/>
      <w:pPr>
        <w:pBdr/>
        <w:spacing/>
        <w:ind w:hanging="360" w:left="1068"/>
      </w:pPr>
      <w:rPr>
        <w:rFonts w:hint="default" w:ascii="Wingdings" w:hAnsi="Wingdings" w:eastAsia="Calibri" w:cs="Helvetic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8">
    <w:nsid w:val="4AA723F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541A24E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57801B6A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1">
    <w:nsid w:val="60781476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62CF7A7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68EA2C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4">
    <w:nsid w:val="6E2E2273"/>
    <w:lvl w:ilvl="0">
      <w:isLgl w:val="false"/>
      <w:lvlJc w:val="left"/>
      <w:lvlText w:val=""/>
      <w:numFmt w:val="bullet"/>
      <w:pPr>
        <w:pBdr/>
        <w:spacing/>
        <w:ind w:hanging="360" w:left="645"/>
      </w:pPr>
      <w:rPr>
        <w:rFonts w:hint="default" w:ascii="Wingdings" w:hAnsi="Wingdings" w:eastAsia="Calibri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5"/>
      </w:pPr>
      <w:rPr>
        <w:rFonts w:hint="default" w:ascii="Wingdings" w:hAnsi="Wingdings"/>
      </w:rPr>
      <w:start w:val="1"/>
      <w:suff w:val="tab"/>
    </w:lvl>
  </w:abstractNum>
  <w:abstractNum w:abstractNumId="15">
    <w:nsid w:val="6F1003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F7359E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0040A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8">
    <w:nsid w:val="70B6389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7248724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799F1D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7EEE511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5"/>
  </w:num>
  <w:num w:numId="2">
    <w:abstractNumId w:val="15"/>
  </w:num>
  <w:num w:numId="3">
    <w:abstractNumId w:val="0"/>
  </w:num>
  <w:num w:numId="4">
    <w:abstractNumId w:val="11"/>
  </w:num>
  <w:num w:numId="5">
    <w:abstractNumId w:val="6"/>
  </w:num>
  <w:num w:numId="6">
    <w:abstractNumId w:val="4"/>
  </w:num>
  <w:num w:numId="7">
    <w:abstractNumId w:val="19"/>
  </w:num>
  <w:num w:numId="8">
    <w:abstractNumId w:val="7"/>
  </w:num>
  <w:num w:numId="9">
    <w:abstractNumId w:val="14"/>
  </w:num>
  <w:num w:numId="10">
    <w:abstractNumId w:val="20"/>
  </w:num>
  <w:num w:numId="11">
    <w:abstractNumId w:val="9"/>
  </w:num>
  <w:num w:numId="12">
    <w:abstractNumId w:val="2"/>
  </w:num>
  <w:num w:numId="13">
    <w:abstractNumId w:val="18"/>
  </w:num>
  <w:num w:numId="14">
    <w:abstractNumId w:val="1"/>
  </w:num>
  <w:num w:numId="15">
    <w:abstractNumId w:val="10"/>
  </w:num>
  <w:num w:numId="16">
    <w:abstractNumId w:val="3"/>
  </w:num>
  <w:num w:numId="17">
    <w:abstractNumId w:val="16"/>
  </w:num>
  <w:num w:numId="18">
    <w:abstractNumId w:val="12"/>
  </w:num>
  <w:num w:numId="19">
    <w:abstractNumId w:val="21"/>
  </w:num>
  <w:num w:numId="20">
    <w:abstractNumId w:val="8"/>
  </w:num>
  <w:num w:numId="21">
    <w:abstractNumId w:val="13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4"/>
    <w:next w:val="74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44"/>
    <w:next w:val="74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3">
    <w:name w:val="Heading 5"/>
    <w:basedOn w:val="744"/>
    <w:next w:val="74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4"/>
    <w:next w:val="7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4"/>
    <w:next w:val="74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4"/>
    <w:next w:val="74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4"/>
    <w:next w:val="74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7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7"/>
    <w:link w:val="7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4"/>
    <w:next w:val="74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4"/>
    <w:next w:val="74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4"/>
    <w:next w:val="74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4"/>
    <w:next w:val="74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7"/>
    <w:link w:val="756"/>
    <w:uiPriority w:val="99"/>
    <w:pPr>
      <w:pBdr/>
      <w:spacing/>
      <w:ind/>
    </w:pPr>
  </w:style>
  <w:style w:type="character" w:styleId="179">
    <w:name w:val="Footer Char"/>
    <w:basedOn w:val="747"/>
    <w:link w:val="758"/>
    <w:uiPriority w:val="99"/>
    <w:pPr>
      <w:pBdr/>
      <w:spacing/>
      <w:ind/>
    </w:pPr>
  </w:style>
  <w:style w:type="paragraph" w:styleId="180">
    <w:name w:val="Caption"/>
    <w:basedOn w:val="744"/>
    <w:next w:val="7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4"/>
    <w:next w:val="744"/>
    <w:uiPriority w:val="39"/>
    <w:unhideWhenUsed/>
    <w:pPr>
      <w:pBdr/>
      <w:spacing w:after="100"/>
      <w:ind/>
    </w:pPr>
  </w:style>
  <w:style w:type="paragraph" w:styleId="190">
    <w:name w:val="toc 2"/>
    <w:basedOn w:val="744"/>
    <w:next w:val="744"/>
    <w:uiPriority w:val="39"/>
    <w:unhideWhenUsed/>
    <w:pPr>
      <w:pBdr/>
      <w:spacing w:after="100"/>
      <w:ind w:left="220"/>
    </w:pPr>
  </w:style>
  <w:style w:type="paragraph" w:styleId="191">
    <w:name w:val="toc 3"/>
    <w:basedOn w:val="744"/>
    <w:next w:val="744"/>
    <w:uiPriority w:val="39"/>
    <w:unhideWhenUsed/>
    <w:pPr>
      <w:pBdr/>
      <w:spacing w:after="100"/>
      <w:ind w:left="440"/>
    </w:pPr>
  </w:style>
  <w:style w:type="paragraph" w:styleId="192">
    <w:name w:val="toc 4"/>
    <w:basedOn w:val="744"/>
    <w:next w:val="744"/>
    <w:uiPriority w:val="39"/>
    <w:unhideWhenUsed/>
    <w:pPr>
      <w:pBdr/>
      <w:spacing w:after="100"/>
      <w:ind w:left="660"/>
    </w:pPr>
  </w:style>
  <w:style w:type="paragraph" w:styleId="193">
    <w:name w:val="toc 5"/>
    <w:basedOn w:val="744"/>
    <w:next w:val="744"/>
    <w:uiPriority w:val="39"/>
    <w:unhideWhenUsed/>
    <w:pPr>
      <w:pBdr/>
      <w:spacing w:after="100"/>
      <w:ind w:left="880"/>
    </w:pPr>
  </w:style>
  <w:style w:type="paragraph" w:styleId="194">
    <w:name w:val="toc 6"/>
    <w:basedOn w:val="744"/>
    <w:next w:val="744"/>
    <w:uiPriority w:val="39"/>
    <w:unhideWhenUsed/>
    <w:pPr>
      <w:pBdr/>
      <w:spacing w:after="100"/>
      <w:ind w:left="1100"/>
    </w:pPr>
  </w:style>
  <w:style w:type="paragraph" w:styleId="195">
    <w:name w:val="toc 7"/>
    <w:basedOn w:val="744"/>
    <w:next w:val="744"/>
    <w:uiPriority w:val="39"/>
    <w:unhideWhenUsed/>
    <w:pPr>
      <w:pBdr/>
      <w:spacing w:after="100"/>
      <w:ind w:left="1320"/>
    </w:pPr>
  </w:style>
  <w:style w:type="paragraph" w:styleId="196">
    <w:name w:val="toc 8"/>
    <w:basedOn w:val="744"/>
    <w:next w:val="744"/>
    <w:uiPriority w:val="39"/>
    <w:unhideWhenUsed/>
    <w:pPr>
      <w:pBdr/>
      <w:spacing w:after="100"/>
      <w:ind w:left="1540"/>
    </w:pPr>
  </w:style>
  <w:style w:type="paragraph" w:styleId="197">
    <w:name w:val="toc 9"/>
    <w:basedOn w:val="744"/>
    <w:next w:val="74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4"/>
    <w:next w:val="744"/>
    <w:uiPriority w:val="99"/>
    <w:unhideWhenUsed/>
    <w:pPr>
      <w:pBdr/>
      <w:spacing w:after="0" w:afterAutospacing="0"/>
      <w:ind/>
    </w:pPr>
  </w:style>
  <w:style w:type="paragraph" w:styleId="744" w:default="1">
    <w:name w:val="Normal"/>
    <w:qFormat/>
    <w:pPr>
      <w:pBdr/>
      <w:spacing w:after="160" w:line="259" w:lineRule="auto"/>
      <w:ind/>
    </w:pPr>
    <w:rPr>
      <w:sz w:val="28"/>
      <w:szCs w:val="22"/>
      <w:lang w:eastAsia="en-US"/>
    </w:rPr>
  </w:style>
  <w:style w:type="paragraph" w:styleId="745">
    <w:name w:val="Heading 3"/>
    <w:basedOn w:val="744"/>
    <w:link w:val="772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746">
    <w:name w:val="Heading 4"/>
    <w:basedOn w:val="744"/>
    <w:next w:val="744"/>
    <w:link w:val="777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747" w:default="1">
    <w:name w:val="Default Paragraph Font"/>
    <w:uiPriority w:val="1"/>
    <w:semiHidden/>
    <w:unhideWhenUsed/>
    <w:pPr>
      <w:pBdr/>
      <w:spacing/>
      <w:ind/>
    </w:pPr>
  </w:style>
  <w:style w:type="table" w:styleId="7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9" w:default="1">
    <w:name w:val="No List"/>
    <w:uiPriority w:val="99"/>
    <w:semiHidden/>
    <w:unhideWhenUsed/>
    <w:pPr>
      <w:pBdr/>
      <w:spacing/>
      <w:ind/>
    </w:pPr>
  </w:style>
  <w:style w:type="paragraph" w:styleId="750">
    <w:name w:val="List Paragraph"/>
    <w:basedOn w:val="744"/>
    <w:uiPriority w:val="34"/>
    <w:qFormat/>
    <w:pPr>
      <w:pBdr/>
      <w:spacing/>
      <w:ind w:left="720"/>
      <w:contextualSpacing w:val="true"/>
    </w:pPr>
  </w:style>
  <w:style w:type="paragraph" w:styleId="751">
    <w:name w:val="Normal (Web)"/>
    <w:basedOn w:val="744"/>
    <w:uiPriority w:val="99"/>
    <w:semiHidden/>
    <w:unhideWhenUsed/>
    <w:pPr>
      <w:pBdr/>
      <w:spacing/>
      <w:ind/>
    </w:pPr>
    <w:rPr>
      <w:sz w:val="24"/>
      <w:szCs w:val="24"/>
    </w:rPr>
  </w:style>
  <w:style w:type="table" w:styleId="752">
    <w:name w:val="Table Grid"/>
    <w:basedOn w:val="74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3">
    <w:name w:val="Placeholder Text"/>
    <w:uiPriority w:val="99"/>
    <w:semiHidden/>
    <w:pPr>
      <w:pBdr/>
      <w:spacing/>
      <w:ind/>
    </w:pPr>
    <w:rPr>
      <w:color w:val="808080"/>
    </w:rPr>
  </w:style>
  <w:style w:type="paragraph" w:styleId="754">
    <w:name w:val="Balloon Text"/>
    <w:basedOn w:val="744"/>
    <w:link w:val="75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55" w:customStyle="1">
    <w:name w:val="Текст выноски Знак"/>
    <w:link w:val="75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56">
    <w:name w:val="Header"/>
    <w:basedOn w:val="744"/>
    <w:link w:val="75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7" w:customStyle="1">
    <w:name w:val="Верхний колонтитул Знак"/>
    <w:basedOn w:val="747"/>
    <w:link w:val="756"/>
    <w:uiPriority w:val="99"/>
    <w:pPr>
      <w:pBdr/>
      <w:spacing/>
      <w:ind/>
    </w:pPr>
  </w:style>
  <w:style w:type="paragraph" w:styleId="758">
    <w:name w:val="Footer"/>
    <w:basedOn w:val="744"/>
    <w:link w:val="75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9" w:customStyle="1">
    <w:name w:val="Нижний колонтитул Знак"/>
    <w:basedOn w:val="747"/>
    <w:link w:val="758"/>
    <w:uiPriority w:val="99"/>
    <w:pPr>
      <w:pBdr/>
      <w:spacing/>
      <w:ind/>
    </w:pPr>
  </w:style>
  <w:style w:type="table" w:styleId="760" w:customStyle="1">
    <w:name w:val="Сетка таблицы1"/>
    <w:basedOn w:val="748"/>
    <w:next w:val="75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62" w:customStyle="1">
    <w:name w:val="Неразрешенное упоминание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63" w:customStyle="1">
    <w:name w:val="_Код_с_отступом"/>
    <w:basedOn w:val="744"/>
    <w:next w:val="744"/>
    <w:qFormat/>
    <w:pPr>
      <w:pBdr/>
      <w:spacing w:after="0" w:line="276" w:lineRule="auto"/>
      <w:ind w:firstLine="709"/>
      <w:contextualSpacing w:val="true"/>
      <w:jc w:val="both"/>
    </w:pPr>
    <w:rPr>
      <w:rFonts w:ascii="Calibri" w:hAnsi="Calibri" w:cs="Calibri"/>
      <w:b/>
      <w:spacing w:val="20"/>
    </w:rPr>
  </w:style>
  <w:style w:type="paragraph" w:styleId="764" w:customStyle="1">
    <w:name w:val="_Код_без_отступа"/>
    <w:basedOn w:val="763"/>
    <w:next w:val="744"/>
    <w:qFormat/>
    <w:pPr>
      <w:pBdr/>
      <w:spacing/>
      <w:ind w:firstLine="0"/>
    </w:pPr>
    <w:rPr>
      <w:lang w:val="en-US"/>
    </w:rPr>
  </w:style>
  <w:style w:type="paragraph" w:styleId="765" w:customStyle="1">
    <w:name w:val="_Текст_с_отступом"/>
    <w:basedOn w:val="744"/>
    <w:qFormat/>
    <w:pPr>
      <w:pBdr/>
      <w:spacing w:after="0" w:line="276" w:lineRule="auto"/>
      <w:ind w:firstLine="709"/>
      <w:contextualSpacing w:val="true"/>
      <w:jc w:val="both"/>
    </w:pPr>
  </w:style>
  <w:style w:type="paragraph" w:styleId="766" w:customStyle="1">
    <w:name w:val="_Текст_без_отступа"/>
    <w:basedOn w:val="765"/>
    <w:next w:val="765"/>
    <w:qFormat/>
    <w:pPr>
      <w:pBdr/>
      <w:spacing/>
      <w:ind w:firstLine="0"/>
    </w:pPr>
  </w:style>
  <w:style w:type="character" w:styleId="767" w:customStyle="1">
    <w:name w:val="Неразрешенное упоминание2"/>
    <w:basedOn w:val="74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68">
    <w:name w:val="Strong"/>
    <w:basedOn w:val="747"/>
    <w:uiPriority w:val="22"/>
    <w:qFormat/>
    <w:pPr>
      <w:pBdr/>
      <w:spacing/>
      <w:ind/>
    </w:pPr>
    <w:rPr>
      <w:b/>
      <w:bCs/>
    </w:rPr>
  </w:style>
  <w:style w:type="paragraph" w:styleId="769">
    <w:name w:val="HTML Preformatted"/>
    <w:basedOn w:val="744"/>
    <w:link w:val="770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70" w:customStyle="1">
    <w:name w:val="Стандартный HTML Знак"/>
    <w:basedOn w:val="747"/>
    <w:link w:val="769"/>
    <w:uiPriority w:val="99"/>
    <w:pPr>
      <w:pBdr/>
      <w:spacing/>
      <w:ind/>
    </w:pPr>
    <w:rPr>
      <w:rFonts w:ascii="Courier New" w:hAnsi="Courier New" w:eastAsia="Times New Roman" w:cs="Courier New"/>
    </w:rPr>
  </w:style>
  <w:style w:type="character" w:styleId="771">
    <w:name w:val="Emphasis"/>
    <w:basedOn w:val="747"/>
    <w:uiPriority w:val="20"/>
    <w:qFormat/>
    <w:pPr>
      <w:pBdr/>
      <w:spacing/>
      <w:ind/>
    </w:pPr>
    <w:rPr>
      <w:i/>
      <w:iCs/>
    </w:rPr>
  </w:style>
  <w:style w:type="character" w:styleId="772" w:customStyle="1">
    <w:name w:val="Заголовок 3 Знак"/>
    <w:basedOn w:val="747"/>
    <w:link w:val="745"/>
    <w:uiPriority w:val="9"/>
    <w:pPr>
      <w:pBdr/>
      <w:spacing/>
      <w:ind/>
    </w:pPr>
    <w:rPr>
      <w:rFonts w:eastAsia="Times New Roman"/>
      <w:b/>
      <w:bCs/>
      <w:sz w:val="27"/>
      <w:szCs w:val="27"/>
    </w:rPr>
  </w:style>
  <w:style w:type="character" w:styleId="773">
    <w:name w:val="HTML Code"/>
    <w:basedOn w:val="74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774" w:customStyle="1">
    <w:name w:val="token"/>
    <w:basedOn w:val="747"/>
    <w:pPr>
      <w:pBdr/>
      <w:spacing/>
      <w:ind/>
    </w:pPr>
  </w:style>
  <w:style w:type="character" w:styleId="775" w:customStyle="1">
    <w:name w:val="y2iqfc"/>
    <w:basedOn w:val="747"/>
    <w:pPr>
      <w:pBdr/>
      <w:spacing/>
      <w:ind/>
    </w:pPr>
  </w:style>
  <w:style w:type="character" w:styleId="776" w:customStyle="1">
    <w:name w:val="i18n-target"/>
    <w:basedOn w:val="747"/>
    <w:pPr>
      <w:pBdr/>
      <w:spacing/>
      <w:ind/>
    </w:pPr>
  </w:style>
  <w:style w:type="character" w:styleId="777" w:customStyle="1">
    <w:name w:val="Заголовок 4 Знак"/>
    <w:basedOn w:val="747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2"/>
      <w:lang w:eastAsia="en-US"/>
    </w:rPr>
  </w:style>
  <w:style w:type="character" w:styleId="778" w:customStyle="1">
    <w:name w:val="hljs-string"/>
    <w:basedOn w:val="747"/>
    <w:pPr>
      <w:pBdr/>
      <w:spacing/>
      <w:ind/>
    </w:pPr>
  </w:style>
  <w:style w:type="character" w:styleId="779" w:customStyle="1">
    <w:name w:val="hljs-number"/>
    <w:basedOn w:val="74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6D75032A-2F4B-4A65-A657-05ACF7594E0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revision>11</cp:revision>
  <dcterms:created xsi:type="dcterms:W3CDTF">2022-03-03T10:41:00Z</dcterms:created>
  <dcterms:modified xsi:type="dcterms:W3CDTF">2026-03-27T16:00:12Z</dcterms:modified>
</cp:coreProperties>
</file>