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6A7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Группа 1" o:spid="_x0000_s1026" o:spt="203" style="position:absolute;left:0pt;margin-left:-70.5pt;margin-top:-36.1pt;height:746.25pt;width:523.5pt;z-index:251659264;mso-width-relative:page;mso-height-relative:page;" coordorigin="710,501" coordsize="10470,14565" o:gfxdata="UEsDBAoAAAAAAIdO4kAAAAAAAAAAAAAAAAAEAAAAZHJzL1BLAwQUAAAACACHTuJA0yA6ONwAAAAN&#10;AQAADwAAAGRycy9kb3ducmV2LnhtbE2PQU/DMAyF70j8h8hI3LYk3RijNJ3QBJwmJDYktJvXem21&#10;JqmarN3+PeYEN9vv6fl72epiWzFQHxrvDOipAkGu8GXjKgNfu7fJEkSI6EpsvSMDVwqwym9vMkxL&#10;P7pPGraxEhziQooG6hi7VMpQ1GQxTH1HjrWj7y1GXvtKlj2OHG5bmSi1kBYbxx9q7GhdU3Hanq2B&#10;9xHHl5l+HTan4/q63z18fG80GXN/p9UziEiX+GeGX3xGh5yZDv7syiBaAxM911wm8vSYJCDY8qQW&#10;fDmwd56oGcg8k/9b5D9QSwMEFAAAAAgAh07iQAGoMUPxAwAAIQsAAA4AAABkcnMvZTJvRG9jLnht&#10;bNVWzY7rNBTeI/EOVvadJJ206UTTXpXOj5AGGDGXB3Ad50cktmW7PyOEhMSaFWLDDp7gsmAFEq+Q&#10;eSPOcZJ22rlXjAZmgaq28d/J8Xe+77PP32zriqy5NqUUUy88CTzCBZNpKfKp99Xbq8HEI8ZSkdJK&#10;Cj717rnx3sw+/uh8oxI+lIWsUq4JBBEm2aipV1irEt83rOA1NSdScQGDmdQ1tdDUuZ9quoHodeUP&#10;g2Dsb6ROlZaMGwO9F+2g10XUzwkos6xk/EKyVc2FbaNqXlELWzJFqYw3c9lmGWf2iywz3JJq6sFO&#10;rfuFl8DzEn/92TlNck1VUbIuBfqcFI72VNNSwEt3oS6opWSlyyeh6pJpaWRmT5is/XYjDhHYRRgc&#10;YXOt5Uq5veTJJlc70KFQR6i/OCz7fH2rSZlOvaFHBK2h4M2PD989fN/8BZ93JESENipPYOK1Vnfq&#10;VncdedvCTW8zXeM/bIdsHbb3O2z51hIGneNxNIlGADuDsbMojk/jUYs+K6BEuC4OYRhGR4F7K01Y&#10;cdmtDoMo7taG0WjsVvr9i33Mb5fOrvG6cJ32cLkikdMX4PRkvz1W79stotHhFIKKHFDwMOkxfBFS&#10;oGCzp5X5d7S6K6jijq0G2dLRKupxuikFJ1ELk5uwELcaWcO24k7dSPa1IUIuCipy7kK9vVfARkcF&#10;qPCjJdgwQESy3HwmU5hDV1Y69R0RMZzEx0D1EH+QTDRR2thrLmuCD1OvgrxdcLq+MRbID7zrp2D6&#10;Ql6VVeV8pBJkAzQeg80Bz2sFqrK6dIuNrMoUJ+ISo/PlotJkTcGVRlfRWTxHXCDwwTRQv0jb/krA&#10;cL9vFKRJljK9d2J0/VDHtvvVCzo6KKhT4kF1XrWgPfOH42HH/L6gjzTjXH3nDvtq/f8Kune22bkq&#10;WQLfztXg6Yla//nohVV2pZHOGE2sb0uGGsTGXrEgmfYggFGcTaAj5YbBqfnwQ/Nn81vzR/M7/L8j&#10;zU/Nz82vzS8ECH+GDO4DtWEB+ZIdCntuFBzJqOqd1uday03BaQr204r9MIqPzYNUl1WpeinhcwfJ&#10;f3R1IDrh9ZKDdvWnKeTJ4DJkwWSULoV1WgbKgROgkJF87pT/ZjiZAwbDTwaLUbAYREF8OZjDKTeI&#10;g8s4CqJJuAgX3+LqMEpWhgMqtLpQZZc69D6p5nuP9O7a0V4W3KWjNZGe8pCQ85E+RVABItSaDvsS&#10;sHdGZazmlhXYnYEndf3oP/2AQ30PNNYALRdXHJtseAqWAMd2GE66+xTCgmf+ZHLWnvdh1B7pHxal&#10;htQcuM9xWcxiZ7sQ07njPkWXOzSdZbqbk8Oku+Xh1exx283a32xnfwNQSwMECgAAAAAAh07iQAAA&#10;AAAAAAAAAAAAAAoAAABkcnMvbWVkaWEvUEsDBBQAAAAIAIdO4kDK7FnAhSwAAIAsAAAVAAAAZHJz&#10;L21lZGlhL2ltYWdlMS5qcGVnAYAsf9P/2P/gABBKRklGAAEBAQDcANwAAP/bAEMAAgEBAgEBAgIC&#10;AgICAgIDBQMDAwMDBgQEAwUHBgcHBwYHBwgJCwkICAoIBwcKDQoKCwwMDAwHCQ4PDQwOCwwMDP/b&#10;AEMBAgICAwMDBgMDBgwIBwgMDAwMDAwMDAwMDAwMDAwMDAwMDAwMDAwMDAwMDAwMDAwMDAwMDAwM&#10;DAwMDAwMDAwMDP/AABEIANsA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vz2/a7/AGz/AI4fBX4133h2bWtK0mOxiQ2z&#10;6boyLb6jC2WS4H2oSvuIOxgrlFaJlBJUse7A4GeLm6dNpPfX/hmB+hJOK8t+Jn7Yvgf4da3a6HbX&#10;8nizxbqV42n2Xh3w95d7qNzcqwDxEb1jhKDc7tPJGqpFKxIWNiPyf8c/tF+J/HGgND4i8WeJtXs/&#10;tO2K01TUZik1wMhQiTsFLHkKRwc8HFZ/h34jeNfDB8Q2Pwz/ALci8c69ok2lQTWtzFYrp9q1xZzX&#10;FyksjrmYKkcKeXyBczMHRogG9z/Vvkg5znd9lovm+3fQzqVLRuj6p+B//BarxX43/a28VeHfE3w7&#10;h8PeE/DsLw6pDPrtlbXHhp4LhbZ5557p7eBt1xMkTJ5gwWjEe5g3m/cngX9ozwN8Sb+Gx0jxRpM2&#10;qTSSwrpk0v2XUQ8RYSK1rLtmVl2MSGQHCk9Oa/nWh+Hfjj4k+OJoLO11q41rxVeXVherf6kpudRv&#10;bdYrm9E7SFCT5hWX953wNzspNey/C7UtW0nwlHpmt6bHa6jo0z6YyWsMMUYS3cQM7GMLFuUq25sl&#10;5CjSHezFm6Z5FRrP3Xy6dP11/r11OXC4icnaf3/ofvzRX4i+C/jfq3gvT5NS8MeKNYsYdhjaXRb6&#10;bc65yVHkHLc4OBnmvvL/AIJrfE34u/G7VJtS17xT9t8D+H4v7PaK7s4pLi+n8sbVEwUSFkBV3d2Y&#10;ncowxYsnmY7IZYem6vOml6p/qd177H2RRRRXz4BRRRQAUUUUAFFFFABRRXm/7Qv7Vvg39mfRRceI&#10;tQMl/JsMGlWZSTULhWYrvWMsuEG1yXYqvyEAliFOlOnOpJQgrtgekZxX5+/8FeZPD+u+J/BusaTd&#10;WN/qC/2ho2ozW10JvJa2eB1t3CsQkiNcSEjAb5xnouPK/wBor/goH4+/aAa5slvG8NeHJg0f9l6b&#10;IV85DvUiebh5co+1l+WNtoPlg81ymnyfbP2RtWWVIpP7O8X2RtWaNS8Hn2V35wVsbgH+zQbhnB8l&#10;PQV9dluT1MLUjiKstb2svPTVgeZR+DdS8beItP0/S9Q1G3vNQnjsre3tlt/9JmkcIi5ljb5mZgo5&#10;A5Fd1+wB4A0v9qvwv4wXw9qUWq60skdprHg6eKCz1LWNPYwKmqefuRXSF3mieFT/AKtssSzwxSfS&#10;H7AekfCv4DWEPjzx1qVxbeMJIrxrM3tjI9joFpFFI7zrLGHiSSaBWPmysr7XEKKrPIJvy3+O37Q6&#10;6/8AtdeMPiT8N5vEXgddY1q81PTZYNQaDUbUXBfzG8yEgxmTfISiMQokKbnA3H0K2KqVpzo0lZK2&#10;rWjd/wAvNHDia/s2n+B9yfDn9kzx1dfGOx1m/wBB8QahpPiVLm1njuvAhtbq5uvt0n2f7TIdOjaK&#10;3W3S2cvNIgM8ZYMY9teaftS+GtH8H/tf6h8O/Cd/c+KPF2oL52qnwfoJna2vlWV5bMoFle4kiijV&#10;nkRD8zybljKOq/Mx/bn+NxH/ACWL4qf+FZf/APx2voj/AIIR/ELwtoP7el1feNLy1GraroV8mj3+&#10;o/vNt8zxySt5jKfLla3W5Hml1yDImWMoBxlOvQjKs7Oyei6/8BeRhTxXNJQj1fUztF06bT4m83Ur&#10;zUvMwVadYhtHt5aKOffNfqD+wX8RPAvwx+C/hvwPceJNAtPFkkFvqF1ayH7JJdS6gBcW6qZAonl8&#10;mWFDsLkbVXj5RXzP/wAFKfgroukfE6Xx14S1zSdV0/xE4fVdOtGj3aZcYCm4Vk+R45WA3qT5qyuW&#10;/eJI3keOftDf8j9p/wD2LPh//wBM1lWlanDMqMI3cU7v5qy1+9nqRP2Por8qP2df+CgHj79n77NY&#10;i8/4SLw5DtT+y9Scv5MY2DEEv34sIm1V+aNdxPlk1+hv7PH7WPgz9pnSDN4dv2i1GJXefSrzbHfW&#10;6qwXeYwzBkO5PnQsvzgEhsqPlMwyevhfeese6/XsM9KooorygCiiigAooryj9sL9p2z/AGXfhNca&#10;tusbjxBfZg0ewncj7VLkbnKr8xjjVtzcqD8q7lZ1NaUaM6s1TgrtgZH7Z/7Zmlfss+EvJh8nUfGG&#10;pxE6dp5b5Yl5H2ibHIiBBwODIwKjADsn5deN/G+rfEjxXfa5rl/canq2pSebcXMxy0h6AeiqAAAo&#10;ACgAAAACjxv441b4k+LL7Xddv7jU9W1KUzXNzMfmkboAAOFUABVVQFVQAAAAKyq/RMsyyGEp23k9&#10;3+i8gCvRrdotL/ZJu1mmjE2ueLoTaQgMWZbOzl89icbQAb63A5ydzcYUmpfENl8P/wBjfwjY+JPj&#10;PDqOqa9rVpLc6D4Bsn8i81CMpiK6vJlbda25k3LyPMJUlVfy5Izla7+07qP7WH7Pmh+JLzR9F8N6&#10;fZ+MNd07R9G0m1SC00mzW00iVYl2qN7GSaWR3YZZ5WICrtRblilVqxpwV1fV9NLuy76rXp5mfto8&#10;/J1O2+DHju0+IPhSXw7rX9m3F9FA8L2jJ8t7Z8JuMbZDABgjgEjJBIUSKo+S/jH/AME3/EHwy8L6&#10;jq2n65Y69HZKskVsITb3VyipI821CzAsioGCKxLqHIwVCt0XxY8KXvizwiyaSt1/bdjKl9pptS/2&#10;hZ4vmHlhPmL7dwXHcg9RkeL69+1/8SfE3hGPQ77xVezWEfkFT5US3AaF0kifzwgl3q8aNv37iRkk&#10;806lJwl7uxx4yVP4aie2jR6J+xLrusfsb/Gfwn8T/FnhPVbjwTdW8khlCMIpTjfZvJIgZoY/taWs&#10;hO0s0asVjlBCN9Wi40X9qf4+2vxhs4dOj1CW7kuZZNOa3uLWJWsFgFr5qrDOzlZo3JuYi6tA42xK&#10;6h/MNW/4Ke/D3VtAurW48N+Jrxbq3eKS1ntbZrecMpBjcmU5Q5wcqeCeD0rxH9nn9udv2eYNc02w&#10;8JWtx4f1LUptRtbP+0HSexL7FWMzMr+YqpGq5KhicknnFc3sbz9pbW1vkRTnRpNR5rr8mfWn7Svi&#10;bURLY6Lax3MdnKhurtkhSQXKrnC5yWVIyFZ22qAz267/AJyjQ/tOfDbX9Cu/DfiK60m+h0HWvDOg&#10;iz1Dyy1tMy6VbxlN4yA4aGT5GIbC7sbSCeCt/i34i17whJDqMOn2eoa0En1SS3hiCmTLZVU2E7hF&#10;5EBleWQlLddoRjvrP+Mf/BQr4lfshftN6hpug6ja6x4R1Dwz4cF/4Y1uD7bpN6H8OWKMDGSGjzv3&#10;ExMm8qgfeo21rL2tJx5Ur6/Pb8Tsq11Bc0urIK0vCXi/VPAXiO11fRdQu9L1SxYvBc20hjkjJBU4&#10;I7FSQR0IJByCRXoHgXRfh/8AtweEta8QfBePUtF8TeH7SC51b4e6g/2i8WPYBNc2E+9muoRIQu1l&#10;EmckhPMhiby2uyjiIVotL5p7r1/qzNYyUleOx+qH7EP7aFh+074T+w6g0Fn4y0uIG9tR8q3aDA+0&#10;RD+6SRuUfcJ9CpPvFfiZ4I8b6t8N/Fljrmh30+m6tpsomtrmE/NG3Q8HhlIJBUgqykgggkV+rP7H&#10;H7Udp+1N8Kk1RktbPX9OYW2rWMMm4QyfwyKD8wjkAJXOcEOu5ihY/F51lH1d+2pfA/wf+X/DFHrV&#10;FFFfPgI8ixIzMwVVGSScACvyR/bP/aKm/aR+OOparDcTSaBYObLRoSTsS3U48wAqpBlYGQ7huG4I&#10;SQi4+4P+CnXx3/4VN+z5JolnJs1fxsz6dH6pagA3L8qVOVZYsZU/v9wOVr8xq+w4awVovFS66L9X&#10;+n3gFerx+JtN/YM+Atv8X/FegQ6v4v164WD4eaLe3HlxtKoMj6rcRAiRoIv3ezacszp9wSRzJn/s&#10;wfDTR/iD8Qrm88USPb+CfB+nXHiLxJOocmOwtk3yACP5zuO1cJ8+CxXkV8S/tVftI6x+1Z8a9W8X&#10;asrWkFw32bSdLWUPBoenoSLeyh2qqiONTj5UUMxdyNztn2sXUdSXsI7by/RfPr5epyYzEezjZbs5&#10;r4pfFPxF8bPiDqvirxXq13rniDW5zcXt7cEb5WwAAAAFVVUKqooCoqqqgKAB9Q/set/wmf7EXiKz&#10;tbe6W88C+Mor2e6SMzwxW2q2iwl5IwFx5cmlxhT5ihzPtO0lWPx9XZfA747a9+z94tn1XQ/sMy6h&#10;anT9Rsr62W4tdTtDJHI9vKpwwVmiQ7o2SRSoZHRgGEyi0lydNv8AL7tDycPW5KnMz9BfhV408A+G&#10;9OuLiOSHQLjzDC8+tXEUc9wMKu5XLlQj+UG2IVAIyUUk5+TviR+wL4r1fxhrmoeBbPT9a8KzXfma&#10;VLBqECrNC+WKpukPywtmIlmBYqCAcnHpvhT46fB/4v6jp9rpuu6t8OdSulAng8WKLrS4nLldsd/a&#10;oZCSGRv3tpEihZN0uQofs18M/E3wl4Fhv9N8UahfeE9OiS3XUtCTR9U0m0CkRLEbm1gkgRgdq+WX&#10;DDcnGGXJzRcvder6PT/h/kerUVOukt/Tc+Q7T9kjx5qeqw6fY6Ot9qTTTQTW0FzExtHiLBvNfd5a&#10;jKkZ3kZwpIZlB7Lwj+xr4u+GXjnTtQ8WaWlrpsG2eGWO5jlSS42h1iOx9yspJJJBUmJgCynJ9cbV&#10;deHimPXo/E2qw64tvLaSXywWhe4idoiVZDCYxjyYwCqKcL3yc9tY+Avif458ES65qeranJ4NgAll&#10;1PXE0zSdIP7zyV/0yWKFA3mkIAsoJb5eckHaS9m1KbSWm7M44OEXzWf4HE145/wUh0+40j9rLUbO&#10;6gmtbuz8PeHIJ4JUKSQSJoOnq6Mp5VlYEEHkEEV7/J8ePg7+zJ4zuLjX9bs/izqmlrK1jpHhiNpt&#10;IkvI9pjF7dzrGj27Mf8Al2WcNtbcQAFk+IPHXjbVPiX421jxHrl19u1rxBfTalf3HlpH59xNI0kj&#10;7UAVcsxOFAAzgADionUVSonHZLfve233fjoZ4+tGUVCLuWvhb8UvEPwT+IWk+KvCurXWh+INDnFx&#10;ZXtuRvibBBBBBVkZSysjAq6sysCrEH9D4/G2h/8ABQD4KX3xS8K6PHonxC8PP/xX/h+0ZfszrsZ/&#10;7XtlZt4icqQ6/MwYtuztaab80a9H/ZP/AGmfEH7I/wAc9F8a6BPcZsZlj1GxjmEUes2JdTPZykq6&#10;7JFXGSjbGCOo3IpGNSEk1Vp/EvxXZ+X5PU5cLiHSlrt1PpGvUP2Pv2hpf2afjhp3iB1ml0mdWstV&#10;gjC7pbZyMkZB+ZGVJABgsY9u4BjUf7T3ww0bwT4p0rXfB/2ib4f+OtNg17w5PLvYiCVAzQszAfPG&#10;xIKEs6q0e8lia8zrv/d4mjr8Ml/XzX5nvbn7h2N9DqdlDc200Vxb3CLLFLGwdJEYZDKRwQQQQR1o&#10;r5s/4Jb/AByf4ofAF9AvrjztU8FyrZYIYsbNwTbksRt42yxgA5CwrnGRkr8zxWHlQqypS3TA+Z/+&#10;CrPxFl8W/tPNooa6W18K6fBaiJ5S0RllUXDyovRSySRIT1PlDsBXzPXcftM+J/8AhMf2ifHGpC+b&#10;UobnXLz7PcmYyiSBZmWLaxJ+QRhAoHAUADgCuHr9JwNFUsPCn2S+/r+IGl+2J47T4I/8E/dH8J28&#10;0MXiD4z6z/a2opG6vINE09ttvHNG/wA0W+93SxyRgb1hYFyAUHwrX1l/wWj1aS0/bam8Gqqf2b8M&#10;/DekeGNNlOTPcW6WiXIeY/daTfdSDKqq7VX5c5J+Ta4sLLmh7X+bX79vwsjwMXU5qr8tAoooroOY&#10;K6r4O/G/xd+z741h8ReCvEWqeG9Yh2r9ospzH56B0k8qVfuyxFo0LRSBkbaAykcVytftF/wTk/4I&#10;keEfgz4KsfEnxf0PS/F3jy9/f/2Xd4utL0JGRl8gxZMVzLhyXdw6KwURj5PNk4sdjKVCF6ut+nc3&#10;w9GdSXufefF/ij/gol4M0DwZp3jvwN4dt9G+L2oTNDdaPcWH2jQfDUyxtv1OxDPgtJI8L28EokS3&#10;aO4DK6i3Y/JPxH+JniH4weMbzxD4p1rUvEGt35Bnvb6dppnwMKuWPCqMAKMBQAAAABX9MWq/CPwn&#10;rvw8XwjfeGPDt54Tjhit10WfTYZNOWKIq0UYtypj2oUQqNuFKrjGBXwf/wAFHv8AgiL4J8YfDTXf&#10;GHwj0j/hGPGGlpNqT6LZiSSx1tQGeSCGAbjDMRxEsIEZICFAHEkflYTOKLnaaa6Jt306LyX9Pud2&#10;Iw1aSu5Xt0Pxxooor6I8oKKKKAPuz9h74nL8cf2FfFnw4vP33iD4S3g8VaCVgE08mlXEgivrdCFB&#10;jiimlW4dizbjKo2gR5GXXG/8EbfF1vo/7d2g+H9SvLW18O/EDTdR8L6zHcOsa3tvPayOluHJDI8l&#10;xFbqpQhy2FB+bB7W4ga1uJIpF2yRsVYehHBowT5ak6fTSX33v+Kb+Z7mBqc1Kz6aH0n/AMEqviPc&#10;eEf2oYdFX7RJZ+K7Ge0kjWcpEkkSG4SVkwQ7KIpEGcECZiD1BK8Z/Z88Xx+Afjt4N1q4vJNPs9N1&#10;q0nup0LApAJl83O3kqY9wIHUEjnOKK+c4iwc5YhVKcW7rWy7HYcfXSfBrwla+P8A4weFNBvmmWz1&#10;rWLSwuGiYLIscs6IxUkEBsMcEg89q5uu4/Zi/wCTlPh7/wBjNpv/AKVR19fiG1Tk12YHzH/wU11O&#10;51b9v/4tS3VxpdxKviK4hV7By8QjjISNWJJ/eqiqsg6CRXAwBivC69U/bq/5Pc+MX/Y8a1/6Xz15&#10;XXm4fSlFeS/I+aqfE/UKKKK2IPpL/gkH4J0z4gf8FH/hbY6tbfarW3vrjUo08x49txaWc91bvlSD&#10;8k0MbYzhtuCCpIP9B1fgP/wRS/5SbfDP/uKf+mq8r9+K+Q4gb+sRX939Wexl38N+v+QUUUV4R6B/&#10;PR/wVm+HVj8Lv+CivxU0zTmuXt7nVE1ZjOwZhLe28V7MBgAbRLcOFGMhQoJJBJ+dq+qP+C1//KTb&#10;4mf9wv8A9NVnXyvX6Hg5N4eDf8q/I+braVJJd2FFFFdJmeqfsKu0f7bnwdKkqf8AhN9FHBxwb+EG&#10;vrj9o6wg0r9obx5a2sMNta23iLUIoYYkCRxItzIFVVHAAAAAHAAr5H/YX/5Pb+Dn/Y8aJ/6XwV9e&#10;/tPf8nK/EP8A7GbUv/SqSpof7y/8P6nrZb8LOGooor0j0gruP2Yv+TlPh7/2M2m/+lUdcPXcfsxf&#10;8nKfD3/sZtN/9Ko6xxP8KXo/yA+Q/wBur/k9z4xf9jxrX/pfPXldeqft1f8AJ7nxi/7HjWv/AEvn&#10;ryuuCh/Dj6I+ZqfEwooorUk+qP8Agil/yk2+Gf8A3FP/AE1XlfvxX4D/APBFL/lJt8M/+4p/6ary&#10;v3M+L/xf0z4O+GGvr4+dcTZS0tFbEl047D+6oyNzYwAR1JUH5LPYSnioxiruy/NntZd/Dfr/AJHW&#10;UV+X3hX/AIK1WPjb9rOSztdcb7bGRbWN6T/xK9QkLHfZouf9WflCMT+8YHa24RtJ+ivwf+MGmfGP&#10;wwL6xPk3UOEvLNm3SWrnsfVTglWwAQD0IZRwYvLauHipS2/I7IyjLWLufhn/AMFr/wDlJt8TP+4X&#10;/wCmqzr5Xr6o/wCC1/8Ayk2+Jn/cL/8ATVZ18r19lgf92p/4V+SPnq/8SXqwooorqMj1T9hf/k9v&#10;4Of9jxon/pfBX17+09/ycr8Q/wDsZtS/9KpK+Qv2F/8Ak9v4Of8AY8aJ/wCl8FfXv7T3/JyvxD/7&#10;GbUv/SqSpof7z/27+p62W/CzhqKKK9I9IK7j9mL/AJOU+Hv/AGM2m/8ApVHXD13H7MX/ACcp8Pf+&#10;xm03/wBKo6xxP8KXo/yA+Q/26v8Ak9z4xf8AY8a1/wCl89eV16p+3V/ye58Yv+x41r/0vnryuuCh&#10;/Dj6I+ZqfEwoorvv2eP2d9c/aM8bLpelL9nsrfa+oahIhaGxiJ6npudsEKgILEHkKGZdb21YRi5P&#10;ljuSfs3/AAD8Q/H/AMfR6fobSWMFriS+1Mg+Xp8ZyMnBG525CoCCxB5ChmX7H8c6F8QvhLott4N+&#10;Gfw90vXvDUNq0eoX2v3kEzavJIoDlkM8bHjKsXGGztVVRF3dLrn7LtxovwgsPBngHxRN4FsYZPOv&#10;b2C1M+oag/y/M0yyRlWYjLFRkgKg2ICh4f8A4Yi+IH/RevGX5XP/AMl1zykm7nrU8NKmrJO/dNfc&#10;rnH/APCBfFv/AKIB8Hf/AAX2f/yVXrng7SfG3x88Hax4b+LXguHQkmHm2Wo6TfRYjYYA2gTSSJMp&#10;JYNyjKWVgBkScn/wxF8QP+i9eMvyuf8A5Lo/4Yi+IH/RevGX5XP/AMl0Oz/pmkadSP2X98T5L/aQ&#10;+AfiL4A+PpNP1x5L6C6y9jqeD5eoRLgZ5J2uo2hkJJXI5KlWbz2v06tv2b5PFnwam8G+P9e/4TSH&#10;g2uotZ/Zb61YAhZPMMkm6RcnDnqCQ28MwPwT+0R+zV4g/Zy8VNZ6nGbrTbhj9h1OKMiG7XnAPXZI&#10;B95CSR2LDDHSEk9DgxWFdP31t+R53RRRWhxHqn7C/wDye38HP+x40T/0vgr69/ae/wCTlfiH/wBj&#10;NqX/AKVSV8hfsL/8nt/Bz/seNE/9L4K+vf2nv+TlfiH/ANjNqX/pVJU0P95/7d/U9bLfhZw1FFFe&#10;kekFdx+zF/ycp8Pf+xm03/0qjrh67j9mL/k5T4e/9jNpv/pVHWOJ/hS9H+QHyH+3V/ye58Yv+x41&#10;r/0vnryuvVP26v8Ak9z4xf8AY8a1/wCl89WP2T/2T9U/aT8TmSTztP8AC+nyBdQ1BQNzHg+RDkYa&#10;UgjJwQgIZgcqr+fRdqUb9kfOezlOpyx3uN/ZV/ZR1b9pPxMzZk0/w1p8gF/qG3qeD5MWeGkI59EB&#10;Bbqqt9p/EH9leTUvhJD4H8Ga9D4H0B1Zb8Qaebi41EEAEPJ5qHDDh+CXGFyFyp479o39l/x18QPD&#10;Nj4M8EzeFfDPw/0uNAlkbudJr5x8xabbE3yhiSFLMWb94xLFQni//Drf4hf9Bbwf/wCBdx/8Yovf&#10;W56MKfsk4KDl3e33eX5nZf8ADpj/AKqB/wCUP/7oo/4dMf8AVQP/ACh//dFcb/w63+IX/QW8H/8A&#10;gXcf/GKT/h1v8Qv+gt4P/wDAy4/+MUf9vE+zj/z5f3s7P/h0x/1UD/yh/wD3RR/w6Y/6qB/5Q/8A&#10;7orjf+HW/wAQv+gt4P8A/Au4/wDjFJ/w63+IX/QW8H/+Blx/8Yo/7eD2cf8Any/vZ2f/AA6X/wCq&#10;gf8AlD/+6K9x+GH7NUnh74QXHgfxjrcPjrQdois1uNPNvLZxAY8sP5rkheChGGj6A4Chflv/AIdb&#10;/EL/AKC3g/8A8DLj/wCMUv8Aw63+IX/QW8H/APgXcf8Axih67yKp+5rGk/vZw/7WH7J+qfs2eJxJ&#10;GZtQ8L6hIRYagV+ZDyfImwMLKACQRgOAWGCGVPI6/Rr9n74DeMtB+GV/4F+JUnhzxR4UltxDaeVd&#10;TSXFugIxCd0SZRcBkYMHjKgLkbfL+Qf2sf2UNU/Zs8UCSMzah4X1CQjT9QI+ZTyfImwMLKADg4Ac&#10;AsuCGVKjLozlxGFcV7SK07div+wv/wAnt/Bz/seNE/8AS+Cvr39p7/k5X4h/9jNqX/pVJXyF+wv/&#10;AMnt/Bz/ALHjRP8A0vgr69/ae/5OV+If/Yzal/6VSVVD/ef+3f1OrLfhZw1FFFekekFdx+zF/wAn&#10;KfD3/sZtN/8ASqOuHrV8CeL7r4feN9G1+yjgkvNDvoNQgSZS0byRSLIoYAglSVGQCDjuKzrRcoSi&#10;uqYHnvxL/ZgvPj1+3p8ar/ULj+xfBmi+ONbl1bVpSI0RVvZmaKNm+Xft5LH5Y1+Zs5VXi8Uf8FFG&#10;+Gl+nh74Y+HdAt/B2jxi2s2vreZpLnBJaUASIVDE5+fLscsxDMVX6s179vW78VabeWeqfCv4L6lZ&#10;6jO91dwXXhkzR3UrymZ5HVpSGdpSZCxyS5LHnmub/wCGk/Dn/RAf2c//AAh4v/i68mnSxCiouG3m&#10;ji+qyiv3bs+r/rofMv8Aw9M+IP8A0B/Bv/gJc/8Ax+j/AIemfEH/AKA/g3/wEuf/AI/X01/w0n4c&#10;/wCiA/s5/wDhDxf/ABdH/DSfhz/ogP7Of/hDxf8AxdX7Ov8A8+/xQvY4j+c+Zf8Ah6Z8Qf8AoD+D&#10;f/AS5/8Aj9H/AA9M+IP/AEB/Bv8A4CXP/wAfr6a/4aT8Of8ARAf2c/8Awh4v/i6P+Gk/Dn/RAf2c&#10;/wDwh4v/AIuj2df/AJ9/ig9jiP5z5l/4emfEH/oD+Df/AAEuf/j9H/D0z4g/9Afwb/4CXP8A8fr6&#10;a/4aT8Of9EB/Zz/8IeL/AOLo/wCGk/Dn/RAf2c//AAh4v/i6PZ1/+ff4oPY4j+c+Zf8Ah6Z8Qf8A&#10;oD+Df/AS5/8Aj9H/AA9M+IP/AEB/Bv8A4CXP/wAfr6a/4aT8Of8ARAf2c/8Awh4v/i6P+Gk/Dn/R&#10;Af2c/wDwh4v/AIuj2df/AJ9/ig9jiP5z5l/4emfEH/oD+Df/AAEuf/j9dR8M/wDgoHY/GO6vPCvx&#10;V0XQ4/D+uRi3FxaxyJDA2c/vQ7uQM7SsikGNlB/2k9y/4aT8Of8ARAf2c/8Awh4v/i6P+Gk/Dn/R&#10;Af2c/wDwh4v/AIuj2df/AJ9/ihqjXvrO58//AA9/ZU1H9nr9vn4M3VrJJq3hHUvHWiNp2pqA2Ab+&#10;AiKUrwJAOhGFkA3LghlT2P8Aae/5OV+If/Yzal/6VSV6LoP/AAUA1DwrY2drpfwv+Dem22nSJNaR&#10;WvhtoY7V0cSIyKswCsrgMCMEMARzXi/jvxhdfELxxrOv3scEd5rl9PqE6QKVjSSWRpGCgkkKCxwC&#10;ScdzWuFpVlVc6itpbe/U3o0VTvy9TJooor0jYKKKKACivq79gHwF8Lf2jNb/AOER174deZq2l6VL&#10;qFxrI1+7X7aVnjQL5CFVT5ZRyGP3OnPGB8U/iH8E/hv8TPEPh1Pge98ug6lcad9obxjfQ+eYZGjL&#10;bMNtyVJxk15/9ofvXRjTk2tfs7d9ZAfOFFfS2oal8FfiJ+zj401bw38Nb3QPF3h+yhmYXOr3V3aQ&#10;Ca8jtleN/PUu4WQPh4woYYIYD5tj9gfwP8L/ANpLxLJ4T174bwLqOmaQb6TVotdvl+1lHhiO6EOF&#10;VmMhbKkAYwF70pZio05VZQklF2e1+j7+YHyjRXrH7Wd74I0z4g6l4a8I+Bx4Vk8M6teafc3n9s3F&#10;8dSEUhjU7JeIvuE4Bb72M8c9j+yf8CvBth8MNf8Aid8WraRvBduhsNIs98sM+r3m7JMBSRGcrsZA&#10;OUJaQsVELEayxkY0VWknrstLu+1rO2vqB87UV7p8Ntc+F/xT+PGjx3Hw5Xw54R0+y1K+1O0g1q8v&#10;J7uOCwknGXZ1OVaFiAmzO/DZxW18MPiJ8F/iR8SvDvh3/hRps/7e1O2077R/wmd9J5HnSrHv27Ru&#10;xuzjIzjqKmeMlH/l3LRXfw6b/wB7y6XA+caK+xv2vvDnwW/ZS+Jdj4d/4U+de+2aZHqP2j/hK761&#10;2bpZY9m35848rOc/xdOOfJv2otK+HV/8Kvh74n+H/h2bw1/br6hBqlrLqEt40c8H2X5Nzu3A81ip&#10;wpZXUlRkATh8wVXkahJKWzdrbN9G307AeJUV73+zd+xhD8RPAF18QfHOuL4S+HOnq7PdqN11elHC&#10;ERDBAG7cobDMXAVUYnIZf/GX4D6LcLa6b8GdW1yzt4o40v8AU/FdzZ3d2Qi7nkih3Rqxbd9w7T1A&#10;XO0aPGxc3ClFya3tayfa7aV/JAeD0V9ReC/C/wCz3+0H4c1a4h0vxd8PNe8P6RdanJpdlqIvob9I&#10;UklYxSXAYyOsaAlCYfvYGQrOPl2tKGIVRuPK01vf/gXT+QBRRRXQAUUUUAfVX/BIL/k5XW/+xZn/&#10;APSq0rw39p3/AJOU+If/AGM2pf8ApVLXuX/BIL/k5XW/+xZn/wDSq0rL+Pf7Xcnh348eMLAfDX4R&#10;Xq6brl7a+deeGlmnu9lxIvmSuXy0jYyzcZPOBXhqU45jU5I391dbAeH6z4f1LwL4G0e6XWY1tfG1&#10;nJcSafbTTK5ghuniX7QNojYGaB2UBnI8sEhTtz9Cf8Egv+Tldb/7Fmf/ANKrSvK/2m/HcXxS0rwD&#10;r8Nl4V0jztDms5tM0IRwQ6fLHqF2202wdnh3RyRSZYAOZGKk4OPVP+CQX/Jyut/9izP/AOlVpV46&#10;UpYCpKas9fzsBynir4RWviT9pD4meLvFTSWPw98NeLb/APtO4Cky6lL9rkK6fagFS88vAJDBYkYu&#10;7KNobgP2h/2h9W/aG8Ww3l3DBpWi6XF9k0XRbT5bTSLYYCxooABYhV3PgbtoACqqIv2leeKvBP7b&#10;E/jf4M69Hb+F/FHh7xBqUuiT2ibI7p47if8A0hEyA8uGczRMcyBnkUg5MXwv8Z/gx4g+Afj+88N+&#10;JLP7LfWvzpIhLQXcRJ2zRPgbo2wcHAIIKsFZWULLqyqVOWqrTilZf3bbrvfq+m3qGH4e8SXvhW/k&#10;utPm+zzy21xZs2xWzFPC8Eq4YEfNHI656jOQQQCOr/Zh/wCTlfh5/wBjNpv/AKVR1w1dz+zD/wAn&#10;K/Dz/sZtN/8ASqOvUxCXs5PyYHuP/BX3/k5XRP8AsWYP/Sq7r5/+HOn33xR8S+E/Az6h9l0/UNcW&#10;KBvIWT7LLePbwSS44Zvlii+UsB8nGMkn6A/4K+/8nK6J/wBizB/6VXdeHfswtt/aU+Hv/Yzab/6V&#10;R15+Xu2Xwkt1G6/ED6F/4Kv+IE8J6r4C+HOlQz2OgeHNGW7hhF07xyAk28KsrZ3NEluwDsWYiZ+m&#10;SW+Qa+p/+CuPhQaN+0hpupR2lxFDrOiQvJcNvMc88cksbBSflBWMQ5VcY3AkZbJ+WK0ydJYOFu1/&#10;nfUC94e8SXvhW/kutPm+zzy21xZs2xWzFPC8Eq4YEfNHI656jOQQQDVGiivRsr3AKKKKYBRRRQB9&#10;Vf8ABIL/AJOV1v8A7Fmf/wBKrSvDf2nf+TlPiH/2M2pf+lUtXvhR+1d46+B2kNZeFNUsdGikGJZI&#10;tGsmnuAGZh5krQmSTBdsb2O0HAwOK6v/AIeRfGn/AKHQ/wDgpsf/AIzXlfV8RHFSrxUWmkt2tv8A&#10;t1gch+z18JP+FpX/AIruJoY5tO8L+F9U1m43vInzx2sgg2lerCdon2sQCsb5z90+0f8ABIL/AJOW&#10;1v8A7Fmf/wBKrSvN/E/7fvxc8ZeGtQ0fUvFv2nTtWtpLO6h/syzTzYpFKOu5YQwypIyCCOxFZPw2&#10;/a98ffB/T/s3hjU9L0RGijhke10HT1muFQEL5snkb5CMn5nJOSTnJNGJw+Jr0Zwlypyslq7L/wAl&#10;/QCn+0Zqdzov7U3ju8s7i4s7y08V6hNBPBIY5YJFu5GV0ZcFWBAIIOQRmvs7wB4n8G/8FP8A4DL4&#10;d8QyJpvxC8P2/mGdY18+3kwFN3COBJBIQoki4wSAdp8qQ/DvxT+NniL406n9u8ST6be3xbe91FpV&#10;pa3E52hR5kkMSNJhVAAcnAHGKyPA/jjVvht4tsNd0K+n03VtMlE1tcwn5o26EEHhlIJVlYFWUkEE&#10;EijEZfKrRhry1I7Nf8Ns/QDS+MXwh1z4FfELUPDPiC3SHUNPYfNG2+G4QjKSxtgbkYcjIBHIIVgQ&#10;NL9mH/k5X4ef9jNpv/pVHUvxi/ae8bfH6ws7fxdq1vrCafIZLdzptrDLCSMECSONX2njK52kqpIJ&#10;UEUfhb8d/EnwYnWbw3NpNjeRytNHeSaNZXV3EzKEOyaWJpFUqMbVYLy3HzHPXy1pUOWaXNa27t+X&#10;6Ae9f8Fff+TldE/7FmD/ANKruvlWvTviL+2J8QPi5pZs/E2q6XrUPlyRIbrQdPeSAOMMY38jfGxH&#10;8SEMCAQQQDXmNRl9CdGhGlUtdK2n/DID73e70P8A4KpfAS3tftEGh/FDwehdY5JGFu5fYsjhRktb&#10;y7EyQC8Tqo+Zf9b8SfEP4aeIPhP4ll0fxJpF9o2oxZPk3URTzFDMm9D0kjLIwDoSrYOCao+G/E2p&#10;eDtah1LSNQvtK1G23eTdWc7QTRblKttdSGGVYg4PIJHevY1/4KRfGlf+Z0P46TY//Ga56OFr4ZuO&#10;HtKD1Sbat6Oz0A8y+HHwi8RfFm8uY9B0ua8hsYzNe3bMsNnp8YR3LzzuRHCu2NyC7DO0gZPFc2K9&#10;G+LH7XHxG+N+irpvibxVfX2nLndaxRx2sE/zKw8xIVRZMMild4O0jIxk585rvo+1d3VsvJa/jZfk&#10;AUUUVsAUVGHOKXcaAH0UzcaNxoAfRTNxo3GgB9FM3GjcaAH0UzcaNxoAfRTNxo3GgB9FM3GjcaAH&#10;0UzcaNxoAfRTNxooA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Fhgsxu0AAAAIgEAABkAAABkcnMvX3JlbHMvZTJvRG9jLnhtbC5yZWxzhY/L&#10;CsIwEEX3gv8QZm/TuhCRpm5EcCv1A4ZkmkabB0kU+/cG3CgILude7jlMu3/aiT0oJuOdgKaqgZGT&#10;XhmnBVz642oLLGV0CifvSMBMCfbdctGeacJcRmk0IbFCcUnAmHPYcZ7kSBZT5QO50gw+WszljJoH&#10;lDfUxNd1veHxkwHdF5OdlIB4Ug2wfg7F/J/th8FIOnh5t+TyDwU3trgLEKOmLMCSMvgOm+oaSAPv&#10;Wv71WfcC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WTQAAFtDb250ZW50X1R5cGVzXS54bWxQSwEC&#10;FAAKAAAAAACHTuJAAAAAAAAAAAAAAAAABgAAAAAAAAAAABAAAAAoMgAAX3JlbHMvUEsBAhQAFAAA&#10;AAgAh07iQIoUZjzRAAAAlAEAAAsAAAAAAAAAAQAgAAAATDIAAF9yZWxzLy5yZWxzUEsBAhQACgAA&#10;AAAAh07iQAAAAAAAAAAAAAAAAAQAAAAAAAAAAAAQAAAAAAAAAGRycy9QSwECFAAKAAAAAACHTuJA&#10;AAAAAAAAAAAAAAAACgAAAAAAAAAAABAAAABGMwAAZHJzL19yZWxzL1BLAQIUABQAAAAIAIdO4kBY&#10;YLMbtAAAACIBAAAZAAAAAAAAAAEAIAAAAG4zAABkcnMvX3JlbHMvZTJvRG9jLnhtbC5yZWxzUEsB&#10;AhQAFAAAAAgAh07iQNMgOjjcAAAADQEAAA8AAAAAAAAAAQAgAAAAIgAAAGRycy9kb3ducmV2Lnht&#10;bFBLAQIUABQAAAAIAIdO4kABqDFD8QMAACELAAAOAAAAAAAAAAEAIAAAACsBAABkcnMvZTJvRG9j&#10;LnhtbFBLAQIUAAoAAAAAAIdO4kAAAAAAAAAAAAAAAAAKAAAAAAAAAAAAEAAAAEgFAABkcnMvbWVk&#10;aWEvUEsBAhQAFAAAAAgAh07iQMrsWcCFLAAAgCwAABUAAAAAAAAAAQAgAAAAcAUAAGRycy9tZWRp&#10;YS9pbWFnZTEuanBlZ1BLBQYAAAAACgAKAFMCAACdNQAAAAA=&#10;">
                <o:lock v:ext="edit" aspectratio="f"/>
                <v:group id="Group 3" o:spid="_x0000_s1026" o:spt="203" style="position:absolute;left:710;top:501;height:14565;width:10470;" coordorigin="1006,1008" coordsize="10470,14565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line id="Line 4" o:spid="_x0000_s1026" o:spt="20" style="position:absolute;left:1876;top:1008;height:14565;width:0;" filled="f" stroked="t" coordsize="21600,21600" o:gfxdata="UEsDBAoAAAAAAIdO4kAAAAAAAAAAAAAAAAAEAAAAZHJzL1BLAwQUAAAACACHTuJAQmoj470AAADa&#10;AAAADwAAAGRycy9kb3ducmV2LnhtbEWPT2sCMRTE7wW/Q3iCt5q1ipat0YNW3IsUVyn09tg8d6Ob&#10;l2UT/7Sf3hQEj8PM/IaZzm+2FhdqvXGsYNBPQBAXThsuFex3q9d3ED4ga6wdk4Jf8jCfdV6mmGp3&#10;5S1d8lCKCGGfooIqhCaV0hcVWfR91xBH7+BaiyHKtpS6xWuE21q+JclYWjQcFypsaFFRccrPVoH7&#10;/vrJNstmuGaTTT7DMrd/R6NUrztIPkAEuoVn+NHOtIIR/F+JN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aiPj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6pt" color="#5F497A" linestyle="thickBetweenThin" joinstyle="round"/>
                    <v:imagedata o:title=""/>
                    <o:lock v:ext="edit" aspectratio="f"/>
                  </v:line>
                  <v:line id="Line 5" o:spid="_x0000_s1026" o:spt="20" style="position:absolute;left:1006;top:2628;height:0;width:10470;" filled="f" stroked="t" coordsize="21600,21600" o:gfxdata="UEsDBAoAAAAAAIdO4kAAAAAAAAAAAAAAAAAEAAAAZHJzL1BLAwQUAAAACACHTuJALSaGeL0AAADa&#10;AAAADwAAAGRycy9kb3ducmV2LnhtbEWPT2sCMRTE7wW/Q3iCt5q1opat0YNW3IsUVyn09tg8d6Ob&#10;l2UT/7Sf3hQEj8PM/IaZzm+2FhdqvXGsYNBPQBAXThsuFex3q9d3ED4ga6wdk4Jf8jCfdV6mmGp3&#10;5S1d8lCKCGGfooIqhCaV0hcVWfR91xBH7+BaiyHKtpS6xWuE21q+JclYWjQcFypsaFFRccrPVoH7&#10;/vrJNstmuGaTTT7DMrd/R6NUrztIPkAEuoVn+NHOtIIR/F+JN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JoZ4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6pt" color="#5F497A" linestyle="thickBetweenThin" joinstyle="round"/>
                    <v:imagedata o:title=""/>
                    <o:lock v:ext="edit" aspectratio="f"/>
                  </v:line>
                </v:group>
                <v:shape id="Picture 6" o:spid="_x0000_s1026" o:spt="75" alt="эмблема ЕКТС 2009" type="#_x0000_t75" style="position:absolute;left:1135;top:1180;height:1401;width:889;" filled="f" o:preferrelative="t" stroked="f" coordsize="21600,21600" o:gfxdata="UEsDBAoAAAAAAIdO4kAAAAAAAAAAAAAAAAAEAAAAZHJzL1BLAwQUAAAACACHTuJAUY99gbwAAADa&#10;AAAADwAAAGRycy9kb3ducmV2LnhtbEWPS4sCMRCE78L+h9ALe3MSZRGZNXqQXVTw4ov12E7amcFJ&#10;Z5zE5683guCxqKqvqMHoaitxpsaXjjV0EgWCOHOm5FzDevXX7oPwAdlg5Zg03MjDaPjRGmBq3IUX&#10;dF6GXEQI+xQ1FCHUqZQ+K8iiT1xNHL29ayyGKJtcmgYvEW4r2VWqJy2WHBcKrGlcUHZYnqwGZbPt&#10;bnPys4ns/sr5/fjt7f9W66/PjvoBEega3uFXe2o09OB5Jd4AO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PfY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7AB72D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2625E749">
      <w:pPr>
        <w:rPr>
          <w:rFonts w:ascii="Times New Roman" w:hAnsi="Times New Roman" w:cs="Times New Roman"/>
          <w:sz w:val="28"/>
          <w:szCs w:val="28"/>
        </w:rPr>
      </w:pPr>
    </w:p>
    <w:p w14:paraId="36C064CC">
      <w:pPr>
        <w:rPr>
          <w:rFonts w:ascii="Times New Roman" w:hAnsi="Times New Roman" w:cs="Times New Roman"/>
          <w:sz w:val="28"/>
          <w:szCs w:val="28"/>
        </w:rPr>
      </w:pPr>
    </w:p>
    <w:p w14:paraId="4646FF00">
      <w:pPr>
        <w:rPr>
          <w:rFonts w:ascii="Times New Roman" w:hAnsi="Times New Roman" w:cs="Times New Roman"/>
          <w:sz w:val="28"/>
          <w:szCs w:val="28"/>
        </w:rPr>
      </w:pPr>
    </w:p>
    <w:p w14:paraId="43DCF087">
      <w:pPr>
        <w:rPr>
          <w:rFonts w:ascii="Times New Roman" w:hAnsi="Times New Roman" w:cs="Times New Roman"/>
          <w:sz w:val="28"/>
          <w:szCs w:val="28"/>
        </w:rPr>
      </w:pPr>
    </w:p>
    <w:p w14:paraId="67200C22">
      <w:pPr>
        <w:rPr>
          <w:rFonts w:ascii="Times New Roman" w:hAnsi="Times New Roman" w:cs="Times New Roman"/>
          <w:sz w:val="28"/>
          <w:szCs w:val="28"/>
        </w:rPr>
      </w:pPr>
    </w:p>
    <w:p w14:paraId="57613BBD">
      <w:pPr>
        <w:rPr>
          <w:rFonts w:ascii="Times New Roman" w:hAnsi="Times New Roman" w:cs="Times New Roman"/>
          <w:sz w:val="28"/>
          <w:szCs w:val="28"/>
        </w:rPr>
      </w:pPr>
    </w:p>
    <w:p w14:paraId="39EE92B7">
      <w:pPr>
        <w:rPr>
          <w:rFonts w:ascii="Times New Roman" w:hAnsi="Times New Roman" w:cs="Times New Roman"/>
          <w:sz w:val="28"/>
          <w:szCs w:val="28"/>
        </w:rPr>
      </w:pPr>
    </w:p>
    <w:p w14:paraId="5E94A5F7">
      <w:pPr>
        <w:rPr>
          <w:rFonts w:ascii="Times New Roman" w:hAnsi="Times New Roman" w:cs="Times New Roman"/>
          <w:sz w:val="28"/>
          <w:szCs w:val="28"/>
        </w:rPr>
      </w:pPr>
    </w:p>
    <w:p w14:paraId="4B444E6E">
      <w:pPr>
        <w:rPr>
          <w:rFonts w:ascii="Times New Roman" w:hAnsi="Times New Roman" w:cs="Times New Roman"/>
          <w:sz w:val="28"/>
          <w:szCs w:val="28"/>
        </w:rPr>
      </w:pPr>
    </w:p>
    <w:p w14:paraId="14075B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программе  «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  <w:t>Индивидуальная</w:t>
      </w:r>
      <w:r>
        <w:rPr>
          <w:rFonts w:hint="default" w:ascii="Times New Roman" w:hAnsi="Times New Roman" w:cs="Times New Roman"/>
          <w:b/>
          <w:color w:val="FF0000"/>
          <w:sz w:val="28"/>
          <w:szCs w:val="28"/>
          <w:lang w:val="ru-RU"/>
        </w:rPr>
        <w:t xml:space="preserve"> работа по коллекциям </w:t>
      </w:r>
      <w:r>
        <w:rPr>
          <w:rFonts w:hint="default" w:ascii="Times New Roman" w:hAnsi="Times New Roman" w:cs="Times New Roman"/>
          <w:b/>
          <w:color w:val="FF0000"/>
          <w:sz w:val="28"/>
          <w:szCs w:val="28"/>
          <w:lang w:val="en-US"/>
        </w:rPr>
        <w:t xml:space="preserve">C# </w:t>
      </w:r>
      <w:r>
        <w:rPr>
          <w:rFonts w:hint="default" w:ascii="Times New Roman" w:hAnsi="Times New Roman" w:cs="Times New Roman"/>
          <w:b/>
          <w:color w:val="FF0000"/>
          <w:sz w:val="28"/>
          <w:szCs w:val="28"/>
          <w:lang w:val="ru-RU"/>
        </w:rPr>
        <w:t>№3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64B6D93">
      <w:pPr>
        <w:rPr>
          <w:rFonts w:ascii="Times New Roman" w:hAnsi="Times New Roman" w:cs="Times New Roman"/>
          <w:sz w:val="28"/>
          <w:szCs w:val="28"/>
        </w:rPr>
      </w:pPr>
    </w:p>
    <w:p w14:paraId="2ABF59DF">
      <w:pPr>
        <w:rPr>
          <w:rFonts w:ascii="Times New Roman" w:hAnsi="Times New Roman" w:cs="Times New Roman"/>
          <w:sz w:val="28"/>
          <w:szCs w:val="28"/>
        </w:rPr>
      </w:pPr>
    </w:p>
    <w:p w14:paraId="70196C72">
      <w:pPr>
        <w:rPr>
          <w:rFonts w:ascii="Times New Roman" w:hAnsi="Times New Roman" w:cs="Times New Roman"/>
          <w:sz w:val="28"/>
          <w:szCs w:val="28"/>
        </w:rPr>
      </w:pPr>
    </w:p>
    <w:p w14:paraId="4AF98099">
      <w:pPr>
        <w:rPr>
          <w:rFonts w:ascii="Times New Roman" w:hAnsi="Times New Roman" w:cs="Times New Roman"/>
          <w:sz w:val="28"/>
          <w:szCs w:val="28"/>
        </w:rPr>
      </w:pPr>
    </w:p>
    <w:p w14:paraId="5E93DCFD">
      <w:pPr>
        <w:rPr>
          <w:rFonts w:ascii="Times New Roman" w:hAnsi="Times New Roman" w:cs="Times New Roman"/>
          <w:sz w:val="28"/>
          <w:szCs w:val="28"/>
        </w:rPr>
      </w:pPr>
    </w:p>
    <w:p w14:paraId="69E20C4B">
      <w:pPr>
        <w:rPr>
          <w:rFonts w:ascii="Times New Roman" w:hAnsi="Times New Roman" w:cs="Times New Roman"/>
          <w:sz w:val="28"/>
          <w:szCs w:val="28"/>
        </w:rPr>
      </w:pPr>
    </w:p>
    <w:p w14:paraId="1A57B24B">
      <w:pPr>
        <w:rPr>
          <w:rFonts w:ascii="Times New Roman" w:hAnsi="Times New Roman" w:cs="Times New Roman"/>
          <w:sz w:val="28"/>
          <w:szCs w:val="28"/>
        </w:rPr>
      </w:pPr>
    </w:p>
    <w:p w14:paraId="3748D3F8">
      <w:pPr>
        <w:rPr>
          <w:rFonts w:ascii="Times New Roman" w:hAnsi="Times New Roman" w:cs="Times New Roman"/>
          <w:sz w:val="28"/>
          <w:szCs w:val="28"/>
        </w:rPr>
      </w:pPr>
    </w:p>
    <w:p w14:paraId="017D3B52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Хохлов Р.А.</w:t>
      </w:r>
    </w:p>
    <w:p w14:paraId="15FE4AEB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</w:p>
    <w:p w14:paraId="539316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Мирошниченко Г.В</w:t>
      </w:r>
    </w:p>
    <w:p w14:paraId="7D9B29F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1B5DDF1F">
      <w:pPr>
        <w:jc w:val="center"/>
      </w:pPr>
    </w:p>
    <w:p w14:paraId="62570FC9">
      <w:pPr>
        <w:rPr>
          <w:rFonts w:ascii="Times New Roman" w:hAnsi="Times New Roman" w:cs="Times New Roman"/>
          <w:b/>
          <w:sz w:val="28"/>
          <w:szCs w:val="28"/>
        </w:rPr>
      </w:pPr>
    </w:p>
    <w:p w14:paraId="0264F6F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10181994">
      <w:r>
        <w:drawing>
          <wp:inline distT="0" distB="0" distL="114300" distR="114300">
            <wp:extent cx="4119880" cy="862965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rcRect b="13107"/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18C78">
      <w:r>
        <w:drawing>
          <wp:inline distT="0" distB="0" distL="114300" distR="114300">
            <wp:extent cx="3935730" cy="229870"/>
            <wp:effectExtent l="0" t="0" r="11430" b="13970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9F5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0C6F8753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Входные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:</w:t>
      </w:r>
    </w:p>
    <w:p w14:paraId="5AA5F55A">
      <w:pP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Kol -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количество комплексных чисел</w:t>
      </w:r>
    </w:p>
    <w:p w14:paraId="41AE445D">
      <w:pP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Num(a, b) -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комплексное число</w:t>
      </w:r>
    </w:p>
    <w:p w14:paraId="2B65B26F">
      <w:pP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Op -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операция над комплексными числами</w:t>
      </w:r>
    </w:p>
    <w:p w14:paraId="07717986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Выходные:</w:t>
      </w:r>
    </w:p>
    <w:p w14:paraId="0D9FA16A">
      <w:pP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Sum -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сумма комплексных чисел</w:t>
      </w:r>
    </w:p>
    <w:p w14:paraId="1669F71A">
      <w:pP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Diff -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разность комплексных чисел</w:t>
      </w:r>
    </w:p>
    <w:p w14:paraId="6BF319D0">
      <w:pP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Umn -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умножение комплексных чисел</w:t>
      </w:r>
    </w:p>
    <w:p w14:paraId="433CF666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52775E04">
      <w:r>
        <w:drawing>
          <wp:inline distT="0" distB="0" distL="114300" distR="114300">
            <wp:extent cx="4971415" cy="5194935"/>
            <wp:effectExtent l="0" t="0" r="12065" b="1905"/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1415" cy="519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9B84">
      <w:pPr>
        <w:rPr>
          <w:rFonts w:hint="default"/>
          <w:lang w:val="en-US"/>
        </w:rPr>
      </w:pPr>
      <w:r>
        <w:drawing>
          <wp:inline distT="0" distB="0" distL="114300" distR="114300">
            <wp:extent cx="5938520" cy="3702685"/>
            <wp:effectExtent l="0" t="0" r="5080" b="635"/>
            <wp:docPr id="1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3662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6E0501A3">
      <w:r>
        <w:drawing>
          <wp:inline distT="0" distB="0" distL="114300" distR="114300">
            <wp:extent cx="5447665" cy="2825115"/>
            <wp:effectExtent l="0" t="0" r="8255" b="9525"/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766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E221C">
      <w:r>
        <w:drawing>
          <wp:inline distT="0" distB="0" distL="114300" distR="114300">
            <wp:extent cx="5435600" cy="2700655"/>
            <wp:effectExtent l="0" t="0" r="5080" b="12065"/>
            <wp:docPr id="1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317AB">
      <w:r>
        <w:drawing>
          <wp:inline distT="0" distB="0" distL="114300" distR="114300">
            <wp:extent cx="3913505" cy="3963035"/>
            <wp:effectExtent l="0" t="0" r="3175" b="14605"/>
            <wp:docPr id="1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A025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23D476A5">
      <w:r>
        <w:drawing>
          <wp:inline distT="0" distB="0" distL="114300" distR="114300">
            <wp:extent cx="5543550" cy="3990975"/>
            <wp:effectExtent l="0" t="0" r="3810" b="1905"/>
            <wp:docPr id="1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7E9A4">
      <w:r>
        <w:br w:type="page"/>
      </w:r>
    </w:p>
    <w:p w14:paraId="30BAE1B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Задание:</w:t>
      </w:r>
    </w:p>
    <w:p w14:paraId="4B783B3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936615" cy="1487805"/>
            <wp:effectExtent l="0" t="0" r="6985" b="5715"/>
            <wp:docPr id="1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8C5A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Входные и выходные данные:</w:t>
      </w:r>
    </w:p>
    <w:p w14:paraId="4D398A1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Входные:</w:t>
      </w:r>
    </w:p>
    <w:p w14:paraId="3D982E9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V(x,y,z)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координаты вектора</w:t>
      </w:r>
    </w:p>
    <w:p w14:paraId="1509F2A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Выходные:</w:t>
      </w:r>
    </w:p>
    <w:p w14:paraId="34CFBEE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Sum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сумма векторов</w:t>
      </w:r>
    </w:p>
    <w:p w14:paraId="53B0907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Diff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разность векторов</w:t>
      </w:r>
    </w:p>
    <w:p w14:paraId="7C9FD78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Dot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скалярное произведение</w:t>
      </w:r>
    </w:p>
    <w:p w14:paraId="4857DE8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Length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длина вектора</w:t>
      </w:r>
    </w:p>
    <w:p w14:paraId="0E1F766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Cos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косинус угла между векторами</w:t>
      </w:r>
    </w:p>
    <w:p w14:paraId="2AB8BE4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Angle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угол между векторами</w:t>
      </w:r>
    </w:p>
    <w:p w14:paraId="6C1D314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193B132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Блок-схема</w:t>
      </w:r>
    </w:p>
    <w:p w14:paraId="0696A2BC">
      <w:r>
        <w:drawing>
          <wp:inline distT="0" distB="0" distL="114300" distR="114300">
            <wp:extent cx="5939155" cy="3578225"/>
            <wp:effectExtent l="0" t="0" r="4445" b="3175"/>
            <wp:docPr id="1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F0BB">
      <w:pPr>
        <w:rPr>
          <w:rFonts w:hint="default"/>
          <w:lang w:val="ru-RU"/>
        </w:rPr>
      </w:pPr>
      <w:r>
        <w:drawing>
          <wp:inline distT="0" distB="0" distL="114300" distR="114300">
            <wp:extent cx="1973580" cy="4058285"/>
            <wp:effectExtent l="0" t="0" r="7620" b="10795"/>
            <wp:docPr id="1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405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A11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1DAFA70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Листинг программы</w:t>
      </w:r>
    </w:p>
    <w:p w14:paraId="5F20660D">
      <w:r>
        <w:drawing>
          <wp:inline distT="0" distB="0" distL="114300" distR="114300">
            <wp:extent cx="5934710" cy="3502025"/>
            <wp:effectExtent l="0" t="0" r="8890" b="3175"/>
            <wp:docPr id="1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F4479">
      <w:r>
        <w:drawing>
          <wp:inline distT="0" distB="0" distL="114300" distR="114300">
            <wp:extent cx="4355465" cy="3585210"/>
            <wp:effectExtent l="0" t="0" r="3175" b="11430"/>
            <wp:docPr id="1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5465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1506">
      <w:r>
        <w:br w:type="page"/>
      </w:r>
    </w:p>
    <w:p w14:paraId="1A7CA828">
      <w:r>
        <w:drawing>
          <wp:inline distT="0" distB="0" distL="114300" distR="114300">
            <wp:extent cx="2940685" cy="4370705"/>
            <wp:effectExtent l="0" t="0" r="635" b="3175"/>
            <wp:docPr id="2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437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CC7B0">
      <w:pPr>
        <w:rPr>
          <w:rFonts w:hint="default"/>
          <w:lang w:val="ru-RU"/>
        </w:rPr>
      </w:pPr>
      <w:r>
        <w:drawing>
          <wp:inline distT="0" distB="0" distL="114300" distR="114300">
            <wp:extent cx="4133850" cy="4600575"/>
            <wp:effectExtent l="0" t="0" r="11430" b="1905"/>
            <wp:docPr id="2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051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Тестовые ситуации</w:t>
      </w:r>
    </w:p>
    <w:p w14:paraId="0CB6121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934710" cy="3716020"/>
            <wp:effectExtent l="0" t="0" r="8890" b="2540"/>
            <wp:docPr id="2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18D"/>
    <w:rsid w:val="00004E03"/>
    <w:rsid w:val="000513C3"/>
    <w:rsid w:val="001A2EC3"/>
    <w:rsid w:val="001D6E86"/>
    <w:rsid w:val="002502AF"/>
    <w:rsid w:val="002926CA"/>
    <w:rsid w:val="00350268"/>
    <w:rsid w:val="003D4F86"/>
    <w:rsid w:val="00405417"/>
    <w:rsid w:val="005F4875"/>
    <w:rsid w:val="0075018D"/>
    <w:rsid w:val="0090349B"/>
    <w:rsid w:val="009B441E"/>
    <w:rsid w:val="00A64B5A"/>
    <w:rsid w:val="00AA6BE1"/>
    <w:rsid w:val="00BF5D1F"/>
    <w:rsid w:val="00CD2316"/>
    <w:rsid w:val="00D149A8"/>
    <w:rsid w:val="00DA0919"/>
    <w:rsid w:val="00F127D7"/>
    <w:rsid w:val="00F853F6"/>
    <w:rsid w:val="18500F58"/>
    <w:rsid w:val="2088531D"/>
    <w:rsid w:val="7658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4"/>
    <w:unhideWhenUsed/>
    <w:uiPriority w:val="99"/>
    <w:rPr>
      <w:color w:val="0000FF"/>
      <w:u w:val="single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1">
    <w:name w:val="Текст выноски Знак"/>
    <w:basedOn w:val="4"/>
    <w:link w:val="9"/>
    <w:semiHidden/>
    <w:uiPriority w:val="99"/>
    <w:rPr>
      <w:rFonts w:ascii="Tahoma" w:hAnsi="Tahoma" w:cs="Tahoma"/>
      <w:sz w:val="16"/>
      <w:szCs w:val="16"/>
    </w:rPr>
  </w:style>
  <w:style w:type="character" w:customStyle="1" w:styleId="12">
    <w:name w:val="Заголовок 1 Знак"/>
    <w:basedOn w:val="4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3">
    <w:name w:val="Заголовок 2 Знак"/>
    <w:basedOn w:val="4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customStyle="1" w:styleId="14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5">
    <w:name w:val="author"/>
    <w:basedOn w:val="4"/>
    <w:uiPriority w:val="0"/>
  </w:style>
  <w:style w:type="character" w:customStyle="1" w:styleId="16">
    <w:name w:val="screen-reader-text"/>
    <w:basedOn w:val="4"/>
    <w:qFormat/>
    <w:uiPriority w:val="0"/>
  </w:style>
  <w:style w:type="character" w:customStyle="1" w:styleId="17">
    <w:name w:val="crayon-t"/>
    <w:basedOn w:val="4"/>
    <w:uiPriority w:val="0"/>
  </w:style>
  <w:style w:type="character" w:customStyle="1" w:styleId="18">
    <w:name w:val="crayon-h"/>
    <w:basedOn w:val="4"/>
    <w:uiPriority w:val="0"/>
  </w:style>
  <w:style w:type="character" w:customStyle="1" w:styleId="19">
    <w:name w:val="crayon-v"/>
    <w:basedOn w:val="4"/>
    <w:qFormat/>
    <w:uiPriority w:val="0"/>
  </w:style>
  <w:style w:type="character" w:customStyle="1" w:styleId="20">
    <w:name w:val="crayon-sy"/>
    <w:basedOn w:val="4"/>
    <w:qFormat/>
    <w:uiPriority w:val="0"/>
  </w:style>
  <w:style w:type="character" w:customStyle="1" w:styleId="21">
    <w:name w:val="crayon-i"/>
    <w:basedOn w:val="4"/>
    <w:uiPriority w:val="0"/>
  </w:style>
  <w:style w:type="character" w:customStyle="1" w:styleId="22">
    <w:name w:val="crayon-m"/>
    <w:basedOn w:val="4"/>
    <w:uiPriority w:val="0"/>
  </w:style>
  <w:style w:type="character" w:customStyle="1" w:styleId="23">
    <w:name w:val="crayon-e"/>
    <w:basedOn w:val="4"/>
    <w:uiPriority w:val="0"/>
  </w:style>
  <w:style w:type="character" w:customStyle="1" w:styleId="24">
    <w:name w:val="crayon-o"/>
    <w:basedOn w:val="4"/>
    <w:uiPriority w:val="0"/>
  </w:style>
  <w:style w:type="character" w:customStyle="1" w:styleId="25">
    <w:name w:val="crayon-r"/>
    <w:basedOn w:val="4"/>
    <w:uiPriority w:val="0"/>
  </w:style>
  <w:style w:type="character" w:customStyle="1" w:styleId="26">
    <w:name w:val="crayon-st"/>
    <w:basedOn w:val="4"/>
    <w:qFormat/>
    <w:uiPriority w:val="0"/>
  </w:style>
  <w:style w:type="character" w:customStyle="1" w:styleId="27">
    <w:name w:val="crayon-cn"/>
    <w:basedOn w:val="4"/>
    <w:uiPriority w:val="0"/>
  </w:style>
  <w:style w:type="character" w:customStyle="1" w:styleId="28">
    <w:name w:val="crayon-s"/>
    <w:basedOn w:val="4"/>
    <w:qFormat/>
    <w:uiPriority w:val="0"/>
  </w:style>
  <w:style w:type="character" w:customStyle="1" w:styleId="29">
    <w:name w:val="crayon-c"/>
    <w:basedOn w:val="4"/>
    <w:uiPriority w:val="0"/>
  </w:style>
  <w:style w:type="character" w:customStyle="1" w:styleId="30">
    <w:name w:val="term-icon"/>
    <w:basedOn w:val="4"/>
    <w:uiPriority w:val="0"/>
  </w:style>
  <w:style w:type="character" w:customStyle="1" w:styleId="31">
    <w:name w:val="meta-nav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gypnor</Company>
  <Pages>10</Pages>
  <Words>173</Words>
  <Characters>989</Characters>
  <Lines>8</Lines>
  <Paragraphs>2</Paragraphs>
  <TotalTime>53</TotalTime>
  <ScaleCrop>false</ScaleCrop>
  <LinksUpToDate>false</LinksUpToDate>
  <CharactersWithSpaces>1160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2023-09-12T03:23:00Z</dcterms:created>
  <dc:creator>325Л-11</dc:creator>
  <cp:lastModifiedBy>rodio</cp:lastModifiedBy>
  <dcterms:modified xsi:type="dcterms:W3CDTF">2026-04-17T10:07:47Z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B4F57D3B8D9D477C853ED87C22829451_13</vt:lpwstr>
  </property>
</Properties>
</file>