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6"/>
        <w:rPr>
          <w:rFonts w:ascii="Times New Roman"/>
          <w:sz w:val="11"/>
        </w:rPr>
      </w:pPr>
    </w:p>
    <w:p>
      <w:pPr>
        <w:spacing w:line="510" w:lineRule="exact" w:before="0"/>
        <w:ind w:left="1442" w:right="1630" w:firstLine="0"/>
        <w:jc w:val="center"/>
        <w:rPr>
          <w:rFonts w:ascii="Droid Sans Fallback" w:eastAsia="Droid Sans Fallback" w:hint="eastAsia"/>
          <w:sz w:val="29"/>
        </w:rPr>
      </w:pPr>
      <w:r>
        <w:rPr>
          <w:rFonts w:ascii="Droid Sans Fallback" w:eastAsia="Droid Sans Fallback" w:hint="eastAsia"/>
          <w:w w:val="105"/>
          <w:sz w:val="29"/>
        </w:rPr>
        <w:t>学术会议推送系统的研究与建设</w:t>
      </w:r>
    </w:p>
    <w:p>
      <w:pPr>
        <w:pStyle w:val="Heading3"/>
        <w:tabs>
          <w:tab w:pos="4284" w:val="left" w:leader="none"/>
          <w:tab w:pos="5744" w:val="left" w:leader="none"/>
        </w:tabs>
        <w:spacing w:line="220" w:lineRule="auto" w:before="47"/>
        <w:ind w:left="3084" w:right="3273" w:firstLine="0"/>
        <w:jc w:val="center"/>
      </w:pPr>
      <w:r>
        <w:rPr/>
        <w:t>计算机科学与技术</w:t>
      </w:r>
      <w:r>
        <w:rPr>
          <w:spacing w:val="6"/>
        </w:rPr>
        <w:t> </w:t>
      </w:r>
      <w:r>
        <w:rPr>
          <w:rFonts w:ascii="Times New Roman" w:eastAsia="Times New Roman"/>
        </w:rPr>
        <w:t>14-2</w:t>
        <w:tab/>
      </w:r>
      <w:r>
        <w:rPr/>
        <w:t>罗</w:t>
      </w:r>
      <w:r>
        <w:rPr>
          <w:spacing w:val="-17"/>
        </w:rPr>
        <w:t>希</w:t>
      </w:r>
      <w:r>
        <w:rPr/>
        <w:t>指导教师</w:t>
        <w:tab/>
        <w:t>田萱</w:t>
      </w:r>
    </w:p>
    <w:p>
      <w:pPr>
        <w:spacing w:before="157"/>
        <w:ind w:left="1442" w:right="1630" w:firstLine="0"/>
        <w:jc w:val="center"/>
        <w:rPr>
          <w:sz w:val="28"/>
        </w:rPr>
      </w:pPr>
      <w:r>
        <w:rPr>
          <w:sz w:val="28"/>
        </w:rPr>
        <w:t>摘要</w:t>
      </w:r>
    </w:p>
    <w:p>
      <w:pPr>
        <w:pStyle w:val="BodyText"/>
        <w:spacing w:line="307" w:lineRule="auto" w:before="236"/>
        <w:ind w:left="119" w:right="306" w:firstLine="420"/>
        <w:rPr>
          <w:rFonts w:ascii="Droid Sans Fallback" w:eastAsia="Droid Sans Fallback" w:hint="eastAsia"/>
        </w:rPr>
      </w:pPr>
      <w:r>
        <w:rPr>
          <w:rFonts w:ascii="Droid Sans Fallback" w:eastAsia="Droid Sans Fallback" w:hint="eastAsia"/>
          <w:spacing w:val="4"/>
        </w:rPr>
        <w:t>随着</w:t>
      </w:r>
      <w:r>
        <w:rPr>
          <w:rFonts w:ascii="Droid Sans Fallback" w:eastAsia="Droid Sans Fallback" w:hint="eastAsia"/>
          <w:color w:val="272727"/>
          <w:spacing w:val="4"/>
        </w:rPr>
        <w:t>国内外举行的</w:t>
      </w:r>
      <w:r>
        <w:rPr>
          <w:rFonts w:ascii="Droid Sans Fallback" w:eastAsia="Droid Sans Fallback" w:hint="eastAsia"/>
          <w:spacing w:val="4"/>
        </w:rPr>
        <w:t>学术交流越来越多，</w:t>
      </w:r>
      <w:r>
        <w:rPr>
          <w:rFonts w:ascii="Droid Sans Fallback" w:eastAsia="Droid Sans Fallback" w:hint="eastAsia"/>
          <w:color w:val="272727"/>
          <w:spacing w:val="4"/>
        </w:rPr>
        <w:t>各种学术会议也日益频繁</w:t>
      </w:r>
      <w:r>
        <w:rPr>
          <w:rFonts w:ascii="Droid Sans Fallback" w:eastAsia="Droid Sans Fallback" w:hint="eastAsia"/>
          <w:spacing w:val="4"/>
        </w:rPr>
        <w:t>，科研人员对这些学术会议的  </w:t>
      </w:r>
      <w:r>
        <w:rPr>
          <w:rFonts w:ascii="Droid Sans Fallback" w:eastAsia="Droid Sans Fallback" w:hint="eastAsia"/>
          <w:spacing w:val="3"/>
          <w:w w:val="105"/>
        </w:rPr>
        <w:t>信息以及相关论文的征集和收录情况有明确的需求，同时希望及时得到会议的新动态和新通知。</w:t>
      </w:r>
    </w:p>
    <w:p>
      <w:pPr>
        <w:pStyle w:val="BodyText"/>
        <w:spacing w:line="304" w:lineRule="auto"/>
        <w:ind w:left="119" w:right="203" w:firstLine="420"/>
        <w:rPr>
          <w:rFonts w:ascii="Droid Sans Fallback" w:eastAsia="Droid Sans Fallback" w:hint="eastAsia"/>
        </w:rPr>
      </w:pPr>
      <w:r>
        <w:rPr>
          <w:rFonts w:ascii="Droid Sans Fallback" w:eastAsia="Droid Sans Fallback" w:hint="eastAsia"/>
          <w:spacing w:val="4"/>
        </w:rPr>
        <w:t>本文研究建设的学术会议推送系统旨在为用户推送其感兴趣的学术会议信息。该系统集会议检    </w:t>
      </w:r>
      <w:r>
        <w:rPr>
          <w:rFonts w:ascii="Droid Sans Fallback" w:eastAsia="Droid Sans Fallback" w:hint="eastAsia"/>
          <w:spacing w:val="5"/>
        </w:rPr>
        <w:t>索、会议收藏、会议个性化推荐等功能为一体，方便用户跟踪会议最新信息。该系统运用</w:t>
      </w:r>
      <w:r>
        <w:rPr>
          <w:rFonts w:ascii="Times New Roman" w:eastAsia="Times New Roman"/>
        </w:rPr>
        <w:t>python</w:t>
      </w:r>
      <w:r>
        <w:rPr>
          <w:rFonts w:ascii="Droid Sans Fallback" w:eastAsia="Droid Sans Fallback" w:hint="eastAsia"/>
        </w:rPr>
        <w:t>爬     </w:t>
      </w:r>
      <w:r>
        <w:rPr>
          <w:rFonts w:ascii="Droid Sans Fallback" w:eastAsia="Droid Sans Fallback" w:hint="eastAsia"/>
          <w:spacing w:val="-1"/>
        </w:rPr>
        <w:t>虫实现了学术会议信息自动下载和自动更新；基于用户协同过滤推荐算法设计实现了会议推荐功能；  </w:t>
      </w:r>
      <w:r>
        <w:rPr>
          <w:rFonts w:ascii="Droid Sans Fallback" w:eastAsia="Droid Sans Fallback" w:hint="eastAsia"/>
          <w:spacing w:val="4"/>
        </w:rPr>
        <w:t>并为为学术会议信息和用户信息的存储和管理提供了完备的数据库体系支撑。该系统为科研人员等    用户提供更为方便、快捷的会议查询途径和及时的会议新闻通知，针对用户兴趣偏好进行个性化会    </w:t>
      </w:r>
      <w:r>
        <w:rPr>
          <w:rFonts w:ascii="Droid Sans Fallback" w:eastAsia="Droid Sans Fallback" w:hint="eastAsia"/>
          <w:spacing w:val="3"/>
          <w:w w:val="105"/>
        </w:rPr>
        <w:t>议推荐，具有较强的实际意义。</w:t>
      </w:r>
    </w:p>
    <w:p>
      <w:pPr>
        <w:pStyle w:val="BodyText"/>
        <w:spacing w:line="304" w:lineRule="auto"/>
        <w:ind w:left="119" w:right="306" w:firstLine="420"/>
        <w:jc w:val="both"/>
        <w:rPr>
          <w:rFonts w:ascii="Droid Sans Fallback" w:eastAsia="Droid Sans Fallback" w:hint="eastAsia"/>
        </w:rPr>
      </w:pPr>
      <w:r>
        <w:rPr>
          <w:rFonts w:ascii="Droid Sans Fallback" w:eastAsia="Droid Sans Fallback" w:hint="eastAsia"/>
          <w:spacing w:val="9"/>
          <w:w w:val="105"/>
        </w:rPr>
        <w:t>该系统以 </w:t>
      </w:r>
      <w:r>
        <w:rPr>
          <w:rFonts w:ascii="Times New Roman" w:eastAsia="Times New Roman"/>
          <w:w w:val="105"/>
        </w:rPr>
        <w:t>IntelliJ</w:t>
      </w:r>
      <w:r>
        <w:rPr>
          <w:rFonts w:ascii="Times New Roman" w:eastAsia="Times New Roman"/>
          <w:spacing w:val="-6"/>
          <w:w w:val="105"/>
        </w:rPr>
        <w:t> </w:t>
      </w:r>
      <w:r>
        <w:rPr>
          <w:rFonts w:ascii="Times New Roman" w:eastAsia="Times New Roman"/>
          <w:w w:val="105"/>
        </w:rPr>
        <w:t>idea</w:t>
      </w:r>
      <w:r>
        <w:rPr>
          <w:rFonts w:ascii="Times New Roman" w:eastAsia="Times New Roman"/>
          <w:spacing w:val="-7"/>
          <w:w w:val="105"/>
        </w:rPr>
        <w:t> </w:t>
      </w:r>
      <w:r>
        <w:rPr>
          <w:rFonts w:ascii="Droid Sans Fallback" w:eastAsia="Droid Sans Fallback" w:hint="eastAsia"/>
          <w:spacing w:val="3"/>
          <w:w w:val="105"/>
        </w:rPr>
        <w:t>作为开发平台</w:t>
      </w:r>
      <w:r>
        <w:rPr>
          <w:rFonts w:ascii="Times New Roman" w:eastAsia="Times New Roman"/>
          <w:spacing w:val="19"/>
          <w:w w:val="105"/>
        </w:rPr>
        <w:t>, </w:t>
      </w:r>
      <w:r>
        <w:rPr>
          <w:rFonts w:ascii="Droid Sans Fallback" w:eastAsia="Droid Sans Fallback" w:hint="eastAsia"/>
          <w:spacing w:val="-2"/>
          <w:w w:val="105"/>
        </w:rPr>
        <w:t>使用 </w:t>
      </w:r>
      <w:r>
        <w:rPr>
          <w:rFonts w:ascii="Times New Roman" w:eastAsia="Times New Roman"/>
          <w:w w:val="105"/>
        </w:rPr>
        <w:t>Java</w:t>
      </w:r>
      <w:r>
        <w:rPr>
          <w:rFonts w:ascii="Times New Roman" w:eastAsia="Times New Roman"/>
          <w:spacing w:val="-6"/>
          <w:w w:val="105"/>
        </w:rPr>
        <w:t> </w:t>
      </w:r>
      <w:r>
        <w:rPr>
          <w:rFonts w:ascii="Times New Roman" w:eastAsia="Times New Roman"/>
          <w:w w:val="105"/>
        </w:rPr>
        <w:t>EE</w:t>
      </w:r>
      <w:r>
        <w:rPr>
          <w:rFonts w:ascii="Times New Roman" w:eastAsia="Times New Roman"/>
          <w:spacing w:val="-6"/>
          <w:w w:val="105"/>
        </w:rPr>
        <w:t> </w:t>
      </w:r>
      <w:r>
        <w:rPr>
          <w:rFonts w:ascii="Droid Sans Fallback" w:eastAsia="Droid Sans Fallback" w:hint="eastAsia"/>
          <w:spacing w:val="6"/>
          <w:w w:val="105"/>
        </w:rPr>
        <w:t>相关技术研发的 </w:t>
      </w:r>
      <w:r>
        <w:rPr>
          <w:rFonts w:ascii="Times New Roman" w:eastAsia="Times New Roman"/>
          <w:w w:val="105"/>
        </w:rPr>
        <w:t>B/S</w:t>
      </w:r>
      <w:r>
        <w:rPr>
          <w:rFonts w:ascii="Times New Roman" w:eastAsia="Times New Roman"/>
          <w:spacing w:val="40"/>
          <w:w w:val="105"/>
        </w:rPr>
        <w:t> </w:t>
      </w:r>
      <w:r>
        <w:rPr>
          <w:rFonts w:ascii="Droid Sans Fallback" w:eastAsia="Droid Sans Fallback" w:hint="eastAsia"/>
          <w:spacing w:val="-1"/>
          <w:w w:val="105"/>
        </w:rPr>
        <w:t>系统，以 </w:t>
      </w:r>
      <w:r>
        <w:rPr>
          <w:rFonts w:ascii="Times New Roman" w:eastAsia="Times New Roman"/>
          <w:w w:val="105"/>
        </w:rPr>
        <w:t>MVC</w:t>
      </w:r>
      <w:r>
        <w:rPr>
          <w:rFonts w:ascii="Times New Roman" w:eastAsia="Times New Roman"/>
          <w:spacing w:val="-6"/>
          <w:w w:val="105"/>
        </w:rPr>
        <w:t> </w:t>
      </w:r>
      <w:r>
        <w:rPr>
          <w:rFonts w:ascii="Droid Sans Fallback" w:eastAsia="Droid Sans Fallback" w:hint="eastAsia"/>
          <w:spacing w:val="3"/>
          <w:w w:val="105"/>
        </w:rPr>
        <w:t>架构作为开发框架，以 </w:t>
      </w:r>
      <w:r>
        <w:rPr>
          <w:rFonts w:ascii="Times New Roman" w:eastAsia="Times New Roman"/>
          <w:w w:val="105"/>
        </w:rPr>
        <w:t>Hibernate</w:t>
      </w:r>
      <w:r>
        <w:rPr>
          <w:rFonts w:ascii="Times New Roman" w:eastAsia="Times New Roman"/>
          <w:spacing w:val="23"/>
          <w:w w:val="105"/>
        </w:rPr>
        <w:t> </w:t>
      </w:r>
      <w:r>
        <w:rPr>
          <w:rFonts w:ascii="Droid Sans Fallback" w:eastAsia="Droid Sans Fallback" w:hint="eastAsia"/>
          <w:spacing w:val="4"/>
          <w:w w:val="105"/>
        </w:rPr>
        <w:t>框架的数据持久层和 </w:t>
      </w:r>
      <w:r>
        <w:rPr>
          <w:rFonts w:ascii="Times New Roman" w:eastAsia="Times New Roman"/>
          <w:w w:val="105"/>
        </w:rPr>
        <w:t>MySQL</w:t>
      </w:r>
      <w:r>
        <w:rPr>
          <w:rFonts w:ascii="Times New Roman" w:eastAsia="Times New Roman"/>
          <w:spacing w:val="23"/>
          <w:w w:val="105"/>
        </w:rPr>
        <w:t> </w:t>
      </w:r>
      <w:r>
        <w:rPr>
          <w:rFonts w:ascii="Droid Sans Fallback" w:eastAsia="Droid Sans Fallback" w:hint="eastAsia"/>
          <w:spacing w:val="2"/>
          <w:w w:val="105"/>
        </w:rPr>
        <w:t>进行数据的管理和存储。功能测试结果表</w:t>
      </w:r>
      <w:r>
        <w:rPr>
          <w:rFonts w:ascii="Droid Sans Fallback" w:eastAsia="Droid Sans Fallback" w:hint="eastAsia"/>
          <w:spacing w:val="4"/>
        </w:rPr>
        <w:t>明：系统整体具有实时更新、个性化推荐、界面简洁、友好等特点，有较强的实用性和推广应用前  </w:t>
      </w:r>
      <w:r>
        <w:rPr>
          <w:rFonts w:ascii="Droid Sans Fallback" w:eastAsia="Droid Sans Fallback" w:hint="eastAsia"/>
          <w:spacing w:val="3"/>
          <w:w w:val="105"/>
        </w:rPr>
        <w:t>景。</w:t>
      </w:r>
    </w:p>
    <w:p>
      <w:pPr>
        <w:pStyle w:val="BodyText"/>
        <w:spacing w:before="13"/>
        <w:rPr>
          <w:rFonts w:ascii="Droid Sans Fallback"/>
          <w:sz w:val="23"/>
        </w:rPr>
      </w:pPr>
    </w:p>
    <w:p>
      <w:pPr>
        <w:spacing w:before="0"/>
        <w:ind w:left="119" w:right="0" w:firstLine="0"/>
        <w:jc w:val="left"/>
        <w:rPr>
          <w:rFonts w:ascii="Times New Roman" w:eastAsia="Times New Roman"/>
          <w:b/>
          <w:sz w:val="20"/>
        </w:rPr>
      </w:pPr>
      <w:r>
        <w:rPr>
          <w:w w:val="105"/>
          <w:sz w:val="20"/>
        </w:rPr>
        <w:t>关键词： </w:t>
      </w:r>
      <w:r>
        <w:rPr>
          <w:rFonts w:ascii="Times New Roman" w:eastAsia="Times New Roman"/>
          <w:b/>
          <w:w w:val="105"/>
          <w:sz w:val="20"/>
        </w:rPr>
        <w:t>B/S </w:t>
      </w:r>
      <w:r>
        <w:rPr>
          <w:w w:val="105"/>
          <w:sz w:val="20"/>
        </w:rPr>
        <w:t>系统， </w:t>
      </w:r>
      <w:r>
        <w:rPr>
          <w:rFonts w:ascii="Times New Roman" w:eastAsia="Times New Roman"/>
          <w:b/>
          <w:w w:val="105"/>
          <w:sz w:val="20"/>
        </w:rPr>
        <w:t>Python </w:t>
      </w:r>
      <w:r>
        <w:rPr>
          <w:w w:val="105"/>
          <w:sz w:val="20"/>
        </w:rPr>
        <w:t>爬虫， 个性化推荐， </w:t>
      </w:r>
      <w:r>
        <w:rPr>
          <w:rFonts w:ascii="Times New Roman" w:eastAsia="Times New Roman"/>
          <w:b/>
          <w:w w:val="105"/>
          <w:sz w:val="20"/>
        </w:rPr>
        <w:t>Hibernate</w:t>
      </w:r>
    </w:p>
    <w:p>
      <w:pPr>
        <w:spacing w:after="0"/>
        <w:jc w:val="left"/>
        <w:rPr>
          <w:rFonts w:ascii="Times New Roman" w:eastAsia="Times New Roman"/>
          <w:sz w:val="20"/>
        </w:rPr>
        <w:sectPr>
          <w:headerReference w:type="default" r:id="rId5"/>
          <w:footerReference w:type="default" r:id="rId6"/>
          <w:type w:val="continuous"/>
          <w:pgSz w:w="11900" w:h="16840"/>
          <w:pgMar w:header="875" w:footer="992" w:top="1340" w:bottom="1180" w:left="1580" w:right="820"/>
          <w:pgNumType w:start="1"/>
        </w:sectPr>
      </w:pPr>
    </w:p>
    <w:p>
      <w:pPr>
        <w:pStyle w:val="BodyText"/>
        <w:spacing w:before="8"/>
        <w:rPr>
          <w:rFonts w:ascii="Times New Roman"/>
          <w:b/>
          <w:sz w:val="10"/>
        </w:rPr>
      </w:pPr>
    </w:p>
    <w:p>
      <w:pPr>
        <w:spacing w:line="448" w:lineRule="auto" w:before="94"/>
        <w:ind w:left="1442" w:right="1632" w:firstLine="0"/>
        <w:jc w:val="center"/>
        <w:rPr>
          <w:rFonts w:ascii="Times New Roman"/>
          <w:b/>
          <w:sz w:val="29"/>
        </w:rPr>
      </w:pPr>
      <w:r>
        <w:rPr>
          <w:rFonts w:ascii="Times New Roman"/>
          <w:b/>
          <w:w w:val="105"/>
          <w:sz w:val="29"/>
        </w:rPr>
        <w:t>Research</w:t>
      </w:r>
      <w:r>
        <w:rPr>
          <w:rFonts w:ascii="Times New Roman"/>
          <w:b/>
          <w:spacing w:val="-24"/>
          <w:w w:val="105"/>
          <w:sz w:val="29"/>
        </w:rPr>
        <w:t> </w:t>
      </w:r>
      <w:r>
        <w:rPr>
          <w:rFonts w:ascii="Times New Roman"/>
          <w:b/>
          <w:w w:val="105"/>
          <w:sz w:val="29"/>
        </w:rPr>
        <w:t>and</w:t>
      </w:r>
      <w:r>
        <w:rPr>
          <w:rFonts w:ascii="Times New Roman"/>
          <w:b/>
          <w:spacing w:val="-23"/>
          <w:w w:val="105"/>
          <w:sz w:val="29"/>
        </w:rPr>
        <w:t> </w:t>
      </w:r>
      <w:r>
        <w:rPr>
          <w:rFonts w:ascii="Times New Roman"/>
          <w:b/>
          <w:w w:val="105"/>
          <w:sz w:val="29"/>
        </w:rPr>
        <w:t>Implement</w:t>
      </w:r>
      <w:r>
        <w:rPr>
          <w:rFonts w:ascii="Times New Roman"/>
          <w:b/>
          <w:spacing w:val="-23"/>
          <w:w w:val="105"/>
          <w:sz w:val="29"/>
        </w:rPr>
        <w:t> </w:t>
      </w:r>
      <w:r>
        <w:rPr>
          <w:rFonts w:ascii="Times New Roman"/>
          <w:b/>
          <w:w w:val="105"/>
          <w:sz w:val="29"/>
        </w:rPr>
        <w:t>of</w:t>
      </w:r>
      <w:r>
        <w:rPr>
          <w:rFonts w:ascii="Times New Roman"/>
          <w:b/>
          <w:spacing w:val="-23"/>
          <w:w w:val="105"/>
          <w:sz w:val="29"/>
        </w:rPr>
        <w:t> </w:t>
      </w:r>
      <w:r>
        <w:rPr>
          <w:rFonts w:ascii="Times New Roman"/>
          <w:b/>
          <w:w w:val="105"/>
          <w:sz w:val="29"/>
        </w:rPr>
        <w:t>Academic</w:t>
      </w:r>
      <w:r>
        <w:rPr>
          <w:rFonts w:ascii="Times New Roman"/>
          <w:b/>
          <w:spacing w:val="-24"/>
          <w:w w:val="105"/>
          <w:sz w:val="29"/>
        </w:rPr>
        <w:t> </w:t>
      </w:r>
      <w:r>
        <w:rPr>
          <w:rFonts w:ascii="Times New Roman"/>
          <w:b/>
          <w:w w:val="105"/>
          <w:sz w:val="29"/>
        </w:rPr>
        <w:t>Conference Recommendation</w:t>
      </w:r>
      <w:r>
        <w:rPr>
          <w:rFonts w:ascii="Times New Roman"/>
          <w:b/>
          <w:spacing w:val="-4"/>
          <w:w w:val="105"/>
          <w:sz w:val="29"/>
        </w:rPr>
        <w:t> </w:t>
      </w:r>
      <w:r>
        <w:rPr>
          <w:rFonts w:ascii="Times New Roman"/>
          <w:b/>
          <w:w w:val="105"/>
          <w:sz w:val="29"/>
        </w:rPr>
        <w:t>System</w:t>
      </w:r>
    </w:p>
    <w:p>
      <w:pPr>
        <w:pStyle w:val="Heading3"/>
        <w:tabs>
          <w:tab w:pos="4118" w:val="left" w:leader="none"/>
        </w:tabs>
        <w:spacing w:line="227" w:lineRule="exact"/>
        <w:ind w:left="0" w:right="188" w:firstLine="0"/>
        <w:jc w:val="center"/>
        <w:rPr>
          <w:rFonts w:ascii="Times New Roman"/>
        </w:rPr>
      </w:pPr>
      <w:r>
        <w:rPr>
          <w:rFonts w:ascii="Times New Roman"/>
        </w:rPr>
        <w:t>Computer Science and</w:t>
      </w:r>
      <w:r>
        <w:rPr>
          <w:rFonts w:ascii="Times New Roman"/>
          <w:spacing w:val="-6"/>
        </w:rPr>
        <w:t> </w:t>
      </w:r>
      <w:r>
        <w:rPr>
          <w:rFonts w:ascii="Times New Roman"/>
        </w:rPr>
        <w:t>Technology</w:t>
      </w:r>
      <w:r>
        <w:rPr>
          <w:rFonts w:ascii="Times New Roman"/>
          <w:spacing w:val="-2"/>
        </w:rPr>
        <w:t> </w:t>
      </w:r>
      <w:r>
        <w:rPr>
          <w:rFonts w:ascii="Times New Roman"/>
        </w:rPr>
        <w:t>14-2</w:t>
        <w:tab/>
        <w:t>Luo Xi</w:t>
      </w:r>
    </w:p>
    <w:p>
      <w:pPr>
        <w:tabs>
          <w:tab w:pos="2219" w:val="left" w:leader="none"/>
        </w:tabs>
        <w:spacing w:before="195"/>
        <w:ind w:left="0" w:right="188" w:firstLine="0"/>
        <w:jc w:val="center"/>
        <w:rPr>
          <w:rFonts w:ascii="Times New Roman"/>
          <w:sz w:val="24"/>
        </w:rPr>
      </w:pPr>
      <w:r>
        <w:rPr>
          <w:rFonts w:ascii="Times New Roman"/>
          <w:sz w:val="24"/>
        </w:rPr>
        <w:t>Research</w:t>
      </w:r>
      <w:r>
        <w:rPr>
          <w:rFonts w:ascii="Times New Roman"/>
          <w:spacing w:val="-2"/>
          <w:sz w:val="24"/>
        </w:rPr>
        <w:t> </w:t>
      </w:r>
      <w:r>
        <w:rPr>
          <w:rFonts w:ascii="Times New Roman"/>
          <w:sz w:val="24"/>
        </w:rPr>
        <w:t>Supervisor</w:t>
        <w:tab/>
        <w:t>Tian Xuan</w:t>
      </w:r>
    </w:p>
    <w:p>
      <w:pPr>
        <w:pStyle w:val="BodyText"/>
        <w:spacing w:before="1"/>
        <w:rPr>
          <w:rFonts w:ascii="Times New Roman"/>
          <w:sz w:val="34"/>
        </w:rPr>
      </w:pPr>
    </w:p>
    <w:p>
      <w:pPr>
        <w:spacing w:before="0"/>
        <w:ind w:left="1442" w:right="1631" w:firstLine="0"/>
        <w:jc w:val="center"/>
        <w:rPr>
          <w:rFonts w:ascii="Times New Roman"/>
          <w:b/>
          <w:sz w:val="28"/>
        </w:rPr>
      </w:pPr>
      <w:r>
        <w:rPr>
          <w:rFonts w:ascii="Times New Roman"/>
          <w:b/>
          <w:sz w:val="28"/>
        </w:rPr>
        <w:t>Abstract</w:t>
      </w:r>
    </w:p>
    <w:p>
      <w:pPr>
        <w:pStyle w:val="BodyText"/>
        <w:spacing w:before="2"/>
        <w:rPr>
          <w:rFonts w:ascii="Times New Roman"/>
          <w:b/>
          <w:sz w:val="38"/>
        </w:rPr>
      </w:pPr>
    </w:p>
    <w:p>
      <w:pPr>
        <w:pStyle w:val="BodyText"/>
        <w:spacing w:line="489" w:lineRule="auto"/>
        <w:ind w:left="119" w:right="305" w:firstLine="420"/>
        <w:jc w:val="both"/>
        <w:rPr>
          <w:rFonts w:ascii="Times New Roman" w:hAnsi="Times New Roman"/>
        </w:rPr>
      </w:pPr>
      <w:r>
        <w:rPr>
          <w:rFonts w:ascii="Times New Roman" w:hAnsi="Times New Roman"/>
          <w:w w:val="105"/>
        </w:rPr>
        <w:t>As for the academic exchanges at home and abroad more and more as well as all kinds of academic conference also increasingly frequent. Therefore, the scientific researchers have clear requirements for the information and the collection of the relevant papers of these academic conferences. At the same time, they hope to get the conferences’ news and notifications in time.</w:t>
      </w:r>
    </w:p>
    <w:p>
      <w:pPr>
        <w:pStyle w:val="BodyText"/>
        <w:spacing w:line="489" w:lineRule="auto"/>
        <w:ind w:left="119" w:right="306" w:firstLine="420"/>
        <w:jc w:val="both"/>
        <w:rPr>
          <w:rFonts w:ascii="Times New Roman"/>
        </w:rPr>
      </w:pPr>
      <w:r>
        <w:rPr>
          <w:rFonts w:ascii="Times New Roman"/>
          <w:w w:val="105"/>
        </w:rPr>
        <w:t>The academic conference recommendation system developed in this paper aims to recommend the academic conference information that users are interested in. This system integrates the functions of meeting retrieval, meeting collection and meeting personalized recommendation, so as to facilitate users to track the latest meeting information. The system uses python crawler to download and update academic conference information automatically. Based on the design of user collaborative filtering recommendation algorithm, conference recommendation function is realized. It also provides a complete database system for the storage and management of academic conference information and user information. The system provides researchers and other users to provide more convenient and fast query way and timely meeting news announcements, user interest preference for personalized recommendation meeting, has strong practical significance.</w:t>
      </w:r>
    </w:p>
    <w:p>
      <w:pPr>
        <w:pStyle w:val="BodyText"/>
        <w:spacing w:line="487" w:lineRule="auto"/>
        <w:ind w:left="119" w:right="307" w:firstLine="420"/>
        <w:jc w:val="both"/>
        <w:rPr>
          <w:rFonts w:ascii="Times New Roman"/>
        </w:rPr>
      </w:pPr>
      <w:r>
        <w:rPr>
          <w:rFonts w:ascii="Times New Roman"/>
          <w:w w:val="105"/>
        </w:rPr>
        <w:t>With IntelliJ idea for the system as a development platform, using Java </w:t>
      </w:r>
      <w:r>
        <w:rPr>
          <w:rFonts w:ascii="Times New Roman"/>
          <w:spacing w:val="2"/>
          <w:w w:val="105"/>
        </w:rPr>
        <w:t>EE, </w:t>
      </w:r>
      <w:r>
        <w:rPr>
          <w:rFonts w:ascii="Times New Roman"/>
          <w:w w:val="105"/>
        </w:rPr>
        <w:t>related technology research and development of the B/S system to MVC architecture as a development framework, with Hibernate framework of data persistence layer and MySQL for data management and storage. The functional test results show that the system as a whole has the features of real-time update, personalized recommendation, simple interface, friendly and so</w:t>
      </w:r>
      <w:r>
        <w:rPr>
          <w:rFonts w:ascii="Times New Roman"/>
          <w:spacing w:val="4"/>
          <w:w w:val="105"/>
        </w:rPr>
        <w:t> </w:t>
      </w:r>
      <w:r>
        <w:rPr>
          <w:rFonts w:ascii="Times New Roman"/>
          <w:w w:val="105"/>
        </w:rPr>
        <w:t>on.</w:t>
      </w:r>
    </w:p>
    <w:p>
      <w:pPr>
        <w:pStyle w:val="BodyText"/>
        <w:spacing w:before="8"/>
        <w:rPr>
          <w:rFonts w:ascii="Times New Roman"/>
          <w:sz w:val="32"/>
        </w:rPr>
      </w:pPr>
    </w:p>
    <w:p>
      <w:pPr>
        <w:spacing w:before="0"/>
        <w:ind w:left="119" w:right="0" w:firstLine="0"/>
        <w:jc w:val="left"/>
        <w:rPr>
          <w:rFonts w:ascii="Times New Roman"/>
          <w:b/>
          <w:sz w:val="20"/>
        </w:rPr>
      </w:pPr>
      <w:r>
        <w:rPr>
          <w:rFonts w:ascii="Times New Roman"/>
          <w:b/>
          <w:w w:val="105"/>
          <w:sz w:val="20"/>
        </w:rPr>
        <w:t>Keywords: B/S system, Python crawler, personalized recommendation, Hibernate.</w:t>
      </w:r>
    </w:p>
    <w:p>
      <w:pPr>
        <w:spacing w:after="0"/>
        <w:jc w:val="left"/>
        <w:rPr>
          <w:rFonts w:ascii="Times New Roman"/>
          <w:sz w:val="20"/>
        </w:rPr>
        <w:sectPr>
          <w:pgSz w:w="11900" w:h="16840"/>
          <w:pgMar w:header="875" w:footer="992" w:top="1340" w:bottom="1180" w:left="1580" w:right="820"/>
        </w:sectPr>
      </w:pPr>
    </w:p>
    <w:p>
      <w:pPr>
        <w:pStyle w:val="BodyText"/>
        <w:spacing w:before="10"/>
        <w:rPr>
          <w:rFonts w:ascii="Times New Roman"/>
          <w:b/>
          <w:sz w:val="10"/>
        </w:rPr>
      </w:pPr>
    </w:p>
    <w:p>
      <w:pPr>
        <w:pStyle w:val="Title"/>
      </w:pPr>
      <w:r>
        <w:rPr/>
        <w:t>目录</w:t>
      </w:r>
    </w:p>
    <w:p>
      <w:pPr>
        <w:spacing w:after="0"/>
        <w:sectPr>
          <w:headerReference w:type="default" r:id="rId7"/>
          <w:footerReference w:type="default" r:id="rId8"/>
          <w:pgSz w:w="11900" w:h="16840"/>
          <w:pgMar w:header="875" w:footer="992" w:top="1340" w:bottom="1455" w:left="1580" w:right="820"/>
          <w:pgNumType w:start="1"/>
        </w:sectPr>
      </w:pPr>
    </w:p>
    <w:sdt>
      <w:sdtPr>
        <w:docPartObj>
          <w:docPartGallery w:val="Table of Contents"/>
          <w:docPartUnique/>
        </w:docPartObj>
      </w:sdtPr>
      <w:sdtEndPr/>
      <w:sdtContent>
        <w:p>
          <w:pPr>
            <w:pStyle w:val="TOC1"/>
            <w:numPr>
              <w:ilvl w:val="0"/>
              <w:numId w:val="1"/>
            </w:numPr>
            <w:tabs>
              <w:tab w:pos="349" w:val="left" w:leader="none"/>
              <w:tab w:pos="8950" w:val="left" w:leader="dot"/>
            </w:tabs>
            <w:spacing w:line="240" w:lineRule="auto" w:before="273" w:after="0"/>
            <w:ind w:left="348" w:right="200" w:hanging="349"/>
            <w:jc w:val="left"/>
            <w:rPr>
              <w:rFonts w:ascii="Times New Roman" w:eastAsia="Times New Roman"/>
              <w:i w:val="0"/>
              <w:sz w:val="21"/>
            </w:rPr>
          </w:pPr>
          <w:r>
            <w:rPr>
              <w:b w:val="0"/>
              <w:i w:val="0"/>
              <w:spacing w:val="22"/>
              <w:w w:val="105"/>
              <w:sz w:val="21"/>
            </w:rPr>
            <w:t>绪论</w:t>
            <w:tab/>
          </w:r>
          <w:r>
            <w:rPr>
              <w:rFonts w:ascii="Times New Roman" w:eastAsia="Times New Roman"/>
              <w:i w:val="0"/>
              <w:w w:val="105"/>
              <w:sz w:val="21"/>
            </w:rPr>
            <w:t>3</w:t>
          </w:r>
        </w:p>
        <w:p>
          <w:pPr>
            <w:pStyle w:val="TOC4"/>
            <w:numPr>
              <w:ilvl w:val="1"/>
              <w:numId w:val="1"/>
            </w:numPr>
            <w:tabs>
              <w:tab w:pos="715" w:val="left" w:leader="none"/>
              <w:tab w:pos="9070" w:val="left" w:leader="dot"/>
            </w:tabs>
            <w:spacing w:line="240" w:lineRule="auto" w:before="25" w:after="0"/>
            <w:ind w:left="714" w:right="0" w:hanging="386"/>
            <w:jc w:val="left"/>
            <w:rPr>
              <w:rFonts w:ascii="Times New Roman" w:eastAsia="Times New Roman"/>
            </w:rPr>
          </w:pPr>
          <w:hyperlink w:history="true" w:anchor="_TOC_250022">
            <w:r>
              <w:rPr>
                <w:spacing w:val="4"/>
                <w:w w:val="105"/>
              </w:rPr>
              <w:t>研究背景和目的</w:t>
              <w:tab/>
            </w:r>
            <w:r>
              <w:rPr>
                <w:rFonts w:ascii="Times New Roman" w:eastAsia="Times New Roman"/>
                <w:w w:val="105"/>
              </w:rPr>
              <w:t>3</w:t>
            </w:r>
          </w:hyperlink>
        </w:p>
        <w:p>
          <w:pPr>
            <w:pStyle w:val="TOC4"/>
            <w:numPr>
              <w:ilvl w:val="1"/>
              <w:numId w:val="1"/>
            </w:numPr>
            <w:tabs>
              <w:tab w:pos="715" w:val="left" w:leader="none"/>
              <w:tab w:pos="9070" w:val="left" w:leader="dot"/>
            </w:tabs>
            <w:spacing w:line="240" w:lineRule="auto" w:before="21" w:after="0"/>
            <w:ind w:left="714" w:right="0" w:hanging="386"/>
            <w:jc w:val="left"/>
            <w:rPr>
              <w:rFonts w:ascii="Times New Roman" w:eastAsia="Times New Roman"/>
            </w:rPr>
          </w:pPr>
          <w:hyperlink w:history="true" w:anchor="_TOC_250021">
            <w:r>
              <w:rPr>
                <w:spacing w:val="4"/>
                <w:w w:val="105"/>
              </w:rPr>
              <w:t>国内外学术会议系统研究现状</w:t>
              <w:tab/>
            </w:r>
            <w:r>
              <w:rPr>
                <w:rFonts w:ascii="Times New Roman" w:eastAsia="Times New Roman"/>
                <w:w w:val="105"/>
              </w:rPr>
              <w:t>3</w:t>
            </w:r>
          </w:hyperlink>
        </w:p>
        <w:p>
          <w:pPr>
            <w:pStyle w:val="TOC5"/>
            <w:numPr>
              <w:ilvl w:val="2"/>
              <w:numId w:val="1"/>
            </w:numPr>
            <w:tabs>
              <w:tab w:pos="1090" w:val="left" w:leader="none"/>
              <w:tab w:pos="9070" w:val="left" w:leader="dot"/>
            </w:tabs>
            <w:spacing w:line="240" w:lineRule="auto" w:before="25" w:after="0"/>
            <w:ind w:left="1089" w:right="0" w:hanging="551"/>
            <w:jc w:val="left"/>
            <w:rPr>
              <w:rFonts w:ascii="Times New Roman" w:eastAsia="Times New Roman"/>
            </w:rPr>
          </w:pPr>
          <w:r>
            <w:rPr>
              <w:spacing w:val="4"/>
              <w:w w:val="105"/>
            </w:rPr>
            <w:t>国内外相似产品分析</w:t>
            <w:tab/>
          </w:r>
          <w:r>
            <w:rPr>
              <w:rFonts w:ascii="Times New Roman" w:eastAsia="Times New Roman"/>
              <w:w w:val="105"/>
            </w:rPr>
            <w:t>4</w:t>
          </w:r>
        </w:p>
        <w:p>
          <w:pPr>
            <w:pStyle w:val="TOC4"/>
            <w:numPr>
              <w:ilvl w:val="1"/>
              <w:numId w:val="1"/>
            </w:numPr>
            <w:tabs>
              <w:tab w:pos="715" w:val="left" w:leader="none"/>
              <w:tab w:pos="9070" w:val="left" w:leader="dot"/>
            </w:tabs>
            <w:spacing w:line="240" w:lineRule="auto" w:before="20" w:after="0"/>
            <w:ind w:left="714" w:right="0" w:hanging="386"/>
            <w:jc w:val="left"/>
            <w:rPr>
              <w:rFonts w:ascii="Times New Roman" w:eastAsia="Times New Roman"/>
            </w:rPr>
          </w:pPr>
          <w:hyperlink w:history="true" w:anchor="_TOC_250020">
            <w:r>
              <w:rPr>
                <w:spacing w:val="4"/>
                <w:w w:val="105"/>
              </w:rPr>
              <w:t>系统设计目标</w:t>
              <w:tab/>
            </w:r>
            <w:r>
              <w:rPr>
                <w:rFonts w:ascii="Times New Roman" w:eastAsia="Times New Roman"/>
                <w:w w:val="105"/>
              </w:rPr>
              <w:t>5</w:t>
            </w:r>
          </w:hyperlink>
        </w:p>
        <w:p>
          <w:pPr>
            <w:pStyle w:val="TOC4"/>
            <w:numPr>
              <w:ilvl w:val="1"/>
              <w:numId w:val="1"/>
            </w:numPr>
            <w:tabs>
              <w:tab w:pos="715" w:val="left" w:leader="none"/>
              <w:tab w:pos="9070" w:val="left" w:leader="dot"/>
            </w:tabs>
            <w:spacing w:line="240" w:lineRule="auto" w:before="25" w:after="0"/>
            <w:ind w:left="714" w:right="0" w:hanging="386"/>
            <w:jc w:val="left"/>
            <w:rPr>
              <w:rFonts w:ascii="Times New Roman" w:eastAsia="Times New Roman"/>
            </w:rPr>
          </w:pPr>
          <w:hyperlink w:history="true" w:anchor="_TOC_250019">
            <w:r>
              <w:rPr>
                <w:spacing w:val="4"/>
                <w:w w:val="105"/>
              </w:rPr>
              <w:t>论文组织结构</w:t>
              <w:tab/>
            </w:r>
            <w:r>
              <w:rPr>
                <w:rFonts w:ascii="Times New Roman" w:eastAsia="Times New Roman"/>
                <w:w w:val="105"/>
              </w:rPr>
              <w:t>5</w:t>
            </w:r>
          </w:hyperlink>
        </w:p>
        <w:p>
          <w:pPr>
            <w:pStyle w:val="TOC2"/>
            <w:numPr>
              <w:ilvl w:val="0"/>
              <w:numId w:val="1"/>
            </w:numPr>
            <w:tabs>
              <w:tab w:pos="349" w:val="left" w:leader="none"/>
              <w:tab w:pos="9070" w:val="left" w:leader="dot"/>
            </w:tabs>
            <w:spacing w:line="240" w:lineRule="auto" w:before="21" w:after="0"/>
            <w:ind w:left="348" w:right="0" w:hanging="230"/>
            <w:jc w:val="left"/>
            <w:rPr>
              <w:rFonts w:ascii="Times New Roman" w:eastAsia="Times New Roman"/>
              <w:b/>
            </w:rPr>
          </w:pPr>
          <w:hyperlink w:history="true" w:anchor="_TOC_250018">
            <w:r>
              <w:rPr>
                <w:spacing w:val="22"/>
                <w:w w:val="105"/>
              </w:rPr>
              <w:t>系统开发工具及关键技术研究</w:t>
              <w:tab/>
            </w:r>
            <w:r>
              <w:rPr>
                <w:rFonts w:ascii="Times New Roman" w:eastAsia="Times New Roman"/>
                <w:b/>
                <w:w w:val="105"/>
              </w:rPr>
              <w:t>7</w:t>
            </w:r>
          </w:hyperlink>
        </w:p>
        <w:p>
          <w:pPr>
            <w:pStyle w:val="TOC4"/>
            <w:numPr>
              <w:ilvl w:val="1"/>
              <w:numId w:val="1"/>
            </w:numPr>
            <w:tabs>
              <w:tab w:pos="660" w:val="left" w:leader="none"/>
              <w:tab w:pos="9070" w:val="left" w:leader="dot"/>
            </w:tabs>
            <w:spacing w:line="240" w:lineRule="auto" w:before="25" w:after="0"/>
            <w:ind w:left="659" w:right="0" w:hanging="331"/>
            <w:jc w:val="left"/>
            <w:rPr>
              <w:rFonts w:ascii="Times New Roman" w:eastAsia="Times New Roman"/>
            </w:rPr>
          </w:pPr>
          <w:r>
            <w:rPr>
              <w:rFonts w:ascii="Times New Roman" w:eastAsia="Times New Roman"/>
              <w:w w:val="105"/>
            </w:rPr>
            <w:t>B/S</w:t>
          </w:r>
          <w:r>
            <w:rPr>
              <w:rFonts w:ascii="Times New Roman" w:eastAsia="Times New Roman"/>
              <w:spacing w:val="46"/>
              <w:w w:val="105"/>
            </w:rPr>
            <w:t> </w:t>
          </w:r>
          <w:r>
            <w:rPr>
              <w:spacing w:val="4"/>
              <w:w w:val="105"/>
            </w:rPr>
            <w:t>模式体系结构</w:t>
            <w:tab/>
          </w:r>
          <w:r>
            <w:rPr>
              <w:rFonts w:ascii="Times New Roman" w:eastAsia="Times New Roman"/>
              <w:w w:val="105"/>
            </w:rPr>
            <w:t>7</w:t>
          </w:r>
        </w:p>
        <w:p>
          <w:pPr>
            <w:pStyle w:val="TOC5"/>
            <w:numPr>
              <w:ilvl w:val="2"/>
              <w:numId w:val="1"/>
            </w:numPr>
            <w:tabs>
              <w:tab w:pos="1090" w:val="left" w:leader="none"/>
              <w:tab w:pos="9070" w:val="left" w:leader="dot"/>
            </w:tabs>
            <w:spacing w:line="240" w:lineRule="auto" w:before="20" w:after="0"/>
            <w:ind w:left="1089" w:right="0" w:hanging="551"/>
            <w:jc w:val="left"/>
            <w:rPr>
              <w:rFonts w:ascii="Times New Roman" w:eastAsia="Times New Roman"/>
            </w:rPr>
          </w:pPr>
          <w:r>
            <w:rPr>
              <w:spacing w:val="4"/>
              <w:w w:val="105"/>
            </w:rPr>
            <w:t>三</w:t>
          </w:r>
          <w:r>
            <w:rPr>
              <w:w w:val="105"/>
            </w:rPr>
            <w:t>层</w:t>
          </w:r>
          <w:r>
            <w:rPr>
              <w:spacing w:val="4"/>
              <w:w w:val="105"/>
            </w:rPr>
            <w:t> </w:t>
          </w:r>
          <w:r>
            <w:rPr>
              <w:rFonts w:ascii="Times New Roman" w:eastAsia="Times New Roman"/>
              <w:w w:val="105"/>
            </w:rPr>
            <w:t>B/S</w:t>
          </w:r>
          <w:r>
            <w:rPr>
              <w:rFonts w:ascii="Times New Roman" w:eastAsia="Times New Roman"/>
              <w:spacing w:val="-2"/>
              <w:w w:val="105"/>
            </w:rPr>
            <w:t> </w:t>
          </w:r>
          <w:r>
            <w:rPr>
              <w:spacing w:val="4"/>
              <w:w w:val="105"/>
            </w:rPr>
            <w:t>结构</w:t>
            <w:tab/>
          </w:r>
          <w:r>
            <w:rPr>
              <w:rFonts w:ascii="Times New Roman" w:eastAsia="Times New Roman"/>
              <w:w w:val="105"/>
            </w:rPr>
            <w:t>7</w:t>
          </w:r>
        </w:p>
        <w:p>
          <w:pPr>
            <w:pStyle w:val="TOC4"/>
            <w:numPr>
              <w:ilvl w:val="1"/>
              <w:numId w:val="1"/>
            </w:numPr>
            <w:tabs>
              <w:tab w:pos="660" w:val="left" w:leader="none"/>
              <w:tab w:pos="9070" w:val="left" w:leader="dot"/>
            </w:tabs>
            <w:spacing w:line="240" w:lineRule="auto" w:before="26" w:after="0"/>
            <w:ind w:left="659" w:right="0" w:hanging="331"/>
            <w:jc w:val="left"/>
            <w:rPr>
              <w:rFonts w:ascii="Times New Roman" w:eastAsia="Times New Roman"/>
            </w:rPr>
          </w:pPr>
          <w:r>
            <w:rPr>
              <w:rFonts w:ascii="Times New Roman" w:eastAsia="Times New Roman"/>
              <w:w w:val="105"/>
            </w:rPr>
            <w:t>Java</w:t>
          </w:r>
          <w:r>
            <w:rPr>
              <w:rFonts w:ascii="Times New Roman" w:eastAsia="Times New Roman"/>
              <w:spacing w:val="-3"/>
              <w:w w:val="105"/>
            </w:rPr>
            <w:t> </w:t>
          </w:r>
          <w:r>
            <w:rPr>
              <w:rFonts w:ascii="Times New Roman" w:eastAsia="Times New Roman"/>
              <w:w w:val="105"/>
            </w:rPr>
            <w:t>EE</w:t>
          </w:r>
          <w:r>
            <w:rPr>
              <w:rFonts w:ascii="Times New Roman" w:eastAsia="Times New Roman"/>
              <w:spacing w:val="-2"/>
              <w:w w:val="105"/>
            </w:rPr>
            <w:t> </w:t>
          </w:r>
          <w:r>
            <w:rPr>
              <w:spacing w:val="4"/>
              <w:w w:val="105"/>
            </w:rPr>
            <w:t>平台简介</w:t>
            <w:tab/>
          </w:r>
          <w:r>
            <w:rPr>
              <w:rFonts w:ascii="Times New Roman" w:eastAsia="Times New Roman"/>
              <w:w w:val="105"/>
            </w:rPr>
            <w:t>8</w:t>
          </w:r>
        </w:p>
        <w:p>
          <w:pPr>
            <w:pStyle w:val="TOC4"/>
            <w:numPr>
              <w:ilvl w:val="1"/>
              <w:numId w:val="1"/>
            </w:numPr>
            <w:tabs>
              <w:tab w:pos="660" w:val="left" w:leader="none"/>
              <w:tab w:pos="9070" w:val="left" w:leader="dot"/>
            </w:tabs>
            <w:spacing w:line="240" w:lineRule="auto" w:before="20" w:after="0"/>
            <w:ind w:left="659" w:right="0" w:hanging="331"/>
            <w:jc w:val="left"/>
            <w:rPr>
              <w:rFonts w:ascii="Times New Roman" w:eastAsia="Times New Roman"/>
            </w:rPr>
          </w:pPr>
          <w:hyperlink w:history="true" w:anchor="_TOC_250017">
            <w:r>
              <w:rPr>
                <w:rFonts w:ascii="Times New Roman" w:eastAsia="Times New Roman"/>
                <w:w w:val="105"/>
              </w:rPr>
              <w:t>Bootstrap</w:t>
            </w:r>
            <w:r>
              <w:rPr>
                <w:rFonts w:ascii="Times New Roman" w:eastAsia="Times New Roman"/>
                <w:spacing w:val="-2"/>
                <w:w w:val="105"/>
              </w:rPr>
              <w:t> </w:t>
            </w:r>
            <w:r>
              <w:rPr>
                <w:spacing w:val="4"/>
                <w:w w:val="105"/>
              </w:rPr>
              <w:t>框架</w:t>
              <w:tab/>
            </w:r>
            <w:r>
              <w:rPr>
                <w:rFonts w:ascii="Times New Roman" w:eastAsia="Times New Roman"/>
                <w:w w:val="105"/>
              </w:rPr>
              <w:t>8</w:t>
            </w:r>
          </w:hyperlink>
        </w:p>
        <w:p>
          <w:pPr>
            <w:pStyle w:val="TOC4"/>
            <w:numPr>
              <w:ilvl w:val="1"/>
              <w:numId w:val="1"/>
            </w:numPr>
            <w:tabs>
              <w:tab w:pos="660" w:val="left" w:leader="none"/>
              <w:tab w:pos="9070" w:val="left" w:leader="dot"/>
            </w:tabs>
            <w:spacing w:line="240" w:lineRule="auto" w:before="25" w:after="0"/>
            <w:ind w:left="659" w:right="0" w:hanging="331"/>
            <w:jc w:val="left"/>
            <w:rPr>
              <w:rFonts w:ascii="Times New Roman" w:eastAsia="Times New Roman"/>
            </w:rPr>
          </w:pPr>
          <w:hyperlink w:history="true" w:anchor="_TOC_250016">
            <w:r>
              <w:rPr>
                <w:rFonts w:ascii="Times New Roman" w:eastAsia="Times New Roman"/>
                <w:w w:val="105"/>
              </w:rPr>
              <w:t>Hibernate</w:t>
            </w:r>
            <w:r>
              <w:rPr>
                <w:rFonts w:ascii="Times New Roman" w:eastAsia="Times New Roman"/>
                <w:spacing w:val="-2"/>
                <w:w w:val="105"/>
              </w:rPr>
              <w:t> </w:t>
            </w:r>
            <w:r>
              <w:rPr>
                <w:spacing w:val="4"/>
                <w:w w:val="105"/>
              </w:rPr>
              <w:t>框架</w:t>
              <w:tab/>
            </w:r>
            <w:r>
              <w:rPr>
                <w:rFonts w:ascii="Times New Roman" w:eastAsia="Times New Roman"/>
                <w:w w:val="105"/>
              </w:rPr>
              <w:t>9</w:t>
            </w:r>
          </w:hyperlink>
        </w:p>
        <w:p>
          <w:pPr>
            <w:pStyle w:val="TOC4"/>
            <w:numPr>
              <w:ilvl w:val="1"/>
              <w:numId w:val="1"/>
            </w:numPr>
            <w:tabs>
              <w:tab w:pos="660" w:val="left" w:leader="none"/>
              <w:tab w:pos="8960" w:val="left" w:leader="dot"/>
            </w:tabs>
            <w:spacing w:line="240" w:lineRule="auto" w:before="21" w:after="0"/>
            <w:ind w:left="659" w:right="0" w:hanging="331"/>
            <w:jc w:val="left"/>
            <w:rPr>
              <w:rFonts w:ascii="Times New Roman" w:eastAsia="Times New Roman"/>
            </w:rPr>
          </w:pPr>
          <w:r>
            <w:rPr>
              <w:rFonts w:ascii="Times New Roman" w:eastAsia="Times New Roman"/>
              <w:w w:val="105"/>
            </w:rPr>
            <w:t>Pyhton</w:t>
          </w:r>
          <w:r>
            <w:rPr>
              <w:rFonts w:ascii="Times New Roman" w:eastAsia="Times New Roman"/>
              <w:spacing w:val="-4"/>
              <w:w w:val="105"/>
            </w:rPr>
            <w:t> </w:t>
          </w:r>
          <w:r>
            <w:rPr>
              <w:spacing w:val="4"/>
              <w:w w:val="105"/>
            </w:rPr>
            <w:t>网络爬虫</w:t>
            <w:tab/>
          </w:r>
          <w:r>
            <w:rPr>
              <w:rFonts w:ascii="Times New Roman" w:eastAsia="Times New Roman"/>
              <w:w w:val="105"/>
            </w:rPr>
            <w:t>10</w:t>
          </w:r>
        </w:p>
        <w:p>
          <w:pPr>
            <w:pStyle w:val="TOC4"/>
            <w:numPr>
              <w:ilvl w:val="1"/>
              <w:numId w:val="1"/>
            </w:numPr>
            <w:tabs>
              <w:tab w:pos="715" w:val="left" w:leader="none"/>
              <w:tab w:pos="8960" w:val="left" w:leader="dot"/>
            </w:tabs>
            <w:spacing w:line="240" w:lineRule="auto" w:before="25" w:after="0"/>
            <w:ind w:left="714" w:right="0" w:hanging="386"/>
            <w:jc w:val="left"/>
            <w:rPr>
              <w:rFonts w:ascii="Times New Roman" w:eastAsia="Times New Roman"/>
            </w:rPr>
          </w:pPr>
          <w:hyperlink w:history="true" w:anchor="_TOC_250015">
            <w:r>
              <w:rPr>
                <w:spacing w:val="4"/>
                <w:w w:val="105"/>
              </w:rPr>
              <w:t>个性化推荐技术简介</w:t>
              <w:tab/>
            </w:r>
            <w:r>
              <w:rPr>
                <w:rFonts w:ascii="Times New Roman" w:eastAsia="Times New Roman"/>
                <w:w w:val="105"/>
              </w:rPr>
              <w:t>10</w:t>
            </w:r>
          </w:hyperlink>
        </w:p>
        <w:p>
          <w:pPr>
            <w:pStyle w:val="TOC5"/>
            <w:numPr>
              <w:ilvl w:val="2"/>
              <w:numId w:val="1"/>
            </w:numPr>
            <w:tabs>
              <w:tab w:pos="1090" w:val="left" w:leader="none"/>
              <w:tab w:pos="8960" w:val="left" w:leader="dot"/>
            </w:tabs>
            <w:spacing w:line="240" w:lineRule="auto" w:before="20" w:after="0"/>
            <w:ind w:left="1089" w:right="0" w:hanging="551"/>
            <w:jc w:val="left"/>
            <w:rPr>
              <w:rFonts w:ascii="Times New Roman" w:eastAsia="Times New Roman"/>
            </w:rPr>
          </w:pPr>
          <w:r>
            <w:rPr>
              <w:spacing w:val="4"/>
              <w:w w:val="105"/>
            </w:rPr>
            <w:t>推荐技术的分类和介绍</w:t>
            <w:tab/>
          </w:r>
          <w:r>
            <w:rPr>
              <w:rFonts w:ascii="Times New Roman" w:eastAsia="Times New Roman"/>
              <w:w w:val="105"/>
            </w:rPr>
            <w:t>10</w:t>
          </w:r>
        </w:p>
        <w:p>
          <w:pPr>
            <w:pStyle w:val="TOC2"/>
            <w:numPr>
              <w:ilvl w:val="0"/>
              <w:numId w:val="1"/>
            </w:numPr>
            <w:tabs>
              <w:tab w:pos="349" w:val="left" w:leader="none"/>
              <w:tab w:pos="8960" w:val="left" w:leader="dot"/>
            </w:tabs>
            <w:spacing w:line="240" w:lineRule="auto" w:before="25" w:after="0"/>
            <w:ind w:left="348" w:right="0" w:hanging="230"/>
            <w:jc w:val="left"/>
            <w:rPr>
              <w:rFonts w:ascii="Times New Roman" w:eastAsia="Times New Roman"/>
              <w:b/>
            </w:rPr>
          </w:pPr>
          <w:hyperlink w:history="true" w:anchor="_TOC_250014">
            <w:r>
              <w:rPr>
                <w:spacing w:val="22"/>
                <w:w w:val="105"/>
              </w:rPr>
              <w:t>系统需求分析和概要设计</w:t>
              <w:tab/>
            </w:r>
            <w:r>
              <w:rPr>
                <w:rFonts w:ascii="Times New Roman" w:eastAsia="Times New Roman"/>
                <w:b/>
                <w:w w:val="105"/>
              </w:rPr>
              <w:t>13</w:t>
            </w:r>
          </w:hyperlink>
        </w:p>
        <w:p>
          <w:pPr>
            <w:pStyle w:val="TOC4"/>
            <w:numPr>
              <w:ilvl w:val="1"/>
              <w:numId w:val="1"/>
            </w:numPr>
            <w:tabs>
              <w:tab w:pos="715" w:val="left" w:leader="none"/>
              <w:tab w:pos="8960" w:val="left" w:leader="dot"/>
            </w:tabs>
            <w:spacing w:line="240" w:lineRule="auto" w:before="21" w:after="0"/>
            <w:ind w:left="714" w:right="0" w:hanging="386"/>
            <w:jc w:val="left"/>
            <w:rPr>
              <w:rFonts w:ascii="Times New Roman" w:eastAsia="Times New Roman"/>
            </w:rPr>
          </w:pPr>
          <w:hyperlink w:history="true" w:anchor="_TOC_250013">
            <w:r>
              <w:rPr>
                <w:spacing w:val="4"/>
                <w:w w:val="105"/>
              </w:rPr>
              <w:t>系统需求分析</w:t>
              <w:tab/>
            </w:r>
            <w:r>
              <w:rPr>
                <w:rFonts w:ascii="Times New Roman" w:eastAsia="Times New Roman"/>
                <w:w w:val="105"/>
              </w:rPr>
              <w:t>13</w:t>
            </w:r>
          </w:hyperlink>
        </w:p>
        <w:p>
          <w:pPr>
            <w:pStyle w:val="TOC5"/>
            <w:numPr>
              <w:ilvl w:val="2"/>
              <w:numId w:val="1"/>
            </w:numPr>
            <w:tabs>
              <w:tab w:pos="1090" w:val="left" w:leader="none"/>
              <w:tab w:pos="8960" w:val="left" w:leader="dot"/>
            </w:tabs>
            <w:spacing w:line="240" w:lineRule="auto" w:before="25" w:after="0"/>
            <w:ind w:left="1089" w:right="0" w:hanging="551"/>
            <w:jc w:val="left"/>
            <w:rPr>
              <w:rFonts w:ascii="Times New Roman" w:eastAsia="Times New Roman"/>
            </w:rPr>
          </w:pPr>
          <w:r>
            <w:rPr>
              <w:spacing w:val="4"/>
              <w:w w:val="105"/>
            </w:rPr>
            <w:t>系统的功能性需求分析与建模</w:t>
            <w:tab/>
          </w:r>
          <w:r>
            <w:rPr>
              <w:rFonts w:ascii="Times New Roman" w:eastAsia="Times New Roman"/>
              <w:w w:val="105"/>
            </w:rPr>
            <w:t>13</w:t>
          </w:r>
        </w:p>
        <w:p>
          <w:pPr>
            <w:pStyle w:val="TOC5"/>
            <w:numPr>
              <w:ilvl w:val="2"/>
              <w:numId w:val="1"/>
            </w:numPr>
            <w:tabs>
              <w:tab w:pos="1090" w:val="left" w:leader="none"/>
              <w:tab w:pos="8960" w:val="left" w:leader="dot"/>
            </w:tabs>
            <w:spacing w:line="240" w:lineRule="auto" w:before="20" w:after="0"/>
            <w:ind w:left="1089" w:right="0" w:hanging="551"/>
            <w:jc w:val="left"/>
            <w:rPr>
              <w:rFonts w:ascii="Times New Roman" w:eastAsia="Times New Roman"/>
            </w:rPr>
          </w:pPr>
          <w:r>
            <w:rPr>
              <w:spacing w:val="4"/>
              <w:w w:val="105"/>
            </w:rPr>
            <w:t>系统的非功能性需求</w:t>
            <w:tab/>
          </w:r>
          <w:r>
            <w:rPr>
              <w:rFonts w:ascii="Times New Roman" w:eastAsia="Times New Roman"/>
              <w:w w:val="105"/>
            </w:rPr>
            <w:t>14</w:t>
          </w:r>
        </w:p>
        <w:p>
          <w:pPr>
            <w:pStyle w:val="TOC4"/>
            <w:numPr>
              <w:ilvl w:val="1"/>
              <w:numId w:val="1"/>
            </w:numPr>
            <w:tabs>
              <w:tab w:pos="715" w:val="left" w:leader="none"/>
              <w:tab w:pos="8960" w:val="left" w:leader="dot"/>
            </w:tabs>
            <w:spacing w:line="240" w:lineRule="auto" w:before="26" w:after="0"/>
            <w:ind w:left="714" w:right="0" w:hanging="386"/>
            <w:jc w:val="left"/>
            <w:rPr>
              <w:rFonts w:ascii="Times New Roman" w:eastAsia="Times New Roman"/>
            </w:rPr>
          </w:pPr>
          <w:hyperlink w:history="true" w:anchor="_TOC_250012">
            <w:r>
              <w:rPr>
                <w:spacing w:val="4"/>
                <w:w w:val="105"/>
              </w:rPr>
              <w:t>数据库设计</w:t>
              <w:tab/>
            </w:r>
            <w:r>
              <w:rPr>
                <w:rFonts w:ascii="Times New Roman" w:eastAsia="Times New Roman"/>
                <w:w w:val="105"/>
              </w:rPr>
              <w:t>15</w:t>
            </w:r>
          </w:hyperlink>
        </w:p>
        <w:p>
          <w:pPr>
            <w:pStyle w:val="TOC5"/>
            <w:numPr>
              <w:ilvl w:val="2"/>
              <w:numId w:val="1"/>
            </w:numPr>
            <w:tabs>
              <w:tab w:pos="1090" w:val="left" w:leader="none"/>
              <w:tab w:pos="8960" w:val="left" w:leader="dot"/>
            </w:tabs>
            <w:spacing w:line="240" w:lineRule="auto" w:before="20" w:after="0"/>
            <w:ind w:left="1089" w:right="0" w:hanging="551"/>
            <w:jc w:val="left"/>
            <w:rPr>
              <w:rFonts w:ascii="Times New Roman" w:eastAsia="Times New Roman"/>
            </w:rPr>
          </w:pPr>
          <w:r>
            <w:rPr>
              <w:spacing w:val="4"/>
              <w:w w:val="105"/>
            </w:rPr>
            <w:t>概念结构设计</w:t>
            <w:tab/>
          </w:r>
          <w:r>
            <w:rPr>
              <w:rFonts w:ascii="Times New Roman" w:eastAsia="Times New Roman"/>
              <w:w w:val="105"/>
            </w:rPr>
            <w:t>15</w:t>
          </w:r>
        </w:p>
        <w:p>
          <w:pPr>
            <w:pStyle w:val="TOC5"/>
            <w:numPr>
              <w:ilvl w:val="2"/>
              <w:numId w:val="1"/>
            </w:numPr>
            <w:tabs>
              <w:tab w:pos="1090" w:val="left" w:leader="none"/>
              <w:tab w:pos="8960" w:val="left" w:leader="dot"/>
            </w:tabs>
            <w:spacing w:line="240" w:lineRule="auto" w:before="25" w:after="0"/>
            <w:ind w:left="1089" w:right="0" w:hanging="551"/>
            <w:jc w:val="left"/>
            <w:rPr>
              <w:rFonts w:ascii="Times New Roman" w:eastAsia="Times New Roman"/>
            </w:rPr>
          </w:pPr>
          <w:r>
            <w:rPr>
              <w:spacing w:val="4"/>
              <w:w w:val="105"/>
            </w:rPr>
            <w:t>数据表结构及作用</w:t>
            <w:tab/>
          </w:r>
          <w:r>
            <w:rPr>
              <w:rFonts w:ascii="Times New Roman" w:eastAsia="Times New Roman"/>
              <w:w w:val="105"/>
            </w:rPr>
            <w:t>15</w:t>
          </w:r>
        </w:p>
        <w:p>
          <w:pPr>
            <w:pStyle w:val="TOC4"/>
            <w:numPr>
              <w:ilvl w:val="1"/>
              <w:numId w:val="1"/>
            </w:numPr>
            <w:tabs>
              <w:tab w:pos="715" w:val="left" w:leader="none"/>
              <w:tab w:pos="8960" w:val="left" w:leader="dot"/>
            </w:tabs>
            <w:spacing w:line="240" w:lineRule="auto" w:before="21" w:after="0"/>
            <w:ind w:left="714" w:right="0" w:hanging="386"/>
            <w:jc w:val="left"/>
            <w:rPr>
              <w:rFonts w:ascii="Times New Roman" w:eastAsia="Times New Roman"/>
            </w:rPr>
          </w:pPr>
          <w:hyperlink w:history="true" w:anchor="_TOC_250011">
            <w:r>
              <w:rPr>
                <w:spacing w:val="4"/>
                <w:w w:val="105"/>
              </w:rPr>
              <w:t>系统架构设计</w:t>
              <w:tab/>
            </w:r>
            <w:r>
              <w:rPr>
                <w:rFonts w:ascii="Times New Roman" w:eastAsia="Times New Roman"/>
                <w:w w:val="105"/>
              </w:rPr>
              <w:t>18</w:t>
            </w:r>
          </w:hyperlink>
        </w:p>
        <w:p>
          <w:pPr>
            <w:pStyle w:val="TOC4"/>
            <w:numPr>
              <w:ilvl w:val="1"/>
              <w:numId w:val="1"/>
            </w:numPr>
            <w:tabs>
              <w:tab w:pos="715" w:val="left" w:leader="none"/>
              <w:tab w:pos="8960" w:val="left" w:leader="dot"/>
            </w:tabs>
            <w:spacing w:line="240" w:lineRule="auto" w:before="25" w:after="0"/>
            <w:ind w:left="714" w:right="0" w:hanging="386"/>
            <w:jc w:val="left"/>
            <w:rPr>
              <w:rFonts w:ascii="Times New Roman" w:eastAsia="Times New Roman"/>
            </w:rPr>
          </w:pPr>
          <w:hyperlink w:history="true" w:anchor="_TOC_250010">
            <w:r>
              <w:rPr>
                <w:spacing w:val="4"/>
                <w:w w:val="105"/>
              </w:rPr>
              <w:t>系统功能模块设计</w:t>
              <w:tab/>
            </w:r>
            <w:r>
              <w:rPr>
                <w:rFonts w:ascii="Times New Roman" w:eastAsia="Times New Roman"/>
                <w:w w:val="105"/>
              </w:rPr>
              <w:t>21</w:t>
            </w:r>
          </w:hyperlink>
        </w:p>
        <w:p>
          <w:pPr>
            <w:pStyle w:val="TOC2"/>
            <w:numPr>
              <w:ilvl w:val="0"/>
              <w:numId w:val="1"/>
            </w:numPr>
            <w:tabs>
              <w:tab w:pos="289" w:val="left" w:leader="none"/>
              <w:tab w:pos="8960" w:val="left" w:leader="dot"/>
            </w:tabs>
            <w:spacing w:line="240" w:lineRule="auto" w:before="20" w:after="0"/>
            <w:ind w:left="288" w:right="0" w:hanging="170"/>
            <w:jc w:val="left"/>
            <w:rPr>
              <w:rFonts w:ascii="Times New Roman" w:eastAsia="Times New Roman"/>
              <w:b/>
            </w:rPr>
          </w:pPr>
          <w:hyperlink w:history="true" w:anchor="_TOC_250009">
            <w:r>
              <w:rPr>
                <w:spacing w:val="22"/>
                <w:w w:val="105"/>
              </w:rPr>
              <w:t>详细设计与关键技术</w:t>
              <w:tab/>
            </w:r>
            <w:r>
              <w:rPr>
                <w:rFonts w:ascii="Times New Roman" w:eastAsia="Times New Roman"/>
                <w:b/>
                <w:w w:val="105"/>
              </w:rPr>
              <w:t>23</w:t>
            </w:r>
          </w:hyperlink>
        </w:p>
        <w:p>
          <w:pPr>
            <w:pStyle w:val="TOC4"/>
            <w:numPr>
              <w:ilvl w:val="1"/>
              <w:numId w:val="1"/>
            </w:numPr>
            <w:tabs>
              <w:tab w:pos="715" w:val="left" w:leader="none"/>
              <w:tab w:pos="8960" w:val="left" w:leader="dot"/>
            </w:tabs>
            <w:spacing w:line="240" w:lineRule="auto" w:before="25" w:after="0"/>
            <w:ind w:left="714" w:right="0" w:hanging="386"/>
            <w:jc w:val="left"/>
            <w:rPr>
              <w:rFonts w:ascii="Times New Roman" w:eastAsia="Times New Roman"/>
            </w:rPr>
          </w:pPr>
          <w:hyperlink w:history="true" w:anchor="_TOC_250008">
            <w:r>
              <w:rPr>
                <w:spacing w:val="4"/>
                <w:w w:val="105"/>
              </w:rPr>
              <w:t>会议信息的组织与浏览</w:t>
              <w:tab/>
            </w:r>
            <w:r>
              <w:rPr>
                <w:rFonts w:ascii="Times New Roman" w:eastAsia="Times New Roman"/>
                <w:w w:val="105"/>
              </w:rPr>
              <w:t>23</w:t>
            </w:r>
          </w:hyperlink>
        </w:p>
        <w:p>
          <w:pPr>
            <w:pStyle w:val="TOC5"/>
            <w:numPr>
              <w:ilvl w:val="2"/>
              <w:numId w:val="1"/>
            </w:numPr>
            <w:tabs>
              <w:tab w:pos="1090" w:val="left" w:leader="none"/>
              <w:tab w:pos="8960" w:val="left" w:leader="dot"/>
            </w:tabs>
            <w:spacing w:line="240" w:lineRule="auto" w:before="21" w:after="0"/>
            <w:ind w:left="1089" w:right="0" w:hanging="551"/>
            <w:jc w:val="left"/>
            <w:rPr>
              <w:rFonts w:ascii="Times New Roman" w:eastAsia="Times New Roman"/>
            </w:rPr>
          </w:pPr>
          <w:r>
            <w:rPr>
              <w:spacing w:val="4"/>
              <w:w w:val="105"/>
            </w:rPr>
            <w:t>会议信息的浏览</w:t>
            <w:tab/>
          </w:r>
          <w:r>
            <w:rPr>
              <w:rFonts w:ascii="Times New Roman" w:eastAsia="Times New Roman"/>
              <w:w w:val="105"/>
            </w:rPr>
            <w:t>23</w:t>
          </w:r>
        </w:p>
        <w:p>
          <w:pPr>
            <w:pStyle w:val="TOC5"/>
            <w:numPr>
              <w:ilvl w:val="2"/>
              <w:numId w:val="1"/>
            </w:numPr>
            <w:tabs>
              <w:tab w:pos="1090" w:val="left" w:leader="none"/>
              <w:tab w:pos="8960" w:val="left" w:leader="dot"/>
            </w:tabs>
            <w:spacing w:line="240" w:lineRule="auto" w:before="25" w:after="20"/>
            <w:ind w:left="1089" w:right="0" w:hanging="551"/>
            <w:jc w:val="left"/>
            <w:rPr>
              <w:rFonts w:ascii="Times New Roman" w:eastAsia="Times New Roman"/>
            </w:rPr>
          </w:pPr>
          <w:r>
            <w:rPr>
              <w:spacing w:val="4"/>
              <w:w w:val="105"/>
            </w:rPr>
            <w:t>会议信息的分类</w:t>
            <w:tab/>
          </w:r>
          <w:r>
            <w:rPr>
              <w:rFonts w:ascii="Times New Roman" w:eastAsia="Times New Roman"/>
              <w:w w:val="105"/>
            </w:rPr>
            <w:t>24</w:t>
          </w:r>
        </w:p>
        <w:p>
          <w:pPr>
            <w:pStyle w:val="TOC5"/>
            <w:numPr>
              <w:ilvl w:val="2"/>
              <w:numId w:val="1"/>
            </w:numPr>
            <w:tabs>
              <w:tab w:pos="1090" w:val="left" w:leader="none"/>
              <w:tab w:pos="9180" w:val="right" w:leader="dot"/>
            </w:tabs>
            <w:spacing w:line="240" w:lineRule="auto" w:before="72" w:after="0"/>
            <w:ind w:left="1089" w:right="0" w:hanging="551"/>
            <w:jc w:val="left"/>
            <w:rPr>
              <w:rFonts w:ascii="Times New Roman" w:eastAsia="Times New Roman"/>
            </w:rPr>
          </w:pPr>
          <w:r>
            <w:rPr>
              <w:spacing w:val="4"/>
              <w:w w:val="105"/>
            </w:rPr>
            <w:t>会议信息的搜索</w:t>
            <w:tab/>
          </w:r>
          <w:r>
            <w:rPr>
              <w:rFonts w:ascii="Times New Roman" w:eastAsia="Times New Roman"/>
              <w:w w:val="105"/>
            </w:rPr>
            <w:t>25</w:t>
          </w:r>
        </w:p>
        <w:p>
          <w:pPr>
            <w:pStyle w:val="TOC4"/>
            <w:numPr>
              <w:ilvl w:val="1"/>
              <w:numId w:val="1"/>
            </w:numPr>
            <w:tabs>
              <w:tab w:pos="715" w:val="left" w:leader="none"/>
              <w:tab w:pos="9180" w:val="right" w:leader="dot"/>
            </w:tabs>
            <w:spacing w:line="240" w:lineRule="auto" w:before="25" w:after="0"/>
            <w:ind w:left="714" w:right="0" w:hanging="386"/>
            <w:jc w:val="left"/>
            <w:rPr>
              <w:rFonts w:ascii="Times New Roman" w:eastAsia="Times New Roman"/>
            </w:rPr>
          </w:pPr>
          <w:hyperlink w:history="true" w:anchor="_TOC_250007">
            <w:r>
              <w:rPr>
                <w:spacing w:val="4"/>
                <w:w w:val="105"/>
              </w:rPr>
              <w:t>会议推荐模块</w:t>
              <w:tab/>
            </w:r>
            <w:r>
              <w:rPr>
                <w:rFonts w:ascii="Times New Roman" w:eastAsia="Times New Roman"/>
                <w:w w:val="105"/>
              </w:rPr>
              <w:t>26</w:t>
            </w:r>
          </w:hyperlink>
        </w:p>
        <w:p>
          <w:pPr>
            <w:pStyle w:val="TOC5"/>
            <w:numPr>
              <w:ilvl w:val="2"/>
              <w:numId w:val="1"/>
            </w:numPr>
            <w:tabs>
              <w:tab w:pos="1090" w:val="left" w:leader="none"/>
              <w:tab w:pos="9180" w:val="right" w:leader="dot"/>
            </w:tabs>
            <w:spacing w:line="240" w:lineRule="auto" w:before="20" w:after="0"/>
            <w:ind w:left="1089" w:right="0" w:hanging="551"/>
            <w:jc w:val="left"/>
            <w:rPr>
              <w:rFonts w:ascii="Times New Roman" w:eastAsia="Times New Roman"/>
            </w:rPr>
          </w:pPr>
          <w:r>
            <w:rPr>
              <w:spacing w:val="4"/>
              <w:w w:val="105"/>
            </w:rPr>
            <w:t>用户兴趣偏好的获取</w:t>
            <w:tab/>
          </w:r>
          <w:r>
            <w:rPr>
              <w:rFonts w:ascii="Times New Roman" w:eastAsia="Times New Roman"/>
              <w:w w:val="105"/>
            </w:rPr>
            <w:t>26</w:t>
          </w:r>
        </w:p>
        <w:p>
          <w:pPr>
            <w:pStyle w:val="TOC5"/>
            <w:numPr>
              <w:ilvl w:val="2"/>
              <w:numId w:val="1"/>
            </w:numPr>
            <w:tabs>
              <w:tab w:pos="1090" w:val="left" w:leader="none"/>
              <w:tab w:pos="9180" w:val="right" w:leader="dot"/>
            </w:tabs>
            <w:spacing w:line="240" w:lineRule="auto" w:before="25" w:after="0"/>
            <w:ind w:left="1089" w:right="0" w:hanging="551"/>
            <w:jc w:val="left"/>
            <w:rPr>
              <w:rFonts w:ascii="Times New Roman" w:eastAsia="Times New Roman"/>
            </w:rPr>
          </w:pPr>
          <w:r>
            <w:rPr>
              <w:spacing w:val="4"/>
              <w:w w:val="105"/>
            </w:rPr>
            <w:t>基于用户的协同过滤推荐算法</w:t>
          </w:r>
          <w:r>
            <w:rPr>
              <w:w w:val="105"/>
            </w:rPr>
            <w:t>（</w:t>
          </w:r>
          <w:r>
            <w:rPr>
              <w:rFonts w:ascii="Times New Roman" w:eastAsia="Times New Roman"/>
              <w:w w:val="105"/>
            </w:rPr>
            <w:t>User</w:t>
          </w:r>
          <w:r>
            <w:rPr>
              <w:rFonts w:ascii="Times New Roman" w:eastAsia="Times New Roman"/>
              <w:spacing w:val="-1"/>
              <w:w w:val="105"/>
            </w:rPr>
            <w:t> </w:t>
          </w:r>
          <w:r>
            <w:rPr>
              <w:rFonts w:ascii="Times New Roman" w:eastAsia="Times New Roman"/>
              <w:w w:val="105"/>
            </w:rPr>
            <w:t>CF</w:t>
          </w:r>
          <w:r>
            <w:rPr>
              <w:w w:val="105"/>
            </w:rPr>
            <w:t>）</w:t>
            <w:tab/>
          </w:r>
          <w:r>
            <w:rPr>
              <w:rFonts w:ascii="Times New Roman" w:eastAsia="Times New Roman"/>
              <w:w w:val="105"/>
            </w:rPr>
            <w:t>27</w:t>
          </w:r>
        </w:p>
        <w:p>
          <w:pPr>
            <w:pStyle w:val="TOC4"/>
            <w:numPr>
              <w:ilvl w:val="1"/>
              <w:numId w:val="1"/>
            </w:numPr>
            <w:tabs>
              <w:tab w:pos="715" w:val="left" w:leader="none"/>
              <w:tab w:pos="9180" w:val="right" w:leader="dot"/>
            </w:tabs>
            <w:spacing w:line="240" w:lineRule="auto" w:before="21" w:after="0"/>
            <w:ind w:left="714" w:right="0" w:hanging="386"/>
            <w:jc w:val="left"/>
            <w:rPr>
              <w:rFonts w:ascii="Times New Roman" w:eastAsia="Times New Roman"/>
            </w:rPr>
          </w:pPr>
          <w:hyperlink w:history="true" w:anchor="_TOC_250006">
            <w:r>
              <w:rPr>
                <w:spacing w:val="4"/>
                <w:w w:val="105"/>
              </w:rPr>
              <w:t>会议更新推送模块</w:t>
              <w:tab/>
            </w:r>
            <w:r>
              <w:rPr>
                <w:rFonts w:ascii="Times New Roman" w:eastAsia="Times New Roman"/>
                <w:w w:val="105"/>
              </w:rPr>
              <w:t>32</w:t>
            </w:r>
          </w:hyperlink>
        </w:p>
        <w:p>
          <w:pPr>
            <w:pStyle w:val="TOC5"/>
            <w:numPr>
              <w:ilvl w:val="2"/>
              <w:numId w:val="1"/>
            </w:numPr>
            <w:tabs>
              <w:tab w:pos="1090" w:val="left" w:leader="none"/>
              <w:tab w:pos="9180" w:val="right" w:leader="dot"/>
            </w:tabs>
            <w:spacing w:line="240" w:lineRule="auto" w:before="25" w:after="0"/>
            <w:ind w:left="1089" w:right="0" w:hanging="551"/>
            <w:jc w:val="left"/>
            <w:rPr>
              <w:rFonts w:ascii="Times New Roman" w:eastAsia="Times New Roman"/>
            </w:rPr>
          </w:pPr>
          <w:r>
            <w:rPr>
              <w:spacing w:val="4"/>
              <w:w w:val="105"/>
            </w:rPr>
            <w:t>网络爬虫技术模块</w:t>
            <w:tab/>
          </w:r>
          <w:r>
            <w:rPr>
              <w:rFonts w:ascii="Times New Roman" w:eastAsia="Times New Roman"/>
              <w:w w:val="105"/>
            </w:rPr>
            <w:t>33</w:t>
          </w:r>
        </w:p>
        <w:p>
          <w:pPr>
            <w:pStyle w:val="TOC5"/>
            <w:numPr>
              <w:ilvl w:val="2"/>
              <w:numId w:val="1"/>
            </w:numPr>
            <w:tabs>
              <w:tab w:pos="1090" w:val="left" w:leader="none"/>
              <w:tab w:pos="9180" w:val="right" w:leader="dot"/>
            </w:tabs>
            <w:spacing w:line="240" w:lineRule="auto" w:before="20" w:after="0"/>
            <w:ind w:left="1089" w:right="0" w:hanging="551"/>
            <w:jc w:val="left"/>
            <w:rPr>
              <w:rFonts w:ascii="Times New Roman" w:eastAsia="Times New Roman"/>
            </w:rPr>
          </w:pPr>
          <w:r>
            <w:rPr>
              <w:spacing w:val="4"/>
              <w:w w:val="105"/>
            </w:rPr>
            <w:t>收藏会议新闻更新推送</w:t>
            <w:tab/>
          </w:r>
          <w:r>
            <w:rPr>
              <w:rFonts w:ascii="Times New Roman" w:eastAsia="Times New Roman"/>
              <w:w w:val="105"/>
            </w:rPr>
            <w:t>35</w:t>
          </w:r>
        </w:p>
        <w:p>
          <w:pPr>
            <w:pStyle w:val="TOC2"/>
            <w:numPr>
              <w:ilvl w:val="0"/>
              <w:numId w:val="1"/>
            </w:numPr>
            <w:tabs>
              <w:tab w:pos="349" w:val="left" w:leader="none"/>
              <w:tab w:pos="9180" w:val="right" w:leader="dot"/>
            </w:tabs>
            <w:spacing w:line="240" w:lineRule="auto" w:before="26" w:after="0"/>
            <w:ind w:left="348" w:right="0" w:hanging="230"/>
            <w:jc w:val="left"/>
            <w:rPr>
              <w:rFonts w:ascii="Times New Roman" w:eastAsia="Times New Roman"/>
              <w:b/>
            </w:rPr>
          </w:pPr>
          <w:r>
            <w:rPr>
              <w:spacing w:val="22"/>
              <w:w w:val="105"/>
            </w:rPr>
            <w:t>系统使用和运行</w:t>
            <w:tab/>
          </w:r>
          <w:r>
            <w:rPr>
              <w:rFonts w:ascii="Times New Roman" w:eastAsia="Times New Roman"/>
              <w:b/>
              <w:w w:val="105"/>
            </w:rPr>
            <w:t>38</w:t>
          </w:r>
        </w:p>
        <w:p>
          <w:pPr>
            <w:pStyle w:val="TOC4"/>
            <w:numPr>
              <w:ilvl w:val="1"/>
              <w:numId w:val="1"/>
            </w:numPr>
            <w:tabs>
              <w:tab w:pos="715" w:val="left" w:leader="none"/>
              <w:tab w:pos="9180" w:val="right" w:leader="dot"/>
            </w:tabs>
            <w:spacing w:line="240" w:lineRule="auto" w:before="20" w:after="0"/>
            <w:ind w:left="714" w:right="0" w:hanging="386"/>
            <w:jc w:val="left"/>
            <w:rPr>
              <w:rFonts w:ascii="Times New Roman" w:eastAsia="Times New Roman"/>
            </w:rPr>
          </w:pPr>
          <w:hyperlink w:history="true" w:anchor="_TOC_250005">
            <w:r>
              <w:rPr>
                <w:spacing w:val="4"/>
                <w:w w:val="105"/>
              </w:rPr>
              <w:t>系统使用说明</w:t>
              <w:tab/>
            </w:r>
            <w:r>
              <w:rPr>
                <w:rFonts w:ascii="Times New Roman" w:eastAsia="Times New Roman"/>
                <w:w w:val="105"/>
              </w:rPr>
              <w:t>38</w:t>
            </w:r>
          </w:hyperlink>
        </w:p>
        <w:p>
          <w:pPr>
            <w:pStyle w:val="TOC5"/>
            <w:numPr>
              <w:ilvl w:val="2"/>
              <w:numId w:val="1"/>
            </w:numPr>
            <w:tabs>
              <w:tab w:pos="1090" w:val="left" w:leader="none"/>
              <w:tab w:pos="9180" w:val="right" w:leader="dot"/>
            </w:tabs>
            <w:spacing w:line="240" w:lineRule="auto" w:before="25" w:after="0"/>
            <w:ind w:left="1089" w:right="0" w:hanging="551"/>
            <w:jc w:val="left"/>
            <w:rPr>
              <w:rFonts w:ascii="Times New Roman" w:eastAsia="Times New Roman"/>
            </w:rPr>
          </w:pPr>
          <w:r>
            <w:rPr>
              <w:spacing w:val="4"/>
              <w:w w:val="105"/>
            </w:rPr>
            <w:t>运行环境</w:t>
            <w:tab/>
          </w:r>
          <w:r>
            <w:rPr>
              <w:rFonts w:ascii="Times New Roman" w:eastAsia="Times New Roman"/>
              <w:w w:val="105"/>
            </w:rPr>
            <w:t>38</w:t>
          </w:r>
        </w:p>
        <w:p>
          <w:pPr>
            <w:pStyle w:val="TOC5"/>
            <w:numPr>
              <w:ilvl w:val="2"/>
              <w:numId w:val="1"/>
            </w:numPr>
            <w:tabs>
              <w:tab w:pos="1090" w:val="left" w:leader="none"/>
              <w:tab w:pos="9180" w:val="right" w:leader="dot"/>
            </w:tabs>
            <w:spacing w:line="240" w:lineRule="auto" w:before="21" w:after="0"/>
            <w:ind w:left="1089" w:right="0" w:hanging="551"/>
            <w:jc w:val="left"/>
            <w:rPr>
              <w:rFonts w:ascii="Times New Roman" w:eastAsia="Times New Roman"/>
            </w:rPr>
          </w:pPr>
          <w:r>
            <w:rPr>
              <w:spacing w:val="4"/>
              <w:w w:val="105"/>
            </w:rPr>
            <w:t>系统安装</w:t>
            <w:tab/>
          </w:r>
          <w:r>
            <w:rPr>
              <w:rFonts w:ascii="Times New Roman" w:eastAsia="Times New Roman"/>
              <w:w w:val="105"/>
            </w:rPr>
            <w:t>38</w:t>
          </w:r>
        </w:p>
        <w:p>
          <w:pPr>
            <w:pStyle w:val="TOC4"/>
            <w:numPr>
              <w:ilvl w:val="1"/>
              <w:numId w:val="1"/>
            </w:numPr>
            <w:tabs>
              <w:tab w:pos="715" w:val="left" w:leader="none"/>
              <w:tab w:pos="9180" w:val="right" w:leader="dot"/>
            </w:tabs>
            <w:spacing w:line="240" w:lineRule="auto" w:before="25" w:after="0"/>
            <w:ind w:left="714" w:right="0" w:hanging="386"/>
            <w:jc w:val="left"/>
            <w:rPr>
              <w:rFonts w:ascii="Times New Roman" w:eastAsia="Times New Roman"/>
            </w:rPr>
          </w:pPr>
          <w:hyperlink w:history="true" w:anchor="_TOC_250004">
            <w:r>
              <w:rPr>
                <w:spacing w:val="4"/>
                <w:w w:val="105"/>
              </w:rPr>
              <w:t>系统运行结果</w:t>
              <w:tab/>
            </w:r>
            <w:r>
              <w:rPr>
                <w:rFonts w:ascii="Times New Roman" w:eastAsia="Times New Roman"/>
                <w:w w:val="105"/>
              </w:rPr>
              <w:t>38</w:t>
            </w:r>
          </w:hyperlink>
        </w:p>
        <w:p>
          <w:pPr>
            <w:pStyle w:val="TOC3"/>
            <w:numPr>
              <w:ilvl w:val="0"/>
              <w:numId w:val="1"/>
            </w:numPr>
            <w:tabs>
              <w:tab w:pos="349" w:val="left" w:leader="none"/>
              <w:tab w:pos="9180" w:val="right" w:leader="dot"/>
            </w:tabs>
            <w:spacing w:line="240" w:lineRule="auto" w:before="20" w:after="0"/>
            <w:ind w:left="348" w:right="0" w:hanging="230"/>
            <w:jc w:val="left"/>
            <w:rPr>
              <w:rFonts w:ascii="Times New Roman" w:eastAsia="Times New Roman"/>
              <w:i w:val="0"/>
              <w:sz w:val="21"/>
            </w:rPr>
          </w:pPr>
          <w:r>
            <w:rPr>
              <w:b w:val="0"/>
              <w:i w:val="0"/>
              <w:spacing w:val="22"/>
              <w:w w:val="105"/>
              <w:sz w:val="21"/>
            </w:rPr>
            <w:t>总结与展望</w:t>
            <w:tab/>
          </w:r>
          <w:r>
            <w:rPr>
              <w:rFonts w:ascii="Times New Roman" w:eastAsia="Times New Roman"/>
              <w:i w:val="0"/>
              <w:w w:val="105"/>
              <w:sz w:val="21"/>
            </w:rPr>
            <w:t>45</w:t>
          </w:r>
        </w:p>
        <w:p>
          <w:pPr>
            <w:pStyle w:val="TOC4"/>
            <w:tabs>
              <w:tab w:pos="9180" w:val="right" w:leader="dot"/>
            </w:tabs>
            <w:ind w:left="329" w:firstLine="0"/>
            <w:rPr>
              <w:rFonts w:ascii="Times New Roman" w:eastAsia="Times New Roman"/>
            </w:rPr>
          </w:pPr>
          <w:hyperlink w:history="true" w:anchor="_TOC_250003">
            <w:r>
              <w:rPr>
                <w:rFonts w:ascii="Times New Roman" w:eastAsia="Times New Roman"/>
                <w:w w:val="105"/>
              </w:rPr>
              <w:t>6.1 </w:t>
            </w:r>
            <w:r>
              <w:rPr>
                <w:rFonts w:ascii="Times New Roman" w:eastAsia="Times New Roman"/>
                <w:spacing w:val="1"/>
                <w:w w:val="105"/>
              </w:rPr>
              <w:t> </w:t>
            </w:r>
            <w:r>
              <w:rPr>
                <w:spacing w:val="4"/>
                <w:w w:val="105"/>
              </w:rPr>
              <w:t>总结</w:t>
              <w:tab/>
            </w:r>
            <w:r>
              <w:rPr>
                <w:rFonts w:ascii="Times New Roman" w:eastAsia="Times New Roman"/>
                <w:w w:val="105"/>
              </w:rPr>
              <w:t>45</w:t>
            </w:r>
          </w:hyperlink>
        </w:p>
        <w:p>
          <w:pPr>
            <w:pStyle w:val="TOC4"/>
            <w:tabs>
              <w:tab w:pos="9180" w:val="right" w:leader="dot"/>
            </w:tabs>
            <w:spacing w:before="21"/>
            <w:ind w:left="329" w:firstLine="0"/>
            <w:rPr>
              <w:rFonts w:ascii="Times New Roman" w:eastAsia="Times New Roman"/>
            </w:rPr>
          </w:pPr>
          <w:hyperlink w:history="true" w:anchor="_TOC_250002">
            <w:r>
              <w:rPr>
                <w:rFonts w:ascii="Times New Roman" w:eastAsia="Times New Roman"/>
                <w:w w:val="105"/>
              </w:rPr>
              <w:t>6.2 </w:t>
            </w:r>
            <w:r>
              <w:rPr>
                <w:rFonts w:ascii="Times New Roman" w:eastAsia="Times New Roman"/>
                <w:spacing w:val="1"/>
                <w:w w:val="105"/>
              </w:rPr>
              <w:t> </w:t>
            </w:r>
            <w:r>
              <w:rPr>
                <w:spacing w:val="4"/>
                <w:w w:val="105"/>
              </w:rPr>
              <w:t>展望</w:t>
              <w:tab/>
            </w:r>
            <w:r>
              <w:rPr>
                <w:rFonts w:ascii="Times New Roman" w:eastAsia="Times New Roman"/>
                <w:w w:val="105"/>
              </w:rPr>
              <w:t>45</w:t>
            </w:r>
          </w:hyperlink>
        </w:p>
        <w:p>
          <w:pPr>
            <w:pStyle w:val="TOC3"/>
            <w:tabs>
              <w:tab w:pos="9180" w:val="right" w:leader="dot"/>
            </w:tabs>
            <w:spacing w:before="25"/>
            <w:rPr>
              <w:rFonts w:ascii="Times New Roman" w:eastAsia="Times New Roman"/>
              <w:i w:val="0"/>
              <w:sz w:val="21"/>
            </w:rPr>
          </w:pPr>
          <w:hyperlink w:history="true" w:anchor="_TOC_250001">
            <w:r>
              <w:rPr>
                <w:b w:val="0"/>
                <w:i w:val="0"/>
                <w:spacing w:val="22"/>
                <w:w w:val="105"/>
                <w:sz w:val="21"/>
              </w:rPr>
              <w:t>致谢</w:t>
              <w:tab/>
            </w:r>
            <w:r>
              <w:rPr>
                <w:rFonts w:ascii="Times New Roman" w:eastAsia="Times New Roman"/>
                <w:i w:val="0"/>
                <w:w w:val="105"/>
                <w:sz w:val="21"/>
              </w:rPr>
              <w:t>46</w:t>
            </w:r>
          </w:hyperlink>
        </w:p>
        <w:p>
          <w:pPr>
            <w:pStyle w:val="TOC3"/>
            <w:tabs>
              <w:tab w:pos="9180" w:val="right" w:leader="dot"/>
            </w:tabs>
            <w:rPr>
              <w:rFonts w:ascii="Times New Roman" w:eastAsia="Times New Roman"/>
              <w:i w:val="0"/>
              <w:sz w:val="21"/>
            </w:rPr>
          </w:pPr>
          <w:hyperlink w:history="true" w:anchor="_TOC_250000">
            <w:r>
              <w:rPr>
                <w:b w:val="0"/>
                <w:i w:val="0"/>
                <w:spacing w:val="22"/>
                <w:w w:val="105"/>
                <w:sz w:val="21"/>
              </w:rPr>
              <w:t>参考文献</w:t>
              <w:tab/>
            </w:r>
            <w:r>
              <w:rPr>
                <w:rFonts w:ascii="Times New Roman" w:eastAsia="Times New Roman"/>
                <w:i w:val="0"/>
                <w:w w:val="105"/>
                <w:sz w:val="21"/>
              </w:rPr>
              <w:t>47</w:t>
            </w:r>
          </w:hyperlink>
        </w:p>
      </w:sdtContent>
    </w:sdt>
    <w:p>
      <w:pPr>
        <w:spacing w:after="0"/>
        <w:rPr>
          <w:rFonts w:ascii="Times New Roman" w:eastAsia="Times New Roman"/>
          <w:sz w:val="21"/>
        </w:rPr>
        <w:sectPr>
          <w:type w:val="continuous"/>
          <w:pgSz w:w="11900" w:h="16840"/>
          <w:pgMar w:top="1345" w:bottom="1455" w:left="1580" w:right="820"/>
        </w:sectPr>
      </w:pPr>
    </w:p>
    <w:p>
      <w:pPr>
        <w:spacing w:before="69"/>
        <w:ind w:left="4205" w:right="0" w:firstLine="0"/>
        <w:jc w:val="left"/>
        <w:rPr>
          <w:sz w:val="28"/>
        </w:rPr>
      </w:pPr>
      <w:r>
        <w:rPr>
          <w:rFonts w:ascii="Times New Roman" w:eastAsia="Times New Roman"/>
          <w:b/>
          <w:sz w:val="28"/>
        </w:rPr>
        <w:t>1 </w:t>
      </w:r>
      <w:r>
        <w:rPr>
          <w:sz w:val="28"/>
        </w:rPr>
        <w:t>绪 论</w:t>
      </w:r>
    </w:p>
    <w:p>
      <w:pPr>
        <w:pStyle w:val="BodyText"/>
        <w:spacing w:before="16"/>
        <w:rPr>
          <w:sz w:val="16"/>
        </w:rPr>
      </w:pPr>
    </w:p>
    <w:p>
      <w:pPr>
        <w:pStyle w:val="BodyText"/>
        <w:spacing w:line="266" w:lineRule="auto"/>
        <w:ind w:left="119" w:right="306" w:firstLine="420"/>
      </w:pPr>
      <w:r>
        <w:rPr>
          <w:spacing w:val="4"/>
        </w:rPr>
        <w:t>本章主要介绍了学术会议推送系统的研究背景和目的以及分析了国内外学术会议系统的研究现  </w:t>
      </w:r>
      <w:r>
        <w:rPr>
          <w:spacing w:val="3"/>
          <w:w w:val="105"/>
        </w:rPr>
        <w:t>状和国内外相似产品，阐述了系统设计目标和论文组织结构。</w:t>
      </w:r>
    </w:p>
    <w:p>
      <w:pPr>
        <w:pStyle w:val="Heading3"/>
        <w:numPr>
          <w:ilvl w:val="1"/>
          <w:numId w:val="2"/>
        </w:numPr>
        <w:tabs>
          <w:tab w:pos="550" w:val="left" w:leader="none"/>
        </w:tabs>
        <w:spacing w:line="240" w:lineRule="auto" w:before="103" w:after="0"/>
        <w:ind w:left="549" w:right="0" w:hanging="431"/>
        <w:jc w:val="both"/>
      </w:pPr>
      <w:bookmarkStart w:name="_TOC_250022" w:id="1"/>
      <w:bookmarkEnd w:id="1"/>
      <w:r>
        <w:rPr>
          <w:spacing w:val="19"/>
        </w:rPr>
        <w:t>研究背景和目的</w:t>
      </w:r>
    </w:p>
    <w:p>
      <w:pPr>
        <w:pStyle w:val="BodyText"/>
        <w:spacing w:line="264" w:lineRule="auto" w:before="165"/>
        <w:ind w:left="119" w:right="306" w:firstLine="420"/>
        <w:jc w:val="both"/>
      </w:pPr>
      <w:r>
        <w:rPr>
          <w:spacing w:val="5"/>
        </w:rPr>
        <w:t>在互联网的普及的今天以及</w:t>
      </w:r>
      <w:r>
        <w:rPr>
          <w:rFonts w:ascii="Times New Roman" w:hAnsi="Times New Roman" w:eastAsia="Times New Roman"/>
          <w:color w:val="343434"/>
          <w:spacing w:val="3"/>
        </w:rPr>
        <w:t>“</w:t>
      </w:r>
      <w:r>
        <w:rPr>
          <w:color w:val="343434"/>
          <w:spacing w:val="5"/>
        </w:rPr>
        <w:t>信息爆炸</w:t>
      </w:r>
      <w:r>
        <w:rPr>
          <w:rFonts w:ascii="Times New Roman" w:hAnsi="Times New Roman" w:eastAsia="Times New Roman"/>
          <w:color w:val="343434"/>
          <w:spacing w:val="3"/>
        </w:rPr>
        <w:t>”</w:t>
      </w:r>
      <w:r>
        <w:rPr>
          <w:color w:val="343434"/>
          <w:spacing w:val="4"/>
        </w:rPr>
        <w:t>的背景下，人们对信息的需求越来越广泛，信息的时效   性也越来越强，然而如何快速准确地</w:t>
      </w:r>
      <w:r>
        <w:rPr>
          <w:spacing w:val="4"/>
        </w:rPr>
        <w:t>从互联网上获取自己所需的信息却越来越困难。在科研领域，   目前</w:t>
      </w:r>
      <w:r>
        <w:rPr>
          <w:color w:val="343434"/>
          <w:spacing w:val="4"/>
        </w:rPr>
        <w:t>国内外举行的</w:t>
      </w:r>
      <w:r>
        <w:rPr>
          <w:spacing w:val="4"/>
        </w:rPr>
        <w:t>学术交流越来越多，</w:t>
      </w:r>
      <w:r>
        <w:rPr>
          <w:color w:val="343434"/>
          <w:spacing w:val="4"/>
        </w:rPr>
        <w:t>各种学术会议也日益频繁起来</w:t>
      </w:r>
      <w:r>
        <w:rPr>
          <w:spacing w:val="4"/>
        </w:rPr>
        <w:t>。因此科研人员对这些学术会   议的动态以及相关论文的征集和收录情况有强烈的需求，也希望得到及时的会新闻信息。然而科研   人员查询最新的会议信息或往届论文收录，往往通过互联网查询搜索各会议的历年或历届的官方网   站，网络中及其庞大</w:t>
      </w:r>
      <w:r>
        <w:rPr>
          <w:color w:val="343434"/>
          <w:spacing w:val="4"/>
        </w:rPr>
        <w:t>的信息量导致了搜索引擎查询效率的大幅降低</w:t>
      </w:r>
      <w:r>
        <w:rPr>
          <w:spacing w:val="4"/>
        </w:rPr>
        <w:t>，要查询哪些会议符合自己的需  </w:t>
      </w:r>
      <w:r>
        <w:rPr>
          <w:spacing w:val="3"/>
          <w:w w:val="105"/>
        </w:rPr>
        <w:t>求困难如同大海捞针，同时对于会议的新动态和新通知也难以得到及时通知。</w:t>
      </w:r>
    </w:p>
    <w:p>
      <w:pPr>
        <w:pStyle w:val="BodyText"/>
        <w:spacing w:line="264" w:lineRule="auto" w:before="9"/>
        <w:ind w:left="119" w:right="306" w:firstLine="420"/>
        <w:jc w:val="both"/>
      </w:pPr>
      <w:r>
        <w:rPr>
          <w:spacing w:val="4"/>
        </w:rPr>
        <w:t>为了节省科研人员的时间和精力，本文结合当今日益成熟的网络技术，研究建设一种学术会议  </w:t>
      </w:r>
      <w:r>
        <w:rPr>
          <w:spacing w:val="3"/>
        </w:rPr>
        <w:t>推送系统，能够从互联网上自动搜集学术会议信息推送给用户，同时为用户提供更为便捷的会议查   </w:t>
      </w:r>
      <w:r>
        <w:rPr>
          <w:spacing w:val="4"/>
        </w:rPr>
        <w:t>询途径。学术会议推送系统根据用户的兴趣</w:t>
      </w:r>
      <w:r>
        <w:rPr>
          <w:color w:val="343434"/>
          <w:spacing w:val="4"/>
        </w:rPr>
        <w:t>领域和兴趣会议等信息</w:t>
      </w:r>
      <w:r>
        <w:rPr>
          <w:spacing w:val="4"/>
        </w:rPr>
        <w:t>，主动将用户偏好与会议内容相   匹配，再推送给用户，实现以用户为中心，适时适度精准地为用户进行个性化推荐服务。并且能将   会议的新消息、通知等及时向用户汇报，在会议结束后该系统还能及时将会议论文网址信息等向用  </w:t>
      </w:r>
      <w:r>
        <w:rPr>
          <w:spacing w:val="3"/>
          <w:w w:val="105"/>
        </w:rPr>
        <w:t>户及时告知，以方便用户跟踪会议主题。</w:t>
      </w:r>
    </w:p>
    <w:p>
      <w:pPr>
        <w:pStyle w:val="Heading3"/>
        <w:numPr>
          <w:ilvl w:val="1"/>
          <w:numId w:val="2"/>
        </w:numPr>
        <w:tabs>
          <w:tab w:pos="550" w:val="left" w:leader="none"/>
        </w:tabs>
        <w:spacing w:line="240" w:lineRule="auto" w:before="118" w:after="0"/>
        <w:ind w:left="549" w:right="0" w:hanging="431"/>
        <w:jc w:val="both"/>
      </w:pPr>
      <w:bookmarkStart w:name="_TOC_250021" w:id="2"/>
      <w:bookmarkEnd w:id="2"/>
      <w:r>
        <w:rPr>
          <w:spacing w:val="19"/>
        </w:rPr>
        <w:t>国内外学术会议系统研究现状</w:t>
      </w:r>
    </w:p>
    <w:p>
      <w:pPr>
        <w:pStyle w:val="BodyText"/>
        <w:spacing w:line="264" w:lineRule="auto" w:before="165"/>
        <w:ind w:left="119" w:right="305" w:firstLine="420"/>
        <w:jc w:val="both"/>
      </w:pPr>
      <w:r>
        <w:rPr>
          <w:spacing w:val="4"/>
        </w:rPr>
        <w:t>当前世界上举办的学术会议日益增多，然而无论是国外学术会议还是国内学术会议，在互联网  上都有各自的官方宣传途径，具体到某一年某一届会议的官网地址都不相同。若仅仅通过传统的搜   索引擎策略，科研人员查找会议信息会十分受限，因此市面上出现了许多学术会议系统，收集了大   </w:t>
      </w:r>
      <w:r>
        <w:rPr>
          <w:spacing w:val="3"/>
        </w:rPr>
        <w:t>量不同领域的学术会议信息，例如，国际上会议信息比较齐全的学术会议</w:t>
      </w:r>
      <w:r>
        <w:rPr>
          <w:color w:val="343434"/>
          <w:spacing w:val="3"/>
        </w:rPr>
        <w:t>系统有 </w:t>
      </w:r>
      <w:r>
        <w:rPr>
          <w:rFonts w:ascii="Times New Roman" w:eastAsia="Times New Roman"/>
        </w:rPr>
        <w:t>Allconferences</w:t>
      </w:r>
      <w:r>
        <w:rPr>
          <w:rFonts w:ascii="Times New Roman" w:eastAsia="Times New Roman"/>
          <w:vertAlign w:val="superscript"/>
        </w:rPr>
        <w:t>[1]</w:t>
      </w:r>
      <w:r>
        <w:rPr>
          <w:vertAlign w:val="baseline"/>
        </w:rPr>
        <w:t>、</w:t>
      </w:r>
      <w:r>
        <w:rPr>
          <w:rFonts w:ascii="Times New Roman" w:eastAsia="Times New Roman"/>
          <w:spacing w:val="1"/>
          <w:w w:val="103"/>
          <w:vertAlign w:val="baseline"/>
        </w:rPr>
        <w:t>our</w:t>
      </w:r>
      <w:r>
        <w:rPr>
          <w:rFonts w:ascii="Times New Roman" w:eastAsia="Times New Roman"/>
          <w:spacing w:val="2"/>
          <w:w w:val="103"/>
          <w:vertAlign w:val="baseline"/>
        </w:rPr>
        <w:t>G</w:t>
      </w:r>
      <w:r>
        <w:rPr>
          <w:rFonts w:ascii="Times New Roman" w:eastAsia="Times New Roman"/>
          <w:spacing w:val="1"/>
          <w:w w:val="103"/>
          <w:vertAlign w:val="baseline"/>
        </w:rPr>
        <w:t>local</w:t>
      </w:r>
      <w:r>
        <w:rPr>
          <w:rFonts w:ascii="Times New Roman" w:eastAsia="Times New Roman"/>
          <w:w w:val="92"/>
          <w:vertAlign w:val="superscript"/>
        </w:rPr>
        <w:t>[2]</w:t>
      </w:r>
      <w:r>
        <w:rPr>
          <w:spacing w:val="-33"/>
          <w:w w:val="103"/>
          <w:vertAlign w:val="baseline"/>
        </w:rPr>
        <w:t>，目前</w:t>
      </w:r>
      <w:r>
        <w:rPr>
          <w:color w:val="343434"/>
          <w:spacing w:val="2"/>
          <w:w w:val="103"/>
          <w:vertAlign w:val="baseline"/>
        </w:rPr>
        <w:t>国内比较有代表性的学术会议系统有</w:t>
      </w:r>
      <w:r>
        <w:rPr>
          <w:color w:val="343434"/>
          <w:spacing w:val="8"/>
          <w:vertAlign w:val="baseline"/>
        </w:rPr>
        <w:t> </w:t>
      </w:r>
      <w:r>
        <w:rPr>
          <w:rFonts w:ascii="Times New Roman" w:eastAsia="Times New Roman"/>
          <w:color w:val="343434"/>
          <w:spacing w:val="1"/>
          <w:w w:val="103"/>
          <w:vertAlign w:val="baseline"/>
        </w:rPr>
        <w:t>cnk</w:t>
      </w:r>
      <w:r>
        <w:rPr>
          <w:rFonts w:ascii="Times New Roman" w:eastAsia="Times New Roman"/>
          <w:color w:val="343434"/>
          <w:w w:val="103"/>
          <w:vertAlign w:val="baseline"/>
        </w:rPr>
        <w:t>i</w:t>
      </w:r>
      <w:r>
        <w:rPr>
          <w:rFonts w:ascii="Times New Roman" w:eastAsia="Times New Roman"/>
          <w:color w:val="343434"/>
          <w:spacing w:val="1"/>
          <w:vertAlign w:val="baseline"/>
        </w:rPr>
        <w:t> </w:t>
      </w:r>
      <w:r>
        <w:rPr>
          <w:color w:val="343434"/>
          <w:spacing w:val="2"/>
          <w:w w:val="103"/>
          <w:vertAlign w:val="baseline"/>
        </w:rPr>
        <w:t>中国学术会议网</w:t>
      </w:r>
      <w:r>
        <w:rPr>
          <w:color w:val="343434"/>
          <w:spacing w:val="-8"/>
          <w:vertAlign w:val="baseline"/>
        </w:rPr>
        <w:t>  </w:t>
      </w:r>
      <w:r>
        <w:rPr>
          <w:rFonts w:ascii="Times New Roman" w:eastAsia="Times New Roman"/>
          <w:w w:val="92"/>
          <w:vertAlign w:val="superscript"/>
        </w:rPr>
        <w:t>[3]</w:t>
      </w:r>
      <w:r>
        <w:rPr>
          <w:color w:val="343434"/>
          <w:spacing w:val="-102"/>
          <w:w w:val="103"/>
          <w:vertAlign w:val="baseline"/>
        </w:rPr>
        <w:t>、</w:t>
      </w:r>
      <w:r>
        <w:rPr>
          <w:spacing w:val="2"/>
          <w:w w:val="103"/>
          <w:vertAlign w:val="baseline"/>
        </w:rPr>
        <w:t>学术会议搜索</w:t>
      </w:r>
      <w:r>
        <w:rPr>
          <w:spacing w:val="-8"/>
          <w:vertAlign w:val="baseline"/>
        </w:rPr>
        <w:t>  </w:t>
      </w:r>
      <w:r>
        <w:rPr>
          <w:rFonts w:ascii="Times New Roman" w:eastAsia="Times New Roman"/>
          <w:w w:val="92"/>
          <w:vertAlign w:val="superscript"/>
        </w:rPr>
        <w:t>[4]</w:t>
      </w:r>
      <w:r>
        <w:rPr>
          <w:spacing w:val="3"/>
          <w:w w:val="103"/>
          <w:vertAlign w:val="baseline"/>
        </w:rPr>
        <w:t>等。</w:t>
      </w:r>
      <w:r>
        <w:rPr>
          <w:spacing w:val="4"/>
          <w:vertAlign w:val="baseline"/>
        </w:rPr>
        <w:t>这些系统的出现节省了大量的人力物力以及时间成本，也更加高效便利。实际上目前许多学会、企   业甚至学院高校都创建了各自的相关会议</w:t>
      </w:r>
      <w:r>
        <w:rPr>
          <w:color w:val="343434"/>
          <w:spacing w:val="4"/>
          <w:vertAlign w:val="baseline"/>
        </w:rPr>
        <w:t>系统</w:t>
      </w:r>
      <w:r>
        <w:rPr>
          <w:spacing w:val="4"/>
          <w:vertAlign w:val="baseline"/>
        </w:rPr>
        <w:t>，但这些</w:t>
      </w:r>
      <w:r>
        <w:rPr>
          <w:color w:val="343434"/>
          <w:spacing w:val="4"/>
          <w:vertAlign w:val="baseline"/>
        </w:rPr>
        <w:t>系统</w:t>
      </w:r>
      <w:r>
        <w:rPr>
          <w:spacing w:val="4"/>
          <w:vertAlign w:val="baseline"/>
        </w:rPr>
        <w:t>的主要业务只</w:t>
      </w:r>
      <w:r>
        <w:rPr>
          <w:color w:val="343434"/>
          <w:spacing w:val="4"/>
          <w:vertAlign w:val="baseline"/>
        </w:rPr>
        <w:t>是收集和汇聚大量会议信   息，对会议的后续消息没有进一步跟进，</w:t>
      </w:r>
      <w:r>
        <w:rPr>
          <w:spacing w:val="4"/>
          <w:vertAlign w:val="baseline"/>
        </w:rPr>
        <w:t>将重心放在发布会议信息上</w:t>
      </w:r>
      <w:r>
        <w:rPr>
          <w:color w:val="343434"/>
          <w:spacing w:val="4"/>
          <w:vertAlign w:val="baseline"/>
        </w:rPr>
        <w:t>，面向不同的用户群体提供同   </w:t>
      </w:r>
      <w:r>
        <w:rPr>
          <w:color w:val="343434"/>
          <w:spacing w:val="5"/>
          <w:vertAlign w:val="baseline"/>
        </w:rPr>
        <w:t>样的死板的信息空间</w:t>
      </w:r>
      <w:r>
        <w:rPr>
          <w:rFonts w:ascii="Times New Roman" w:eastAsia="Times New Roman"/>
          <w:color w:val="343434"/>
          <w:spacing w:val="4"/>
          <w:vertAlign w:val="baseline"/>
        </w:rPr>
        <w:t>, </w:t>
      </w:r>
      <w:r>
        <w:rPr>
          <w:color w:val="343434"/>
          <w:spacing w:val="5"/>
          <w:vertAlign w:val="baseline"/>
        </w:rPr>
        <w:t>缺乏灵活性，没有考虑到用户个体的兴趣的差异。这种服务模式使得用户必</w:t>
      </w:r>
    </w:p>
    <w:p>
      <w:pPr>
        <w:spacing w:after="0" w:line="264" w:lineRule="auto"/>
        <w:jc w:val="both"/>
        <w:sectPr>
          <w:pgSz w:w="11900" w:h="16840"/>
          <w:pgMar w:header="875" w:footer="992" w:top="1340" w:bottom="1180" w:left="1580" w:right="820"/>
        </w:sectPr>
      </w:pPr>
    </w:p>
    <w:p>
      <w:pPr>
        <w:pStyle w:val="BodyText"/>
        <w:spacing w:line="264" w:lineRule="auto" w:before="82"/>
        <w:ind w:left="119" w:right="305"/>
      </w:pPr>
      <w:r>
        <w:rPr>
          <w:color w:val="343434"/>
          <w:spacing w:val="5"/>
        </w:rPr>
        <w:t>须主动到服务器上去寻找信息，信息和服务器反而变成了被动应答一方</w:t>
      </w:r>
      <w:r>
        <w:rPr>
          <w:rFonts w:ascii="Times New Roman" w:eastAsia="Times New Roman"/>
          <w:vertAlign w:val="superscript"/>
        </w:rPr>
        <w:t>[5]</w:t>
      </w:r>
      <w:r>
        <w:rPr>
          <w:color w:val="343434"/>
          <w:spacing w:val="3"/>
          <w:vertAlign w:val="baseline"/>
        </w:rPr>
        <w:t>，然而在网络信息爆炸的   </w:t>
      </w:r>
      <w:r>
        <w:rPr>
          <w:color w:val="343434"/>
          <w:spacing w:val="3"/>
          <w:w w:val="105"/>
          <w:vertAlign w:val="baseline"/>
        </w:rPr>
        <w:t>环境下，这种模式已经无法满足用户日趋多元化和个性化的信息需求。</w:t>
      </w:r>
    </w:p>
    <w:p>
      <w:pPr>
        <w:pStyle w:val="ListParagraph"/>
        <w:numPr>
          <w:ilvl w:val="2"/>
          <w:numId w:val="2"/>
        </w:numPr>
        <w:tabs>
          <w:tab w:pos="653" w:val="left" w:leader="none"/>
        </w:tabs>
        <w:spacing w:line="240" w:lineRule="auto" w:before="161" w:after="0"/>
        <w:ind w:left="652" w:right="0" w:hanging="534"/>
        <w:jc w:val="left"/>
        <w:rPr>
          <w:rFonts w:ascii="Noto Sans CJK JP Regular" w:eastAsia="Noto Sans CJK JP Regular" w:hint="eastAsia"/>
          <w:sz w:val="20"/>
        </w:rPr>
      </w:pPr>
      <w:r>
        <w:rPr>
          <w:rFonts w:ascii="Noto Sans CJK JP Regular" w:eastAsia="Noto Sans CJK JP Regular" w:hint="eastAsia"/>
          <w:spacing w:val="20"/>
          <w:w w:val="105"/>
          <w:sz w:val="20"/>
        </w:rPr>
        <w:t>国内外相似产品分析</w:t>
      </w:r>
    </w:p>
    <w:p>
      <w:pPr>
        <w:pStyle w:val="BodyText"/>
        <w:spacing w:line="264" w:lineRule="auto" w:before="95"/>
        <w:ind w:left="119" w:right="98" w:firstLine="420"/>
      </w:pPr>
      <w:r>
        <w:rPr>
          <w:spacing w:val="3"/>
        </w:rPr>
        <w:t>调查研究发现，  众多大型学术会议系统均没有进一步开发针对用户信息的个性化会议推荐模块， </w:t>
      </w:r>
      <w:r>
        <w:rPr>
          <w:spacing w:val="4"/>
          <w:w w:val="105"/>
        </w:rPr>
        <w:t>仅有少数国外会议系统对会议后续内容的跟进和新通知做了及时反馈。通过搜集查找，本文对国内</w:t>
      </w:r>
      <w:r>
        <w:rPr>
          <w:spacing w:val="3"/>
          <w:w w:val="105"/>
        </w:rPr>
        <w:t>外相关会议系统现状做了调查分析。主要产品有以下几个代表：</w:t>
      </w:r>
    </w:p>
    <w:p>
      <w:pPr>
        <w:pStyle w:val="ListParagraph"/>
        <w:numPr>
          <w:ilvl w:val="0"/>
          <w:numId w:val="3"/>
        </w:numPr>
        <w:tabs>
          <w:tab w:pos="645" w:val="left" w:leader="none"/>
        </w:tabs>
        <w:spacing w:line="264" w:lineRule="auto" w:before="2" w:after="0"/>
        <w:ind w:left="119" w:right="307" w:firstLine="0"/>
        <w:jc w:val="both"/>
        <w:rPr>
          <w:rFonts w:ascii="Noto Sans CJK JP Regular" w:eastAsia="Noto Sans CJK JP Regular" w:hint="eastAsia"/>
          <w:sz w:val="20"/>
        </w:rPr>
      </w:pPr>
      <w:r>
        <w:rPr/>
        <w:drawing>
          <wp:anchor distT="0" distB="0" distL="0" distR="0" allowOverlap="1" layoutInCell="1" locked="0" behindDoc="0" simplePos="0" relativeHeight="0">
            <wp:simplePos x="0" y="0"/>
            <wp:positionH relativeFrom="page">
              <wp:posOffset>1346835</wp:posOffset>
            </wp:positionH>
            <wp:positionV relativeFrom="paragraph">
              <wp:posOffset>928890</wp:posOffset>
            </wp:positionV>
            <wp:extent cx="5137422" cy="2069401"/>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9" cstate="print"/>
                    <a:stretch>
                      <a:fillRect/>
                    </a:stretch>
                  </pic:blipFill>
                  <pic:spPr>
                    <a:xfrm>
                      <a:off x="0" y="0"/>
                      <a:ext cx="5137422" cy="2069401"/>
                    </a:xfrm>
                    <a:prstGeom prst="rect">
                      <a:avLst/>
                    </a:prstGeom>
                  </pic:spPr>
                </pic:pic>
              </a:graphicData>
            </a:graphic>
          </wp:anchor>
        </w:drawing>
      </w:r>
      <w:r>
        <w:rPr>
          <w:w w:val="105"/>
          <w:sz w:val="20"/>
        </w:rPr>
        <w:t>All</w:t>
      </w:r>
      <w:r>
        <w:rPr>
          <w:spacing w:val="-4"/>
          <w:w w:val="105"/>
          <w:sz w:val="20"/>
        </w:rPr>
        <w:t> </w:t>
      </w:r>
      <w:r>
        <w:rPr>
          <w:w w:val="105"/>
          <w:sz w:val="20"/>
        </w:rPr>
        <w:t>Conferences</w:t>
      </w:r>
      <w:r>
        <w:rPr>
          <w:spacing w:val="-24"/>
          <w:w w:val="105"/>
          <w:sz w:val="20"/>
        </w:rPr>
        <w:t> </w:t>
      </w:r>
      <w:r>
        <w:rPr>
          <w:rFonts w:ascii="Noto Sans CJK JP Regular" w:eastAsia="Noto Sans CJK JP Regular" w:hint="eastAsia"/>
          <w:spacing w:val="-1"/>
          <w:w w:val="105"/>
          <w:sz w:val="20"/>
        </w:rPr>
        <w:t>会议系统，如图 </w:t>
      </w:r>
      <w:r>
        <w:rPr>
          <w:w w:val="105"/>
          <w:sz w:val="20"/>
        </w:rPr>
        <w:t>1.1</w:t>
      </w:r>
      <w:r>
        <w:rPr>
          <w:spacing w:val="-23"/>
          <w:w w:val="105"/>
          <w:sz w:val="20"/>
        </w:rPr>
        <w:t> </w:t>
      </w:r>
      <w:r>
        <w:rPr>
          <w:rFonts w:ascii="Noto Sans CJK JP Regular" w:eastAsia="Noto Sans CJK JP Regular" w:hint="eastAsia"/>
          <w:spacing w:val="3"/>
          <w:w w:val="105"/>
          <w:sz w:val="20"/>
        </w:rPr>
        <w:t>所示。</w:t>
      </w:r>
      <w:r>
        <w:rPr>
          <w:rFonts w:ascii="Noto Sans CJK JP Regular" w:eastAsia="Noto Sans CJK JP Regular" w:hint="eastAsia"/>
          <w:color w:val="1A1A1A"/>
          <w:spacing w:val="3"/>
          <w:w w:val="105"/>
          <w:sz w:val="20"/>
        </w:rPr>
        <w:t>该系统收集了大量英文学术会议，学科分类十分详</w:t>
      </w:r>
      <w:r>
        <w:rPr>
          <w:rFonts w:ascii="Noto Sans CJK JP Regular" w:eastAsia="Noto Sans CJK JP Regular" w:hint="eastAsia"/>
          <w:color w:val="1A1A1A"/>
          <w:spacing w:val="2"/>
          <w:sz w:val="20"/>
        </w:rPr>
        <w:t>细，信息量庞大；会议网站页面设计简洁，重点突出明了；对会议地点引入了地图定位    </w:t>
      </w:r>
      <w:r>
        <w:rPr>
          <w:color w:val="1A1A1A"/>
          <w:sz w:val="20"/>
        </w:rPr>
        <w:t>API</w:t>
      </w:r>
      <w:r>
        <w:rPr>
          <w:rFonts w:ascii="Noto Sans CJK JP Regular" w:eastAsia="Noto Sans CJK JP Regular" w:hint="eastAsia"/>
          <w:color w:val="1A1A1A"/>
          <w:spacing w:val="-2"/>
          <w:sz w:val="20"/>
        </w:rPr>
        <w:t>；没有</w:t>
      </w:r>
      <w:r>
        <w:rPr>
          <w:rFonts w:ascii="Noto Sans CJK JP Regular" w:eastAsia="Noto Sans CJK JP Regular" w:hint="eastAsia"/>
          <w:color w:val="1A1A1A"/>
          <w:spacing w:val="3"/>
          <w:w w:val="105"/>
          <w:sz w:val="20"/>
        </w:rPr>
        <w:t>会议后续论文收录情况；会议新闻没有动态更新。</w:t>
      </w:r>
    </w:p>
    <w:p>
      <w:pPr>
        <w:spacing w:before="33"/>
        <w:ind w:left="1427" w:right="1632"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1.1 All Conferences </w:t>
      </w:r>
      <w:r>
        <w:rPr>
          <w:rFonts w:ascii="Droid Sans Fallback" w:eastAsia="Droid Sans Fallback" w:hint="eastAsia"/>
          <w:w w:val="105"/>
          <w:sz w:val="17"/>
        </w:rPr>
        <w:t>会议系统界面</w:t>
      </w:r>
    </w:p>
    <w:p>
      <w:pPr>
        <w:spacing w:before="87"/>
        <w:ind w:left="1442" w:right="1629" w:firstLine="0"/>
        <w:jc w:val="center"/>
        <w:rPr>
          <w:rFonts w:ascii="Times New Roman"/>
          <w:b/>
          <w:sz w:val="17"/>
        </w:rPr>
      </w:pPr>
      <w:r>
        <w:rPr>
          <w:rFonts w:ascii="Times New Roman"/>
          <w:b/>
          <w:w w:val="105"/>
          <w:sz w:val="17"/>
        </w:rPr>
        <w:t>Fig.1.1 All Conferences system page</w:t>
      </w:r>
    </w:p>
    <w:p>
      <w:pPr>
        <w:pStyle w:val="ListParagraph"/>
        <w:numPr>
          <w:ilvl w:val="0"/>
          <w:numId w:val="3"/>
        </w:numPr>
        <w:tabs>
          <w:tab w:pos="642" w:val="left" w:leader="none"/>
        </w:tabs>
        <w:spacing w:line="266" w:lineRule="auto" w:before="119" w:after="0"/>
        <w:ind w:left="119" w:right="307" w:firstLine="0"/>
        <w:jc w:val="both"/>
        <w:rPr>
          <w:rFonts w:ascii="Noto Sans CJK JP Regular" w:eastAsia="Noto Sans CJK JP Regular" w:hint="eastAsia"/>
          <w:sz w:val="20"/>
        </w:rPr>
      </w:pPr>
      <w:r>
        <w:rPr/>
        <w:drawing>
          <wp:anchor distT="0" distB="0" distL="0" distR="0" allowOverlap="1" layoutInCell="1" locked="0" behindDoc="0" simplePos="0" relativeHeight="1">
            <wp:simplePos x="0" y="0"/>
            <wp:positionH relativeFrom="page">
              <wp:posOffset>1378279</wp:posOffset>
            </wp:positionH>
            <wp:positionV relativeFrom="paragraph">
              <wp:posOffset>772096</wp:posOffset>
            </wp:positionV>
            <wp:extent cx="2593354" cy="2202656"/>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10" cstate="print"/>
                    <a:stretch>
                      <a:fillRect/>
                    </a:stretch>
                  </pic:blipFill>
                  <pic:spPr>
                    <a:xfrm>
                      <a:off x="0" y="0"/>
                      <a:ext cx="2593354" cy="2202656"/>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4017009</wp:posOffset>
            </wp:positionH>
            <wp:positionV relativeFrom="paragraph">
              <wp:posOffset>747966</wp:posOffset>
            </wp:positionV>
            <wp:extent cx="2685051" cy="2182558"/>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1" cstate="print"/>
                    <a:stretch>
                      <a:fillRect/>
                    </a:stretch>
                  </pic:blipFill>
                  <pic:spPr>
                    <a:xfrm>
                      <a:off x="0" y="0"/>
                      <a:ext cx="2685051" cy="2182558"/>
                    </a:xfrm>
                    <a:prstGeom prst="rect">
                      <a:avLst/>
                    </a:prstGeom>
                  </pic:spPr>
                </pic:pic>
              </a:graphicData>
            </a:graphic>
          </wp:anchor>
        </w:drawing>
      </w:r>
      <w:r>
        <w:rPr>
          <w:sz w:val="20"/>
        </w:rPr>
        <w:t>ourGlocal</w:t>
      </w:r>
      <w:r>
        <w:rPr>
          <w:spacing w:val="31"/>
          <w:sz w:val="20"/>
        </w:rPr>
        <w:t> </w:t>
      </w:r>
      <w:r>
        <w:rPr>
          <w:rFonts w:ascii="Noto Sans CJK JP Regular" w:eastAsia="Noto Sans CJK JP Regular" w:hint="eastAsia"/>
          <w:spacing w:val="-1"/>
          <w:sz w:val="20"/>
        </w:rPr>
        <w:t>会议系统，如图 </w:t>
      </w:r>
      <w:r>
        <w:rPr>
          <w:sz w:val="20"/>
        </w:rPr>
        <w:t>1.2</w:t>
      </w:r>
      <w:r>
        <w:rPr>
          <w:spacing w:val="17"/>
          <w:sz w:val="20"/>
        </w:rPr>
        <w:t>  </w:t>
      </w:r>
      <w:r>
        <w:rPr>
          <w:rFonts w:ascii="Noto Sans CJK JP Regular" w:eastAsia="Noto Sans CJK JP Regular" w:hint="eastAsia"/>
          <w:spacing w:val="-2"/>
          <w:sz w:val="20"/>
        </w:rPr>
        <w:t>所示。该系统对会议新消息有及时反馈和更新，为本文学术会议</w:t>
      </w:r>
      <w:r>
        <w:rPr>
          <w:rFonts w:ascii="Noto Sans CJK JP Regular" w:eastAsia="Noto Sans CJK JP Regular" w:hint="eastAsia"/>
          <w:spacing w:val="-2"/>
          <w:w w:val="105"/>
          <w:sz w:val="20"/>
        </w:rPr>
        <w:t>推荐系统的开发提供了良好的借鉴。</w:t>
      </w:r>
    </w:p>
    <w:p>
      <w:pPr>
        <w:spacing w:before="29"/>
        <w:ind w:left="1442" w:right="1630"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1.2 ourGlocal </w:t>
      </w:r>
      <w:r>
        <w:rPr>
          <w:rFonts w:ascii="Droid Sans Fallback" w:eastAsia="Droid Sans Fallback" w:hint="eastAsia"/>
          <w:w w:val="105"/>
          <w:sz w:val="17"/>
        </w:rPr>
        <w:t>会议系统界面</w:t>
      </w:r>
    </w:p>
    <w:p>
      <w:pPr>
        <w:spacing w:before="87"/>
        <w:ind w:left="1442" w:right="1629" w:firstLine="0"/>
        <w:jc w:val="center"/>
        <w:rPr>
          <w:rFonts w:ascii="Times New Roman"/>
          <w:b/>
          <w:sz w:val="17"/>
        </w:rPr>
      </w:pPr>
      <w:r>
        <w:rPr>
          <w:rFonts w:ascii="Times New Roman"/>
          <w:b/>
          <w:w w:val="105"/>
          <w:sz w:val="17"/>
        </w:rPr>
        <w:t>Fig.1.2 ourGlocal system page</w:t>
      </w:r>
    </w:p>
    <w:p>
      <w:pPr>
        <w:spacing w:after="0"/>
        <w:jc w:val="center"/>
        <w:rPr>
          <w:rFonts w:ascii="Times New Roman"/>
          <w:sz w:val="17"/>
        </w:rPr>
        <w:sectPr>
          <w:pgSz w:w="11900" w:h="16840"/>
          <w:pgMar w:header="875" w:footer="992" w:top="1340" w:bottom="1180" w:left="1580" w:right="820"/>
        </w:sectPr>
      </w:pPr>
    </w:p>
    <w:p>
      <w:pPr>
        <w:pStyle w:val="ListParagraph"/>
        <w:numPr>
          <w:ilvl w:val="0"/>
          <w:numId w:val="3"/>
        </w:numPr>
        <w:tabs>
          <w:tab w:pos="643" w:val="left" w:leader="none"/>
        </w:tabs>
        <w:spacing w:line="264" w:lineRule="auto" w:before="82" w:after="8"/>
        <w:ind w:left="119" w:right="308" w:firstLine="0"/>
        <w:jc w:val="both"/>
        <w:rPr>
          <w:rFonts w:ascii="Noto Sans CJK JP Regular" w:eastAsia="Noto Sans CJK JP Regular" w:hint="eastAsia"/>
          <w:sz w:val="20"/>
        </w:rPr>
      </w:pPr>
      <w:r>
        <w:rPr>
          <w:color w:val="343434"/>
          <w:sz w:val="20"/>
        </w:rPr>
        <w:t>cnki</w:t>
      </w:r>
      <w:r>
        <w:rPr>
          <w:color w:val="343434"/>
          <w:spacing w:val="26"/>
          <w:sz w:val="20"/>
        </w:rPr>
        <w:t> </w:t>
      </w:r>
      <w:r>
        <w:rPr>
          <w:rFonts w:ascii="Noto Sans CJK JP Regular" w:eastAsia="Noto Sans CJK JP Regular" w:hint="eastAsia"/>
          <w:color w:val="343434"/>
          <w:spacing w:val="3"/>
          <w:sz w:val="20"/>
        </w:rPr>
        <w:t>中国学术会议网</w:t>
      </w:r>
      <w:r>
        <w:rPr>
          <w:rFonts w:ascii="Noto Sans CJK JP Regular" w:eastAsia="Noto Sans CJK JP Regular" w:hint="eastAsia"/>
          <w:spacing w:val="11"/>
          <w:sz w:val="20"/>
        </w:rPr>
        <w:t>，如图 </w:t>
      </w:r>
      <w:r>
        <w:rPr>
          <w:sz w:val="20"/>
        </w:rPr>
        <w:t>1.3</w:t>
      </w:r>
      <w:r>
        <w:rPr>
          <w:spacing w:val="29"/>
          <w:sz w:val="20"/>
        </w:rPr>
        <w:t> </w:t>
      </w:r>
      <w:r>
        <w:rPr>
          <w:rFonts w:ascii="Noto Sans CJK JP Regular" w:eastAsia="Noto Sans CJK JP Regular" w:hint="eastAsia"/>
          <w:spacing w:val="1"/>
          <w:sz w:val="20"/>
        </w:rPr>
        <w:t>所示。该系统是国内主要的学术会议信息平台之一，支持中英</w:t>
      </w:r>
      <w:r>
        <w:rPr>
          <w:rFonts w:ascii="Noto Sans CJK JP Regular" w:eastAsia="Noto Sans CJK JP Regular" w:hint="eastAsia"/>
          <w:spacing w:val="3"/>
          <w:w w:val="103"/>
          <w:sz w:val="20"/>
        </w:rPr>
        <w:t>文</w:t>
      </w:r>
      <w:r>
        <w:rPr>
          <w:rFonts w:ascii="Noto Sans CJK JP Regular" w:eastAsia="Noto Sans CJK JP Regular" w:hint="eastAsia"/>
          <w:spacing w:val="-3"/>
          <w:w w:val="103"/>
          <w:sz w:val="20"/>
        </w:rPr>
        <w:t>双语；收录国内会议较多，国外会议具体信息大多不详</w:t>
      </w:r>
      <w:r>
        <w:rPr>
          <w:rFonts w:ascii="Noto Sans CJK JP Regular" w:eastAsia="Noto Sans CJK JP Regular" w:hint="eastAsia"/>
          <w:spacing w:val="3"/>
          <w:w w:val="103"/>
          <w:sz w:val="20"/>
        </w:rPr>
        <w:t>（</w:t>
      </w:r>
      <w:r>
        <w:rPr>
          <w:rFonts w:ascii="Noto Sans CJK JP Regular" w:eastAsia="Noto Sans CJK JP Regular" w:hint="eastAsia"/>
          <w:w w:val="103"/>
          <w:sz w:val="20"/>
        </w:rPr>
        <w:t>如会议议程、主题报告等</w:t>
      </w:r>
      <w:r>
        <w:rPr>
          <w:rFonts w:ascii="Noto Sans CJK JP Regular" w:eastAsia="Noto Sans CJK JP Regular" w:hint="eastAsia"/>
          <w:spacing w:val="-102"/>
          <w:w w:val="103"/>
          <w:sz w:val="20"/>
        </w:rPr>
        <w:t>）</w:t>
      </w:r>
      <w:r>
        <w:rPr>
          <w:rFonts w:ascii="Noto Sans CJK JP Regular" w:eastAsia="Noto Sans CJK JP Regular" w:hint="eastAsia"/>
          <w:spacing w:val="-1"/>
          <w:w w:val="103"/>
          <w:sz w:val="20"/>
        </w:rPr>
        <w:t>；无后续动态</w:t>
      </w:r>
      <w:r>
        <w:rPr>
          <w:rFonts w:ascii="Noto Sans CJK JP Regular" w:eastAsia="Noto Sans CJK JP Regular" w:hint="eastAsia"/>
          <w:spacing w:val="3"/>
          <w:w w:val="105"/>
          <w:sz w:val="20"/>
        </w:rPr>
        <w:t>更新。</w:t>
      </w:r>
    </w:p>
    <w:p>
      <w:pPr>
        <w:pStyle w:val="BodyText"/>
        <w:ind w:left="554"/>
      </w:pPr>
      <w:r>
        <w:rPr/>
        <w:pict>
          <v:group style="width:421.55pt;height:170.3pt;mso-position-horizontal-relative:char;mso-position-vertical-relative:line" coordorigin="0,0" coordsize="8431,3406">
            <v:shape style="position:absolute;left:0;top:0;width:4393;height:3406" type="#_x0000_t75" stroked="false">
              <v:imagedata r:id="rId12" o:title=""/>
            </v:shape>
            <v:shape style="position:absolute;left:4443;top:86;width:3988;height:3306" type="#_x0000_t75" stroked="false">
              <v:imagedata r:id="rId13" o:title=""/>
            </v:shape>
          </v:group>
        </w:pict>
      </w:r>
      <w:r>
        <w:rPr/>
      </w:r>
    </w:p>
    <w:p>
      <w:pPr>
        <w:spacing w:before="0"/>
        <w:ind w:left="1442" w:right="1630"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1.3  </w:t>
      </w:r>
      <w:r>
        <w:rPr>
          <w:rFonts w:ascii="Droid Sans Fallback" w:eastAsia="Droid Sans Fallback" w:hint="eastAsia"/>
          <w:w w:val="105"/>
          <w:sz w:val="17"/>
        </w:rPr>
        <w:t>中国学术会议网界面</w:t>
      </w:r>
    </w:p>
    <w:p>
      <w:pPr>
        <w:spacing w:before="87"/>
        <w:ind w:left="1442" w:right="1629" w:firstLine="0"/>
        <w:jc w:val="center"/>
        <w:rPr>
          <w:rFonts w:ascii="Times New Roman"/>
          <w:b/>
          <w:sz w:val="17"/>
        </w:rPr>
      </w:pPr>
      <w:r>
        <w:rPr>
          <w:rFonts w:ascii="Times New Roman"/>
          <w:b/>
          <w:w w:val="105"/>
          <w:sz w:val="17"/>
        </w:rPr>
        <w:t>Fig.1.3 Chine academic conferences web page</w:t>
      </w:r>
    </w:p>
    <w:p>
      <w:pPr>
        <w:pStyle w:val="BodyText"/>
        <w:spacing w:before="2"/>
        <w:rPr>
          <w:rFonts w:ascii="Times New Roman"/>
          <w:b/>
        </w:rPr>
      </w:pPr>
    </w:p>
    <w:p>
      <w:pPr>
        <w:pStyle w:val="Heading3"/>
        <w:numPr>
          <w:ilvl w:val="1"/>
          <w:numId w:val="2"/>
        </w:numPr>
        <w:tabs>
          <w:tab w:pos="550" w:val="left" w:leader="none"/>
        </w:tabs>
        <w:spacing w:line="240" w:lineRule="auto" w:before="0" w:after="0"/>
        <w:ind w:left="549" w:right="0" w:hanging="431"/>
        <w:jc w:val="left"/>
      </w:pPr>
      <w:bookmarkStart w:name="_TOC_250020" w:id="3"/>
      <w:bookmarkEnd w:id="3"/>
      <w:r>
        <w:rPr>
          <w:spacing w:val="19"/>
        </w:rPr>
        <w:t>系统设计目标</w:t>
      </w:r>
    </w:p>
    <w:p>
      <w:pPr>
        <w:pStyle w:val="BodyText"/>
        <w:spacing w:line="264" w:lineRule="auto" w:before="160"/>
        <w:ind w:left="119" w:right="306" w:firstLine="420"/>
        <w:jc w:val="both"/>
        <w:rPr>
          <w:rFonts w:ascii="Times New Roman" w:eastAsia="Times New Roman"/>
        </w:rPr>
      </w:pPr>
      <w:r>
        <w:rPr>
          <w:spacing w:val="4"/>
        </w:rPr>
        <w:t>本文研究建设的学术会议推送系统，结合实际需求，通过对一些主流业务系统开发技术的分析  </w:t>
      </w:r>
      <w:r>
        <w:rPr/>
        <w:t>与比较，出于对系统未来的可重用性、可维护性和可扩展性方面的考虑，系统采用三层  </w:t>
      </w:r>
      <w:r>
        <w:rPr>
          <w:rFonts w:ascii="Times New Roman" w:eastAsia="Times New Roman"/>
        </w:rPr>
        <w:t>B/S</w:t>
      </w:r>
      <w:r>
        <w:rPr>
          <w:rFonts w:ascii="Times New Roman" w:eastAsia="Times New Roman"/>
          <w:spacing w:val="15"/>
        </w:rPr>
        <w:t>  </w:t>
      </w:r>
      <w:r>
        <w:rPr>
          <w:spacing w:val="3"/>
        </w:rPr>
        <w:t>结构体</w:t>
      </w:r>
      <w:r>
        <w:rPr>
          <w:spacing w:val="4"/>
          <w:w w:val="105"/>
        </w:rPr>
        <w:t>系，使用 </w:t>
      </w:r>
      <w:r>
        <w:rPr>
          <w:rFonts w:ascii="Times New Roman" w:eastAsia="Times New Roman"/>
          <w:w w:val="105"/>
        </w:rPr>
        <w:t>MySQL</w:t>
      </w:r>
      <w:r>
        <w:rPr>
          <w:rFonts w:ascii="Times New Roman" w:eastAsia="Times New Roman"/>
          <w:spacing w:val="34"/>
          <w:w w:val="105"/>
        </w:rPr>
        <w:t> </w:t>
      </w:r>
      <w:r>
        <w:rPr>
          <w:spacing w:val="2"/>
          <w:w w:val="105"/>
        </w:rPr>
        <w:t>数据库对信息数据进行管理和存储。选择 </w:t>
      </w:r>
      <w:r>
        <w:rPr>
          <w:rFonts w:ascii="Times New Roman" w:eastAsia="Times New Roman"/>
          <w:w w:val="105"/>
        </w:rPr>
        <w:t>Java</w:t>
      </w:r>
      <w:r>
        <w:rPr>
          <w:rFonts w:ascii="Times New Roman" w:eastAsia="Times New Roman"/>
          <w:spacing w:val="-9"/>
          <w:w w:val="105"/>
        </w:rPr>
        <w:t> </w:t>
      </w:r>
      <w:r>
        <w:rPr>
          <w:rFonts w:ascii="Times New Roman" w:eastAsia="Times New Roman"/>
          <w:w w:val="105"/>
        </w:rPr>
        <w:t>EE</w:t>
      </w:r>
      <w:r>
        <w:rPr>
          <w:rFonts w:ascii="Times New Roman" w:eastAsia="Times New Roman"/>
          <w:spacing w:val="-8"/>
          <w:w w:val="105"/>
        </w:rPr>
        <w:t> </w:t>
      </w:r>
      <w:r>
        <w:rPr>
          <w:spacing w:val="3"/>
          <w:w w:val="105"/>
        </w:rPr>
        <w:t>平台，采用 </w:t>
      </w:r>
      <w:r>
        <w:rPr>
          <w:rFonts w:ascii="Times New Roman" w:eastAsia="Times New Roman"/>
          <w:w w:val="105"/>
        </w:rPr>
        <w:t>MVC</w:t>
      </w:r>
      <w:r>
        <w:rPr>
          <w:rFonts w:ascii="Times New Roman" w:eastAsia="Times New Roman"/>
          <w:spacing w:val="34"/>
          <w:w w:val="105"/>
        </w:rPr>
        <w:t> </w:t>
      </w:r>
      <w:r>
        <w:rPr>
          <w:spacing w:val="3"/>
          <w:w w:val="105"/>
        </w:rPr>
        <w:t>分层设计模</w:t>
      </w:r>
      <w:r>
        <w:rPr>
          <w:spacing w:val="4"/>
        </w:rPr>
        <w:t>式，从表示层、业务逻辑层、持久层进行系统架构设计，实现系统低耦合、可维护和可扩展，前端  </w:t>
      </w:r>
      <w:r>
        <w:rPr>
          <w:spacing w:val="10"/>
          <w:w w:val="105"/>
        </w:rPr>
        <w:t>采用 </w:t>
      </w:r>
      <w:r>
        <w:rPr>
          <w:rFonts w:ascii="Times New Roman" w:eastAsia="Times New Roman"/>
          <w:w w:val="105"/>
        </w:rPr>
        <w:t>Bootstrap</w:t>
      </w:r>
      <w:r>
        <w:rPr>
          <w:rFonts w:ascii="Times New Roman" w:eastAsia="Times New Roman"/>
          <w:spacing w:val="22"/>
          <w:w w:val="105"/>
        </w:rPr>
        <w:t> </w:t>
      </w:r>
      <w:r>
        <w:rPr>
          <w:spacing w:val="7"/>
          <w:w w:val="105"/>
        </w:rPr>
        <w:t>技术设计 </w:t>
      </w:r>
      <w:r>
        <w:rPr>
          <w:rFonts w:ascii="Times New Roman" w:eastAsia="Times New Roman"/>
          <w:w w:val="105"/>
        </w:rPr>
        <w:t>Jsp</w:t>
      </w:r>
      <w:r>
        <w:rPr>
          <w:rFonts w:ascii="Times New Roman" w:eastAsia="Times New Roman"/>
          <w:spacing w:val="21"/>
          <w:w w:val="105"/>
        </w:rPr>
        <w:t> </w:t>
      </w:r>
      <w:r>
        <w:rPr>
          <w:spacing w:val="3"/>
          <w:w w:val="105"/>
        </w:rPr>
        <w:t>动态网页。通过调查分析国内外有借鉴意义的相似会议平台，从用户需求出发，实现以下功能</w:t>
      </w:r>
      <w:r>
        <w:rPr>
          <w:rFonts w:ascii="Times New Roman" w:eastAsia="Times New Roman"/>
          <w:w w:val="105"/>
        </w:rPr>
        <w:t>:</w:t>
      </w:r>
    </w:p>
    <w:p>
      <w:pPr>
        <w:pStyle w:val="ListParagraph"/>
        <w:numPr>
          <w:ilvl w:val="0"/>
          <w:numId w:val="4"/>
        </w:numPr>
        <w:tabs>
          <w:tab w:pos="645" w:val="left" w:leader="none"/>
        </w:tabs>
        <w:spacing w:line="240" w:lineRule="auto" w:before="9" w:after="0"/>
        <w:ind w:left="644" w:right="0" w:hanging="526"/>
        <w:jc w:val="left"/>
        <w:rPr>
          <w:rFonts w:ascii="Noto Sans CJK JP Regular" w:eastAsia="Noto Sans CJK JP Regular" w:hint="eastAsia"/>
          <w:sz w:val="20"/>
        </w:rPr>
      </w:pPr>
      <w:r>
        <w:rPr>
          <w:rFonts w:ascii="Noto Sans CJK JP Regular" w:eastAsia="Noto Sans CJK JP Regular" w:hint="eastAsia"/>
          <w:spacing w:val="3"/>
          <w:w w:val="105"/>
          <w:sz w:val="20"/>
        </w:rPr>
        <w:t>可浏览所有会议列表，查看会议详细信息和会议简单查询功能；</w:t>
      </w:r>
    </w:p>
    <w:p>
      <w:pPr>
        <w:pStyle w:val="ListParagraph"/>
        <w:numPr>
          <w:ilvl w:val="0"/>
          <w:numId w:val="4"/>
        </w:numPr>
        <w:tabs>
          <w:tab w:pos="645" w:val="left" w:leader="none"/>
        </w:tabs>
        <w:spacing w:line="240" w:lineRule="auto" w:before="47" w:after="0"/>
        <w:ind w:left="644" w:right="0" w:hanging="526"/>
        <w:jc w:val="left"/>
        <w:rPr>
          <w:rFonts w:ascii="Noto Sans CJK JP Regular" w:eastAsia="Noto Sans CJK JP Regular" w:hint="eastAsia"/>
          <w:sz w:val="20"/>
        </w:rPr>
      </w:pPr>
      <w:r>
        <w:rPr>
          <w:rFonts w:ascii="Noto Sans CJK JP Regular" w:eastAsia="Noto Sans CJK JP Regular" w:hint="eastAsia"/>
          <w:spacing w:val="3"/>
          <w:w w:val="105"/>
          <w:sz w:val="20"/>
        </w:rPr>
        <w:t>在线注册，登录后可进行会议收藏功能、会议推荐功能、会议复杂查询功能；</w:t>
      </w:r>
    </w:p>
    <w:p>
      <w:pPr>
        <w:pStyle w:val="ListParagraph"/>
        <w:numPr>
          <w:ilvl w:val="0"/>
          <w:numId w:val="4"/>
        </w:numPr>
        <w:tabs>
          <w:tab w:pos="642" w:val="left" w:leader="none"/>
        </w:tabs>
        <w:spacing w:line="266" w:lineRule="auto" w:before="41" w:after="0"/>
        <w:ind w:left="119" w:right="308" w:firstLine="0"/>
        <w:jc w:val="left"/>
        <w:rPr>
          <w:rFonts w:ascii="Noto Sans CJK JP Regular" w:eastAsia="Noto Sans CJK JP Regular" w:hint="eastAsia"/>
          <w:sz w:val="20"/>
        </w:rPr>
      </w:pPr>
      <w:r>
        <w:rPr>
          <w:rFonts w:ascii="Noto Sans CJK JP Regular" w:eastAsia="Noto Sans CJK JP Regular" w:hint="eastAsia"/>
          <w:spacing w:val="-1"/>
          <w:sz w:val="20"/>
        </w:rPr>
        <w:t>已收藏的会议有新动态，用户登录时，弹出提示框通知用户，同时收藏列表该更新会议有红字  </w:t>
      </w:r>
      <w:r>
        <w:rPr>
          <w:rFonts w:ascii="Noto Sans CJK JP Regular" w:eastAsia="Noto Sans CJK JP Regular" w:hint="eastAsia"/>
          <w:spacing w:val="-1"/>
          <w:w w:val="105"/>
          <w:sz w:val="20"/>
        </w:rPr>
        <w:t>提示。</w:t>
      </w:r>
    </w:p>
    <w:p>
      <w:pPr>
        <w:pStyle w:val="BodyText"/>
        <w:spacing w:line="419" w:lineRule="exact"/>
        <w:ind w:left="539"/>
      </w:pPr>
      <w:r>
        <w:rPr>
          <w:w w:val="105"/>
        </w:rPr>
        <w:t>建立学术会议推送系统，将为科研人员搜索合适的学术会议节省大量时间精力，提供更大的便</w:t>
      </w:r>
    </w:p>
    <w:p>
      <w:pPr>
        <w:pStyle w:val="BodyText"/>
        <w:spacing w:before="47"/>
        <w:ind w:left="119"/>
      </w:pPr>
      <w:r>
        <w:rPr>
          <w:w w:val="105"/>
        </w:rPr>
        <w:t>利。</w:t>
      </w:r>
    </w:p>
    <w:p>
      <w:pPr>
        <w:pStyle w:val="Heading3"/>
        <w:numPr>
          <w:ilvl w:val="1"/>
          <w:numId w:val="2"/>
        </w:numPr>
        <w:tabs>
          <w:tab w:pos="550" w:val="left" w:leader="none"/>
        </w:tabs>
        <w:spacing w:line="240" w:lineRule="auto" w:before="150" w:after="0"/>
        <w:ind w:left="549" w:right="0" w:hanging="431"/>
        <w:jc w:val="left"/>
      </w:pPr>
      <w:bookmarkStart w:name="_TOC_250019" w:id="4"/>
      <w:bookmarkEnd w:id="4"/>
      <w:r>
        <w:rPr>
          <w:spacing w:val="19"/>
        </w:rPr>
        <w:t>论文组织结构</w:t>
      </w:r>
    </w:p>
    <w:p>
      <w:pPr>
        <w:pStyle w:val="BodyText"/>
        <w:spacing w:before="165"/>
        <w:ind w:left="539"/>
      </w:pPr>
      <w:r>
        <w:rPr>
          <w:w w:val="105"/>
        </w:rPr>
        <w:t>本文组织结构如下所示：</w:t>
      </w:r>
    </w:p>
    <w:p>
      <w:pPr>
        <w:pStyle w:val="ListParagraph"/>
        <w:numPr>
          <w:ilvl w:val="0"/>
          <w:numId w:val="5"/>
        </w:numPr>
        <w:tabs>
          <w:tab w:pos="645" w:val="left" w:leader="none"/>
        </w:tabs>
        <w:spacing w:line="240" w:lineRule="auto" w:before="42" w:after="0"/>
        <w:ind w:left="644" w:right="0" w:hanging="526"/>
        <w:jc w:val="left"/>
        <w:rPr>
          <w:rFonts w:ascii="Noto Sans CJK JP Regular" w:eastAsia="Noto Sans CJK JP Regular" w:hint="eastAsia"/>
          <w:sz w:val="20"/>
        </w:rPr>
      </w:pPr>
      <w:r>
        <w:rPr>
          <w:rFonts w:ascii="Noto Sans CJK JP Regular" w:eastAsia="Noto Sans CJK JP Regular" w:hint="eastAsia"/>
          <w:spacing w:val="3"/>
          <w:w w:val="105"/>
          <w:sz w:val="20"/>
        </w:rPr>
        <w:t>阐述论文的研究意义，分析国内外学术会议系统发展与现状及相似系统的特点；</w:t>
      </w:r>
    </w:p>
    <w:p>
      <w:pPr>
        <w:pStyle w:val="ListParagraph"/>
        <w:numPr>
          <w:ilvl w:val="0"/>
          <w:numId w:val="5"/>
        </w:numPr>
        <w:tabs>
          <w:tab w:pos="645" w:val="left" w:leader="none"/>
        </w:tabs>
        <w:spacing w:line="240" w:lineRule="auto" w:before="46" w:after="0"/>
        <w:ind w:left="644" w:right="0" w:hanging="526"/>
        <w:jc w:val="left"/>
        <w:rPr>
          <w:rFonts w:ascii="Noto Sans CJK JP Regular" w:eastAsia="Noto Sans CJK JP Regular" w:hint="eastAsia"/>
          <w:sz w:val="20"/>
        </w:rPr>
      </w:pPr>
      <w:r>
        <w:rPr>
          <w:rFonts w:ascii="Noto Sans CJK JP Regular" w:eastAsia="Noto Sans CJK JP Regular" w:hint="eastAsia"/>
          <w:spacing w:val="2"/>
          <w:w w:val="105"/>
          <w:sz w:val="20"/>
        </w:rPr>
        <w:t>简要介绍系统使用的开发工具及关键技术；</w:t>
      </w:r>
    </w:p>
    <w:p>
      <w:pPr>
        <w:spacing w:after="0" w:line="240" w:lineRule="auto"/>
        <w:jc w:val="left"/>
        <w:rPr>
          <w:rFonts w:ascii="Noto Sans CJK JP Regular" w:eastAsia="Noto Sans CJK JP Regular" w:hint="eastAsia"/>
          <w:sz w:val="20"/>
        </w:rPr>
        <w:sectPr>
          <w:pgSz w:w="11900" w:h="16840"/>
          <w:pgMar w:header="875" w:footer="992" w:top="1340" w:bottom="1180" w:left="1580" w:right="820"/>
        </w:sectPr>
      </w:pPr>
    </w:p>
    <w:p>
      <w:pPr>
        <w:pStyle w:val="ListParagraph"/>
        <w:numPr>
          <w:ilvl w:val="0"/>
          <w:numId w:val="5"/>
        </w:numPr>
        <w:tabs>
          <w:tab w:pos="642" w:val="left" w:leader="none"/>
        </w:tabs>
        <w:spacing w:line="266" w:lineRule="auto" w:before="82" w:after="0"/>
        <w:ind w:left="119" w:right="311" w:firstLine="0"/>
        <w:jc w:val="left"/>
        <w:rPr>
          <w:rFonts w:ascii="Noto Sans CJK JP Regular" w:eastAsia="Noto Sans CJK JP Regular" w:hint="eastAsia"/>
          <w:sz w:val="20"/>
        </w:rPr>
      </w:pPr>
      <w:r>
        <w:rPr>
          <w:rFonts w:ascii="Noto Sans CJK JP Regular" w:eastAsia="Noto Sans CJK JP Regular" w:hint="eastAsia"/>
          <w:sz w:val="20"/>
        </w:rPr>
        <w:t>系统需求分析和概要设计，总结了学术会议推送的功能性和非功能性需求，介绍了系统的整体  </w:t>
      </w:r>
      <w:r>
        <w:rPr>
          <w:rFonts w:ascii="Noto Sans CJK JP Regular" w:eastAsia="Noto Sans CJK JP Regular" w:hint="eastAsia"/>
          <w:spacing w:val="3"/>
          <w:w w:val="105"/>
          <w:sz w:val="20"/>
        </w:rPr>
        <w:t>框架、功能模块以及数据库的设计；</w:t>
      </w:r>
    </w:p>
    <w:p>
      <w:pPr>
        <w:pStyle w:val="ListParagraph"/>
        <w:numPr>
          <w:ilvl w:val="0"/>
          <w:numId w:val="5"/>
        </w:numPr>
        <w:tabs>
          <w:tab w:pos="645" w:val="left" w:leader="none"/>
        </w:tabs>
        <w:spacing w:line="419" w:lineRule="exact" w:before="0" w:after="0"/>
        <w:ind w:left="644" w:right="0" w:hanging="526"/>
        <w:jc w:val="left"/>
        <w:rPr>
          <w:rFonts w:ascii="Noto Sans CJK JP Regular" w:eastAsia="Noto Sans CJK JP Regular" w:hint="eastAsia"/>
          <w:sz w:val="20"/>
        </w:rPr>
      </w:pPr>
      <w:r>
        <w:rPr>
          <w:rFonts w:ascii="Noto Sans CJK JP Regular" w:eastAsia="Noto Sans CJK JP Regular" w:hint="eastAsia"/>
          <w:spacing w:val="2"/>
          <w:w w:val="105"/>
          <w:sz w:val="20"/>
        </w:rPr>
        <w:t>系统详细设计，介绍系统的主要功能模块的详细流程设计以及核心代码的实现；</w:t>
      </w:r>
    </w:p>
    <w:p>
      <w:pPr>
        <w:pStyle w:val="ListParagraph"/>
        <w:numPr>
          <w:ilvl w:val="0"/>
          <w:numId w:val="5"/>
        </w:numPr>
        <w:tabs>
          <w:tab w:pos="645" w:val="left" w:leader="none"/>
        </w:tabs>
        <w:spacing w:line="240" w:lineRule="auto" w:before="46" w:after="0"/>
        <w:ind w:left="644" w:right="0" w:hanging="526"/>
        <w:jc w:val="left"/>
        <w:rPr>
          <w:rFonts w:ascii="Noto Sans CJK JP Regular" w:eastAsia="Noto Sans CJK JP Regular" w:hint="eastAsia"/>
          <w:sz w:val="20"/>
        </w:rPr>
      </w:pPr>
      <w:r>
        <w:rPr>
          <w:rFonts w:ascii="Noto Sans CJK JP Regular" w:eastAsia="Noto Sans CJK JP Regular" w:hint="eastAsia"/>
          <w:spacing w:val="2"/>
          <w:sz w:val="20"/>
        </w:rPr>
        <w:t>介绍系统使用说明，全面展示了系统最终的页面效果和运行结果；</w:t>
      </w:r>
    </w:p>
    <w:p>
      <w:pPr>
        <w:pStyle w:val="ListParagraph"/>
        <w:numPr>
          <w:ilvl w:val="0"/>
          <w:numId w:val="5"/>
        </w:numPr>
        <w:tabs>
          <w:tab w:pos="645" w:val="left" w:leader="none"/>
        </w:tabs>
        <w:spacing w:line="240" w:lineRule="auto" w:before="42" w:after="0"/>
        <w:ind w:left="644" w:right="0" w:hanging="526"/>
        <w:jc w:val="left"/>
        <w:rPr>
          <w:rFonts w:ascii="Noto Sans CJK JP Regular" w:eastAsia="Noto Sans CJK JP Regular" w:hint="eastAsia"/>
          <w:sz w:val="20"/>
        </w:rPr>
      </w:pPr>
      <w:r>
        <w:rPr>
          <w:rFonts w:ascii="Noto Sans CJK JP Regular" w:eastAsia="Noto Sans CJK JP Regular" w:hint="eastAsia"/>
          <w:spacing w:val="2"/>
          <w:sz w:val="20"/>
        </w:rPr>
        <w:t>总结与展望，对论文总结，并对将来需要改进的方面进行了展望。</w:t>
      </w:r>
    </w:p>
    <w:p>
      <w:pPr>
        <w:spacing w:after="0" w:line="240" w:lineRule="auto"/>
        <w:jc w:val="left"/>
        <w:rPr>
          <w:rFonts w:ascii="Noto Sans CJK JP Regular" w:eastAsia="Noto Sans CJK JP Regular" w:hint="eastAsia"/>
          <w:sz w:val="20"/>
        </w:rPr>
        <w:sectPr>
          <w:pgSz w:w="11900" w:h="16840"/>
          <w:pgMar w:header="875" w:footer="992" w:top="1340" w:bottom="1180" w:left="1580" w:right="820"/>
        </w:sectPr>
      </w:pPr>
    </w:p>
    <w:p>
      <w:pPr>
        <w:pStyle w:val="BodyText"/>
        <w:spacing w:before="8"/>
        <w:rPr>
          <w:sz w:val="6"/>
        </w:rPr>
      </w:pPr>
    </w:p>
    <w:p>
      <w:pPr>
        <w:pStyle w:val="Heading1"/>
        <w:ind w:left="2539" w:right="0"/>
        <w:jc w:val="left"/>
      </w:pPr>
      <w:bookmarkStart w:name="_TOC_250018" w:id="5"/>
      <w:r>
        <w:rPr>
          <w:rFonts w:ascii="Times New Roman" w:eastAsia="Times New Roman"/>
          <w:b/>
        </w:rPr>
        <w:t>2 </w:t>
      </w:r>
      <w:bookmarkEnd w:id="5"/>
      <w:r>
        <w:rPr/>
        <w:t>系统开发工具及关键技术研究</w:t>
      </w:r>
    </w:p>
    <w:p>
      <w:pPr>
        <w:pStyle w:val="BodyText"/>
        <w:spacing w:before="16"/>
        <w:rPr>
          <w:sz w:val="16"/>
        </w:rPr>
      </w:pPr>
    </w:p>
    <w:p>
      <w:pPr>
        <w:pStyle w:val="BodyText"/>
        <w:spacing w:line="266" w:lineRule="auto"/>
        <w:ind w:left="119" w:right="309" w:firstLine="420"/>
        <w:jc w:val="both"/>
      </w:pPr>
      <w:r>
        <w:rPr>
          <w:w w:val="105"/>
        </w:rPr>
        <w:t>本章介绍了系统开发工具和关键技术研究，包括 </w:t>
      </w:r>
      <w:r>
        <w:rPr>
          <w:rFonts w:ascii="Times New Roman" w:eastAsia="Times New Roman"/>
          <w:w w:val="105"/>
        </w:rPr>
        <w:t>B/S </w:t>
      </w:r>
      <w:r>
        <w:rPr>
          <w:w w:val="105"/>
        </w:rPr>
        <w:t>模式体系结构、</w:t>
      </w:r>
      <w:r>
        <w:rPr>
          <w:rFonts w:ascii="Times New Roman" w:eastAsia="Times New Roman"/>
          <w:w w:val="105"/>
        </w:rPr>
        <w:t>Java EE </w:t>
      </w:r>
      <w:r>
        <w:rPr>
          <w:w w:val="105"/>
        </w:rPr>
        <w:t>平台、</w:t>
      </w:r>
      <w:r>
        <w:rPr>
          <w:rFonts w:ascii="Times New Roman" w:eastAsia="Times New Roman"/>
          <w:w w:val="105"/>
        </w:rPr>
        <w:t>Bootstrap </w:t>
      </w:r>
      <w:r>
        <w:rPr>
          <w:w w:val="105"/>
        </w:rPr>
        <w:t>框架、</w:t>
      </w:r>
      <w:r>
        <w:rPr>
          <w:rFonts w:ascii="Times New Roman" w:eastAsia="Times New Roman"/>
          <w:w w:val="105"/>
        </w:rPr>
        <w:t>Hibernate </w:t>
      </w:r>
      <w:r>
        <w:rPr>
          <w:w w:val="105"/>
        </w:rPr>
        <w:t>框架、</w:t>
      </w:r>
      <w:r>
        <w:rPr>
          <w:rFonts w:ascii="Times New Roman" w:eastAsia="Times New Roman"/>
          <w:w w:val="105"/>
        </w:rPr>
        <w:t>Python </w:t>
      </w:r>
      <w:r>
        <w:rPr>
          <w:w w:val="105"/>
        </w:rPr>
        <w:t>网络爬虫和个性化推荐技术。</w:t>
      </w:r>
    </w:p>
    <w:p>
      <w:pPr>
        <w:pStyle w:val="ListParagraph"/>
        <w:numPr>
          <w:ilvl w:val="1"/>
          <w:numId w:val="6"/>
        </w:numPr>
        <w:tabs>
          <w:tab w:pos="480" w:val="left" w:leader="none"/>
        </w:tabs>
        <w:spacing w:line="240" w:lineRule="auto" w:before="103" w:after="0"/>
        <w:ind w:left="479" w:right="0" w:hanging="361"/>
        <w:jc w:val="both"/>
        <w:rPr>
          <w:rFonts w:ascii="Noto Sans CJK JP Regular" w:eastAsia="Noto Sans CJK JP Regular" w:hint="eastAsia"/>
          <w:sz w:val="24"/>
        </w:rPr>
      </w:pPr>
      <w:r>
        <w:rPr>
          <w:b/>
          <w:sz w:val="24"/>
        </w:rPr>
        <w:t>B/S</w:t>
      </w:r>
      <w:r>
        <w:rPr>
          <w:b/>
          <w:spacing w:val="8"/>
          <w:sz w:val="24"/>
        </w:rPr>
        <w:t> </w:t>
      </w:r>
      <w:r>
        <w:rPr>
          <w:rFonts w:ascii="Noto Sans CJK JP Regular" w:eastAsia="Noto Sans CJK JP Regular" w:hint="eastAsia"/>
          <w:spacing w:val="19"/>
          <w:sz w:val="24"/>
        </w:rPr>
        <w:t>模式体系结构</w:t>
      </w:r>
    </w:p>
    <w:p>
      <w:pPr>
        <w:pStyle w:val="BodyText"/>
        <w:spacing w:line="264" w:lineRule="auto" w:before="165"/>
        <w:ind w:left="119" w:right="306" w:firstLine="420"/>
        <w:jc w:val="both"/>
      </w:pPr>
      <w:r>
        <w:rPr>
          <w:rFonts w:ascii="Times New Roman" w:eastAsia="Times New Roman"/>
          <w:spacing w:val="2"/>
          <w:w w:val="103"/>
        </w:rPr>
        <w:t>B</w:t>
      </w:r>
      <w:r>
        <w:rPr>
          <w:rFonts w:ascii="Times New Roman" w:eastAsia="Times New Roman"/>
          <w:w w:val="103"/>
        </w:rPr>
        <w:t>/S</w:t>
      </w:r>
      <w:r>
        <w:rPr>
          <w:rFonts w:ascii="Times New Roman" w:eastAsia="Times New Roman"/>
        </w:rPr>
        <w:t> </w:t>
      </w:r>
      <w:r>
        <w:rPr>
          <w:spacing w:val="-4"/>
          <w:w w:val="103"/>
        </w:rPr>
        <w:t>结构</w:t>
      </w:r>
      <w:r>
        <w:rPr>
          <w:spacing w:val="3"/>
          <w:w w:val="103"/>
        </w:rPr>
        <w:t>（</w:t>
      </w:r>
      <w:r>
        <w:rPr>
          <w:rFonts w:ascii="Times New Roman" w:eastAsia="Times New Roman"/>
          <w:spacing w:val="2"/>
          <w:w w:val="103"/>
        </w:rPr>
        <w:t>B</w:t>
      </w:r>
      <w:r>
        <w:rPr>
          <w:rFonts w:ascii="Times New Roman" w:eastAsia="Times New Roman"/>
          <w:spacing w:val="1"/>
          <w:w w:val="103"/>
        </w:rPr>
        <w:t>ro</w:t>
      </w:r>
      <w:r>
        <w:rPr>
          <w:rFonts w:ascii="Times New Roman" w:eastAsia="Times New Roman"/>
          <w:spacing w:val="2"/>
          <w:w w:val="103"/>
        </w:rPr>
        <w:t>w</w:t>
      </w:r>
      <w:r>
        <w:rPr>
          <w:rFonts w:ascii="Times New Roman" w:eastAsia="Times New Roman"/>
          <w:spacing w:val="1"/>
          <w:w w:val="103"/>
        </w:rPr>
        <w:t>ser</w:t>
      </w:r>
      <w:r>
        <w:rPr>
          <w:rFonts w:ascii="Times New Roman" w:eastAsia="Times New Roman"/>
          <w:w w:val="103"/>
        </w:rPr>
        <w:t>/</w:t>
      </w:r>
      <w:r>
        <w:rPr>
          <w:rFonts w:ascii="Times New Roman" w:eastAsia="Times New Roman"/>
          <w:spacing w:val="1"/>
          <w:w w:val="103"/>
        </w:rPr>
        <w:t>Server</w:t>
      </w:r>
      <w:r>
        <w:rPr>
          <w:spacing w:val="-102"/>
          <w:w w:val="103"/>
        </w:rPr>
        <w:t>）</w:t>
      </w:r>
      <w:r>
        <w:rPr>
          <w:spacing w:val="-1"/>
          <w:w w:val="103"/>
        </w:rPr>
        <w:t>，即浏览器</w:t>
      </w:r>
      <w:r>
        <w:rPr>
          <w:rFonts w:ascii="Times New Roman" w:eastAsia="Times New Roman"/>
          <w:spacing w:val="1"/>
          <w:w w:val="103"/>
        </w:rPr>
        <w:t>/</w:t>
      </w:r>
      <w:r>
        <w:rPr>
          <w:w w:val="103"/>
        </w:rPr>
        <w:t>服务器模式结构，是</w:t>
      </w:r>
      <w:r>
        <w:rPr/>
        <w:t> </w:t>
      </w:r>
      <w:r>
        <w:rPr>
          <w:rFonts w:ascii="Times New Roman" w:eastAsia="Times New Roman"/>
          <w:spacing w:val="1"/>
          <w:w w:val="103"/>
        </w:rPr>
        <w:t>Interne</w:t>
      </w:r>
      <w:r>
        <w:rPr>
          <w:rFonts w:ascii="Times New Roman" w:eastAsia="Times New Roman"/>
          <w:w w:val="103"/>
        </w:rPr>
        <w:t>t</w:t>
      </w:r>
      <w:r>
        <w:rPr>
          <w:rFonts w:ascii="Times New Roman" w:eastAsia="Times New Roman"/>
          <w:spacing w:val="2"/>
        </w:rPr>
        <w:t>  </w:t>
      </w:r>
      <w:r>
        <w:rPr>
          <w:spacing w:val="2"/>
          <w:w w:val="103"/>
        </w:rPr>
        <w:t>技术和</w:t>
      </w:r>
      <w:r>
        <w:rPr>
          <w:spacing w:val="2"/>
        </w:rPr>
        <w:t> </w:t>
      </w:r>
      <w:r>
        <w:rPr>
          <w:rFonts w:ascii="Times New Roman" w:eastAsia="Times New Roman"/>
          <w:spacing w:val="3"/>
          <w:w w:val="103"/>
        </w:rPr>
        <w:t>W</w:t>
      </w:r>
      <w:r>
        <w:rPr>
          <w:rFonts w:ascii="Times New Roman" w:eastAsia="Times New Roman"/>
          <w:spacing w:val="2"/>
          <w:w w:val="103"/>
        </w:rPr>
        <w:t>E</w:t>
      </w:r>
      <w:r>
        <w:rPr>
          <w:rFonts w:ascii="Times New Roman" w:eastAsia="Times New Roman"/>
          <w:w w:val="103"/>
        </w:rPr>
        <w:t>B</w:t>
      </w:r>
      <w:r>
        <w:rPr>
          <w:rFonts w:ascii="Times New Roman" w:eastAsia="Times New Roman"/>
        </w:rPr>
        <w:t> </w:t>
      </w:r>
      <w:r>
        <w:rPr>
          <w:spacing w:val="2"/>
          <w:w w:val="103"/>
        </w:rPr>
        <w:t>兴起后形成的</w:t>
      </w:r>
      <w:r>
        <w:rPr>
          <w:spacing w:val="3"/>
          <w:w w:val="105"/>
        </w:rPr>
        <w:t>一种网络结构模式，是对 </w:t>
      </w:r>
      <w:r>
        <w:rPr>
          <w:rFonts w:ascii="Times New Roman" w:eastAsia="Times New Roman"/>
          <w:w w:val="105"/>
        </w:rPr>
        <w:t>C/S</w:t>
      </w:r>
      <w:r>
        <w:rPr>
          <w:rFonts w:ascii="Times New Roman" w:eastAsia="Times New Roman"/>
          <w:spacing w:val="6"/>
          <w:w w:val="105"/>
        </w:rPr>
        <w:t> (</w:t>
      </w:r>
      <w:r>
        <w:rPr>
          <w:rFonts w:ascii="Times New Roman" w:eastAsia="Times New Roman"/>
          <w:w w:val="105"/>
        </w:rPr>
        <w:t>Client/Server)</w:t>
      </w:r>
      <w:r>
        <w:rPr>
          <w:spacing w:val="1"/>
          <w:w w:val="105"/>
        </w:rPr>
        <w:t>结构进一步的改进，客户端的主要应用软件是 </w:t>
      </w:r>
      <w:r>
        <w:rPr>
          <w:rFonts w:ascii="Times New Roman" w:eastAsia="Times New Roman"/>
          <w:w w:val="105"/>
        </w:rPr>
        <w:t>WEB </w:t>
      </w:r>
      <w:r>
        <w:rPr>
          <w:w w:val="105"/>
        </w:rPr>
        <w:t>浏</w:t>
      </w:r>
      <w:r>
        <w:rPr>
          <w:spacing w:val="3"/>
          <w:w w:val="105"/>
        </w:rPr>
        <w:t>览器</w:t>
      </w:r>
      <w:r>
        <w:rPr>
          <w:rFonts w:ascii="Times New Roman" w:eastAsia="Times New Roman"/>
          <w:w w:val="105"/>
          <w:vertAlign w:val="superscript"/>
        </w:rPr>
        <w:t>[6]</w:t>
      </w:r>
      <w:r>
        <w:rPr>
          <w:spacing w:val="-3"/>
          <w:w w:val="105"/>
          <w:vertAlign w:val="baseline"/>
        </w:rPr>
        <w:t>。在 </w:t>
      </w:r>
      <w:r>
        <w:rPr>
          <w:rFonts w:ascii="Times New Roman" w:eastAsia="Times New Roman"/>
          <w:w w:val="105"/>
          <w:vertAlign w:val="baseline"/>
        </w:rPr>
        <w:t>B/S </w:t>
      </w:r>
      <w:r>
        <w:rPr>
          <w:spacing w:val="-3"/>
          <w:w w:val="105"/>
          <w:vertAlign w:val="baseline"/>
        </w:rPr>
        <w:t>结构下，服务器端实现所有软件应用的业务逻辑，</w:t>
      </w:r>
      <w:r>
        <w:rPr>
          <w:rFonts w:ascii="Times New Roman" w:eastAsia="Times New Roman"/>
          <w:spacing w:val="-5"/>
          <w:w w:val="105"/>
          <w:vertAlign w:val="baseline"/>
        </w:rPr>
        <w:t>Web </w:t>
      </w:r>
      <w:r>
        <w:rPr>
          <w:w w:val="105"/>
          <w:vertAlign w:val="baseline"/>
        </w:rPr>
        <w:t>服务器实现表示层，而浏览</w:t>
      </w:r>
      <w:r>
        <w:rPr>
          <w:spacing w:val="4"/>
          <w:vertAlign w:val="baseline"/>
        </w:rPr>
        <w:t>器则是客户端进行业务请求和处理的唯一工具。</w:t>
      </w:r>
      <w:r>
        <w:rPr>
          <w:rFonts w:ascii="Times New Roman" w:eastAsia="Times New Roman"/>
          <w:vertAlign w:val="baseline"/>
        </w:rPr>
        <w:t>B/S</w:t>
      </w:r>
      <w:r>
        <w:rPr>
          <w:rFonts w:ascii="Times New Roman" w:eastAsia="Times New Roman"/>
          <w:spacing w:val="6"/>
          <w:vertAlign w:val="baseline"/>
        </w:rPr>
        <w:t>    </w:t>
      </w:r>
      <w:r>
        <w:rPr>
          <w:spacing w:val="4"/>
          <w:vertAlign w:val="baseline"/>
        </w:rPr>
        <w:t>结构的主要特点是分布性强、开发简单、维护</w:t>
      </w:r>
      <w:r>
        <w:rPr>
          <w:spacing w:val="3"/>
          <w:w w:val="105"/>
          <w:vertAlign w:val="baseline"/>
        </w:rPr>
        <w:t>便利、且共享性强、总体成本低。</w:t>
      </w:r>
    </w:p>
    <w:p>
      <w:pPr>
        <w:pStyle w:val="BodyText"/>
        <w:spacing w:line="266" w:lineRule="auto" w:before="6"/>
        <w:ind w:left="119" w:right="306" w:firstLine="420"/>
        <w:jc w:val="both"/>
      </w:pPr>
      <w:r>
        <w:rPr>
          <w:spacing w:val="4"/>
        </w:rPr>
        <w:t>这种模式统一了客户端，将系统功能实现的核心部分集中到服务器上，简化了系统的开发、维  </w:t>
      </w:r>
      <w:r>
        <w:rPr>
          <w:spacing w:val="1"/>
          <w:w w:val="105"/>
        </w:rPr>
        <w:t>护和使用。客户机上只要安装一个浏览器，如 </w:t>
      </w:r>
      <w:r>
        <w:rPr>
          <w:rFonts w:ascii="Times New Roman" w:eastAsia="Times New Roman"/>
          <w:w w:val="105"/>
        </w:rPr>
        <w:t>Internet</w:t>
      </w:r>
      <w:r>
        <w:rPr>
          <w:rFonts w:ascii="Times New Roman" w:eastAsia="Times New Roman"/>
          <w:spacing w:val="13"/>
          <w:w w:val="105"/>
        </w:rPr>
        <w:t> </w:t>
      </w:r>
      <w:r>
        <w:rPr>
          <w:rFonts w:ascii="Times New Roman" w:eastAsia="Times New Roman"/>
          <w:w w:val="105"/>
        </w:rPr>
        <w:t>Explorer</w:t>
      </w:r>
      <w:r>
        <w:rPr>
          <w:spacing w:val="-2"/>
          <w:w w:val="105"/>
        </w:rPr>
        <w:t>，服务器安装 </w:t>
      </w:r>
      <w:r>
        <w:rPr>
          <w:rFonts w:ascii="Times New Roman" w:eastAsia="Times New Roman"/>
          <w:w w:val="105"/>
        </w:rPr>
        <w:t>SQL</w:t>
      </w:r>
      <w:r>
        <w:rPr>
          <w:rFonts w:ascii="Times New Roman" w:eastAsia="Times New Roman"/>
          <w:spacing w:val="13"/>
          <w:w w:val="105"/>
        </w:rPr>
        <w:t> </w:t>
      </w:r>
      <w:r>
        <w:rPr>
          <w:rFonts w:ascii="Times New Roman" w:eastAsia="Times New Roman"/>
          <w:w w:val="105"/>
        </w:rPr>
        <w:t>Server</w:t>
      </w:r>
      <w:r>
        <w:rPr>
          <w:spacing w:val="3"/>
          <w:w w:val="105"/>
        </w:rPr>
        <w:t>、</w:t>
      </w:r>
      <w:r>
        <w:rPr>
          <w:rFonts w:ascii="Times New Roman" w:eastAsia="Times New Roman"/>
          <w:w w:val="105"/>
        </w:rPr>
        <w:t>Oracle</w:t>
      </w:r>
      <w:r>
        <w:rPr>
          <w:w w:val="105"/>
        </w:rPr>
        <w:t>、</w:t>
      </w:r>
      <w:r>
        <w:rPr>
          <w:rFonts w:ascii="Times New Roman" w:eastAsia="Times New Roman"/>
          <w:w w:val="105"/>
        </w:rPr>
        <w:t>MYSQL</w:t>
      </w:r>
      <w:r>
        <w:rPr>
          <w:rFonts w:ascii="Times New Roman" w:eastAsia="Times New Roman"/>
          <w:spacing w:val="-16"/>
          <w:w w:val="105"/>
        </w:rPr>
        <w:t> </w:t>
      </w:r>
      <w:r>
        <w:rPr>
          <w:spacing w:val="1"/>
          <w:w w:val="105"/>
        </w:rPr>
        <w:t>等数据库。浏览器通过 </w:t>
      </w:r>
      <w:r>
        <w:rPr>
          <w:rFonts w:ascii="Times New Roman" w:eastAsia="Times New Roman"/>
          <w:w w:val="105"/>
        </w:rPr>
        <w:t>Web</w:t>
      </w:r>
      <w:r>
        <w:rPr>
          <w:rFonts w:ascii="Times New Roman" w:eastAsia="Times New Roman"/>
          <w:spacing w:val="9"/>
          <w:w w:val="105"/>
        </w:rPr>
        <w:t> </w:t>
      </w:r>
      <w:r>
        <w:rPr>
          <w:rFonts w:ascii="Times New Roman" w:eastAsia="Times New Roman"/>
          <w:w w:val="105"/>
        </w:rPr>
        <w:t>Server</w:t>
      </w:r>
      <w:r>
        <w:rPr>
          <w:rFonts w:ascii="Times New Roman" w:eastAsia="Times New Roman"/>
          <w:spacing w:val="20"/>
          <w:w w:val="105"/>
        </w:rPr>
        <w:t> </w:t>
      </w:r>
      <w:r>
        <w:rPr>
          <w:spacing w:val="3"/>
          <w:w w:val="105"/>
        </w:rPr>
        <w:t>同数据库进行数据交互</w:t>
      </w:r>
      <w:r>
        <w:rPr>
          <w:rFonts w:ascii="Times New Roman" w:eastAsia="Times New Roman"/>
          <w:w w:val="105"/>
          <w:vertAlign w:val="superscript"/>
        </w:rPr>
        <w:t>[7]</w:t>
      </w:r>
      <w:r>
        <w:rPr>
          <w:spacing w:val="3"/>
          <w:w w:val="105"/>
          <w:vertAlign w:val="baseline"/>
        </w:rPr>
        <w:t>。</w:t>
      </w:r>
      <w:r>
        <w:rPr>
          <w:rFonts w:ascii="Times New Roman" w:eastAsia="Times New Roman"/>
          <w:w w:val="105"/>
          <w:vertAlign w:val="baseline"/>
        </w:rPr>
        <w:t>B/S</w:t>
      </w:r>
      <w:r>
        <w:rPr>
          <w:rFonts w:ascii="Times New Roman" w:eastAsia="Times New Roman"/>
          <w:spacing w:val="22"/>
          <w:w w:val="105"/>
          <w:vertAlign w:val="baseline"/>
        </w:rPr>
        <w:t> </w:t>
      </w:r>
      <w:r>
        <w:rPr>
          <w:spacing w:val="3"/>
          <w:w w:val="105"/>
          <w:vertAlign w:val="baseline"/>
        </w:rPr>
        <w:t>是一种全新的软件系统构造技术，因此 </w:t>
      </w:r>
      <w:r>
        <w:rPr>
          <w:rFonts w:ascii="Times New Roman" w:eastAsia="Times New Roman"/>
          <w:w w:val="105"/>
          <w:vertAlign w:val="baseline"/>
        </w:rPr>
        <w:t>B/S</w:t>
      </w:r>
      <w:r>
        <w:rPr>
          <w:rFonts w:ascii="Times New Roman" w:eastAsia="Times New Roman"/>
          <w:spacing w:val="51"/>
          <w:w w:val="105"/>
          <w:vertAlign w:val="baseline"/>
        </w:rPr>
        <w:t> </w:t>
      </w:r>
      <w:r>
        <w:rPr>
          <w:spacing w:val="3"/>
          <w:w w:val="105"/>
          <w:vertAlign w:val="baseline"/>
        </w:rPr>
        <w:t>结构更成为当今应用软件的首选体系结构。</w:t>
      </w:r>
    </w:p>
    <w:p>
      <w:pPr>
        <w:pStyle w:val="ListParagraph"/>
        <w:numPr>
          <w:ilvl w:val="2"/>
          <w:numId w:val="6"/>
        </w:numPr>
        <w:tabs>
          <w:tab w:pos="653" w:val="left" w:leader="none"/>
        </w:tabs>
        <w:spacing w:line="240" w:lineRule="auto" w:before="143" w:after="0"/>
        <w:ind w:left="652" w:right="0" w:hanging="534"/>
        <w:jc w:val="both"/>
        <w:rPr>
          <w:rFonts w:ascii="Noto Sans CJK JP Regular" w:eastAsia="Noto Sans CJK JP Regular" w:hint="eastAsia"/>
          <w:sz w:val="20"/>
        </w:rPr>
      </w:pPr>
      <w:r>
        <w:rPr>
          <w:rFonts w:ascii="Noto Sans CJK JP Regular" w:eastAsia="Noto Sans CJK JP Regular" w:hint="eastAsia"/>
          <w:spacing w:val="16"/>
          <w:w w:val="105"/>
          <w:sz w:val="20"/>
        </w:rPr>
        <w:t>三层 </w:t>
      </w:r>
      <w:r>
        <w:rPr>
          <w:b/>
          <w:w w:val="105"/>
          <w:sz w:val="20"/>
        </w:rPr>
        <w:t>B/S</w:t>
      </w:r>
      <w:r>
        <w:rPr>
          <w:b/>
          <w:spacing w:val="5"/>
          <w:w w:val="105"/>
          <w:sz w:val="20"/>
        </w:rPr>
        <w:t> </w:t>
      </w:r>
      <w:r>
        <w:rPr>
          <w:rFonts w:ascii="Noto Sans CJK JP Regular" w:eastAsia="Noto Sans CJK JP Regular" w:hint="eastAsia"/>
          <w:spacing w:val="20"/>
          <w:w w:val="105"/>
          <w:sz w:val="20"/>
        </w:rPr>
        <w:t>结构</w:t>
      </w:r>
    </w:p>
    <w:p>
      <w:pPr>
        <w:pStyle w:val="BodyText"/>
        <w:spacing w:before="13"/>
        <w:rPr>
          <w:sz w:val="9"/>
        </w:rPr>
      </w:pPr>
    </w:p>
    <w:p>
      <w:pPr>
        <w:pStyle w:val="BodyText"/>
        <w:spacing w:line="264" w:lineRule="auto" w:before="1"/>
        <w:ind w:left="119" w:right="306" w:firstLine="420"/>
        <w:jc w:val="both"/>
      </w:pPr>
      <w:r>
        <w:rPr/>
        <w:t>三层  </w:t>
      </w:r>
      <w:r>
        <w:rPr>
          <w:rFonts w:ascii="Times New Roman" w:eastAsia="Times New Roman"/>
        </w:rPr>
        <w:t>B/S  </w:t>
      </w:r>
      <w:r>
        <w:rPr/>
        <w:t>结构就是把二层  </w:t>
      </w:r>
      <w:r>
        <w:rPr>
          <w:rFonts w:ascii="Times New Roman" w:eastAsia="Times New Roman"/>
        </w:rPr>
        <w:t>C/S   </w:t>
      </w:r>
      <w:r>
        <w:rPr/>
        <w:t>结构的事务处理逻辑模块从客户端的任务中分离出来，由单独组成的一层来负担其任务，于是客户机的压力便大大减轻了，从而把负荷均衡地分配给了   </w:t>
      </w:r>
      <w:r>
        <w:rPr>
          <w:rFonts w:ascii="Times New Roman" w:eastAsia="Times New Roman"/>
        </w:rPr>
        <w:t>Web   </w:t>
      </w:r>
      <w:r>
        <w:rPr/>
        <w:t>服务器，于是由原来的两层的   </w:t>
      </w:r>
      <w:r>
        <w:rPr>
          <w:rFonts w:ascii="Times New Roman" w:eastAsia="Times New Roman"/>
        </w:rPr>
        <w:t>C/S   </w:t>
      </w:r>
      <w:r>
        <w:rPr/>
        <w:t>结构转变成一种由表示层、功能层、数据库服务层构成的三层分布式结构</w:t>
      </w:r>
      <w:r>
        <w:rPr>
          <w:rFonts w:ascii="Times New Roman" w:eastAsia="Times New Roman"/>
          <w:vertAlign w:val="superscript"/>
        </w:rPr>
        <w:t>[8]</w:t>
      </w:r>
      <w:r>
        <w:rPr>
          <w:vertAlign w:val="baseline"/>
        </w:rPr>
        <w:t>，</w:t>
      </w:r>
      <w:r>
        <w:rPr>
          <w:rFonts w:ascii="Times New Roman" w:eastAsia="Times New Roman"/>
          <w:vertAlign w:val="baseline"/>
        </w:rPr>
        <w:t>B/S </w:t>
      </w:r>
      <w:r>
        <w:rPr>
          <w:vertAlign w:val="baseline"/>
        </w:rPr>
        <w:t>结构是以访问 </w:t>
      </w:r>
      <w:r>
        <w:rPr>
          <w:rFonts w:ascii="Times New Roman" w:eastAsia="Times New Roman"/>
          <w:vertAlign w:val="baseline"/>
        </w:rPr>
        <w:t>WEB  </w:t>
      </w:r>
      <w:r>
        <w:rPr>
          <w:vertAlign w:val="baseline"/>
        </w:rPr>
        <w:t>数据库  为中心，</w:t>
      </w:r>
      <w:r>
        <w:rPr>
          <w:rFonts w:ascii="Times New Roman" w:eastAsia="Times New Roman"/>
          <w:vertAlign w:val="baseline"/>
        </w:rPr>
        <w:t>HTTP  </w:t>
      </w:r>
      <w:r>
        <w:rPr>
          <w:vertAlign w:val="baseline"/>
        </w:rPr>
        <w:t>为传输协议，客户端通过浏览器来访问</w:t>
      </w:r>
      <w:r>
        <w:rPr>
          <w:rFonts w:ascii="Times New Roman" w:eastAsia="Times New Roman"/>
          <w:vertAlign w:val="baseline"/>
        </w:rPr>
        <w:t>WEB </w:t>
      </w:r>
      <w:r>
        <w:rPr>
          <w:vertAlign w:val="baseline"/>
        </w:rPr>
        <w:t>服务器以及与其相连的后台数据库， </w:t>
      </w:r>
      <w:r>
        <w:rPr>
          <w:rFonts w:ascii="Times New Roman" w:eastAsia="Times New Roman"/>
          <w:vertAlign w:val="baseline"/>
        </w:rPr>
        <w:t>B/S </w:t>
      </w:r>
      <w:r>
        <w:rPr>
          <w:vertAlign w:val="baseline"/>
        </w:rPr>
        <w:t>三层体系结构如下图 </w:t>
      </w:r>
      <w:r>
        <w:rPr>
          <w:rFonts w:ascii="Times New Roman" w:eastAsia="Times New Roman"/>
          <w:vertAlign w:val="baseline"/>
        </w:rPr>
        <w:t>2.1 </w:t>
      </w:r>
      <w:r>
        <w:rPr>
          <w:vertAlign w:val="baseline"/>
        </w:rPr>
        <w:t>所示：</w:t>
      </w:r>
    </w:p>
    <w:p>
      <w:pPr>
        <w:pStyle w:val="BodyText"/>
        <w:spacing w:before="13"/>
        <w:rPr>
          <w:sz w:val="6"/>
        </w:rPr>
      </w:pPr>
    </w:p>
    <w:p>
      <w:pPr>
        <w:tabs>
          <w:tab w:pos="3142" w:val="left" w:leader="none"/>
          <w:tab w:pos="6160" w:val="left" w:leader="none"/>
        </w:tabs>
        <w:spacing w:before="13"/>
        <w:ind w:left="0" w:right="128" w:firstLine="0"/>
        <w:jc w:val="center"/>
        <w:rPr>
          <w:sz w:val="17"/>
        </w:rPr>
      </w:pPr>
      <w:r>
        <w:rPr>
          <w:rFonts w:ascii="Trebuchet MS" w:eastAsia="Trebuchet MS"/>
          <w:sz w:val="17"/>
        </w:rPr>
        <w:t>Web</w:t>
      </w:r>
      <w:r>
        <w:rPr>
          <w:sz w:val="17"/>
        </w:rPr>
        <w:t>浏览器</w:t>
        <w:tab/>
      </w:r>
      <w:r>
        <w:rPr>
          <w:rFonts w:ascii="Trebuchet MS" w:eastAsia="Trebuchet MS"/>
          <w:sz w:val="17"/>
        </w:rPr>
        <w:t>Web</w:t>
      </w:r>
      <w:r>
        <w:rPr>
          <w:sz w:val="17"/>
        </w:rPr>
        <w:t>服务器</w:t>
        <w:tab/>
        <w:t>数据库服务器</w:t>
      </w:r>
    </w:p>
    <w:p>
      <w:pPr>
        <w:pStyle w:val="BodyText"/>
        <w:ind w:left="226"/>
      </w:pPr>
      <w:r>
        <w:rPr/>
        <w:pict>
          <v:group style="width:442.35pt;height:106.4pt;mso-position-horizontal-relative:char;mso-position-vertical-relative:line" coordorigin="0,0" coordsize="8847,2128">
            <v:shape style="position:absolute;left:7868;top:330;width:721;height:1506" coordorigin="7868,331" coordsize="721,1506" path="m7868,1746l7868,421,7937,388,8008,363,8080,345,8154,334,8228,331,8302,334,8376,345,8449,363,8519,388,8588,421,8588,421,8588,1746,8519,1778,8449,1804,8376,1822,8302,1832,8228,1836,8154,1832,8080,1822,8008,1804,7937,1778,7868,1746m7868,421l7937,453,8008,478,8080,496,8154,507,8228,511,8302,507,8376,496,8449,478,8519,453,8588,421e" filled="false" stroked="true" strokeweight=".215248pt" strokecolor="#cdcdcd">
              <v:path arrowok="t"/>
              <v:stroke dashstyle="solid"/>
            </v:shape>
            <v:shape style="position:absolute;left:7843;top:305;width:721;height:1506" coordorigin="7843,306" coordsize="721,1506" path="m7843,1721l7843,396,7912,363,7983,338,8056,320,8129,309,8203,306,8278,309,8351,320,8424,338,8495,363,8563,396,8563,396,8563,1721,8495,1754,8424,1779,8351,1797,8278,1808,8203,1811,8129,1808,8056,1797,7983,1779,7912,1754,7843,1721m7843,396l7912,428,7983,453,8056,471,8129,482,8203,486,8278,482,8351,471,8424,453,8495,428,8563,396e" filled="false" stroked="true" strokeweight=".215248pt" strokecolor="#404040">
              <v:path arrowok="t"/>
              <v:stroke dashstyle="solid"/>
            </v:shape>
            <v:rect style="position:absolute;left:6330;top:26;width:2514;height:2086" filled="false" stroked="true" strokeweight=".215245pt" strokecolor="#cdcdcd">
              <v:stroke dashstyle="solid"/>
            </v:rect>
            <v:rect style="position:absolute;left:6305;top:2;width:2514;height:2086" filled="false" stroked="true" strokeweight=".215245pt" strokecolor="#404040">
              <v:stroke dashstyle="solid"/>
            </v:rect>
            <v:rect style="position:absolute;left:26;top:39;width:2563;height:2086" filled="false" stroked="true" strokeweight=".215244pt" strokecolor="#cdcdcd">
              <v:stroke dashstyle="solid"/>
            </v:rect>
            <v:rect style="position:absolute;left:2;top:15;width:2563;height:2086" filled="false" stroked="true" strokeweight=".215244pt" strokecolor="#404040">
              <v:stroke dashstyle="solid"/>
            </v:rect>
            <v:line style="position:absolute" from="2565,746" to="3053,746" stroked="true" strokeweight=".860914pt" strokecolor="#404040">
              <v:stroke dashstyle="solid"/>
            </v:line>
            <v:rect style="position:absolute;left:3169;top:38;width:2563;height:2086" filled="false" stroked="true" strokeweight=".215244pt" strokecolor="#cdcdcd">
              <v:stroke dashstyle="solid"/>
            </v:rect>
            <v:rect style="position:absolute;left:3144;top:13;width:2563;height:2086" filled="false" stroked="true" strokeweight=".215244pt" strokecolor="#404040">
              <v:stroke dashstyle="solid"/>
            </v:rect>
            <v:shape style="position:absolute;left:3023;top:684;width:122;height:122" type="#_x0000_t75" stroked="false">
              <v:imagedata r:id="rId14" o:title=""/>
            </v:shape>
            <v:line style="position:absolute" from="5708,746" to="6196,746" stroked="true" strokeweight=".860914pt" strokecolor="#404040">
              <v:stroke dashstyle="solid"/>
            </v:line>
            <v:shape style="position:absolute;left:6166;top:684;width:122;height:122" type="#_x0000_t75" stroked="false">
              <v:imagedata r:id="rId14" o:title=""/>
            </v:shape>
            <v:line style="position:absolute" from="3145,1354" to="2657,1355" stroked="true" strokeweight=".860914pt" strokecolor="#404040">
              <v:stroke dashstyle="solid"/>
            </v:line>
            <v:shape style="position:absolute;left:2564;top:1294;width:122;height:122" type="#_x0000_t75" stroked="false">
              <v:imagedata r:id="rId15" o:title=""/>
            </v:shape>
            <v:line style="position:absolute" from="6306,1356" to="5818,1357" stroked="true" strokeweight=".860914pt" strokecolor="#404040">
              <v:stroke dashstyle="solid"/>
            </v:line>
            <v:shape style="position:absolute;left:5725;top:1296;width:122;height:122" type="#_x0000_t75" stroked="false">
              <v:imagedata r:id="rId16" o:title=""/>
            </v:shape>
            <v:line style="position:absolute" from="4213,746" to="4548,746" stroked="true" strokeweight=".860914pt" strokecolor="#404040">
              <v:stroke dashstyle="solid"/>
            </v:line>
            <v:shape style="position:absolute;left:4518;top:684;width:122;height:122" coordorigin="4519,685" coordsize="122,122" path="m4519,685l4529,715,4533,746,4529,776,4519,806,4640,746,4519,685xe" filled="true" fillcolor="#404040" stroked="false">
              <v:path arrowok="t"/>
              <v:fill type="solid"/>
            </v:shape>
            <v:line style="position:absolute" from="1082,746" to="1418,746" stroked="true" strokeweight=".860914pt" strokecolor="#404040">
              <v:stroke dashstyle="solid"/>
            </v:line>
            <v:shape style="position:absolute;left:1388;top:684;width:122;height:122" coordorigin="1388,685" coordsize="122,122" path="m1388,685l1399,715,1402,746,1399,776,1388,806,1509,746,1388,685xe" filled="true" fillcolor="#404040" stroked="false">
              <v:path arrowok="t"/>
              <v:fill type="solid"/>
            </v:shape>
            <v:line style="position:absolute" from="1497,1356" to="1150,1356" stroked="true" strokeweight=".860914pt" strokecolor="#404040">
              <v:stroke dashstyle="solid"/>
            </v:line>
            <v:shape style="position:absolute;left:1057;top:1295;width:122;height:122" coordorigin="1058,1295" coordsize="122,122" path="m1179,1295l1058,1356,1179,1416,1168,1387,1165,1356,1168,1325,1179,1295xe" filled="true" fillcolor="#404040" stroked="false">
              <v:path arrowok="t"/>
              <v:fill type="solid"/>
            </v:shape>
            <v:line style="position:absolute" from="4640,1356" to="4292,1356" stroked="true" strokeweight=".860914pt" strokecolor="#404040">
              <v:stroke dashstyle="solid"/>
            </v:line>
            <v:shape style="position:absolute;left:4200;top:1295;width:3325;height:122" coordorigin="4200,1295" coordsize="3325,122" path="m4322,1295l4200,1356,4322,1416,4311,1387,4307,1356,4311,1325,4322,1295xm7525,1295l7404,1356,7525,1416,7515,1387,7511,1356,7515,1325,7525,1295xe" filled="true" fillcolor="#404040" stroked="false">
              <v:path arrowok="t"/>
              <v:fill type="solid"/>
            </v:shape>
            <v:line style="position:absolute" from="7416,746" to="7752,746" stroked="true" strokeweight=".860914pt" strokecolor="#404040">
              <v:stroke dashstyle="solid"/>
            </v:line>
            <v:shape style="position:absolute;left:7722;top:684;width:122;height:122" coordorigin="7722,685" coordsize="122,122" path="m7722,685l7733,715,7736,746,7733,776,7722,806,7843,746,7722,685xe" filled="true" fillcolor="#404040" stroked="false">
              <v:path arrowok="t"/>
              <v:fill type="solid"/>
            </v:shape>
            <v:shape style="position:absolute;left:4652;top:302;width:855;height:1533" type="#_x0000_t202" filled="false" stroked="true" strokeweight=".215259pt" strokecolor="#404040">
              <v:textbox inset="0,0,0,0">
                <w:txbxContent>
                  <w:p>
                    <w:pPr>
                      <w:spacing w:line="240" w:lineRule="auto" w:before="16"/>
                      <w:rPr>
                        <w:sz w:val="19"/>
                      </w:rPr>
                    </w:pPr>
                  </w:p>
                  <w:p>
                    <w:pPr>
                      <w:spacing w:line="153" w:lineRule="auto" w:before="0"/>
                      <w:ind w:left="240" w:right="263" w:firstLine="0"/>
                      <w:jc w:val="both"/>
                      <w:rPr>
                        <w:sz w:val="17"/>
                      </w:rPr>
                    </w:pPr>
                    <w:r>
                      <w:rPr>
                        <w:shadow/>
                        <w:spacing w:val="-9"/>
                        <w:sz w:val="17"/>
                      </w:rPr>
                      <w:t>事务</w:t>
                    </w:r>
                    <w:r>
                      <w:rPr>
                        <w:shadow/>
                        <w:spacing w:val="-153"/>
                        <w:sz w:val="17"/>
                      </w:rPr>
                      <w:t>处</w:t>
                    </w:r>
                    <w:r>
                      <w:rPr>
                        <w:shadow/>
                        <w:sz w:val="17"/>
                      </w:rPr>
                      <w:t>理逻辑</w:t>
                    </w:r>
                  </w:p>
                </w:txbxContent>
              </v:textbox>
              <v:stroke linestyle="thinThin" dashstyle="solid"/>
              <w10:wrap type="none"/>
            </v:shape>
            <v:shape style="position:absolute;left:3370;top:302;width:855;height:1533" type="#_x0000_t202" filled="false" stroked="true" strokeweight=".215259pt" strokecolor="#404040">
              <v:textbox inset="0,0,0,0">
                <w:txbxContent>
                  <w:p>
                    <w:pPr>
                      <w:spacing w:line="240" w:lineRule="auto" w:before="7"/>
                      <w:rPr>
                        <w:sz w:val="14"/>
                      </w:rPr>
                    </w:pPr>
                  </w:p>
                  <w:p>
                    <w:pPr>
                      <w:spacing w:line="153" w:lineRule="auto" w:before="0"/>
                      <w:ind w:left="326" w:right="349" w:firstLine="0"/>
                      <w:jc w:val="both"/>
                      <w:rPr>
                        <w:sz w:val="17"/>
                      </w:rPr>
                    </w:pPr>
                    <w:r>
                      <w:rPr>
                        <w:shadow/>
                        <w:spacing w:val="-85"/>
                        <w:sz w:val="17"/>
                      </w:rPr>
                      <w:t>接受</w:t>
                    </w:r>
                    <w:r>
                      <w:rPr>
                        <w:shadow/>
                        <w:sz w:val="17"/>
                      </w:rPr>
                      <w:t>请求</w:t>
                    </w:r>
                  </w:p>
                </w:txbxContent>
              </v:textbox>
              <v:stroke linestyle="thinThin" dashstyle="solid"/>
              <w10:wrap type="none"/>
            </v:shape>
            <v:shape style="position:absolute;left:8117;top:783;width:193;height:631" type="#_x0000_t202" filled="false" stroked="false">
              <v:textbox inset="0,0,0,0">
                <w:txbxContent>
                  <w:p>
                    <w:pPr>
                      <w:spacing w:line="191" w:lineRule="exact" w:before="0"/>
                      <w:ind w:left="0" w:right="0" w:firstLine="0"/>
                      <w:jc w:val="left"/>
                      <w:rPr>
                        <w:sz w:val="17"/>
                      </w:rPr>
                    </w:pPr>
                    <w:r>
                      <w:rPr>
                        <w:w w:val="101"/>
                        <w:sz w:val="17"/>
                      </w:rPr>
                      <w:t>数</w:t>
                    </w:r>
                  </w:p>
                  <w:p>
                    <w:pPr>
                      <w:spacing w:line="229" w:lineRule="exact" w:before="0"/>
                      <w:ind w:left="0" w:right="0" w:firstLine="0"/>
                      <w:jc w:val="left"/>
                      <w:rPr>
                        <w:sz w:val="17"/>
                      </w:rPr>
                    </w:pPr>
                    <w:r>
                      <w:rPr>
                        <w:w w:val="101"/>
                        <w:sz w:val="17"/>
                      </w:rPr>
                      <w:t>据</w:t>
                    </w:r>
                  </w:p>
                  <w:p>
                    <w:pPr>
                      <w:spacing w:line="210" w:lineRule="exact" w:before="0"/>
                      <w:ind w:left="0" w:right="0" w:firstLine="0"/>
                      <w:jc w:val="left"/>
                      <w:rPr>
                        <w:sz w:val="17"/>
                      </w:rPr>
                    </w:pPr>
                    <w:r>
                      <w:rPr>
                        <w:w w:val="101"/>
                        <w:sz w:val="17"/>
                      </w:rPr>
                      <w:t>库</w:t>
                    </w:r>
                  </w:p>
                </w:txbxContent>
              </v:textbox>
              <w10:wrap type="none"/>
            </v:shape>
            <v:shape style="position:absolute;left:7495;top:1189;width:368;height:191" type="#_x0000_t202" filled="false" stroked="false">
              <v:textbox inset="0,0,0,0">
                <w:txbxContent>
                  <w:p>
                    <w:pPr>
                      <w:tabs>
                        <w:tab w:pos="347" w:val="left" w:leader="none"/>
                      </w:tabs>
                      <w:spacing w:line="190" w:lineRule="exact" w:before="0"/>
                      <w:ind w:left="0" w:right="0" w:firstLine="0"/>
                      <w:jc w:val="left"/>
                      <w:rPr>
                        <w:rFonts w:ascii="Times New Roman"/>
                        <w:sz w:val="17"/>
                      </w:rPr>
                    </w:pPr>
                    <w:r>
                      <w:rPr>
                        <w:rFonts w:ascii="Times New Roman"/>
                        <w:w w:val="101"/>
                        <w:sz w:val="17"/>
                        <w:u w:val="single" w:color="404040"/>
                      </w:rPr>
                      <w:t> </w:t>
                    </w:r>
                    <w:r>
                      <w:rPr>
                        <w:rFonts w:ascii="Times New Roman"/>
                        <w:sz w:val="17"/>
                        <w:u w:val="single" w:color="404040"/>
                      </w:rPr>
                      <w:tab/>
                    </w:r>
                  </w:p>
                </w:txbxContent>
              </v:textbox>
              <w10:wrap type="none"/>
            </v:shape>
            <v:shape style="position:absolute;left:6574;top:302;width:855;height:1533" type="#_x0000_t202" filled="false" stroked="true" strokeweight=".215259pt" strokecolor="#404040">
              <v:textbox inset="0,0,0,0">
                <w:txbxContent>
                  <w:p>
                    <w:pPr>
                      <w:spacing w:line="240" w:lineRule="auto" w:before="16"/>
                      <w:rPr>
                        <w:sz w:val="19"/>
                      </w:rPr>
                    </w:pPr>
                  </w:p>
                  <w:p>
                    <w:pPr>
                      <w:spacing w:line="153" w:lineRule="auto" w:before="0"/>
                      <w:ind w:left="240" w:right="263" w:firstLine="0"/>
                      <w:jc w:val="both"/>
                      <w:rPr>
                        <w:sz w:val="17"/>
                      </w:rPr>
                    </w:pPr>
                    <w:r>
                      <w:rPr>
                        <w:shadow/>
                        <w:spacing w:val="-9"/>
                        <w:sz w:val="17"/>
                      </w:rPr>
                      <w:t>数据</w:t>
                    </w:r>
                    <w:r>
                      <w:rPr>
                        <w:shadow/>
                        <w:spacing w:val="-153"/>
                        <w:sz w:val="17"/>
                      </w:rPr>
                      <w:t>处</w:t>
                    </w:r>
                    <w:r>
                      <w:rPr>
                        <w:shadow/>
                        <w:sz w:val="17"/>
                      </w:rPr>
                      <w:t>理逻辑</w:t>
                    </w:r>
                  </w:p>
                </w:txbxContent>
              </v:textbox>
              <v:stroke linestyle="thinThin" dashstyle="solid"/>
              <w10:wrap type="none"/>
            </v:shape>
            <v:shape style="position:absolute;left:1509;top:303;width:855;height:1533" type="#_x0000_t202" filled="false" stroked="true" strokeweight=".215259pt" strokecolor="#404040">
              <v:textbox inset="0,0,0,0">
                <w:txbxContent>
                  <w:p>
                    <w:pPr>
                      <w:spacing w:line="240" w:lineRule="auto" w:before="7"/>
                      <w:rPr>
                        <w:sz w:val="14"/>
                      </w:rPr>
                    </w:pPr>
                  </w:p>
                  <w:p>
                    <w:pPr>
                      <w:spacing w:line="153" w:lineRule="auto" w:before="0"/>
                      <w:ind w:left="326" w:right="349" w:firstLine="0"/>
                      <w:jc w:val="both"/>
                      <w:rPr>
                        <w:sz w:val="17"/>
                      </w:rPr>
                    </w:pPr>
                    <w:r>
                      <w:rPr>
                        <w:shadow/>
                        <w:spacing w:val="-85"/>
                        <w:sz w:val="17"/>
                      </w:rPr>
                      <w:t>提出</w:t>
                    </w:r>
                    <w:r>
                      <w:rPr>
                        <w:shadow/>
                        <w:sz w:val="17"/>
                      </w:rPr>
                      <w:t>请求</w:t>
                    </w:r>
                  </w:p>
                </w:txbxContent>
              </v:textbox>
              <v:stroke linestyle="thinThin" dashstyle="solid"/>
              <w10:wrap type="none"/>
            </v:shape>
            <v:shape style="position:absolute;left:228;top:303;width:855;height:1533" type="#_x0000_t202" filled="false" stroked="true" strokeweight=".215259pt" strokecolor="#404040">
              <v:textbox inset="0,0,0,0">
                <w:txbxContent>
                  <w:p>
                    <w:pPr>
                      <w:spacing w:line="240" w:lineRule="auto" w:before="7"/>
                      <w:rPr>
                        <w:sz w:val="14"/>
                      </w:rPr>
                    </w:pPr>
                  </w:p>
                  <w:p>
                    <w:pPr>
                      <w:spacing w:line="153" w:lineRule="auto" w:before="0"/>
                      <w:ind w:left="326" w:right="349" w:firstLine="0"/>
                      <w:jc w:val="both"/>
                      <w:rPr>
                        <w:sz w:val="17"/>
                      </w:rPr>
                    </w:pPr>
                    <w:r>
                      <w:rPr>
                        <w:shadow/>
                        <w:spacing w:val="-85"/>
                        <w:sz w:val="17"/>
                      </w:rPr>
                      <w:t>显示</w:t>
                    </w:r>
                    <w:r>
                      <w:rPr>
                        <w:shadow/>
                        <w:sz w:val="17"/>
                      </w:rPr>
                      <w:t>逻辑</w:t>
                    </w:r>
                  </w:p>
                </w:txbxContent>
              </v:textbox>
              <v:stroke linestyle="thinThin" dashstyle="solid"/>
              <w10:wrap type="none"/>
            </v:shape>
          </v:group>
        </w:pict>
      </w:r>
      <w:r>
        <w:rPr/>
      </w:r>
    </w:p>
    <w:p>
      <w:pPr>
        <w:spacing w:before="96"/>
        <w:ind w:left="1442" w:right="1630"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2.1 B/S </w:t>
      </w:r>
      <w:r>
        <w:rPr>
          <w:rFonts w:ascii="Droid Sans Fallback" w:eastAsia="Droid Sans Fallback" w:hint="eastAsia"/>
          <w:w w:val="105"/>
          <w:sz w:val="17"/>
        </w:rPr>
        <w:t>三层体系结构图</w:t>
      </w:r>
    </w:p>
    <w:p>
      <w:pPr>
        <w:spacing w:before="87"/>
        <w:ind w:left="1440" w:right="1632" w:firstLine="0"/>
        <w:jc w:val="center"/>
        <w:rPr>
          <w:rFonts w:ascii="Times New Roman"/>
          <w:b/>
          <w:sz w:val="17"/>
        </w:rPr>
      </w:pPr>
      <w:r>
        <w:rPr>
          <w:rFonts w:ascii="Times New Roman"/>
          <w:b/>
          <w:w w:val="105"/>
          <w:sz w:val="17"/>
        </w:rPr>
        <w:t>Fig.2.1 B/S three-layer architecture diagram</w:t>
      </w:r>
    </w:p>
    <w:p>
      <w:pPr>
        <w:spacing w:after="0"/>
        <w:jc w:val="center"/>
        <w:rPr>
          <w:rFonts w:ascii="Times New Roman"/>
          <w:sz w:val="17"/>
        </w:rPr>
        <w:sectPr>
          <w:pgSz w:w="11900" w:h="16840"/>
          <w:pgMar w:header="875" w:footer="992" w:top="1340" w:bottom="1180" w:left="1580" w:right="820"/>
        </w:sectPr>
      </w:pPr>
    </w:p>
    <w:p>
      <w:pPr>
        <w:pStyle w:val="ListParagraph"/>
        <w:numPr>
          <w:ilvl w:val="0"/>
          <w:numId w:val="7"/>
        </w:numPr>
        <w:tabs>
          <w:tab w:pos="645" w:val="left" w:leader="none"/>
        </w:tabs>
        <w:spacing w:line="240" w:lineRule="auto" w:before="82" w:after="0"/>
        <w:ind w:left="644" w:right="0" w:hanging="526"/>
        <w:jc w:val="both"/>
        <w:rPr>
          <w:rFonts w:ascii="Noto Sans CJK JP Regular" w:eastAsia="Noto Sans CJK JP Regular" w:hint="eastAsia"/>
          <w:sz w:val="20"/>
        </w:rPr>
      </w:pPr>
      <w:r>
        <w:rPr>
          <w:w w:val="105"/>
          <w:sz w:val="20"/>
        </w:rPr>
        <w:t>Web </w:t>
      </w:r>
      <w:r>
        <w:rPr>
          <w:rFonts w:ascii="Noto Sans CJK JP Regular" w:eastAsia="Noto Sans CJK JP Regular" w:hint="eastAsia"/>
          <w:spacing w:val="3"/>
          <w:w w:val="105"/>
          <w:sz w:val="20"/>
        </w:rPr>
        <w:t>浏览器</w:t>
      </w:r>
    </w:p>
    <w:p>
      <w:pPr>
        <w:pStyle w:val="BodyText"/>
        <w:spacing w:line="264" w:lineRule="auto" w:before="46"/>
        <w:ind w:left="119" w:right="306" w:firstLine="420"/>
        <w:jc w:val="both"/>
      </w:pPr>
      <w:r>
        <w:rPr>
          <w:w w:val="105"/>
        </w:rPr>
        <w:t>即客户端，主要完成与系统后台的交互及最终结果的输出功能。在客户端向指定的 </w:t>
      </w:r>
      <w:r>
        <w:rPr>
          <w:rFonts w:ascii="Times New Roman" w:eastAsia="Times New Roman"/>
          <w:w w:val="105"/>
        </w:rPr>
        <w:t>Web </w:t>
      </w:r>
      <w:r>
        <w:rPr>
          <w:w w:val="105"/>
        </w:rPr>
        <w:t>服务器提出请求，</w:t>
      </w:r>
      <w:r>
        <w:rPr>
          <w:rFonts w:ascii="Times New Roman" w:eastAsia="Times New Roman"/>
          <w:w w:val="105"/>
        </w:rPr>
        <w:t>Web </w:t>
      </w:r>
      <w:r>
        <w:rPr>
          <w:w w:val="105"/>
        </w:rPr>
        <w:t>服务器验证用户身份成功后，通过 </w:t>
      </w:r>
      <w:r>
        <w:rPr>
          <w:rFonts w:ascii="Times New Roman" w:eastAsia="Times New Roman"/>
          <w:w w:val="105"/>
        </w:rPr>
        <w:t>HTTP </w:t>
      </w:r>
      <w:r>
        <w:rPr>
          <w:w w:val="105"/>
        </w:rPr>
        <w:t>协议把所需文件资料传给用户，客户端接受并显示在浏览器上</w:t>
      </w:r>
      <w:r>
        <w:rPr>
          <w:rFonts w:ascii="Times New Roman" w:eastAsia="Times New Roman"/>
          <w:w w:val="105"/>
          <w:vertAlign w:val="superscript"/>
        </w:rPr>
        <w:t>[9]</w:t>
      </w:r>
      <w:r>
        <w:rPr>
          <w:w w:val="105"/>
          <w:vertAlign w:val="baseline"/>
        </w:rPr>
        <w:t>。</w:t>
      </w:r>
    </w:p>
    <w:p>
      <w:pPr>
        <w:pStyle w:val="ListParagraph"/>
        <w:numPr>
          <w:ilvl w:val="0"/>
          <w:numId w:val="7"/>
        </w:numPr>
        <w:tabs>
          <w:tab w:pos="645" w:val="left" w:leader="none"/>
        </w:tabs>
        <w:spacing w:line="240" w:lineRule="auto" w:before="2" w:after="0"/>
        <w:ind w:left="644" w:right="0" w:hanging="526"/>
        <w:jc w:val="both"/>
        <w:rPr>
          <w:rFonts w:ascii="Noto Sans CJK JP Regular" w:eastAsia="Noto Sans CJK JP Regular" w:hint="eastAsia"/>
          <w:sz w:val="20"/>
        </w:rPr>
      </w:pPr>
      <w:r>
        <w:rPr>
          <w:w w:val="105"/>
          <w:sz w:val="20"/>
        </w:rPr>
        <w:t>Web </w:t>
      </w:r>
      <w:r>
        <w:rPr>
          <w:rFonts w:ascii="Noto Sans CJK JP Regular" w:eastAsia="Noto Sans CJK JP Regular" w:hint="eastAsia"/>
          <w:spacing w:val="3"/>
          <w:w w:val="105"/>
          <w:sz w:val="20"/>
        </w:rPr>
        <w:t>服务器</w:t>
      </w:r>
    </w:p>
    <w:p>
      <w:pPr>
        <w:pStyle w:val="BodyText"/>
        <w:spacing w:line="264" w:lineRule="auto" w:before="47"/>
        <w:ind w:left="119" w:right="306" w:firstLine="420"/>
        <w:jc w:val="both"/>
      </w:pPr>
      <w:r>
        <w:rPr>
          <w:spacing w:val="-1"/>
        </w:rPr>
        <w:t>即功能层，客户端的请求被  </w:t>
      </w:r>
      <w:r>
        <w:rPr>
          <w:rFonts w:ascii="Times New Roman" w:eastAsia="Times New Roman"/>
        </w:rPr>
        <w:t>Web</w:t>
      </w:r>
      <w:r>
        <w:rPr>
          <w:rFonts w:ascii="Times New Roman" w:eastAsia="Times New Roman"/>
          <w:spacing w:val="1"/>
        </w:rPr>
        <w:t>   </w:t>
      </w:r>
      <w:r>
        <w:rPr>
          <w:spacing w:val="-4"/>
        </w:rPr>
        <w:t>服务器接收后，第一步是执行相应的扩展应用程序与数据库进</w:t>
      </w:r>
      <w:r>
        <w:rPr>
          <w:spacing w:val="2"/>
          <w:w w:val="105"/>
        </w:rPr>
        <w:t>行连接，然后运用 </w:t>
      </w:r>
      <w:r>
        <w:rPr>
          <w:rFonts w:ascii="Times New Roman" w:eastAsia="Times New Roman"/>
          <w:w w:val="105"/>
        </w:rPr>
        <w:t>SQL</w:t>
      </w:r>
      <w:r>
        <w:rPr>
          <w:rFonts w:ascii="Times New Roman" w:eastAsia="Times New Roman"/>
          <w:spacing w:val="-14"/>
          <w:w w:val="105"/>
        </w:rPr>
        <w:t> </w:t>
      </w:r>
      <w:r>
        <w:rPr>
          <w:spacing w:val="5"/>
          <w:w w:val="105"/>
        </w:rPr>
        <w:t>语句等方式申请向数据库服务器进行数据处理，数据处理的结果由后台数</w:t>
      </w:r>
      <w:r>
        <w:rPr>
          <w:spacing w:val="3"/>
          <w:w w:val="105"/>
        </w:rPr>
        <w:t>据库服务器提交给 </w:t>
      </w:r>
      <w:r>
        <w:rPr>
          <w:rFonts w:ascii="Times New Roman" w:eastAsia="Times New Roman"/>
          <w:w w:val="105"/>
        </w:rPr>
        <w:t>Web</w:t>
      </w:r>
      <w:r>
        <w:rPr>
          <w:rFonts w:ascii="Times New Roman" w:eastAsia="Times New Roman"/>
          <w:spacing w:val="51"/>
          <w:w w:val="105"/>
        </w:rPr>
        <w:t> </w:t>
      </w:r>
      <w:r>
        <w:rPr>
          <w:spacing w:val="3"/>
          <w:w w:val="105"/>
        </w:rPr>
        <w:t>服务器，最后传递回客户端</w:t>
      </w:r>
      <w:r>
        <w:rPr>
          <w:rFonts w:ascii="Times New Roman" w:eastAsia="Times New Roman"/>
          <w:w w:val="105"/>
          <w:vertAlign w:val="superscript"/>
        </w:rPr>
        <w:t>[10]</w:t>
      </w:r>
      <w:r>
        <w:rPr>
          <w:w w:val="105"/>
          <w:vertAlign w:val="baseline"/>
        </w:rPr>
        <w:t>。</w:t>
      </w:r>
    </w:p>
    <w:p>
      <w:pPr>
        <w:pStyle w:val="ListParagraph"/>
        <w:numPr>
          <w:ilvl w:val="0"/>
          <w:numId w:val="7"/>
        </w:numPr>
        <w:tabs>
          <w:tab w:pos="645" w:val="left" w:leader="none"/>
        </w:tabs>
        <w:spacing w:line="240" w:lineRule="auto" w:before="2" w:after="0"/>
        <w:ind w:left="644" w:right="0" w:hanging="526"/>
        <w:jc w:val="left"/>
        <w:rPr>
          <w:rFonts w:ascii="Noto Sans CJK JP Regular" w:eastAsia="Noto Sans CJK JP Regular" w:hint="eastAsia"/>
          <w:sz w:val="20"/>
        </w:rPr>
      </w:pPr>
      <w:r>
        <w:rPr>
          <w:rFonts w:ascii="Noto Sans CJK JP Regular" w:eastAsia="Noto Sans CJK JP Regular" w:hint="eastAsia"/>
          <w:spacing w:val="3"/>
          <w:w w:val="105"/>
          <w:sz w:val="20"/>
        </w:rPr>
        <w:t>数据库服务器</w:t>
      </w:r>
    </w:p>
    <w:p>
      <w:pPr>
        <w:pStyle w:val="BodyText"/>
        <w:spacing w:line="192" w:lineRule="auto" w:before="72"/>
        <w:ind w:left="119" w:right="372" w:firstLine="420"/>
      </w:pPr>
      <w:r>
        <w:rPr>
          <w:w w:val="105"/>
        </w:rPr>
        <w:t>数据库服务器是接受 </w:t>
      </w:r>
      <w:r>
        <w:rPr>
          <w:rFonts w:ascii="Times New Roman" w:eastAsia="Times New Roman"/>
          <w:w w:val="105"/>
        </w:rPr>
        <w:t>Web </w:t>
      </w:r>
      <w:r>
        <w:rPr>
          <w:w w:val="105"/>
        </w:rPr>
        <w:t>服务器的客户请求对数据库独立地进行增加、查询、修改、更新等功能的操纵处理。</w:t>
      </w:r>
    </w:p>
    <w:p>
      <w:pPr>
        <w:pStyle w:val="ListParagraph"/>
        <w:numPr>
          <w:ilvl w:val="1"/>
          <w:numId w:val="6"/>
        </w:numPr>
        <w:tabs>
          <w:tab w:pos="480" w:val="left" w:leader="none"/>
        </w:tabs>
        <w:spacing w:line="240" w:lineRule="auto" w:before="168" w:after="0"/>
        <w:ind w:left="479" w:right="0" w:hanging="361"/>
        <w:jc w:val="left"/>
        <w:rPr>
          <w:rFonts w:ascii="Noto Sans CJK JP Regular" w:eastAsia="Noto Sans CJK JP Regular" w:hint="eastAsia"/>
          <w:sz w:val="24"/>
        </w:rPr>
      </w:pPr>
      <w:r>
        <w:rPr>
          <w:b/>
          <w:sz w:val="24"/>
        </w:rPr>
        <w:t>Java EE</w:t>
      </w:r>
      <w:r>
        <w:rPr>
          <w:b/>
          <w:spacing w:val="4"/>
          <w:sz w:val="24"/>
        </w:rPr>
        <w:t> </w:t>
      </w:r>
      <w:r>
        <w:rPr>
          <w:rFonts w:ascii="Noto Sans CJK JP Regular" w:eastAsia="Noto Sans CJK JP Regular" w:hint="eastAsia"/>
          <w:spacing w:val="19"/>
          <w:sz w:val="24"/>
        </w:rPr>
        <w:t>平台简介</w:t>
      </w:r>
    </w:p>
    <w:p>
      <w:pPr>
        <w:pStyle w:val="BodyText"/>
        <w:spacing w:line="264" w:lineRule="auto" w:before="165"/>
        <w:ind w:left="119" w:right="202" w:firstLine="420"/>
        <w:jc w:val="both"/>
      </w:pPr>
      <w:r>
        <w:rPr>
          <w:rFonts w:ascii="Times New Roman" w:eastAsia="Times New Roman"/>
          <w:w w:val="105"/>
        </w:rPr>
        <w:t>Java</w:t>
      </w:r>
      <w:r>
        <w:rPr>
          <w:rFonts w:ascii="Times New Roman" w:eastAsia="Times New Roman"/>
          <w:spacing w:val="-8"/>
          <w:w w:val="105"/>
        </w:rPr>
        <w:t> </w:t>
      </w:r>
      <w:r>
        <w:rPr>
          <w:rFonts w:ascii="Times New Roman" w:eastAsia="Times New Roman"/>
          <w:w w:val="105"/>
        </w:rPr>
        <w:t>EE</w:t>
      </w:r>
      <w:r>
        <w:rPr>
          <w:w w:val="105"/>
        </w:rPr>
        <w:t>（</w:t>
      </w:r>
      <w:r>
        <w:rPr>
          <w:rFonts w:ascii="Times New Roman" w:eastAsia="Times New Roman"/>
          <w:w w:val="105"/>
        </w:rPr>
        <w:t>Java</w:t>
      </w:r>
      <w:r>
        <w:rPr>
          <w:rFonts w:ascii="Times New Roman" w:eastAsia="Times New Roman"/>
          <w:spacing w:val="-7"/>
          <w:w w:val="105"/>
        </w:rPr>
        <w:t> </w:t>
      </w:r>
      <w:r>
        <w:rPr>
          <w:rFonts w:ascii="Times New Roman" w:eastAsia="Times New Roman"/>
          <w:w w:val="105"/>
        </w:rPr>
        <w:t>Platform</w:t>
      </w:r>
      <w:r>
        <w:rPr>
          <w:w w:val="105"/>
        </w:rPr>
        <w:t>，</w:t>
      </w:r>
      <w:r>
        <w:rPr>
          <w:rFonts w:ascii="Times New Roman" w:eastAsia="Times New Roman"/>
          <w:w w:val="105"/>
        </w:rPr>
        <w:t>Enterprise</w:t>
      </w:r>
      <w:r>
        <w:rPr>
          <w:rFonts w:ascii="Times New Roman" w:eastAsia="Times New Roman"/>
          <w:spacing w:val="-8"/>
          <w:w w:val="105"/>
        </w:rPr>
        <w:t> </w:t>
      </w:r>
      <w:r>
        <w:rPr>
          <w:rFonts w:ascii="Times New Roman" w:eastAsia="Times New Roman"/>
          <w:w w:val="105"/>
        </w:rPr>
        <w:t>Edition</w:t>
      </w:r>
      <w:r>
        <w:rPr>
          <w:w w:val="105"/>
        </w:rPr>
        <w:t>）</w:t>
      </w:r>
      <w:r>
        <w:rPr>
          <w:spacing w:val="-2"/>
          <w:w w:val="105"/>
        </w:rPr>
        <w:t>是 </w:t>
      </w:r>
      <w:r>
        <w:rPr>
          <w:rFonts w:ascii="Times New Roman" w:eastAsia="Times New Roman"/>
          <w:w w:val="105"/>
        </w:rPr>
        <w:t>Sun</w:t>
      </w:r>
      <w:r>
        <w:rPr>
          <w:rFonts w:ascii="Times New Roman" w:eastAsia="Times New Roman"/>
          <w:spacing w:val="-11"/>
          <w:w w:val="105"/>
        </w:rPr>
        <w:t> </w:t>
      </w:r>
      <w:r>
        <w:rPr>
          <w:w w:val="105"/>
        </w:rPr>
        <w:t>公司在 </w:t>
      </w:r>
      <w:r>
        <w:rPr>
          <w:rFonts w:ascii="Times New Roman" w:eastAsia="Times New Roman"/>
          <w:w w:val="105"/>
        </w:rPr>
        <w:t>2006</w:t>
      </w:r>
      <w:r>
        <w:rPr>
          <w:rFonts w:ascii="Times New Roman" w:eastAsia="Times New Roman"/>
          <w:spacing w:val="-11"/>
          <w:w w:val="105"/>
        </w:rPr>
        <w:t> </w:t>
      </w:r>
      <w:r>
        <w:rPr>
          <w:spacing w:val="3"/>
          <w:w w:val="105"/>
        </w:rPr>
        <w:t>年推出的企业级应用程序标准， </w:t>
      </w:r>
      <w:r>
        <w:rPr>
          <w:w w:val="105"/>
        </w:rPr>
        <w:t>并公布了 </w:t>
      </w:r>
      <w:r>
        <w:rPr>
          <w:rFonts w:ascii="Times New Roman" w:eastAsia="Times New Roman"/>
          <w:w w:val="105"/>
        </w:rPr>
        <w:t>EJB</w:t>
      </w:r>
      <w:r>
        <w:rPr>
          <w:rFonts w:ascii="Times New Roman" w:eastAsia="Times New Roman"/>
          <w:spacing w:val="-12"/>
          <w:w w:val="105"/>
        </w:rPr>
        <w:t> </w:t>
      </w:r>
      <w:r>
        <w:rPr>
          <w:rFonts w:ascii="Times New Roman" w:eastAsia="Times New Roman"/>
          <w:w w:val="105"/>
        </w:rPr>
        <w:t>3.0</w:t>
      </w:r>
      <w:r>
        <w:rPr>
          <w:rFonts w:ascii="Times New Roman" w:eastAsia="Times New Roman"/>
          <w:spacing w:val="-11"/>
          <w:w w:val="105"/>
        </w:rPr>
        <w:t> </w:t>
      </w:r>
      <w:r>
        <w:rPr>
          <w:spacing w:val="-3"/>
          <w:w w:val="105"/>
        </w:rPr>
        <w:t>和 </w:t>
      </w:r>
      <w:r>
        <w:rPr>
          <w:rFonts w:ascii="Times New Roman" w:eastAsia="Times New Roman"/>
          <w:w w:val="105"/>
        </w:rPr>
        <w:t>JSF</w:t>
      </w:r>
      <w:r>
        <w:rPr>
          <w:rFonts w:ascii="Times New Roman" w:eastAsia="Times New Roman"/>
          <w:spacing w:val="-11"/>
          <w:w w:val="105"/>
        </w:rPr>
        <w:t> </w:t>
      </w:r>
      <w:r>
        <w:rPr>
          <w:rFonts w:ascii="Times New Roman" w:eastAsia="Times New Roman"/>
          <w:w w:val="105"/>
        </w:rPr>
        <w:t>1.2</w:t>
      </w:r>
      <w:r>
        <w:rPr>
          <w:rFonts w:ascii="Times New Roman" w:eastAsia="Times New Roman"/>
          <w:spacing w:val="-12"/>
          <w:w w:val="105"/>
        </w:rPr>
        <w:t> </w:t>
      </w:r>
      <w:r>
        <w:rPr>
          <w:spacing w:val="-7"/>
          <w:w w:val="105"/>
        </w:rPr>
        <w:t>主要规范。</w:t>
      </w:r>
      <w:r>
        <w:rPr>
          <w:rFonts w:ascii="Times New Roman" w:eastAsia="Times New Roman"/>
          <w:w w:val="105"/>
        </w:rPr>
        <w:t>Java</w:t>
      </w:r>
      <w:r>
        <w:rPr>
          <w:rFonts w:ascii="Times New Roman" w:eastAsia="Times New Roman"/>
          <w:spacing w:val="-11"/>
          <w:w w:val="105"/>
        </w:rPr>
        <w:t> </w:t>
      </w:r>
      <w:r>
        <w:rPr>
          <w:rFonts w:ascii="Times New Roman" w:eastAsia="Times New Roman"/>
          <w:w w:val="105"/>
        </w:rPr>
        <w:t>EE</w:t>
      </w:r>
      <w:r>
        <w:rPr>
          <w:rFonts w:ascii="Times New Roman" w:eastAsia="Times New Roman"/>
          <w:spacing w:val="-11"/>
          <w:w w:val="105"/>
        </w:rPr>
        <w:t> </w:t>
      </w:r>
      <w:r>
        <w:rPr>
          <w:spacing w:val="-1"/>
          <w:w w:val="105"/>
        </w:rPr>
        <w:t>大幅提升了软件的开放程度，得到了行业开发者的广</w:t>
      </w:r>
      <w:r>
        <w:rPr>
          <w:spacing w:val="4"/>
        </w:rPr>
        <w:t>泛支持，但其暴露出的应用程序冗杂、开发和维护成本高、难以测试等问题带来了比其商业价值更     </w:t>
      </w:r>
      <w:r>
        <w:rPr>
          <w:spacing w:val="2"/>
          <w:w w:val="105"/>
        </w:rPr>
        <w:t>大的复杂性，急需一种新型轻量级的 </w:t>
      </w:r>
      <w:r>
        <w:rPr>
          <w:rFonts w:ascii="Times New Roman" w:eastAsia="Times New Roman"/>
          <w:w w:val="105"/>
        </w:rPr>
        <w:t>Java EE</w:t>
      </w:r>
      <w:r>
        <w:rPr>
          <w:rFonts w:ascii="Times New Roman" w:eastAsia="Times New Roman"/>
          <w:spacing w:val="1"/>
          <w:w w:val="105"/>
        </w:rPr>
        <w:t> </w:t>
      </w:r>
      <w:r>
        <w:rPr>
          <w:spacing w:val="3"/>
          <w:w w:val="105"/>
        </w:rPr>
        <w:t>方案来补充。</w:t>
      </w:r>
    </w:p>
    <w:p>
      <w:pPr>
        <w:pStyle w:val="BodyText"/>
        <w:spacing w:line="264" w:lineRule="auto" w:before="6"/>
        <w:ind w:left="119" w:right="308" w:firstLine="420"/>
        <w:jc w:val="both"/>
      </w:pPr>
      <w:r>
        <w:rPr>
          <w:w w:val="105"/>
        </w:rPr>
        <w:t>现在，轻量级 </w:t>
      </w:r>
      <w:r>
        <w:rPr>
          <w:rFonts w:ascii="Times New Roman" w:eastAsia="Times New Roman"/>
          <w:w w:val="105"/>
        </w:rPr>
        <w:t>Java EE </w:t>
      </w:r>
      <w:r>
        <w:rPr>
          <w:spacing w:val="3"/>
          <w:w w:val="105"/>
        </w:rPr>
        <w:t>平台已经成为企业开发的标准平台之一，由于其性能稳定、开放程度较</w:t>
      </w:r>
      <w:r>
        <w:rPr>
          <w:spacing w:val="-10"/>
        </w:rPr>
        <w:t>高、跨平台性好、安全性高等优点，受到了企业级开发领域的喜爱与认同。对于企业而言，选择  </w:t>
      </w:r>
      <w:r>
        <w:rPr>
          <w:rFonts w:ascii="Times New Roman" w:eastAsia="Times New Roman"/>
        </w:rPr>
        <w:t>Java EE </w:t>
      </w:r>
      <w:r>
        <w:rPr/>
        <w:t>平台搭建应用特别是信息化平台等大型应用，就等于选择了开放、稳定、安全以及高效的开发道</w:t>
      </w:r>
      <w:r>
        <w:rPr>
          <w:spacing w:val="3"/>
          <w:w w:val="103"/>
        </w:rPr>
        <w:t>路</w:t>
      </w:r>
      <w:r>
        <w:rPr>
          <w:rFonts w:ascii="Times New Roman" w:eastAsia="Times New Roman"/>
          <w:w w:val="92"/>
          <w:vertAlign w:val="superscript"/>
        </w:rPr>
        <w:t>[11]</w:t>
      </w:r>
      <w:r>
        <w:rPr>
          <w:spacing w:val="3"/>
          <w:w w:val="103"/>
          <w:vertAlign w:val="baseline"/>
        </w:rPr>
        <w:t>。据统计，在信息化需求较高的行业（如电信，证券，电子商务和银行等行业</w:t>
      </w:r>
      <w:r>
        <w:rPr>
          <w:spacing w:val="-102"/>
          <w:w w:val="103"/>
          <w:vertAlign w:val="baseline"/>
        </w:rPr>
        <w:t>）</w:t>
      </w:r>
      <w:r>
        <w:rPr>
          <w:spacing w:val="1"/>
          <w:w w:val="103"/>
          <w:vertAlign w:val="baseline"/>
        </w:rPr>
        <w:t>，选择</w:t>
      </w:r>
      <w:r>
        <w:rPr>
          <w:spacing w:val="1"/>
          <w:vertAlign w:val="baseline"/>
        </w:rPr>
        <w:t> </w:t>
      </w:r>
      <w:r>
        <w:rPr>
          <w:rFonts w:ascii="Times New Roman" w:eastAsia="Times New Roman"/>
          <w:spacing w:val="1"/>
          <w:w w:val="103"/>
          <w:vertAlign w:val="baseline"/>
        </w:rPr>
        <w:t>Jav</w:t>
      </w:r>
      <w:r>
        <w:rPr>
          <w:rFonts w:ascii="Times New Roman" w:eastAsia="Times New Roman"/>
          <w:w w:val="103"/>
          <w:vertAlign w:val="baseline"/>
        </w:rPr>
        <w:t>a</w:t>
      </w:r>
      <w:r>
        <w:rPr>
          <w:rFonts w:ascii="Times New Roman" w:eastAsia="Times New Roman"/>
          <w:vertAlign w:val="baseline"/>
        </w:rPr>
        <w:t> </w:t>
      </w:r>
      <w:r>
        <w:rPr>
          <w:rFonts w:ascii="Times New Roman" w:eastAsia="Times New Roman"/>
          <w:spacing w:val="2"/>
          <w:w w:val="103"/>
          <w:vertAlign w:val="baseline"/>
        </w:rPr>
        <w:t>E</w:t>
      </w:r>
      <w:r>
        <w:rPr>
          <w:rFonts w:ascii="Times New Roman" w:eastAsia="Times New Roman"/>
          <w:w w:val="103"/>
          <w:vertAlign w:val="baseline"/>
        </w:rPr>
        <w:t>E</w:t>
      </w:r>
      <w:r>
        <w:rPr>
          <w:spacing w:val="3"/>
          <w:w w:val="105"/>
          <w:vertAlign w:val="baseline"/>
        </w:rPr>
        <w:t>作</w:t>
      </w:r>
      <w:r>
        <w:rPr>
          <w:spacing w:val="2"/>
          <w:w w:val="105"/>
          <w:vertAlign w:val="baseline"/>
        </w:rPr>
        <w:t>为其开发平台的比例超过半数。</w:t>
      </w:r>
    </w:p>
    <w:p>
      <w:pPr>
        <w:pStyle w:val="Heading2"/>
        <w:numPr>
          <w:ilvl w:val="1"/>
          <w:numId w:val="6"/>
        </w:numPr>
        <w:tabs>
          <w:tab w:pos="480" w:val="left" w:leader="none"/>
        </w:tabs>
        <w:spacing w:line="240" w:lineRule="auto" w:before="115" w:after="0"/>
        <w:ind w:left="479" w:right="0" w:hanging="361"/>
        <w:jc w:val="left"/>
        <w:rPr>
          <w:rFonts w:ascii="Noto Sans CJK JP Regular" w:eastAsia="Noto Sans CJK JP Regular" w:hint="eastAsia"/>
          <w:b w:val="0"/>
        </w:rPr>
      </w:pPr>
      <w:bookmarkStart w:name="_TOC_250017" w:id="6"/>
      <w:r>
        <w:rPr/>
        <w:t>Bootstrap</w:t>
      </w:r>
      <w:r>
        <w:rPr>
          <w:spacing w:val="4"/>
        </w:rPr>
        <w:t> </w:t>
      </w:r>
      <w:bookmarkEnd w:id="6"/>
      <w:r>
        <w:rPr>
          <w:rFonts w:ascii="Noto Sans CJK JP Regular" w:eastAsia="Noto Sans CJK JP Regular" w:hint="eastAsia"/>
          <w:b w:val="0"/>
          <w:spacing w:val="19"/>
        </w:rPr>
        <w:t>框架</w:t>
      </w:r>
    </w:p>
    <w:p>
      <w:pPr>
        <w:pStyle w:val="BodyText"/>
        <w:spacing w:line="264" w:lineRule="auto" w:before="165"/>
        <w:ind w:left="119" w:right="307" w:firstLine="420"/>
        <w:jc w:val="both"/>
      </w:pPr>
      <w:r>
        <w:rPr>
          <w:rFonts w:ascii="Times New Roman" w:eastAsia="Times New Roman"/>
          <w:w w:val="105"/>
        </w:rPr>
        <w:t>Bootstrap </w:t>
      </w:r>
      <w:r>
        <w:rPr>
          <w:spacing w:val="-3"/>
          <w:w w:val="105"/>
        </w:rPr>
        <w:t>是 </w:t>
      </w:r>
      <w:r>
        <w:rPr>
          <w:rFonts w:ascii="Times New Roman" w:eastAsia="Times New Roman"/>
          <w:w w:val="105"/>
        </w:rPr>
        <w:t>Twitter </w:t>
      </w:r>
      <w:r>
        <w:rPr>
          <w:spacing w:val="1"/>
          <w:w w:val="105"/>
        </w:rPr>
        <w:t>公司开发的一款基于 </w:t>
      </w:r>
      <w:r>
        <w:rPr>
          <w:rFonts w:ascii="Times New Roman" w:eastAsia="Times New Roman"/>
          <w:spacing w:val="2"/>
          <w:w w:val="105"/>
        </w:rPr>
        <w:t>HTML</w:t>
      </w:r>
      <w:r>
        <w:rPr>
          <w:spacing w:val="3"/>
          <w:w w:val="105"/>
        </w:rPr>
        <w:t>、</w:t>
      </w:r>
      <w:r>
        <w:rPr>
          <w:rFonts w:ascii="Times New Roman" w:eastAsia="Times New Roman"/>
          <w:w w:val="105"/>
        </w:rPr>
        <w:t>CSS</w:t>
      </w:r>
      <w:r>
        <w:rPr>
          <w:spacing w:val="3"/>
          <w:w w:val="105"/>
        </w:rPr>
        <w:t>、</w:t>
      </w:r>
      <w:r>
        <w:rPr>
          <w:rFonts w:ascii="Times New Roman" w:eastAsia="Times New Roman"/>
          <w:w w:val="105"/>
        </w:rPr>
        <w:t>Javascript </w:t>
      </w:r>
      <w:r>
        <w:rPr>
          <w:spacing w:val="3"/>
          <w:w w:val="105"/>
        </w:rPr>
        <w:t>的前端框架，它提供了一套</w:t>
      </w:r>
      <w:r>
        <w:rPr>
          <w:spacing w:val="2"/>
          <w:w w:val="105"/>
        </w:rPr>
        <w:t>前端工具包 ，适用于快速开发 </w:t>
      </w:r>
      <w:r>
        <w:rPr>
          <w:rFonts w:ascii="Times New Roman" w:eastAsia="Times New Roman"/>
          <w:w w:val="105"/>
        </w:rPr>
        <w:t>Web </w:t>
      </w:r>
      <w:r>
        <w:rPr>
          <w:spacing w:val="3"/>
          <w:w w:val="105"/>
        </w:rPr>
        <w:t>应用程序和网站。</w:t>
      </w:r>
      <w:r>
        <w:rPr>
          <w:rFonts w:ascii="Times New Roman" w:eastAsia="Times New Roman"/>
          <w:w w:val="105"/>
        </w:rPr>
        <w:t>Bootstrap </w:t>
      </w:r>
      <w:r>
        <w:rPr>
          <w:spacing w:val="10"/>
          <w:w w:val="105"/>
        </w:rPr>
        <w:t>是基于 </w:t>
      </w:r>
      <w:r>
        <w:rPr>
          <w:rFonts w:ascii="Times New Roman" w:eastAsia="Times New Roman"/>
          <w:w w:val="105"/>
        </w:rPr>
        <w:t>JQuery </w:t>
      </w:r>
      <w:r>
        <w:rPr>
          <w:spacing w:val="3"/>
          <w:w w:val="105"/>
        </w:rPr>
        <w:t>框架开发的，它在</w:t>
      </w:r>
      <w:r>
        <w:rPr>
          <w:rFonts w:ascii="Times New Roman" w:eastAsia="Times New Roman"/>
        </w:rPr>
        <w:t>JQuery</w:t>
      </w:r>
      <w:r>
        <w:rPr>
          <w:rFonts w:ascii="Times New Roman" w:eastAsia="Times New Roman"/>
          <w:spacing w:val="6"/>
        </w:rPr>
        <w:t>    </w:t>
      </w:r>
      <w:r>
        <w:rPr>
          <w:spacing w:val="1"/>
        </w:rPr>
        <w:t>框架的基础上进行了更为个性化和人性化的完善，形成一套自己独有的网站风格，并兼容大</w:t>
      </w:r>
      <w:r>
        <w:rPr/>
        <w:t>部分   </w:t>
      </w:r>
      <w:r>
        <w:rPr>
          <w:rFonts w:ascii="Times New Roman" w:eastAsia="Times New Roman"/>
        </w:rPr>
        <w:t>JQuery</w:t>
      </w:r>
      <w:r>
        <w:rPr>
          <w:rFonts w:ascii="Times New Roman" w:eastAsia="Times New Roman"/>
          <w:spacing w:val="4"/>
        </w:rPr>
        <w:t>   </w:t>
      </w:r>
      <w:r>
        <w:rPr>
          <w:spacing w:val="-6"/>
        </w:rPr>
        <w:t>插件。它为开发人员创建接口提供了一个简洁统一的解决方案，提供了一个带有网格系</w:t>
      </w:r>
      <w:r>
        <w:rPr>
          <w:spacing w:val="-6"/>
          <w:w w:val="105"/>
        </w:rPr>
        <w:t>统、链接样式、背景的基本结构，自带全局的 </w:t>
      </w:r>
      <w:r>
        <w:rPr>
          <w:rFonts w:ascii="Times New Roman" w:eastAsia="Times New Roman"/>
          <w:w w:val="105"/>
        </w:rPr>
        <w:t>CSS </w:t>
      </w:r>
      <w:r>
        <w:rPr>
          <w:spacing w:val="2"/>
          <w:w w:val="105"/>
        </w:rPr>
        <w:t>设置，定义基本的 </w:t>
      </w:r>
      <w:r>
        <w:rPr>
          <w:rFonts w:ascii="Times New Roman" w:eastAsia="Times New Roman"/>
          <w:w w:val="105"/>
        </w:rPr>
        <w:t>HTML </w:t>
      </w:r>
      <w:r>
        <w:rPr>
          <w:spacing w:val="3"/>
          <w:w w:val="105"/>
        </w:rPr>
        <w:t>元素样式、可扩展的</w:t>
      </w:r>
      <w:r>
        <w:rPr>
          <w:rFonts w:ascii="Times New Roman" w:eastAsia="Times New Roman"/>
        </w:rPr>
        <w:t>class</w:t>
      </w:r>
      <w:r>
        <w:rPr>
          <w:spacing w:val="2"/>
        </w:rPr>
        <w:t>，以及一个先进的网格系统</w:t>
      </w:r>
      <w:r>
        <w:rPr>
          <w:rFonts w:ascii="Times New Roman" w:eastAsia="Times New Roman"/>
          <w:vertAlign w:val="superscript"/>
        </w:rPr>
        <w:t>[12]</w:t>
      </w:r>
      <w:r>
        <w:rPr>
          <w:spacing w:val="4"/>
          <w:vertAlign w:val="baseline"/>
        </w:rPr>
        <w:t>。包含了多个可重用的组件，用于创建图像、下拉菜单、导航、   </w:t>
      </w:r>
      <w:r>
        <w:rPr>
          <w:spacing w:val="2"/>
          <w:w w:val="105"/>
          <w:vertAlign w:val="baseline"/>
        </w:rPr>
        <w:t>警告框、弹出框等等，功能强大，还提供了基于 </w:t>
      </w:r>
      <w:r>
        <w:rPr>
          <w:rFonts w:ascii="Times New Roman" w:eastAsia="Times New Roman"/>
          <w:w w:val="105"/>
          <w:vertAlign w:val="baseline"/>
        </w:rPr>
        <w:t>Web </w:t>
      </w:r>
      <w:r>
        <w:rPr>
          <w:spacing w:val="2"/>
          <w:w w:val="105"/>
          <w:vertAlign w:val="baseline"/>
        </w:rPr>
        <w:t>的定制。同时，</w:t>
      </w:r>
      <w:r>
        <w:rPr>
          <w:rFonts w:ascii="Times New Roman" w:eastAsia="Times New Roman"/>
          <w:w w:val="105"/>
          <w:vertAlign w:val="baseline"/>
        </w:rPr>
        <w:t>Bootstrap </w:t>
      </w:r>
      <w:r>
        <w:rPr>
          <w:spacing w:val="3"/>
          <w:w w:val="105"/>
          <w:vertAlign w:val="baseline"/>
        </w:rPr>
        <w:t>也是一个开源的产</w:t>
      </w:r>
    </w:p>
    <w:p>
      <w:pPr>
        <w:spacing w:after="0" w:line="264" w:lineRule="auto"/>
        <w:jc w:val="both"/>
        <w:sectPr>
          <w:pgSz w:w="11900" w:h="16840"/>
          <w:pgMar w:header="875" w:footer="992" w:top="1340" w:bottom="1180" w:left="1580" w:right="820"/>
        </w:sectPr>
      </w:pPr>
    </w:p>
    <w:p>
      <w:pPr>
        <w:pStyle w:val="BodyText"/>
        <w:spacing w:before="15"/>
        <w:rPr>
          <w:sz w:val="4"/>
        </w:rPr>
      </w:pPr>
    </w:p>
    <w:p>
      <w:pPr>
        <w:pStyle w:val="BodyText"/>
        <w:spacing w:line="406" w:lineRule="exact"/>
        <w:ind w:left="119"/>
      </w:pPr>
      <w:r>
        <w:rPr>
          <w:w w:val="105"/>
        </w:rPr>
        <w:t>品。</w:t>
      </w:r>
    </w:p>
    <w:p>
      <w:pPr>
        <w:pStyle w:val="Heading2"/>
        <w:numPr>
          <w:ilvl w:val="1"/>
          <w:numId w:val="6"/>
        </w:numPr>
        <w:tabs>
          <w:tab w:pos="480" w:val="left" w:leader="none"/>
        </w:tabs>
        <w:spacing w:line="240" w:lineRule="auto" w:before="155" w:after="0"/>
        <w:ind w:left="479" w:right="0" w:hanging="361"/>
        <w:jc w:val="left"/>
        <w:rPr>
          <w:rFonts w:ascii="Noto Sans CJK JP Regular" w:eastAsia="Noto Sans CJK JP Regular" w:hint="eastAsia"/>
          <w:b w:val="0"/>
        </w:rPr>
      </w:pPr>
      <w:bookmarkStart w:name="_TOC_250016" w:id="7"/>
      <w:r>
        <w:rPr/>
        <w:t>Hibernate</w:t>
      </w:r>
      <w:r>
        <w:rPr>
          <w:spacing w:val="3"/>
        </w:rPr>
        <w:t> </w:t>
      </w:r>
      <w:bookmarkEnd w:id="7"/>
      <w:r>
        <w:rPr>
          <w:rFonts w:ascii="Noto Sans CJK JP Regular" w:eastAsia="Noto Sans CJK JP Regular" w:hint="eastAsia"/>
          <w:b w:val="0"/>
          <w:spacing w:val="19"/>
        </w:rPr>
        <w:t>框架</w:t>
      </w:r>
    </w:p>
    <w:p>
      <w:pPr>
        <w:pStyle w:val="BodyText"/>
        <w:spacing w:line="266" w:lineRule="auto" w:before="160"/>
        <w:ind w:left="119" w:right="307" w:firstLine="420"/>
        <w:jc w:val="both"/>
      </w:pPr>
      <w:r>
        <w:rPr>
          <w:rFonts w:ascii="Times New Roman" w:eastAsia="Times New Roman"/>
        </w:rPr>
        <w:t>Hibernate </w:t>
      </w:r>
      <w:r>
        <w:rPr>
          <w:spacing w:val="6"/>
        </w:rPr>
        <w:t>是开源的一个 </w:t>
      </w:r>
      <w:r>
        <w:rPr>
          <w:rFonts w:ascii="Times New Roman" w:eastAsia="Times New Roman"/>
        </w:rPr>
        <w:t>ORM</w:t>
      </w:r>
      <w:r>
        <w:rPr/>
        <w:t>（</w:t>
      </w:r>
      <w:r>
        <w:rPr>
          <w:rFonts w:ascii="Times New Roman" w:eastAsia="Times New Roman"/>
        </w:rPr>
        <w:t>Object-Relational Mapping</w:t>
      </w:r>
      <w:r>
        <w:rPr/>
        <w:t>）</w:t>
      </w:r>
      <w:r>
        <w:rPr>
          <w:spacing w:val="-4"/>
        </w:rPr>
        <w:t>框架，即对象关系映射框架，它的主</w:t>
      </w:r>
      <w:r>
        <w:rPr>
          <w:spacing w:val="3"/>
          <w:w w:val="103"/>
        </w:rPr>
        <w:t>要</w:t>
      </w:r>
      <w:r>
        <w:rPr>
          <w:spacing w:val="-5"/>
          <w:w w:val="103"/>
        </w:rPr>
        <w:t>工作是在对象和关系型数据库之间进行了一次完整的映射，从对象</w:t>
      </w:r>
      <w:r>
        <w:rPr>
          <w:spacing w:val="3"/>
          <w:w w:val="103"/>
        </w:rPr>
        <w:t>（</w:t>
      </w:r>
      <w:r>
        <w:rPr>
          <w:rFonts w:ascii="Times New Roman" w:eastAsia="Times New Roman"/>
          <w:spacing w:val="2"/>
          <w:w w:val="103"/>
        </w:rPr>
        <w:t>O</w:t>
      </w:r>
      <w:r>
        <w:rPr>
          <w:rFonts w:ascii="Times New Roman" w:eastAsia="Times New Roman"/>
          <w:spacing w:val="1"/>
          <w:w w:val="103"/>
        </w:rPr>
        <w:t>bject</w:t>
      </w:r>
      <w:r>
        <w:rPr>
          <w:spacing w:val="-94"/>
          <w:w w:val="103"/>
        </w:rPr>
        <w:t>）</w:t>
      </w:r>
      <w:r>
        <w:rPr>
          <w:spacing w:val="-17"/>
          <w:w w:val="103"/>
        </w:rPr>
        <w:t>映射到关系</w:t>
      </w:r>
      <w:r>
        <w:rPr>
          <w:spacing w:val="3"/>
          <w:w w:val="103"/>
        </w:rPr>
        <w:t>（</w:t>
      </w:r>
      <w:r>
        <w:rPr>
          <w:rFonts w:ascii="Times New Roman" w:eastAsia="Times New Roman"/>
          <w:spacing w:val="2"/>
          <w:w w:val="103"/>
        </w:rPr>
        <w:t>R</w:t>
      </w:r>
      <w:r>
        <w:rPr>
          <w:rFonts w:ascii="Times New Roman" w:eastAsia="Times New Roman"/>
          <w:spacing w:val="1"/>
          <w:w w:val="103"/>
        </w:rPr>
        <w:t>e</w:t>
      </w:r>
      <w:r>
        <w:rPr>
          <w:rFonts w:ascii="Times New Roman" w:eastAsia="Times New Roman"/>
          <w:w w:val="103"/>
        </w:rPr>
        <w:t>l</w:t>
      </w:r>
      <w:r>
        <w:rPr>
          <w:rFonts w:ascii="Times New Roman" w:eastAsia="Times New Roman"/>
          <w:spacing w:val="1"/>
          <w:w w:val="103"/>
        </w:rPr>
        <w:t>a</w:t>
      </w:r>
      <w:r>
        <w:rPr>
          <w:rFonts w:ascii="Times New Roman" w:eastAsia="Times New Roman"/>
          <w:w w:val="103"/>
        </w:rPr>
        <w:t>ti</w:t>
      </w:r>
      <w:r>
        <w:rPr>
          <w:rFonts w:ascii="Times New Roman" w:eastAsia="Times New Roman"/>
          <w:spacing w:val="1"/>
          <w:w w:val="103"/>
        </w:rPr>
        <w:t>on</w:t>
      </w:r>
      <w:r>
        <w:rPr>
          <w:spacing w:val="-102"/>
          <w:w w:val="103"/>
        </w:rPr>
        <w:t>），</w:t>
      </w:r>
      <w:r>
        <w:rPr>
          <w:spacing w:val="3"/>
        </w:rPr>
        <w:t>再从关系映射到对象</w:t>
      </w:r>
      <w:r>
        <w:rPr>
          <w:rFonts w:ascii="Times New Roman" w:eastAsia="Times New Roman"/>
          <w:vertAlign w:val="superscript"/>
        </w:rPr>
        <w:t>[13]</w:t>
      </w:r>
      <w:r>
        <w:rPr>
          <w:spacing w:val="5"/>
          <w:vertAlign w:val="baseline"/>
        </w:rPr>
        <w:t>。它对  </w:t>
      </w:r>
      <w:r>
        <w:rPr>
          <w:rFonts w:ascii="Times New Roman" w:eastAsia="Times New Roman"/>
          <w:vertAlign w:val="baseline"/>
        </w:rPr>
        <w:t>JDBC</w:t>
      </w:r>
      <w:r>
        <w:rPr>
          <w:rFonts w:ascii="Times New Roman" w:eastAsia="Times New Roman"/>
          <w:spacing w:val="2"/>
          <w:vertAlign w:val="baseline"/>
        </w:rPr>
        <w:t>   </w:t>
      </w:r>
      <w:r>
        <w:rPr>
          <w:color w:val="333333"/>
          <w:spacing w:val="3"/>
          <w:vertAlign w:val="baseline"/>
        </w:rPr>
        <w:t>访问数据库进行了代码的封装</w:t>
      </w:r>
      <w:r>
        <w:rPr>
          <w:spacing w:val="3"/>
          <w:vertAlign w:val="baseline"/>
        </w:rPr>
        <w:t>，为数据层的频繁访问简化了大</w:t>
      </w:r>
      <w:r>
        <w:rPr>
          <w:spacing w:val="3"/>
          <w:w w:val="105"/>
          <w:vertAlign w:val="baseline"/>
        </w:rPr>
        <w:t>量</w:t>
      </w:r>
      <w:r>
        <w:rPr>
          <w:color w:val="333333"/>
          <w:spacing w:val="3"/>
          <w:w w:val="105"/>
          <w:vertAlign w:val="baseline"/>
        </w:rPr>
        <w:t>重复性代码。</w:t>
      </w:r>
    </w:p>
    <w:p>
      <w:pPr>
        <w:pStyle w:val="BodyText"/>
        <w:spacing w:line="264" w:lineRule="auto"/>
        <w:ind w:left="119" w:right="307" w:firstLine="420"/>
        <w:jc w:val="both"/>
      </w:pPr>
      <w:r>
        <w:rPr>
          <w:rFonts w:ascii="Times New Roman" w:eastAsia="Times New Roman"/>
          <w:w w:val="105"/>
        </w:rPr>
        <w:t>Hibernate </w:t>
      </w:r>
      <w:r>
        <w:rPr>
          <w:w w:val="105"/>
        </w:rPr>
        <w:t>除了能在 </w:t>
      </w:r>
      <w:r>
        <w:rPr>
          <w:rFonts w:ascii="Times New Roman" w:eastAsia="Times New Roman"/>
          <w:w w:val="105"/>
        </w:rPr>
        <w:t>Java </w:t>
      </w:r>
      <w:r>
        <w:rPr>
          <w:w w:val="105"/>
        </w:rPr>
        <w:t>类与数据库表之间建立映射关系，还能自动生成 </w:t>
      </w:r>
      <w:r>
        <w:rPr>
          <w:rFonts w:ascii="Times New Roman" w:eastAsia="Times New Roman"/>
          <w:w w:val="105"/>
        </w:rPr>
        <w:t>SQL </w:t>
      </w:r>
      <w:r>
        <w:rPr>
          <w:w w:val="105"/>
        </w:rPr>
        <w:t>语句，提供查询</w:t>
      </w:r>
      <w:r>
        <w:rPr/>
        <w:t>获取数据的方法，自动执行，可以大幅度缩短使用  </w:t>
      </w:r>
      <w:r>
        <w:rPr>
          <w:rFonts w:ascii="Times New Roman" w:eastAsia="Times New Roman"/>
        </w:rPr>
        <w:t>JDBC   </w:t>
      </w:r>
      <w:r>
        <w:rPr/>
        <w:t>处理数据持久化的时间。它是企业级开发</w:t>
      </w:r>
      <w:r>
        <w:rPr>
          <w:w w:val="105"/>
        </w:rPr>
        <w:t>中的主流框架，映射的灵活性很出色，支持很多关系型数据库。</w:t>
      </w:r>
    </w:p>
    <w:p>
      <w:pPr>
        <w:pStyle w:val="BodyText"/>
        <w:ind w:left="539"/>
      </w:pPr>
      <w:r>
        <w:rPr/>
        <w:pict>
          <v:shape style="position:absolute;margin-left:280.076782pt;margin-top:27.811699pt;width:77.55pt;height:34.8pt;mso-position-horizontal-relative:page;mso-position-vertical-relative:paragraph;z-index:-15722496;mso-wrap-distance-left:0;mso-wrap-distance-right:0" type="#_x0000_t202" filled="false" stroked="true" strokeweight=".23584pt" strokecolor="#404040">
            <v:textbox inset="0,0,0,0">
              <w:txbxContent>
                <w:p>
                  <w:pPr>
                    <w:spacing w:before="113"/>
                    <w:ind w:left="382" w:right="0" w:firstLine="0"/>
                    <w:jc w:val="left"/>
                    <w:rPr>
                      <w:sz w:val="19"/>
                    </w:rPr>
                  </w:pPr>
                  <w:r>
                    <w:rPr>
                      <w:shadow/>
                      <w:sz w:val="19"/>
                    </w:rPr>
                    <w:t>应用程序</w:t>
                  </w:r>
                </w:p>
              </w:txbxContent>
            </v:textbox>
            <v:stroke linestyle="thinThin" dashstyle="solid"/>
            <w10:wrap type="topAndBottom"/>
          </v:shape>
        </w:pict>
      </w:r>
      <w:r>
        <w:rPr>
          <w:rFonts w:ascii="Times New Roman" w:eastAsia="Times New Roman"/>
          <w:w w:val="105"/>
        </w:rPr>
        <w:t>Hibernate</w:t>
      </w:r>
      <w:r>
        <w:rPr>
          <w:rFonts w:ascii="Times New Roman" w:eastAsia="Times New Roman"/>
          <w:spacing w:val="-14"/>
          <w:w w:val="105"/>
        </w:rPr>
        <w:t> </w:t>
      </w:r>
      <w:r>
        <w:rPr>
          <w:w w:val="105"/>
        </w:rPr>
        <w:t>的核心结构如图 </w:t>
      </w:r>
      <w:r>
        <w:rPr>
          <w:rFonts w:ascii="Times New Roman" w:eastAsia="Times New Roman"/>
          <w:w w:val="105"/>
        </w:rPr>
        <w:t>2.2</w:t>
      </w:r>
      <w:r>
        <w:rPr>
          <w:rFonts w:ascii="Times New Roman" w:eastAsia="Times New Roman"/>
          <w:spacing w:val="-13"/>
          <w:w w:val="105"/>
        </w:rPr>
        <w:t> </w:t>
      </w:r>
      <w:r>
        <w:rPr>
          <w:spacing w:val="3"/>
          <w:w w:val="105"/>
        </w:rPr>
        <w:t>所示：</w:t>
      </w:r>
    </w:p>
    <w:p>
      <w:pPr>
        <w:pStyle w:val="BodyText"/>
        <w:spacing w:before="18"/>
        <w:rPr>
          <w:sz w:val="16"/>
        </w:rPr>
      </w:pPr>
    </w:p>
    <w:p>
      <w:pPr>
        <w:tabs>
          <w:tab w:pos="3205" w:val="left" w:leader="none"/>
          <w:tab w:pos="3907" w:val="left" w:leader="none"/>
        </w:tabs>
        <w:spacing w:line="357" w:lineRule="exact" w:before="0"/>
        <w:ind w:left="1946" w:right="0" w:firstLine="0"/>
        <w:jc w:val="left"/>
        <w:rPr>
          <w:rFonts w:ascii="Times New Roman" w:eastAsia="Times New Roman"/>
          <w:sz w:val="19"/>
        </w:rPr>
      </w:pPr>
      <w:r>
        <w:rPr/>
        <w:pict>
          <v:group style="position:absolute;margin-left:314.843994pt;margin-top:-20.13924pt;width:6.65pt;height:18.75pt;mso-position-horizontal-relative:page;mso-position-vertical-relative:paragraph;z-index:15736320" coordorigin="6297,-403" coordsize="133,375">
            <v:line style="position:absolute" from="6363,-403" to="6363,-129" stroked="true" strokeweight=".943231pt" strokecolor="#404040">
              <v:stroke dashstyle="solid"/>
            </v:line>
            <v:shape style="position:absolute;left:6296;top:-162;width:133;height:133" coordorigin="6297,-161" coordsize="133,133" path="m6430,-161l6397,-150,6363,-146,6329,-150,6297,-161,6363,-28,6430,-161xe" filled="true" fillcolor="#404040" stroked="false">
              <v:path arrowok="t"/>
              <v:fill type="solid"/>
            </v:shape>
            <w10:wrap type="none"/>
          </v:group>
        </w:pict>
      </w:r>
      <w:r>
        <w:rPr/>
        <w:pict>
          <v:group style="position:absolute;margin-left:150.939011pt;margin-top:-8.23132pt;width:89.85pt;height:117.95pt;mso-position-horizontal-relative:page;mso-position-vertical-relative:paragraph;z-index:-17441792" coordorigin="3019,-165" coordsize="1797,2359">
            <v:shape style="position:absolute;left:3048;top:-136;width:1765;height:963" coordorigin="3048,-135" coordsize="1765,963" path="m3048,747l3048,-55,3120,-30,3193,-10,3266,5,3340,16,3415,23,3489,25,3564,23,3639,16,3713,5,3786,-10,3859,-30,3931,-55,4002,-79,4075,-99,4148,-115,4223,-126,4297,-133,4372,-135,4447,-133,4521,-126,4595,-115,4669,-99,4741,-79,4813,-55,4813,747,4741,723,4669,703,4595,687,4521,676,4447,669,4372,667,4297,669,4223,676,4148,687,4075,703,4002,723,3931,747,3859,772,3786,792,3713,808,3639,819,3564,825,3489,828,3415,825,3340,819,3266,808,3193,792,3120,772,3048,747e" filled="false" stroked="true" strokeweight=".235838pt" strokecolor="#cdcdcd">
              <v:path arrowok="t"/>
              <v:stroke dashstyle="solid"/>
            </v:shape>
            <v:shape style="position:absolute;left:3021;top:-163;width:1765;height:963" coordorigin="3021,-162" coordsize="1765,963" path="m3021,720l3021,-82,3093,-58,3165,-37,3239,-22,3313,-11,3388,-4,3462,-2,3537,-4,3612,-11,3686,-22,3759,-37,3832,-58,3903,-82,3975,-107,4048,-127,4121,-142,4195,-153,4270,-160,4345,-162,4419,-160,4494,-153,4568,-142,4641,-127,4714,-107,4786,-82,4786,720,4714,696,4641,676,4568,660,4494,649,4419,642,4345,640,4270,642,4195,649,4121,660,4048,676,3975,696,3903,720,3832,745,3759,765,3686,780,3612,792,3537,798,3462,800,3388,798,3313,792,3239,780,3165,765,3093,745,3021,720e" filled="false" stroked="true" strokeweight=".235838pt" strokecolor="#404040">
              <v:path arrowok="t"/>
              <v:stroke dashstyle="solid"/>
            </v:shape>
            <v:shape style="position:absolute;left:3048;top:1228;width:1765;height:963" coordorigin="3048,1229" coordsize="1765,963" path="m3048,2111l3048,1309,3120,1334,3193,1354,3266,1369,3340,1380,3415,1387,3489,1389,3564,1387,3639,1380,3713,1369,3786,1354,3859,1334,3931,1309,4002,1285,4075,1265,4148,1249,4223,1238,4297,1231,4372,1229,4447,1231,4521,1238,4595,1249,4669,1265,4741,1285,4813,1309,4813,2111,4741,2087,4669,2067,4595,2051,4521,2040,4447,2033,4372,2031,4297,2033,4223,2040,4148,2051,4075,2067,4002,2087,3931,2111,3859,2136,3786,2156,3713,2171,3639,2183,3564,2189,3489,2192,3415,2189,3340,2183,3266,2171,3193,2156,3120,2136,3048,2111e" filled="false" stroked="true" strokeweight=".235838pt" strokecolor="#cdcdcd">
              <v:path arrowok="t"/>
              <v:stroke dashstyle="solid"/>
            </v:shape>
            <v:shape style="position:absolute;left:3021;top:1201;width:1765;height:963" coordorigin="3021,1202" coordsize="1765,963" path="m3021,2084l3021,1282,3093,1306,3165,1326,3239,1342,3313,1353,3388,1360,3462,1362,3537,1360,3612,1353,3686,1342,3759,1326,3832,1306,3903,1282,3975,1257,4048,1237,4121,1222,4195,1211,4270,1204,4345,1202,4419,1204,4494,1211,4568,1222,4641,1237,4714,1257,4786,1282,4786,2084,4714,2060,4641,2040,4568,2024,4494,2013,4419,2006,4345,2004,4270,2006,4195,2013,4121,2024,4048,2040,3975,2060,3903,2084,3832,2109,3759,2129,3686,2144,3612,2155,3537,2162,3462,2164,3388,2162,3313,2155,3239,2144,3165,2129,3093,2109,3021,2084e" filled="false" stroked="true" strokeweight=".235838pt" strokecolor="#404040">
              <v:path arrowok="t"/>
              <v:stroke dashstyle="solid"/>
            </v:shape>
            <v:line style="position:absolute" from="3903,1282" to="3903,821" stroked="true" strokeweight=".943231pt" strokecolor="#404040">
              <v:stroke dashstyle="solid"/>
            </v:line>
            <v:shape style="position:absolute;left:3837;top:720;width:133;height:133" type="#_x0000_t75" stroked="false">
              <v:imagedata r:id="rId17" o:title=""/>
            </v:shape>
            <w10:wrap type="none"/>
          </v:group>
        </w:pict>
      </w:r>
      <w:r>
        <w:rPr/>
        <w:drawing>
          <wp:anchor distT="0" distB="0" distL="0" distR="0" allowOverlap="1" layoutInCell="1" locked="0" behindDoc="0" simplePos="0" relativeHeight="15741952">
            <wp:simplePos x="0" y="0"/>
            <wp:positionH relativeFrom="page">
              <wp:posOffset>3464013</wp:posOffset>
            </wp:positionH>
            <wp:positionV relativeFrom="paragraph">
              <wp:posOffset>160452</wp:posOffset>
            </wp:positionV>
            <wp:extent cx="84340" cy="84353"/>
            <wp:effectExtent l="0" t="0" r="0" b="0"/>
            <wp:wrapNone/>
            <wp:docPr id="7" name="image10.png"/>
            <wp:cNvGraphicFramePr>
              <a:graphicFrameLocks noChangeAspect="1"/>
            </wp:cNvGraphicFramePr>
            <a:graphic>
              <a:graphicData uri="http://schemas.openxmlformats.org/drawingml/2006/picture">
                <pic:pic>
                  <pic:nvPicPr>
                    <pic:cNvPr id="8" name="image10.png"/>
                    <pic:cNvPicPr/>
                  </pic:nvPicPr>
                  <pic:blipFill>
                    <a:blip r:embed="rId18" cstate="print"/>
                    <a:stretch>
                      <a:fillRect/>
                    </a:stretch>
                  </pic:blipFill>
                  <pic:spPr>
                    <a:xfrm>
                      <a:off x="0" y="0"/>
                      <a:ext cx="84340" cy="84353"/>
                    </a:xfrm>
                    <a:prstGeom prst="rect">
                      <a:avLst/>
                    </a:prstGeom>
                  </pic:spPr>
                </pic:pic>
              </a:graphicData>
            </a:graphic>
          </wp:anchor>
        </w:drawing>
      </w:r>
      <w:r>
        <w:rPr/>
        <w:pict>
          <v:shape style="position:absolute;margin-left:280.076782pt;margin-top:-.743182pt;width:77.55pt;height:34.8pt;mso-position-horizontal-relative:page;mso-position-vertical-relative:paragraph;z-index:15742976" type="#_x0000_t202" filled="false" stroked="true" strokeweight=".23584pt" strokecolor="#404040">
            <v:textbox inset="0,0,0,0">
              <w:txbxContent>
                <w:p>
                  <w:pPr>
                    <w:pStyle w:val="BodyText"/>
                    <w:spacing w:before="20"/>
                    <w:rPr>
                      <w:sz w:val="9"/>
                    </w:rPr>
                  </w:pPr>
                </w:p>
                <w:p>
                  <w:pPr>
                    <w:spacing w:before="0"/>
                    <w:ind w:left="230" w:right="0" w:firstLine="0"/>
                    <w:jc w:val="left"/>
                    <w:rPr>
                      <w:rFonts w:ascii="Times New Roman"/>
                      <w:sz w:val="19"/>
                    </w:rPr>
                  </w:pPr>
                  <w:r>
                    <w:rPr>
                      <w:rFonts w:ascii="Times New Roman"/>
                      <w:emboss/>
                      <w:sz w:val="19"/>
                    </w:rPr>
                    <w:t>Configuration</w:t>
                  </w:r>
                </w:p>
              </w:txbxContent>
            </v:textbox>
            <v:stroke linestyle="thinThin" dashstyle="solid"/>
            <w10:wrap type="none"/>
          </v:shape>
        </w:pict>
      </w:r>
      <w:r>
        <w:rPr>
          <w:shadow/>
          <w:w w:val="95"/>
          <w:sz w:val="19"/>
        </w:rPr>
        <w:t>配置文件</w:t>
      </w:r>
      <w:r>
        <w:rPr>
          <w:shadow w:val="0"/>
          <w:sz w:val="19"/>
        </w:rPr>
        <w:tab/>
      </w:r>
      <w:r>
        <w:rPr>
          <w:rFonts w:ascii="Times New Roman" w:eastAsia="Times New Roman"/>
          <w:shadow w:val="0"/>
          <w:w w:val="99"/>
          <w:sz w:val="19"/>
          <w:u w:val="single" w:color="404040"/>
        </w:rPr>
        <w:t> </w:t>
      </w:r>
      <w:r>
        <w:rPr>
          <w:rFonts w:ascii="Times New Roman" w:eastAsia="Times New Roman"/>
          <w:shadow w:val="0"/>
          <w:sz w:val="19"/>
          <w:u w:val="single" w:color="404040"/>
        </w:rPr>
        <w:tab/>
      </w:r>
    </w:p>
    <w:p>
      <w:pPr>
        <w:spacing w:line="217" w:lineRule="exact" w:before="0"/>
        <w:ind w:left="1641" w:right="0" w:firstLine="0"/>
        <w:jc w:val="left"/>
        <w:rPr>
          <w:rFonts w:ascii="Trebuchet MS"/>
          <w:sz w:val="19"/>
        </w:rPr>
      </w:pPr>
      <w:r>
        <w:rPr/>
        <w:pict>
          <v:group style="position:absolute;margin-left:314.843994pt;margin-top:15.509585pt;width:6.65pt;height:18.75pt;mso-position-horizontal-relative:page;mso-position-vertical-relative:paragraph;z-index:-15721984;mso-wrap-distance-left:0;mso-wrap-distance-right:0" coordorigin="6297,310" coordsize="133,375">
            <v:line style="position:absolute" from="6363,310" to="6363,584" stroked="true" strokeweight=".943231pt" strokecolor="#404040">
              <v:stroke dashstyle="solid"/>
            </v:line>
            <v:shape style="position:absolute;left:6296;top:551;width:133;height:133" coordorigin="6297,552" coordsize="133,133" path="m6430,552l6397,563,6363,567,6329,563,6297,552,6363,685,6430,552xe" filled="true" fillcolor="#404040" stroked="false">
              <v:path arrowok="t"/>
              <v:fill type="solid"/>
            </v:shape>
            <w10:wrap type="topAndBottom"/>
          </v:group>
        </w:pict>
      </w:r>
      <w:r>
        <w:rPr>
          <w:rFonts w:ascii="Trebuchet MS"/>
          <w:emboss/>
          <w:w w:val="95"/>
          <w:sz w:val="19"/>
        </w:rPr>
        <w:t>H</w:t>
      </w:r>
      <w:r>
        <w:rPr>
          <w:rFonts w:ascii="Trebuchet MS"/>
          <w:shadow w:val="0"/>
          <w:w w:val="95"/>
          <w:sz w:val="19"/>
        </w:rPr>
        <w:t>i</w:t>
      </w:r>
      <w:r>
        <w:rPr>
          <w:rFonts w:ascii="Trebuchet MS"/>
          <w:shadow w:val="0"/>
          <w:color w:val="CDCDCD"/>
          <w:w w:val="95"/>
          <w:position w:val="-2"/>
          <w:sz w:val="19"/>
        </w:rPr>
        <w:t>i</w:t>
      </w:r>
      <w:r>
        <w:rPr>
          <w:rFonts w:ascii="Trebuchet MS"/>
          <w:emboss/>
          <w:w w:val="95"/>
          <w:sz w:val="19"/>
        </w:rPr>
        <w:t>bernate.cfg.xm</w:t>
      </w:r>
      <w:r>
        <w:rPr>
          <w:rFonts w:ascii="Trebuchet MS"/>
          <w:shadow w:val="0"/>
          <w:w w:val="95"/>
          <w:sz w:val="19"/>
        </w:rPr>
        <w:t>l</w:t>
      </w:r>
      <w:r>
        <w:rPr>
          <w:rFonts w:ascii="Trebuchet MS"/>
          <w:shadow w:val="0"/>
          <w:color w:val="CDCDCD"/>
          <w:w w:val="95"/>
          <w:position w:val="-2"/>
          <w:sz w:val="19"/>
        </w:rPr>
        <w:t>l</w:t>
      </w:r>
    </w:p>
    <w:p>
      <w:pPr>
        <w:pStyle w:val="BodyText"/>
        <w:spacing w:before="9"/>
        <w:rPr>
          <w:rFonts w:ascii="Trebuchet MS"/>
          <w:sz w:val="25"/>
        </w:rPr>
      </w:pPr>
    </w:p>
    <w:p>
      <w:pPr>
        <w:spacing w:line="351" w:lineRule="exact" w:before="0"/>
        <w:ind w:left="1442" w:right="6293" w:firstLine="0"/>
        <w:jc w:val="center"/>
        <w:rPr>
          <w:sz w:val="19"/>
        </w:rPr>
      </w:pPr>
      <w:r>
        <w:rPr/>
        <w:pict>
          <v:shape style="position:absolute;margin-left:280.076782pt;margin-top:-15.734717pt;width:77.55pt;height:34.8pt;mso-position-horizontal-relative:page;mso-position-vertical-relative:paragraph;z-index:15742464" type="#_x0000_t202" filled="false" stroked="true" strokeweight=".23584pt" strokecolor="#404040">
            <v:textbox inset="0,0,0,0">
              <w:txbxContent>
                <w:p>
                  <w:pPr>
                    <w:pStyle w:val="BodyText"/>
                    <w:spacing w:before="20"/>
                    <w:rPr>
                      <w:sz w:val="9"/>
                    </w:rPr>
                  </w:pPr>
                </w:p>
                <w:p>
                  <w:pPr>
                    <w:spacing w:before="0"/>
                    <w:ind w:left="183" w:right="0" w:firstLine="0"/>
                    <w:jc w:val="left"/>
                    <w:rPr>
                      <w:rFonts w:ascii="Times New Roman"/>
                      <w:sz w:val="19"/>
                    </w:rPr>
                  </w:pPr>
                  <w:r>
                    <w:rPr>
                      <w:rFonts w:ascii="Times New Roman"/>
                      <w:emboss/>
                      <w:sz w:val="19"/>
                    </w:rPr>
                    <w:t>SessionFactory</w:t>
                  </w:r>
                </w:p>
              </w:txbxContent>
            </v:textbox>
            <v:stroke linestyle="thinThin" dashstyle="solid"/>
            <w10:wrap type="none"/>
          </v:shape>
        </w:pict>
      </w:r>
      <w:r>
        <w:rPr>
          <w:shadow/>
          <w:sz w:val="19"/>
        </w:rPr>
        <w:t>映射文件</w:t>
      </w:r>
    </w:p>
    <w:p>
      <w:pPr>
        <w:spacing w:line="217" w:lineRule="exact" w:before="0"/>
        <w:ind w:left="1442" w:right="6265" w:firstLine="0"/>
        <w:jc w:val="center"/>
        <w:rPr>
          <w:rFonts w:ascii="Trebuchet MS"/>
          <w:sz w:val="19"/>
        </w:rPr>
      </w:pPr>
      <w:r>
        <w:rPr/>
        <w:pict>
          <v:group style="position:absolute;margin-left:314.843994pt;margin-top:.802171pt;width:6.65pt;height:18.75pt;mso-position-horizontal-relative:page;mso-position-vertical-relative:paragraph;z-index:15736832" coordorigin="6297,16" coordsize="133,375">
            <v:line style="position:absolute" from="6363,16" to="6363,290" stroked="true" strokeweight=".943231pt" strokecolor="#404040">
              <v:stroke dashstyle="solid"/>
            </v:line>
            <v:shape style="position:absolute;left:6296;top:257;width:133;height:133" coordorigin="6297,258" coordsize="133,133" path="m6430,258l6397,269,6363,273,6329,269,6297,258,6363,390,6430,258xe" filled="true" fillcolor="#404040" stroked="false">
              <v:path arrowok="t"/>
              <v:fill type="solid"/>
            </v:shape>
            <w10:wrap type="none"/>
          </v:group>
        </w:pict>
      </w:r>
      <w:r>
        <w:rPr>
          <w:rFonts w:ascii="Trebuchet MS"/>
          <w:emboss/>
          <w:w w:val="95"/>
          <w:sz w:val="19"/>
        </w:rPr>
        <w:t>xxx.hbm.xm</w:t>
      </w:r>
      <w:r>
        <w:rPr>
          <w:rFonts w:ascii="Trebuchet MS"/>
          <w:shadow w:val="0"/>
          <w:w w:val="95"/>
          <w:sz w:val="19"/>
        </w:rPr>
        <w:t>l</w:t>
      </w:r>
      <w:r>
        <w:rPr>
          <w:rFonts w:ascii="Trebuchet MS"/>
          <w:shadow w:val="0"/>
          <w:color w:val="CDCDCD"/>
          <w:w w:val="95"/>
          <w:position w:val="-2"/>
          <w:sz w:val="19"/>
        </w:rPr>
        <w:t>l</w:t>
      </w:r>
    </w:p>
    <w:p>
      <w:pPr>
        <w:spacing w:before="62"/>
        <w:ind w:left="3084" w:right="665" w:firstLine="0"/>
        <w:jc w:val="center"/>
        <w:rPr>
          <w:sz w:val="19"/>
        </w:rPr>
      </w:pPr>
      <w:r>
        <w:rPr/>
        <w:pict>
          <v:group style="position:absolute;margin-left:162.313446pt;margin-top:9.229877pt;width:309.1pt;height:94.55pt;mso-position-horizontal-relative:page;mso-position-vertical-relative:paragraph;z-index:-17442304" coordorigin="3246,185" coordsize="6182,1891">
            <v:shape style="position:absolute;left:5722;top:1270;width:1337;height:803" coordorigin="5722,1270" coordsize="1337,803" path="m5722,1671l6390,1270,7059,1671,6390,2073,5722,1671e" filled="false" stroked="true" strokeweight=".235837pt" strokecolor="#cdcdcd">
              <v:path arrowok="t"/>
              <v:stroke dashstyle="solid"/>
            </v:shape>
            <v:shape style="position:absolute;left:5694;top:1243;width:1337;height:803" coordorigin="5695,1243" coordsize="1337,803" path="m5695,1644l6363,1243,7032,1644,6363,2045,5695,1644e" filled="false" stroked="true" strokeweight=".235837pt" strokecolor="#404040">
              <v:path arrowok="t"/>
              <v:stroke dashstyle="solid"/>
            </v:shape>
            <v:line style="position:absolute" from="6363,869" to="6363,1143" stroked="true" strokeweight=".943231pt" strokecolor="#404040">
              <v:stroke dashstyle="solid"/>
            </v:line>
            <v:shape style="position:absolute;left:6296;top:1110;width:133;height:133" coordorigin="6297,1110" coordsize="133,133" path="m6430,1110l6397,1122,6363,1126,6329,1122,6297,1110,6363,1243,6430,1110xe" filled="true" fillcolor="#404040" stroked="false">
              <v:path arrowok="t"/>
              <v:fill type="solid"/>
            </v:shape>
            <v:line style="position:absolute" from="5695,1644" to="4886,1644" stroked="true" strokeweight=".943388pt" strokecolor="#404040">
              <v:stroke dashstyle="solid"/>
            </v:line>
            <v:shape style="position:absolute;left:4785;top:1577;width:133;height:133" type="#_x0000_t75" stroked="false">
              <v:imagedata r:id="rId19" o:title=""/>
            </v:shape>
            <v:line style="position:absolute" from="7032,1644" to="7760,1644" stroked="true" strokeweight=".943388pt" strokecolor="#404040">
              <v:stroke dashstyle="solid"/>
            </v:line>
            <v:shape style="position:absolute;left:7727;top:1577;width:133;height:133" type="#_x0000_t75" stroked="false">
              <v:imagedata r:id="rId20" o:title=""/>
            </v:shape>
            <v:shape style="position:absolute;left:5078;top:1304;width:398;height:189" type="#_x0000_t202" filled="false" stroked="false">
              <v:textbox inset="0,0,0,0">
                <w:txbxContent>
                  <w:p>
                    <w:pPr>
                      <w:spacing w:line="189" w:lineRule="exact" w:before="0"/>
                      <w:ind w:left="0" w:right="0" w:firstLine="0"/>
                      <w:jc w:val="left"/>
                      <w:rPr>
                        <w:sz w:val="19"/>
                      </w:rPr>
                    </w:pPr>
                    <w:r>
                      <w:rPr>
                        <w:sz w:val="19"/>
                      </w:rPr>
                      <w:t>异常</w:t>
                    </w:r>
                  </w:p>
                </w:txbxContent>
              </v:textbox>
              <w10:wrap type="none"/>
            </v:shape>
            <v:shape style="position:absolute;left:7217;top:1304;width:398;height:189" type="#_x0000_t202" filled="false" stroked="false">
              <v:textbox inset="0,0,0,0">
                <w:txbxContent>
                  <w:p>
                    <w:pPr>
                      <w:spacing w:line="189" w:lineRule="exact" w:before="0"/>
                      <w:ind w:left="0" w:right="0" w:firstLine="0"/>
                      <w:jc w:val="left"/>
                      <w:rPr>
                        <w:sz w:val="19"/>
                      </w:rPr>
                    </w:pPr>
                    <w:r>
                      <w:rPr>
                        <w:sz w:val="19"/>
                      </w:rPr>
                      <w:t>正常</w:t>
                    </w:r>
                  </w:p>
                </w:txbxContent>
              </v:textbox>
              <w10:wrap type="none"/>
            </v:shape>
            <v:shape style="position:absolute;left:5918;top:1532;width:911;height:209" type="#_x0000_t202" filled="false" stroked="false">
              <v:textbox inset="0,0,0,0">
                <w:txbxContent>
                  <w:p>
                    <w:pPr>
                      <w:spacing w:line="209" w:lineRule="exact" w:before="0"/>
                      <w:ind w:left="0" w:right="0" w:firstLine="0"/>
                      <w:jc w:val="left"/>
                      <w:rPr>
                        <w:rFonts w:ascii="Times New Roman"/>
                        <w:sz w:val="19"/>
                      </w:rPr>
                    </w:pPr>
                    <w:r>
                      <w:rPr>
                        <w:rFonts w:ascii="Times New Roman"/>
                        <w:emboss/>
                        <w:sz w:val="19"/>
                      </w:rPr>
                      <w:t>Transaction</w:t>
                    </w:r>
                  </w:p>
                </w:txbxContent>
              </v:textbox>
              <w10:wrap type="none"/>
            </v:shape>
            <v:shape style="position:absolute;left:5601;top:186;width:1551;height:696" type="#_x0000_t202" filled="false" stroked="true" strokeweight=".23584pt" strokecolor="#404040">
              <v:textbox inset="0,0,0,0">
                <w:txbxContent>
                  <w:p>
                    <w:pPr>
                      <w:spacing w:line="240" w:lineRule="auto" w:before="20"/>
                      <w:rPr>
                        <w:sz w:val="9"/>
                      </w:rPr>
                    </w:pPr>
                  </w:p>
                  <w:p>
                    <w:pPr>
                      <w:spacing w:before="0"/>
                      <w:ind w:left="471" w:right="0" w:firstLine="0"/>
                      <w:jc w:val="left"/>
                      <w:rPr>
                        <w:rFonts w:ascii="Times New Roman"/>
                        <w:sz w:val="19"/>
                      </w:rPr>
                    </w:pPr>
                    <w:r>
                      <w:rPr>
                        <w:rFonts w:ascii="Times New Roman"/>
                        <w:emboss/>
                        <w:sz w:val="19"/>
                      </w:rPr>
                      <w:t>Session</w:t>
                    </w:r>
                  </w:p>
                </w:txbxContent>
              </v:textbox>
              <v:stroke linestyle="thinThin" dashstyle="solid"/>
              <w10:wrap type="none"/>
            </v:shape>
            <v:shape style="position:absolute;left:7874;top:1310;width:1551;height:696" type="#_x0000_t202" filled="false" stroked="true" strokeweight=".23584pt" strokecolor="#404040">
              <v:textbox inset="0,0,0,0">
                <w:txbxContent>
                  <w:p>
                    <w:pPr>
                      <w:spacing w:before="112"/>
                      <w:ind w:left="287" w:right="0" w:firstLine="0"/>
                      <w:jc w:val="left"/>
                      <w:rPr>
                        <w:sz w:val="19"/>
                      </w:rPr>
                    </w:pPr>
                    <w:r>
                      <w:rPr>
                        <w:shadow/>
                        <w:sz w:val="19"/>
                      </w:rPr>
                      <w:t>提交数据库</w:t>
                    </w:r>
                  </w:p>
                </w:txbxContent>
              </v:textbox>
              <v:stroke linestyle="thinThin" dashstyle="solid"/>
              <w10:wrap type="none"/>
            </v:shape>
            <v:shape style="position:absolute;left:3248;top:1310;width:1551;height:696" type="#_x0000_t202" filled="false" stroked="true" strokeweight=".23584pt" strokecolor="#404040">
              <v:textbox inset="0,0,0,0">
                <w:txbxContent>
                  <w:p>
                    <w:pPr>
                      <w:spacing w:before="112"/>
                      <w:ind w:left="550" w:right="575" w:firstLine="0"/>
                      <w:jc w:val="center"/>
                      <w:rPr>
                        <w:sz w:val="19"/>
                      </w:rPr>
                    </w:pPr>
                    <w:r>
                      <w:rPr>
                        <w:shadow/>
                        <w:sz w:val="19"/>
                      </w:rPr>
                      <w:t>回滚</w:t>
                    </w:r>
                  </w:p>
                </w:txbxContent>
              </v:textbox>
              <v:stroke linestyle="thinThin" dashstyle="solid"/>
              <w10:wrap type="none"/>
            </v:shape>
            <v:shape style="position:absolute;left:7954;top:186;width:1391;height:696" type="#_x0000_t202" filled="false" stroked="true" strokeweight=".235839pt" strokecolor="#404040">
              <v:textbox inset="0,0,0,0">
                <w:txbxContent>
                  <w:p>
                    <w:pPr>
                      <w:spacing w:line="240" w:lineRule="auto" w:before="20"/>
                      <w:rPr>
                        <w:sz w:val="9"/>
                      </w:rPr>
                    </w:pPr>
                  </w:p>
                  <w:p>
                    <w:pPr>
                      <w:spacing w:before="0"/>
                      <w:ind w:left="443" w:right="0" w:firstLine="0"/>
                      <w:jc w:val="left"/>
                      <w:rPr>
                        <w:rFonts w:ascii="Times New Roman"/>
                        <w:sz w:val="19"/>
                      </w:rPr>
                    </w:pPr>
                    <w:r>
                      <w:rPr>
                        <w:rFonts w:ascii="Times New Roman"/>
                        <w:emboss/>
                        <w:sz w:val="19"/>
                      </w:rPr>
                      <w:t>Query</w:t>
                    </w:r>
                  </w:p>
                </w:txbxContent>
              </v:textbox>
              <v:stroke linestyle="thinThin" dashstyle="solid"/>
              <w10:wrap type="none"/>
            </v:shape>
            <w10:wrap type="none"/>
          </v:group>
        </w:pict>
      </w:r>
      <w:r>
        <w:rPr>
          <w:sz w:val="19"/>
        </w:rPr>
        <w:t>查询</w:t>
      </w:r>
    </w:p>
    <w:p>
      <w:pPr>
        <w:pStyle w:val="BodyText"/>
        <w:spacing w:line="132" w:lineRule="exact"/>
        <w:ind w:left="5548"/>
        <w:rPr>
          <w:sz w:val="13"/>
        </w:rPr>
      </w:pPr>
      <w:r>
        <w:rPr>
          <w:position w:val="-2"/>
          <w:sz w:val="13"/>
        </w:rPr>
        <w:pict>
          <v:group style="width:40.15pt;height:6.65pt;mso-position-horizontal-relative:char;mso-position-vertical-relative:line" coordorigin="0,0" coordsize="803,133">
            <v:line style="position:absolute" from="0,66" to="702,66" stroked="true" strokeweight=".943388pt" strokecolor="#404040">
              <v:stroke dashstyle="solid"/>
            </v:line>
            <v:shape style="position:absolute;left:669;top:0;width:133;height:133" type="#_x0000_t75" stroked="false">
              <v:imagedata r:id="rId20" o:title=""/>
            </v:shape>
          </v:group>
        </w:pict>
      </w:r>
      <w:r>
        <w:rPr>
          <w:position w:val="-2"/>
          <w:sz w:val="13"/>
        </w:rPr>
      </w:r>
    </w:p>
    <w:p>
      <w:pPr>
        <w:pStyle w:val="BodyText"/>
      </w:pPr>
    </w:p>
    <w:p>
      <w:pPr>
        <w:pStyle w:val="BodyText"/>
      </w:pPr>
    </w:p>
    <w:p>
      <w:pPr>
        <w:pStyle w:val="BodyText"/>
      </w:pPr>
    </w:p>
    <w:p>
      <w:pPr>
        <w:pStyle w:val="BodyText"/>
        <w:spacing w:before="4"/>
        <w:rPr>
          <w:sz w:val="22"/>
        </w:rPr>
      </w:pPr>
    </w:p>
    <w:p>
      <w:pPr>
        <w:spacing w:before="36"/>
        <w:ind w:left="1442" w:right="1630"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2.2Hibernate </w:t>
      </w:r>
      <w:r>
        <w:rPr>
          <w:rFonts w:ascii="Droid Sans Fallback" w:eastAsia="Droid Sans Fallback" w:hint="eastAsia"/>
          <w:w w:val="105"/>
          <w:sz w:val="17"/>
        </w:rPr>
        <w:t>核心结构图</w:t>
      </w:r>
    </w:p>
    <w:p>
      <w:pPr>
        <w:spacing w:before="87"/>
        <w:ind w:left="1442" w:right="1630" w:firstLine="0"/>
        <w:jc w:val="center"/>
        <w:rPr>
          <w:rFonts w:ascii="Times New Roman"/>
          <w:b/>
          <w:sz w:val="17"/>
        </w:rPr>
      </w:pPr>
      <w:r>
        <w:rPr>
          <w:rFonts w:ascii="Times New Roman"/>
          <w:b/>
          <w:w w:val="105"/>
          <w:sz w:val="17"/>
        </w:rPr>
        <w:t>Fig.2.2 Hibernate core structure diagram</w:t>
      </w:r>
    </w:p>
    <w:p>
      <w:pPr>
        <w:pStyle w:val="BodyText"/>
        <w:spacing w:before="123"/>
        <w:ind w:left="539"/>
      </w:pPr>
      <w:r>
        <w:rPr>
          <w:w w:val="105"/>
        </w:rPr>
        <w:t>从上图中展现了 </w:t>
      </w:r>
      <w:r>
        <w:rPr>
          <w:rFonts w:ascii="Times New Roman" w:eastAsia="Times New Roman"/>
          <w:w w:val="105"/>
        </w:rPr>
        <w:t>Hibernate </w:t>
      </w:r>
      <w:r>
        <w:rPr>
          <w:w w:val="105"/>
        </w:rPr>
        <w:t>的六个核心接口和两个主要配置文件：</w:t>
      </w:r>
    </w:p>
    <w:p>
      <w:pPr>
        <w:pStyle w:val="ListParagraph"/>
        <w:numPr>
          <w:ilvl w:val="0"/>
          <w:numId w:val="8"/>
        </w:numPr>
        <w:tabs>
          <w:tab w:pos="645" w:val="left" w:leader="none"/>
        </w:tabs>
        <w:spacing w:line="240" w:lineRule="auto" w:before="46" w:after="0"/>
        <w:ind w:left="644" w:right="0" w:hanging="526"/>
        <w:jc w:val="left"/>
        <w:rPr>
          <w:rFonts w:ascii="Noto Sans CJK JP Regular" w:eastAsia="Noto Sans CJK JP Regular" w:hint="eastAsia"/>
          <w:sz w:val="20"/>
        </w:rPr>
      </w:pPr>
      <w:r>
        <w:rPr>
          <w:w w:val="105"/>
          <w:sz w:val="20"/>
        </w:rPr>
        <w:t>Configuration</w:t>
      </w:r>
      <w:r>
        <w:rPr>
          <w:spacing w:val="52"/>
          <w:w w:val="105"/>
          <w:sz w:val="20"/>
        </w:rPr>
        <w:t> </w:t>
      </w:r>
      <w:r>
        <w:rPr>
          <w:rFonts w:ascii="Noto Sans CJK JP Regular" w:eastAsia="Noto Sans CJK JP Regular" w:hint="eastAsia"/>
          <w:spacing w:val="2"/>
          <w:w w:val="105"/>
          <w:sz w:val="20"/>
        </w:rPr>
        <w:t>接口：负责配置并启动 </w:t>
      </w:r>
      <w:r>
        <w:rPr>
          <w:w w:val="105"/>
          <w:sz w:val="20"/>
        </w:rPr>
        <w:t>Hibernate</w:t>
      </w:r>
      <w:r>
        <w:rPr>
          <w:rFonts w:ascii="Noto Sans CJK JP Regular" w:eastAsia="Noto Sans CJK JP Regular" w:hint="eastAsia"/>
          <w:w w:val="105"/>
          <w:sz w:val="20"/>
        </w:rPr>
        <w:t>；</w:t>
      </w:r>
    </w:p>
    <w:p>
      <w:pPr>
        <w:pStyle w:val="ListParagraph"/>
        <w:numPr>
          <w:ilvl w:val="0"/>
          <w:numId w:val="8"/>
        </w:numPr>
        <w:tabs>
          <w:tab w:pos="645" w:val="left" w:leader="none"/>
        </w:tabs>
        <w:spacing w:line="240" w:lineRule="auto" w:before="42" w:after="0"/>
        <w:ind w:left="644" w:right="0" w:hanging="526"/>
        <w:jc w:val="left"/>
        <w:rPr>
          <w:rFonts w:ascii="Noto Sans CJK JP Regular" w:eastAsia="Noto Sans CJK JP Regular" w:hint="eastAsia"/>
          <w:sz w:val="20"/>
        </w:rPr>
      </w:pPr>
      <w:r>
        <w:rPr>
          <w:w w:val="105"/>
          <w:sz w:val="20"/>
        </w:rPr>
        <w:t>SessionFactory</w:t>
      </w:r>
      <w:r>
        <w:rPr>
          <w:spacing w:val="52"/>
          <w:w w:val="105"/>
          <w:sz w:val="20"/>
        </w:rPr>
        <w:t> </w:t>
      </w:r>
      <w:r>
        <w:rPr>
          <w:rFonts w:ascii="Noto Sans CJK JP Regular" w:eastAsia="Noto Sans CJK JP Regular" w:hint="eastAsia"/>
          <w:spacing w:val="3"/>
          <w:w w:val="105"/>
          <w:sz w:val="20"/>
        </w:rPr>
        <w:t>接口：负责 </w:t>
      </w:r>
      <w:r>
        <w:rPr>
          <w:w w:val="105"/>
          <w:sz w:val="20"/>
        </w:rPr>
        <w:t>Hibernate</w:t>
      </w:r>
      <w:r>
        <w:rPr>
          <w:spacing w:val="1"/>
          <w:w w:val="105"/>
          <w:sz w:val="20"/>
        </w:rPr>
        <w:t> </w:t>
      </w:r>
      <w:r>
        <w:rPr>
          <w:rFonts w:ascii="Noto Sans CJK JP Regular" w:eastAsia="Noto Sans CJK JP Regular" w:hint="eastAsia"/>
          <w:spacing w:val="2"/>
          <w:w w:val="105"/>
          <w:sz w:val="20"/>
        </w:rPr>
        <w:t>的初始化；</w:t>
      </w:r>
    </w:p>
    <w:p>
      <w:pPr>
        <w:pStyle w:val="ListParagraph"/>
        <w:numPr>
          <w:ilvl w:val="0"/>
          <w:numId w:val="8"/>
        </w:numPr>
        <w:tabs>
          <w:tab w:pos="645" w:val="left" w:leader="none"/>
        </w:tabs>
        <w:spacing w:line="240" w:lineRule="auto" w:before="46" w:after="0"/>
        <w:ind w:left="644" w:right="0" w:hanging="526"/>
        <w:jc w:val="left"/>
        <w:rPr>
          <w:rFonts w:ascii="Noto Sans CJK JP Regular" w:eastAsia="Noto Sans CJK JP Regular" w:hint="eastAsia"/>
          <w:sz w:val="20"/>
        </w:rPr>
      </w:pPr>
      <w:r>
        <w:rPr>
          <w:w w:val="105"/>
          <w:sz w:val="20"/>
        </w:rPr>
        <w:t>Session</w:t>
      </w:r>
      <w:r>
        <w:rPr>
          <w:spacing w:val="52"/>
          <w:w w:val="105"/>
          <w:sz w:val="20"/>
        </w:rPr>
        <w:t> </w:t>
      </w:r>
      <w:r>
        <w:rPr>
          <w:rFonts w:ascii="Noto Sans CJK JP Regular" w:eastAsia="Noto Sans CJK JP Regular" w:hint="eastAsia"/>
          <w:spacing w:val="2"/>
          <w:w w:val="105"/>
          <w:sz w:val="20"/>
        </w:rPr>
        <w:t>接口：负责持久化对象的 </w:t>
      </w:r>
      <w:r>
        <w:rPr>
          <w:w w:val="105"/>
          <w:sz w:val="20"/>
        </w:rPr>
        <w:t>CRUD</w:t>
      </w:r>
      <w:r>
        <w:rPr>
          <w:spacing w:val="2"/>
          <w:w w:val="105"/>
          <w:sz w:val="20"/>
        </w:rPr>
        <w:t> </w:t>
      </w:r>
      <w:r>
        <w:rPr>
          <w:rFonts w:ascii="Noto Sans CJK JP Regular" w:eastAsia="Noto Sans CJK JP Regular" w:hint="eastAsia"/>
          <w:spacing w:val="2"/>
          <w:w w:val="105"/>
          <w:sz w:val="20"/>
        </w:rPr>
        <w:t>操作；</w:t>
      </w:r>
    </w:p>
    <w:p>
      <w:pPr>
        <w:pStyle w:val="ListParagraph"/>
        <w:numPr>
          <w:ilvl w:val="0"/>
          <w:numId w:val="8"/>
        </w:numPr>
        <w:tabs>
          <w:tab w:pos="645" w:val="left" w:leader="none"/>
        </w:tabs>
        <w:spacing w:line="240" w:lineRule="auto" w:before="42" w:after="0"/>
        <w:ind w:left="644" w:right="0" w:hanging="526"/>
        <w:jc w:val="left"/>
        <w:rPr>
          <w:rFonts w:ascii="Noto Sans CJK JP Regular" w:eastAsia="Noto Sans CJK JP Regular" w:hint="eastAsia"/>
          <w:sz w:val="20"/>
        </w:rPr>
      </w:pPr>
      <w:r>
        <w:rPr>
          <w:w w:val="105"/>
          <w:sz w:val="20"/>
        </w:rPr>
        <w:t>Transaction</w:t>
      </w:r>
      <w:r>
        <w:rPr>
          <w:spacing w:val="1"/>
          <w:w w:val="105"/>
          <w:sz w:val="20"/>
        </w:rPr>
        <w:t> </w:t>
      </w:r>
      <w:r>
        <w:rPr>
          <w:rFonts w:ascii="Noto Sans CJK JP Regular" w:eastAsia="Noto Sans CJK JP Regular" w:hint="eastAsia"/>
          <w:spacing w:val="2"/>
          <w:w w:val="105"/>
          <w:sz w:val="20"/>
        </w:rPr>
        <w:t>接口：负责事务；</w:t>
      </w:r>
    </w:p>
    <w:p>
      <w:pPr>
        <w:pStyle w:val="ListParagraph"/>
        <w:numPr>
          <w:ilvl w:val="0"/>
          <w:numId w:val="8"/>
        </w:numPr>
        <w:tabs>
          <w:tab w:pos="645" w:val="left" w:leader="none"/>
        </w:tabs>
        <w:spacing w:line="240" w:lineRule="auto" w:before="46" w:after="0"/>
        <w:ind w:left="644" w:right="0" w:hanging="526"/>
        <w:jc w:val="left"/>
        <w:rPr>
          <w:rFonts w:ascii="Noto Sans CJK JP Regular" w:eastAsia="Noto Sans CJK JP Regular" w:hint="eastAsia"/>
          <w:sz w:val="20"/>
        </w:rPr>
      </w:pPr>
      <w:r>
        <w:rPr>
          <w:w w:val="105"/>
          <w:sz w:val="20"/>
        </w:rPr>
        <w:t>Query</w:t>
      </w:r>
      <w:r>
        <w:rPr>
          <w:spacing w:val="51"/>
          <w:w w:val="105"/>
          <w:sz w:val="20"/>
        </w:rPr>
        <w:t> </w:t>
      </w:r>
      <w:r>
        <w:rPr>
          <w:rFonts w:ascii="Noto Sans CJK JP Regular" w:eastAsia="Noto Sans CJK JP Regular" w:hint="eastAsia"/>
          <w:spacing w:val="3"/>
          <w:w w:val="105"/>
          <w:sz w:val="20"/>
        </w:rPr>
        <w:t>接口和 </w:t>
      </w:r>
      <w:r>
        <w:rPr>
          <w:w w:val="105"/>
          <w:sz w:val="20"/>
        </w:rPr>
        <w:t>Criteria</w:t>
      </w:r>
      <w:r>
        <w:rPr>
          <w:spacing w:val="51"/>
          <w:w w:val="105"/>
          <w:sz w:val="20"/>
        </w:rPr>
        <w:t> </w:t>
      </w:r>
      <w:r>
        <w:rPr>
          <w:rFonts w:ascii="Noto Sans CJK JP Regular" w:eastAsia="Noto Sans CJK JP Regular" w:hint="eastAsia"/>
          <w:spacing w:val="2"/>
          <w:w w:val="105"/>
          <w:sz w:val="20"/>
        </w:rPr>
        <w:t>接口：负责执行各种数据库查询操作。</w:t>
      </w:r>
    </w:p>
    <w:p>
      <w:pPr>
        <w:spacing w:after="0" w:line="240" w:lineRule="auto"/>
        <w:jc w:val="left"/>
        <w:rPr>
          <w:rFonts w:ascii="Noto Sans CJK JP Regular" w:eastAsia="Noto Sans CJK JP Regular" w:hint="eastAsia"/>
          <w:sz w:val="20"/>
        </w:rPr>
        <w:sectPr>
          <w:pgSz w:w="11900" w:h="16840"/>
          <w:pgMar w:header="875" w:footer="992" w:top="1340" w:bottom="1180" w:left="1580" w:right="820"/>
        </w:sectPr>
      </w:pPr>
    </w:p>
    <w:p>
      <w:pPr>
        <w:pStyle w:val="ListParagraph"/>
        <w:numPr>
          <w:ilvl w:val="1"/>
          <w:numId w:val="6"/>
        </w:numPr>
        <w:tabs>
          <w:tab w:pos="480" w:val="left" w:leader="none"/>
        </w:tabs>
        <w:spacing w:line="240" w:lineRule="auto" w:before="37" w:after="0"/>
        <w:ind w:left="479" w:right="0" w:hanging="361"/>
        <w:jc w:val="left"/>
        <w:rPr>
          <w:rFonts w:ascii="Noto Sans CJK JP Regular" w:eastAsia="Noto Sans CJK JP Regular" w:hint="eastAsia"/>
          <w:sz w:val="24"/>
        </w:rPr>
      </w:pPr>
      <w:r>
        <w:rPr>
          <w:b/>
          <w:sz w:val="24"/>
        </w:rPr>
        <w:t>Pyhton</w:t>
      </w:r>
      <w:r>
        <w:rPr>
          <w:b/>
          <w:spacing w:val="4"/>
          <w:sz w:val="24"/>
        </w:rPr>
        <w:t> </w:t>
      </w:r>
      <w:r>
        <w:rPr>
          <w:rFonts w:ascii="Noto Sans CJK JP Regular" w:eastAsia="Noto Sans CJK JP Regular" w:hint="eastAsia"/>
          <w:spacing w:val="19"/>
          <w:sz w:val="24"/>
        </w:rPr>
        <w:t>网络爬虫</w:t>
      </w:r>
    </w:p>
    <w:p>
      <w:pPr>
        <w:pStyle w:val="BodyText"/>
        <w:spacing w:line="264" w:lineRule="auto" w:before="160"/>
        <w:ind w:left="119" w:right="307" w:firstLine="420"/>
        <w:jc w:val="both"/>
      </w:pPr>
      <w:r>
        <w:rPr>
          <w:spacing w:val="2"/>
          <w:w w:val="103"/>
        </w:rPr>
        <w:t>网络爬虫</w:t>
      </w:r>
      <w:r>
        <w:rPr>
          <w:spacing w:val="3"/>
          <w:w w:val="103"/>
        </w:rPr>
        <w:t>（</w:t>
      </w:r>
      <w:r>
        <w:rPr>
          <w:rFonts w:ascii="Times New Roman" w:eastAsia="Times New Roman"/>
          <w:spacing w:val="3"/>
          <w:w w:val="103"/>
        </w:rPr>
        <w:t>W</w:t>
      </w:r>
      <w:r>
        <w:rPr>
          <w:rFonts w:ascii="Times New Roman" w:eastAsia="Times New Roman"/>
          <w:spacing w:val="1"/>
          <w:w w:val="103"/>
        </w:rPr>
        <w:t>e</w:t>
      </w:r>
      <w:r>
        <w:rPr>
          <w:rFonts w:ascii="Times New Roman" w:eastAsia="Times New Roman"/>
          <w:w w:val="103"/>
        </w:rPr>
        <w:t>b</w:t>
      </w:r>
      <w:r>
        <w:rPr>
          <w:rFonts w:ascii="Times New Roman" w:eastAsia="Times New Roman"/>
        </w:rPr>
        <w:t> </w:t>
      </w:r>
      <w:r>
        <w:rPr>
          <w:rFonts w:ascii="Times New Roman" w:eastAsia="Times New Roman"/>
          <w:spacing w:val="2"/>
          <w:w w:val="103"/>
        </w:rPr>
        <w:t>S</w:t>
      </w:r>
      <w:r>
        <w:rPr>
          <w:rFonts w:ascii="Times New Roman" w:eastAsia="Times New Roman"/>
          <w:spacing w:val="1"/>
          <w:w w:val="103"/>
        </w:rPr>
        <w:t>p</w:t>
      </w:r>
      <w:r>
        <w:rPr>
          <w:rFonts w:ascii="Times New Roman" w:eastAsia="Times New Roman"/>
          <w:w w:val="103"/>
        </w:rPr>
        <w:t>i</w:t>
      </w:r>
      <w:r>
        <w:rPr>
          <w:rFonts w:ascii="Times New Roman" w:eastAsia="Times New Roman"/>
          <w:spacing w:val="1"/>
          <w:w w:val="103"/>
        </w:rPr>
        <w:t>der</w:t>
      </w:r>
      <w:r>
        <w:rPr>
          <w:spacing w:val="-102"/>
          <w:w w:val="103"/>
        </w:rPr>
        <w:t>）</w:t>
      </w:r>
      <w:r>
        <w:rPr>
          <w:w w:val="103"/>
        </w:rPr>
        <w:t>，又被称为网页蜘蛛、网络机器人。爬虫程序或脚本的基本原理是按照</w:t>
      </w:r>
      <w:r>
        <w:rPr>
          <w:spacing w:val="4"/>
        </w:rPr>
        <w:t>一定的规则，自动地从网站上检索和抓取相应的文本信息</w:t>
      </w:r>
      <w:r>
        <w:rPr>
          <w:rFonts w:ascii="Times New Roman" w:eastAsia="Times New Roman"/>
          <w:vertAlign w:val="superscript"/>
        </w:rPr>
        <w:t>[14]</w:t>
      </w:r>
      <w:r>
        <w:rPr>
          <w:spacing w:val="2"/>
          <w:vertAlign w:val="baseline"/>
        </w:rPr>
        <w:t>，这种规则也称为正则表达式。相关模  </w:t>
      </w:r>
      <w:r>
        <w:rPr>
          <w:spacing w:val="7"/>
          <w:w w:val="105"/>
          <w:vertAlign w:val="baseline"/>
        </w:rPr>
        <w:t>块及框架有 </w:t>
      </w:r>
      <w:r>
        <w:rPr>
          <w:rFonts w:ascii="Times New Roman" w:eastAsia="Times New Roman"/>
          <w:w w:val="105"/>
          <w:vertAlign w:val="baseline"/>
        </w:rPr>
        <w:t>Requests </w:t>
      </w:r>
      <w:r>
        <w:rPr>
          <w:w w:val="105"/>
          <w:vertAlign w:val="baseline"/>
        </w:rPr>
        <w:t>，</w:t>
      </w:r>
      <w:r>
        <w:rPr>
          <w:rFonts w:ascii="Times New Roman" w:eastAsia="Times New Roman"/>
          <w:w w:val="105"/>
          <w:vertAlign w:val="baseline"/>
        </w:rPr>
        <w:t>BeautifulSoup </w:t>
      </w:r>
      <w:r>
        <w:rPr>
          <w:spacing w:val="-8"/>
          <w:w w:val="105"/>
          <w:vertAlign w:val="baseline"/>
        </w:rPr>
        <w:t>等。</w:t>
      </w:r>
      <w:r>
        <w:rPr>
          <w:rFonts w:ascii="Times New Roman" w:eastAsia="Times New Roman"/>
          <w:w w:val="105"/>
          <w:vertAlign w:val="baseline"/>
        </w:rPr>
        <w:t>Beautiful Soup </w:t>
      </w:r>
      <w:r>
        <w:rPr>
          <w:spacing w:val="-3"/>
          <w:w w:val="105"/>
          <w:vertAlign w:val="baseline"/>
        </w:rPr>
        <w:t>是 </w:t>
      </w:r>
      <w:r>
        <w:rPr>
          <w:rFonts w:ascii="Times New Roman" w:eastAsia="Times New Roman"/>
          <w:w w:val="105"/>
          <w:vertAlign w:val="baseline"/>
        </w:rPr>
        <w:t>Python </w:t>
      </w:r>
      <w:r>
        <w:rPr>
          <w:spacing w:val="-2"/>
          <w:w w:val="105"/>
          <w:vertAlign w:val="baseline"/>
        </w:rPr>
        <w:t>的一个库，主要的功能是通过解</w:t>
      </w:r>
      <w:r>
        <w:rPr>
          <w:spacing w:val="-11"/>
          <w:vertAlign w:val="baseline"/>
        </w:rPr>
        <w:t>析文档从网页抓取数据，它能提供一些简单的函数处理导航、搜索、修改分析树等功能。</w:t>
      </w:r>
      <w:r>
        <w:rPr>
          <w:rFonts w:ascii="Times New Roman" w:eastAsia="Times New Roman"/>
          <w:vertAlign w:val="baseline"/>
        </w:rPr>
        <w:t>Requests</w:t>
      </w:r>
      <w:r>
        <w:rPr>
          <w:rFonts w:ascii="Times New Roman" w:eastAsia="Times New Roman"/>
          <w:spacing w:val="5"/>
          <w:vertAlign w:val="baseline"/>
        </w:rPr>
        <w:t>    </w:t>
      </w:r>
      <w:r>
        <w:rPr>
          <w:vertAlign w:val="baseline"/>
        </w:rPr>
        <w:t>是</w:t>
      </w:r>
      <w:r>
        <w:rPr>
          <w:spacing w:val="1"/>
          <w:w w:val="105"/>
          <w:vertAlign w:val="baseline"/>
        </w:rPr>
        <w:t>基于 </w:t>
      </w:r>
      <w:r>
        <w:rPr>
          <w:rFonts w:ascii="Times New Roman" w:eastAsia="Times New Roman"/>
          <w:w w:val="105"/>
          <w:vertAlign w:val="baseline"/>
        </w:rPr>
        <w:t>urllib3 </w:t>
      </w:r>
      <w:r>
        <w:rPr>
          <w:spacing w:val="2"/>
          <w:w w:val="105"/>
          <w:vertAlign w:val="baseline"/>
        </w:rPr>
        <w:t>的一个 </w:t>
      </w:r>
      <w:r>
        <w:rPr>
          <w:rFonts w:ascii="Times New Roman" w:eastAsia="Times New Roman"/>
          <w:w w:val="105"/>
          <w:vertAlign w:val="baseline"/>
        </w:rPr>
        <w:t>Python </w:t>
      </w:r>
      <w:r>
        <w:rPr>
          <w:spacing w:val="-1"/>
          <w:w w:val="105"/>
          <w:vertAlign w:val="baseline"/>
        </w:rPr>
        <w:t>库，也是采用 </w:t>
      </w:r>
      <w:r>
        <w:rPr>
          <w:rFonts w:ascii="Times New Roman" w:eastAsia="Times New Roman"/>
          <w:w w:val="105"/>
          <w:vertAlign w:val="baseline"/>
        </w:rPr>
        <w:t>Apache2 Licensed </w:t>
      </w:r>
      <w:r>
        <w:rPr>
          <w:spacing w:val="2"/>
          <w:w w:val="105"/>
          <w:vertAlign w:val="baseline"/>
        </w:rPr>
        <w:t>开源协议的 </w:t>
      </w:r>
      <w:r>
        <w:rPr>
          <w:rFonts w:ascii="Times New Roman" w:eastAsia="Times New Roman"/>
          <w:w w:val="105"/>
          <w:vertAlign w:val="baseline"/>
        </w:rPr>
        <w:t>HTTP </w:t>
      </w:r>
      <w:r>
        <w:rPr>
          <w:spacing w:val="-1"/>
          <w:w w:val="105"/>
          <w:vertAlign w:val="baseline"/>
        </w:rPr>
        <w:t>库。它比  </w:t>
      </w:r>
      <w:r>
        <w:rPr>
          <w:rFonts w:ascii="Times New Roman" w:eastAsia="Times New Roman"/>
          <w:w w:val="105"/>
          <w:vertAlign w:val="baseline"/>
        </w:rPr>
        <w:t>urllib2 </w:t>
      </w:r>
      <w:r>
        <w:rPr>
          <w:w w:val="105"/>
          <w:vertAlign w:val="baseline"/>
        </w:rPr>
        <w:t>更</w:t>
      </w:r>
      <w:r>
        <w:rPr>
          <w:spacing w:val="2"/>
          <w:w w:val="105"/>
          <w:vertAlign w:val="baseline"/>
        </w:rPr>
        <w:t>加方便，可以节约大量的工作，完全满足 </w:t>
      </w:r>
      <w:r>
        <w:rPr>
          <w:rFonts w:ascii="Times New Roman" w:eastAsia="Times New Roman"/>
          <w:w w:val="105"/>
          <w:vertAlign w:val="baseline"/>
        </w:rPr>
        <w:t>HTTP</w:t>
      </w:r>
      <w:r>
        <w:rPr>
          <w:rFonts w:ascii="Times New Roman" w:eastAsia="Times New Roman"/>
          <w:spacing w:val="51"/>
          <w:w w:val="105"/>
          <w:vertAlign w:val="baseline"/>
        </w:rPr>
        <w:t> </w:t>
      </w:r>
      <w:r>
        <w:rPr>
          <w:spacing w:val="3"/>
          <w:w w:val="105"/>
          <w:vertAlign w:val="baseline"/>
        </w:rPr>
        <w:t>测试需求。</w:t>
      </w:r>
    </w:p>
    <w:p>
      <w:pPr>
        <w:pStyle w:val="BodyText"/>
        <w:spacing w:line="264" w:lineRule="auto" w:before="9"/>
        <w:ind w:left="119" w:right="307" w:firstLine="420"/>
        <w:jc w:val="both"/>
      </w:pPr>
      <w:r>
        <w:rPr>
          <w:spacing w:val="1"/>
          <w:w w:val="105"/>
        </w:rPr>
        <w:t>爬虫具体流程如下：先由 </w:t>
      </w:r>
      <w:r>
        <w:rPr>
          <w:rFonts w:ascii="Times New Roman" w:eastAsia="Times New Roman"/>
          <w:w w:val="105"/>
        </w:rPr>
        <w:t>urllib </w:t>
      </w:r>
      <w:r>
        <w:rPr>
          <w:spacing w:val="-1"/>
          <w:w w:val="105"/>
        </w:rPr>
        <w:t>的 </w:t>
      </w:r>
      <w:r>
        <w:rPr>
          <w:rFonts w:ascii="Times New Roman" w:eastAsia="Times New Roman"/>
          <w:w w:val="105"/>
        </w:rPr>
        <w:t>request </w:t>
      </w:r>
      <w:r>
        <w:rPr>
          <w:w w:val="105"/>
        </w:rPr>
        <w:t>打开 </w:t>
      </w:r>
      <w:r>
        <w:rPr>
          <w:rFonts w:ascii="Times New Roman" w:eastAsia="Times New Roman"/>
          <w:w w:val="105"/>
        </w:rPr>
        <w:t>url </w:t>
      </w:r>
      <w:r>
        <w:rPr>
          <w:spacing w:val="1"/>
          <w:w w:val="105"/>
        </w:rPr>
        <w:t>得到网页 </w:t>
      </w:r>
      <w:r>
        <w:rPr>
          <w:rFonts w:ascii="Times New Roman" w:eastAsia="Times New Roman"/>
          <w:w w:val="105"/>
        </w:rPr>
        <w:t>html </w:t>
      </w:r>
      <w:r>
        <w:rPr>
          <w:spacing w:val="3"/>
          <w:w w:val="105"/>
        </w:rPr>
        <w:t>文档；浏览器打开网页源代码</w:t>
      </w:r>
      <w:r>
        <w:rPr>
          <w:spacing w:val="-1"/>
        </w:rPr>
        <w:t>分析元素节点；通过 </w:t>
      </w:r>
      <w:r>
        <w:rPr>
          <w:rFonts w:ascii="Times New Roman" w:eastAsia="Times New Roman"/>
        </w:rPr>
        <w:t>Beautiful</w:t>
      </w:r>
      <w:r>
        <w:rPr>
          <w:rFonts w:ascii="Times New Roman" w:eastAsia="Times New Roman"/>
          <w:spacing w:val="15"/>
        </w:rPr>
        <w:t>  </w:t>
      </w:r>
      <w:r>
        <w:rPr>
          <w:rFonts w:ascii="Times New Roman" w:eastAsia="Times New Roman"/>
        </w:rPr>
        <w:t>Soup</w:t>
      </w:r>
      <w:r>
        <w:rPr>
          <w:rFonts w:ascii="Times New Roman" w:eastAsia="Times New Roman"/>
          <w:spacing w:val="16"/>
        </w:rPr>
        <w:t>  </w:t>
      </w:r>
      <w:r>
        <w:rPr/>
        <w:t>或则正则表达式提取想要的数据；存储数据到本地或数据库</w:t>
      </w:r>
      <w:r>
        <w:rPr>
          <w:spacing w:val="3"/>
        </w:rPr>
        <w:t>（抓</w:t>
      </w:r>
      <w:r>
        <w:rPr>
          <w:spacing w:val="3"/>
          <w:w w:val="105"/>
        </w:rPr>
        <w:t>取、分析、存储</w:t>
      </w:r>
      <w:r>
        <w:rPr>
          <w:spacing w:val="-102"/>
          <w:w w:val="105"/>
        </w:rPr>
        <w:t>）</w:t>
      </w:r>
      <w:r>
        <w:rPr>
          <w:w w:val="105"/>
        </w:rPr>
        <w:t>。</w:t>
      </w:r>
    </w:p>
    <w:p>
      <w:pPr>
        <w:pStyle w:val="Heading3"/>
        <w:numPr>
          <w:ilvl w:val="1"/>
          <w:numId w:val="6"/>
        </w:numPr>
        <w:tabs>
          <w:tab w:pos="550" w:val="left" w:leader="none"/>
        </w:tabs>
        <w:spacing w:line="240" w:lineRule="auto" w:before="116" w:after="0"/>
        <w:ind w:left="549" w:right="0" w:hanging="431"/>
        <w:jc w:val="left"/>
      </w:pPr>
      <w:bookmarkStart w:name="_TOC_250015" w:id="8"/>
      <w:bookmarkEnd w:id="8"/>
      <w:r>
        <w:rPr>
          <w:spacing w:val="19"/>
        </w:rPr>
        <w:t>个性化推荐技术简介</w:t>
      </w:r>
    </w:p>
    <w:p>
      <w:pPr>
        <w:pStyle w:val="BodyText"/>
        <w:spacing w:line="266" w:lineRule="auto" w:before="160"/>
        <w:ind w:left="119" w:right="306" w:firstLine="420"/>
        <w:jc w:val="both"/>
      </w:pPr>
      <w:r>
        <w:rPr>
          <w:spacing w:val="4"/>
        </w:rPr>
        <w:t>随着互联网的迅速发展，信息爆炸增长的同时也导致了信息获取效率大幅度降低。在信息过载  的背景下，个性化推荐技术出现了，面对海量的信息数据，通过筛选、过滤、计算，将用户最感兴   趣、关注度最高的信息展现给用户，节约了用户主动筛选信息所耗费的时间，极大地提高了信息获  </w:t>
      </w:r>
      <w:r>
        <w:rPr>
          <w:spacing w:val="2"/>
          <w:w w:val="105"/>
        </w:rPr>
        <w:t>取效率。</w:t>
      </w:r>
    </w:p>
    <w:p>
      <w:pPr>
        <w:pStyle w:val="BodyText"/>
        <w:spacing w:line="264" w:lineRule="auto"/>
        <w:ind w:left="119" w:right="206" w:firstLine="420"/>
      </w:pPr>
      <w:r>
        <w:rPr>
          <w:spacing w:val="3"/>
        </w:rPr>
        <w:t>过去的  </w:t>
      </w:r>
      <w:r>
        <w:rPr>
          <w:rFonts w:ascii="Times New Roman" w:hAnsi="Times New Roman" w:eastAsia="Times New Roman"/>
        </w:rPr>
        <w:t>20</w:t>
      </w:r>
      <w:r>
        <w:rPr>
          <w:rFonts w:ascii="Times New Roman" w:hAnsi="Times New Roman" w:eastAsia="Times New Roman"/>
          <w:spacing w:val="23"/>
        </w:rPr>
        <w:t>  </w:t>
      </w:r>
      <w:r>
        <w:rPr>
          <w:spacing w:val="-5"/>
        </w:rPr>
        <w:t>年间，个性化推荐技术得到充分的发展和进步。对个性化推荐技术的研究最早可追溯 </w:t>
      </w:r>
      <w:r>
        <w:rPr>
          <w:spacing w:val="-3"/>
        </w:rPr>
        <w:t>到上世纪   </w:t>
      </w:r>
      <w:r>
        <w:rPr>
          <w:rFonts w:ascii="Times New Roman" w:hAnsi="Times New Roman" w:eastAsia="Times New Roman"/>
        </w:rPr>
        <w:t>90</w:t>
      </w:r>
      <w:r>
        <w:rPr>
          <w:rFonts w:ascii="Times New Roman" w:hAnsi="Times New Roman" w:eastAsia="Times New Roman"/>
          <w:spacing w:val="17"/>
        </w:rPr>
        <w:t>  </w:t>
      </w:r>
      <w:r>
        <w:rPr>
          <w:spacing w:val="3"/>
        </w:rPr>
        <w:t>年代</w:t>
      </w:r>
      <w:r>
        <w:rPr>
          <w:rFonts w:ascii="Times New Roman" w:hAnsi="Times New Roman" w:eastAsia="Times New Roman"/>
          <w:spacing w:val="3"/>
        </w:rPr>
        <w:t>——</w:t>
      </w:r>
      <w:r>
        <w:rPr>
          <w:spacing w:val="1"/>
        </w:rPr>
        <w:t>个性化导航系统   </w:t>
      </w:r>
      <w:r>
        <w:rPr>
          <w:rFonts w:ascii="Times New Roman" w:hAnsi="Times New Roman" w:eastAsia="Times New Roman"/>
        </w:rPr>
        <w:t>WebWatcher</w:t>
      </w:r>
      <w:r>
        <w:rPr>
          <w:rFonts w:ascii="Times New Roman" w:hAnsi="Times New Roman" w:eastAsia="Times New Roman"/>
          <w:vertAlign w:val="superscript"/>
        </w:rPr>
        <w:t>[15]</w:t>
      </w:r>
      <w:r>
        <w:rPr>
          <w:vertAlign w:val="baseline"/>
        </w:rPr>
        <w:t>，个性化推荐系统   </w:t>
      </w:r>
      <w:r>
        <w:rPr>
          <w:rFonts w:ascii="Times New Roman" w:hAnsi="Times New Roman" w:eastAsia="Times New Roman"/>
          <w:vertAlign w:val="baseline"/>
        </w:rPr>
        <w:t>LIRA</w:t>
      </w:r>
      <w:r>
        <w:rPr>
          <w:rFonts w:ascii="Times New Roman" w:hAnsi="Times New Roman" w:eastAsia="Times New Roman"/>
          <w:vertAlign w:val="superscript"/>
        </w:rPr>
        <w:t>[16]</w:t>
      </w:r>
      <w:r>
        <w:rPr>
          <w:vertAlign w:val="baseline"/>
        </w:rPr>
        <w:t>，个性化智能导航体     </w:t>
      </w:r>
      <w:r>
        <w:rPr>
          <w:spacing w:val="20"/>
          <w:vertAlign w:val="baseline"/>
        </w:rPr>
        <w:t> </w:t>
      </w:r>
      <w:r>
        <w:rPr>
          <w:rFonts w:ascii="Times New Roman" w:hAnsi="Times New Roman" w:eastAsia="Times New Roman"/>
          <w:vertAlign w:val="baseline"/>
        </w:rPr>
        <w:t>Letizia</w:t>
      </w:r>
      <w:r>
        <w:rPr>
          <w:rFonts w:ascii="Times New Roman" w:hAnsi="Times New Roman" w:eastAsia="Times New Roman"/>
          <w:vertAlign w:val="superscript"/>
        </w:rPr>
        <w:t>[17]</w:t>
      </w:r>
      <w:r>
        <w:rPr>
          <w:spacing w:val="1"/>
          <w:vertAlign w:val="baseline"/>
        </w:rPr>
        <w:t>，这三个系统可认为是个性化推荐技术发展初期最为经典的系统，标志着个性化推荐技术研究</w:t>
      </w:r>
      <w:r>
        <w:rPr>
          <w:vertAlign w:val="baseline"/>
        </w:rPr>
        <w:t>的开始。国外推出了多个实现初步个性化服务的原型系统，如 </w:t>
      </w:r>
      <w:r>
        <w:rPr>
          <w:rFonts w:ascii="Times New Roman" w:hAnsi="Times New Roman" w:eastAsia="Times New Roman"/>
          <w:vertAlign w:val="baseline"/>
        </w:rPr>
        <w:t>SavvySearch</w:t>
      </w:r>
      <w:r>
        <w:rPr>
          <w:rFonts w:ascii="Times New Roman" w:hAnsi="Times New Roman" w:eastAsia="Times New Roman"/>
          <w:vertAlign w:val="superscript"/>
        </w:rPr>
        <w:t>[18]</w:t>
      </w:r>
      <w:r>
        <w:rPr>
          <w:vertAlign w:val="baseline"/>
        </w:rPr>
        <w:t>，</w:t>
      </w:r>
      <w:r>
        <w:rPr>
          <w:rFonts w:ascii="Times New Roman" w:hAnsi="Times New Roman" w:eastAsia="Times New Roman"/>
          <w:vertAlign w:val="baseline"/>
        </w:rPr>
        <w:t>WebACE</w:t>
      </w:r>
      <w:r>
        <w:rPr>
          <w:rFonts w:ascii="Times New Roman" w:hAnsi="Times New Roman" w:eastAsia="Times New Roman"/>
          <w:vertAlign w:val="superscript"/>
        </w:rPr>
        <w:t>[19]</w:t>
      </w:r>
      <w:r>
        <w:rPr>
          <w:vertAlign w:val="baseline"/>
        </w:rPr>
        <w:t>， </w:t>
      </w:r>
      <w:r>
        <w:rPr>
          <w:rFonts w:ascii="Times New Roman" w:hAnsi="Times New Roman" w:eastAsia="Times New Roman"/>
          <w:vertAlign w:val="baseline"/>
        </w:rPr>
        <w:t>WebMate</w:t>
      </w:r>
      <w:r>
        <w:rPr>
          <w:rFonts w:ascii="Times New Roman" w:hAnsi="Times New Roman" w:eastAsia="Times New Roman"/>
          <w:vertAlign w:val="superscript"/>
        </w:rPr>
        <w:t>[20]</w:t>
      </w:r>
      <w:r>
        <w:rPr>
          <w:spacing w:val="5"/>
          <w:vertAlign w:val="baseline"/>
        </w:rPr>
        <w:t>等。自从  </w:t>
      </w:r>
      <w:r>
        <w:rPr>
          <w:rFonts w:ascii="Times New Roman" w:hAnsi="Times New Roman" w:eastAsia="Times New Roman"/>
          <w:vertAlign w:val="baseline"/>
        </w:rPr>
        <w:t>20</w:t>
      </w:r>
      <w:r>
        <w:rPr>
          <w:rFonts w:ascii="Times New Roman" w:hAnsi="Times New Roman" w:eastAsia="Times New Roman"/>
          <w:spacing w:val="7"/>
          <w:vertAlign w:val="baseline"/>
        </w:rPr>
        <w:t>  </w:t>
      </w:r>
      <w:r>
        <w:rPr>
          <w:spacing w:val="7"/>
          <w:vertAlign w:val="baseline"/>
        </w:rPr>
        <w:t>世纪  </w:t>
      </w:r>
      <w:r>
        <w:rPr>
          <w:rFonts w:ascii="Times New Roman" w:hAnsi="Times New Roman" w:eastAsia="Times New Roman"/>
          <w:vertAlign w:val="baseline"/>
        </w:rPr>
        <w:t>90</w:t>
      </w:r>
      <w:r>
        <w:rPr>
          <w:rFonts w:ascii="Times New Roman" w:hAnsi="Times New Roman" w:eastAsia="Times New Roman"/>
          <w:spacing w:val="7"/>
          <w:vertAlign w:val="baseline"/>
        </w:rPr>
        <w:t>  </w:t>
      </w:r>
      <w:r>
        <w:rPr>
          <w:spacing w:val="3"/>
          <w:vertAlign w:val="baseline"/>
        </w:rPr>
        <w:t>年代中期第一篇介绍协同过滤推荐算法的论文问世，来自不同的领域研究者们，提出了各种模型和解决方案，力求对个性化推荐算法进行优化。据粗略统计，所涉及     到的学科包括人工智能、机器学习、认知科学、信息抽取、数据挖掘、预测理论、近似理论，甚至</w:t>
      </w:r>
      <w:r>
        <w:rPr>
          <w:spacing w:val="3"/>
          <w:w w:val="103"/>
          <w:vertAlign w:val="baseline"/>
        </w:rPr>
        <w:t>是管</w:t>
      </w:r>
      <w:r>
        <w:rPr>
          <w:spacing w:val="-16"/>
          <w:w w:val="103"/>
          <w:vertAlign w:val="baseline"/>
        </w:rPr>
        <w:t>理科学、市场营销和心理学。所使用的算法除了传统的协同过滤，还包括图模型</w:t>
      </w:r>
      <w:r>
        <w:rPr>
          <w:spacing w:val="3"/>
          <w:w w:val="103"/>
          <w:vertAlign w:val="baseline"/>
        </w:rPr>
        <w:t>（</w:t>
      </w:r>
      <w:r>
        <w:rPr>
          <w:rFonts w:ascii="Times New Roman" w:hAnsi="Times New Roman" w:eastAsia="Times New Roman"/>
          <w:spacing w:val="2"/>
          <w:w w:val="103"/>
          <w:vertAlign w:val="baseline"/>
        </w:rPr>
        <w:t>G</w:t>
      </w:r>
      <w:r>
        <w:rPr>
          <w:rFonts w:ascii="Times New Roman" w:hAnsi="Times New Roman" w:eastAsia="Times New Roman"/>
          <w:spacing w:val="1"/>
          <w:w w:val="103"/>
          <w:vertAlign w:val="baseline"/>
        </w:rPr>
        <w:t>rap</w:t>
      </w:r>
      <w:r>
        <w:rPr>
          <w:rFonts w:ascii="Times New Roman" w:hAnsi="Times New Roman" w:eastAsia="Times New Roman"/>
          <w:w w:val="103"/>
          <w:vertAlign w:val="baseline"/>
        </w:rPr>
        <w:t>h</w:t>
      </w:r>
      <w:r>
        <w:rPr>
          <w:rFonts w:ascii="Times New Roman" w:hAnsi="Times New Roman" w:eastAsia="Times New Roman"/>
          <w:vertAlign w:val="baseline"/>
        </w:rPr>
        <w:t> </w:t>
      </w:r>
      <w:r>
        <w:rPr>
          <w:rFonts w:ascii="Times New Roman" w:hAnsi="Times New Roman" w:eastAsia="Times New Roman"/>
          <w:spacing w:val="3"/>
          <w:w w:val="103"/>
          <w:vertAlign w:val="baseline"/>
        </w:rPr>
        <w:t>M</w:t>
      </w:r>
      <w:r>
        <w:rPr>
          <w:rFonts w:ascii="Times New Roman" w:hAnsi="Times New Roman" w:eastAsia="Times New Roman"/>
          <w:spacing w:val="1"/>
          <w:w w:val="103"/>
          <w:vertAlign w:val="baseline"/>
        </w:rPr>
        <w:t>ode</w:t>
      </w:r>
      <w:r>
        <w:rPr>
          <w:rFonts w:ascii="Times New Roman" w:hAnsi="Times New Roman" w:eastAsia="Times New Roman"/>
          <w:w w:val="103"/>
          <w:vertAlign w:val="baseline"/>
        </w:rPr>
        <w:t>l</w:t>
      </w:r>
      <w:r>
        <w:rPr>
          <w:spacing w:val="-102"/>
          <w:w w:val="103"/>
          <w:vertAlign w:val="baseline"/>
        </w:rPr>
        <w:t>）</w:t>
      </w:r>
      <w:r>
        <w:rPr>
          <w:spacing w:val="-24"/>
          <w:w w:val="103"/>
          <w:vertAlign w:val="baseline"/>
        </w:rPr>
        <w:t>、 矩阵</w:t>
      </w:r>
      <w:r>
        <w:rPr>
          <w:spacing w:val="-34"/>
          <w:w w:val="103"/>
          <w:vertAlign w:val="baseline"/>
        </w:rPr>
        <w:t>分解</w:t>
      </w:r>
      <w:r>
        <w:rPr>
          <w:spacing w:val="3"/>
          <w:w w:val="103"/>
          <w:vertAlign w:val="baseline"/>
        </w:rPr>
        <w:t>（</w:t>
      </w:r>
      <w:r>
        <w:rPr>
          <w:rFonts w:ascii="Times New Roman" w:hAnsi="Times New Roman" w:eastAsia="Times New Roman"/>
          <w:spacing w:val="3"/>
          <w:w w:val="103"/>
          <w:vertAlign w:val="baseline"/>
        </w:rPr>
        <w:t>M</w:t>
      </w:r>
      <w:r>
        <w:rPr>
          <w:rFonts w:ascii="Times New Roman" w:hAnsi="Times New Roman" w:eastAsia="Times New Roman"/>
          <w:spacing w:val="1"/>
          <w:w w:val="103"/>
          <w:vertAlign w:val="baseline"/>
        </w:rPr>
        <w:t>atri</w:t>
      </w:r>
      <w:r>
        <w:rPr>
          <w:rFonts w:ascii="Times New Roman" w:hAnsi="Times New Roman" w:eastAsia="Times New Roman"/>
          <w:w w:val="103"/>
          <w:vertAlign w:val="baseline"/>
        </w:rPr>
        <w:t>x</w:t>
      </w:r>
      <w:r>
        <w:rPr>
          <w:rFonts w:ascii="Times New Roman" w:hAnsi="Times New Roman" w:eastAsia="Times New Roman"/>
          <w:spacing w:val="4"/>
          <w:vertAlign w:val="baseline"/>
        </w:rPr>
        <w:t> </w:t>
      </w:r>
      <w:r>
        <w:rPr>
          <w:rFonts w:ascii="Times New Roman" w:hAnsi="Times New Roman" w:eastAsia="Times New Roman"/>
          <w:spacing w:val="1"/>
          <w:w w:val="103"/>
          <w:vertAlign w:val="baseline"/>
        </w:rPr>
        <w:t>Factorization</w:t>
      </w:r>
      <w:r>
        <w:rPr>
          <w:spacing w:val="-102"/>
          <w:w w:val="103"/>
          <w:vertAlign w:val="baseline"/>
        </w:rPr>
        <w:t>）</w:t>
      </w:r>
      <w:r>
        <w:rPr>
          <w:spacing w:val="-13"/>
          <w:w w:val="103"/>
          <w:vertAlign w:val="baseline"/>
        </w:rPr>
        <w:t>、奇异值分解</w:t>
      </w:r>
      <w:r>
        <w:rPr>
          <w:spacing w:val="3"/>
          <w:w w:val="103"/>
          <w:vertAlign w:val="baseline"/>
        </w:rPr>
        <w:t>（</w:t>
      </w:r>
      <w:r>
        <w:rPr>
          <w:rFonts w:ascii="Times New Roman" w:hAnsi="Times New Roman" w:eastAsia="Times New Roman"/>
          <w:spacing w:val="2"/>
          <w:w w:val="103"/>
          <w:vertAlign w:val="baseline"/>
        </w:rPr>
        <w:t>SVD</w:t>
      </w:r>
      <w:r>
        <w:rPr>
          <w:spacing w:val="-43"/>
          <w:w w:val="103"/>
          <w:vertAlign w:val="baseline"/>
        </w:rPr>
        <w:t>，</w:t>
      </w:r>
      <w:r>
        <w:rPr>
          <w:rFonts w:ascii="Times New Roman" w:hAnsi="Times New Roman" w:eastAsia="Times New Roman"/>
          <w:spacing w:val="2"/>
          <w:w w:val="103"/>
          <w:vertAlign w:val="baseline"/>
        </w:rPr>
        <w:t>S</w:t>
      </w:r>
      <w:r>
        <w:rPr>
          <w:rFonts w:ascii="Times New Roman" w:hAnsi="Times New Roman" w:eastAsia="Times New Roman"/>
          <w:w w:val="103"/>
          <w:vertAlign w:val="baseline"/>
        </w:rPr>
        <w:t>i</w:t>
      </w:r>
      <w:r>
        <w:rPr>
          <w:rFonts w:ascii="Times New Roman" w:hAnsi="Times New Roman" w:eastAsia="Times New Roman"/>
          <w:spacing w:val="1"/>
          <w:w w:val="103"/>
          <w:vertAlign w:val="baseline"/>
        </w:rPr>
        <w:t>ngula</w:t>
      </w:r>
      <w:r>
        <w:rPr>
          <w:rFonts w:ascii="Times New Roman" w:hAnsi="Times New Roman" w:eastAsia="Times New Roman"/>
          <w:w w:val="103"/>
          <w:vertAlign w:val="baseline"/>
        </w:rPr>
        <w:t>r</w:t>
      </w:r>
      <w:r>
        <w:rPr>
          <w:rFonts w:ascii="Times New Roman" w:hAnsi="Times New Roman" w:eastAsia="Times New Roman"/>
          <w:vertAlign w:val="baseline"/>
        </w:rPr>
        <w:t> </w:t>
      </w:r>
      <w:r>
        <w:rPr>
          <w:rFonts w:ascii="Times New Roman" w:hAnsi="Times New Roman" w:eastAsia="Times New Roman"/>
          <w:spacing w:val="2"/>
          <w:w w:val="103"/>
          <w:vertAlign w:val="baseline"/>
        </w:rPr>
        <w:t>V</w:t>
      </w:r>
      <w:r>
        <w:rPr>
          <w:rFonts w:ascii="Times New Roman" w:hAnsi="Times New Roman" w:eastAsia="Times New Roman"/>
          <w:spacing w:val="1"/>
          <w:w w:val="103"/>
          <w:vertAlign w:val="baseline"/>
        </w:rPr>
        <w:t>alu</w:t>
      </w:r>
      <w:r>
        <w:rPr>
          <w:rFonts w:ascii="Times New Roman" w:hAnsi="Times New Roman" w:eastAsia="Times New Roman"/>
          <w:w w:val="103"/>
          <w:vertAlign w:val="baseline"/>
        </w:rPr>
        <w:t>e</w:t>
      </w:r>
      <w:r>
        <w:rPr>
          <w:rFonts w:ascii="Times New Roman" w:hAnsi="Times New Roman" w:eastAsia="Times New Roman"/>
          <w:vertAlign w:val="baseline"/>
        </w:rPr>
        <w:t> </w:t>
      </w:r>
      <w:r>
        <w:rPr>
          <w:rFonts w:ascii="Times New Roman" w:hAnsi="Times New Roman" w:eastAsia="Times New Roman"/>
          <w:spacing w:val="2"/>
          <w:w w:val="103"/>
          <w:vertAlign w:val="baseline"/>
        </w:rPr>
        <w:t>D</w:t>
      </w:r>
      <w:r>
        <w:rPr>
          <w:rFonts w:ascii="Times New Roman" w:hAnsi="Times New Roman" w:eastAsia="Times New Roman"/>
          <w:spacing w:val="1"/>
          <w:w w:val="103"/>
          <w:vertAlign w:val="baseline"/>
        </w:rPr>
        <w:t>eco</w:t>
      </w:r>
      <w:r>
        <w:rPr>
          <w:rFonts w:ascii="Times New Roman" w:hAnsi="Times New Roman" w:eastAsia="Times New Roman"/>
          <w:spacing w:val="2"/>
          <w:w w:val="103"/>
          <w:vertAlign w:val="baseline"/>
        </w:rPr>
        <w:t>m</w:t>
      </w:r>
      <w:r>
        <w:rPr>
          <w:rFonts w:ascii="Times New Roman" w:hAnsi="Times New Roman" w:eastAsia="Times New Roman"/>
          <w:spacing w:val="1"/>
          <w:w w:val="103"/>
          <w:vertAlign w:val="baseline"/>
        </w:rPr>
        <w:t>positio</w:t>
      </w:r>
      <w:r>
        <w:rPr>
          <w:rFonts w:ascii="Times New Roman" w:hAnsi="Times New Roman" w:eastAsia="Times New Roman"/>
          <w:w w:val="103"/>
          <w:vertAlign w:val="baseline"/>
        </w:rPr>
        <w:t>n</w:t>
      </w:r>
      <w:r>
        <w:rPr>
          <w:spacing w:val="-102"/>
          <w:w w:val="103"/>
          <w:vertAlign w:val="baseline"/>
        </w:rPr>
        <w:t>）</w:t>
      </w:r>
      <w:r>
        <w:rPr>
          <w:spacing w:val="-16"/>
          <w:w w:val="103"/>
          <w:vertAlign w:val="baseline"/>
        </w:rPr>
        <w:t>、链接分析</w:t>
      </w:r>
      <w:r>
        <w:rPr>
          <w:spacing w:val="3"/>
          <w:w w:val="103"/>
          <w:vertAlign w:val="baseline"/>
        </w:rPr>
        <w:t>（</w:t>
      </w:r>
      <w:r>
        <w:rPr>
          <w:rFonts w:ascii="Times New Roman" w:hAnsi="Times New Roman" w:eastAsia="Times New Roman"/>
          <w:spacing w:val="2"/>
          <w:w w:val="103"/>
          <w:vertAlign w:val="baseline"/>
        </w:rPr>
        <w:t>L</w:t>
      </w:r>
      <w:r>
        <w:rPr>
          <w:rFonts w:ascii="Times New Roman" w:hAnsi="Times New Roman" w:eastAsia="Times New Roman"/>
          <w:w w:val="103"/>
          <w:vertAlign w:val="baseline"/>
        </w:rPr>
        <w:t>i</w:t>
      </w:r>
      <w:r>
        <w:rPr>
          <w:rFonts w:ascii="Times New Roman" w:hAnsi="Times New Roman" w:eastAsia="Times New Roman"/>
          <w:spacing w:val="1"/>
          <w:w w:val="103"/>
          <w:vertAlign w:val="baseline"/>
        </w:rPr>
        <w:t>n</w:t>
      </w:r>
      <w:r>
        <w:rPr>
          <w:rFonts w:ascii="Times New Roman" w:hAnsi="Times New Roman" w:eastAsia="Times New Roman"/>
          <w:w w:val="103"/>
          <w:vertAlign w:val="baseline"/>
        </w:rPr>
        <w:t>k </w:t>
      </w:r>
      <w:r>
        <w:rPr>
          <w:rFonts w:ascii="Times New Roman" w:hAnsi="Times New Roman" w:eastAsia="Times New Roman"/>
          <w:spacing w:val="2"/>
          <w:w w:val="103"/>
          <w:vertAlign w:val="baseline"/>
        </w:rPr>
        <w:t>A</w:t>
      </w:r>
      <w:r>
        <w:rPr>
          <w:rFonts w:ascii="Times New Roman" w:hAnsi="Times New Roman" w:eastAsia="Times New Roman"/>
          <w:spacing w:val="1"/>
          <w:w w:val="103"/>
          <w:vertAlign w:val="baseline"/>
        </w:rPr>
        <w:t>nalysis</w:t>
      </w:r>
      <w:r>
        <w:rPr>
          <w:spacing w:val="-102"/>
          <w:w w:val="103"/>
          <w:vertAlign w:val="baseline"/>
        </w:rPr>
        <w:t>）</w:t>
      </w:r>
      <w:r>
        <w:rPr>
          <w:spacing w:val="3"/>
          <w:w w:val="103"/>
          <w:vertAlign w:val="baseline"/>
        </w:rPr>
        <w:t>、回归分析（</w:t>
      </w:r>
      <w:r>
        <w:rPr>
          <w:rFonts w:ascii="Times New Roman" w:hAnsi="Times New Roman" w:eastAsia="Times New Roman"/>
          <w:spacing w:val="2"/>
          <w:w w:val="103"/>
          <w:vertAlign w:val="baseline"/>
        </w:rPr>
        <w:t>R</w:t>
      </w:r>
      <w:r>
        <w:rPr>
          <w:rFonts w:ascii="Times New Roman" w:hAnsi="Times New Roman" w:eastAsia="Times New Roman"/>
          <w:spacing w:val="1"/>
          <w:w w:val="103"/>
          <w:vertAlign w:val="baseline"/>
        </w:rPr>
        <w:t>egress</w:t>
      </w:r>
      <w:r>
        <w:rPr>
          <w:rFonts w:ascii="Times New Roman" w:hAnsi="Times New Roman" w:eastAsia="Times New Roman"/>
          <w:w w:val="103"/>
          <w:vertAlign w:val="baseline"/>
        </w:rPr>
        <w:t>i</w:t>
      </w:r>
      <w:r>
        <w:rPr>
          <w:rFonts w:ascii="Times New Roman" w:hAnsi="Times New Roman" w:eastAsia="Times New Roman"/>
          <w:spacing w:val="1"/>
          <w:w w:val="103"/>
          <w:vertAlign w:val="baseline"/>
        </w:rPr>
        <w:t>o</w:t>
      </w:r>
      <w:r>
        <w:rPr>
          <w:rFonts w:ascii="Times New Roman" w:hAnsi="Times New Roman" w:eastAsia="Times New Roman"/>
          <w:w w:val="103"/>
          <w:vertAlign w:val="baseline"/>
        </w:rPr>
        <w:t>n</w:t>
      </w:r>
      <w:r>
        <w:rPr>
          <w:rFonts w:ascii="Times New Roman" w:hAnsi="Times New Roman" w:eastAsia="Times New Roman"/>
          <w:vertAlign w:val="baseline"/>
        </w:rPr>
        <w:t> </w:t>
      </w:r>
      <w:r>
        <w:rPr>
          <w:rFonts w:ascii="Times New Roman" w:hAnsi="Times New Roman" w:eastAsia="Times New Roman"/>
          <w:spacing w:val="2"/>
          <w:w w:val="103"/>
          <w:vertAlign w:val="baseline"/>
        </w:rPr>
        <w:t>A</w:t>
      </w:r>
      <w:r>
        <w:rPr>
          <w:rFonts w:ascii="Times New Roman" w:hAnsi="Times New Roman" w:eastAsia="Times New Roman"/>
          <w:spacing w:val="1"/>
          <w:w w:val="103"/>
          <w:vertAlign w:val="baseline"/>
        </w:rPr>
        <w:t>na</w:t>
      </w:r>
      <w:r>
        <w:rPr>
          <w:rFonts w:ascii="Times New Roman" w:hAnsi="Times New Roman" w:eastAsia="Times New Roman"/>
          <w:w w:val="103"/>
          <w:vertAlign w:val="baseline"/>
        </w:rPr>
        <w:t>l</w:t>
      </w:r>
      <w:r>
        <w:rPr>
          <w:rFonts w:ascii="Times New Roman" w:hAnsi="Times New Roman" w:eastAsia="Times New Roman"/>
          <w:spacing w:val="1"/>
          <w:w w:val="103"/>
          <w:vertAlign w:val="baseline"/>
        </w:rPr>
        <w:t>ys</w:t>
      </w:r>
      <w:r>
        <w:rPr>
          <w:rFonts w:ascii="Times New Roman" w:hAnsi="Times New Roman" w:eastAsia="Times New Roman"/>
          <w:w w:val="103"/>
          <w:vertAlign w:val="baseline"/>
        </w:rPr>
        <w:t>i</w:t>
      </w:r>
      <w:r>
        <w:rPr>
          <w:rFonts w:ascii="Times New Roman" w:hAnsi="Times New Roman" w:eastAsia="Times New Roman"/>
          <w:spacing w:val="1"/>
          <w:w w:val="103"/>
          <w:vertAlign w:val="baseline"/>
        </w:rPr>
        <w:t>s</w:t>
      </w:r>
      <w:r>
        <w:rPr>
          <w:spacing w:val="-102"/>
          <w:w w:val="103"/>
          <w:vertAlign w:val="baseline"/>
        </w:rPr>
        <w:t>）</w:t>
      </w:r>
      <w:r>
        <w:rPr>
          <w:spacing w:val="2"/>
          <w:w w:val="103"/>
          <w:vertAlign w:val="baseline"/>
        </w:rPr>
        <w:t>，以及机器学习领域各种分类和学习算法</w:t>
      </w:r>
      <w:r>
        <w:rPr>
          <w:rFonts w:ascii="Times New Roman" w:hAnsi="Times New Roman" w:eastAsia="Times New Roman"/>
          <w:w w:val="92"/>
          <w:vertAlign w:val="superscript"/>
        </w:rPr>
        <w:t>[21]</w:t>
      </w:r>
      <w:r>
        <w:rPr>
          <w:w w:val="103"/>
          <w:vertAlign w:val="baseline"/>
        </w:rPr>
        <w:t>。</w:t>
      </w:r>
    </w:p>
    <w:p>
      <w:pPr>
        <w:pStyle w:val="ListParagraph"/>
        <w:numPr>
          <w:ilvl w:val="2"/>
          <w:numId w:val="6"/>
        </w:numPr>
        <w:tabs>
          <w:tab w:pos="653" w:val="left" w:leader="none"/>
        </w:tabs>
        <w:spacing w:line="240" w:lineRule="auto" w:before="159" w:after="0"/>
        <w:ind w:left="652" w:right="0" w:hanging="534"/>
        <w:jc w:val="left"/>
        <w:rPr>
          <w:rFonts w:ascii="Noto Sans CJK JP Regular" w:eastAsia="Noto Sans CJK JP Regular" w:hint="eastAsia"/>
          <w:sz w:val="20"/>
        </w:rPr>
      </w:pPr>
      <w:r>
        <w:rPr>
          <w:rFonts w:ascii="Noto Sans CJK JP Regular" w:eastAsia="Noto Sans CJK JP Regular" w:hint="eastAsia"/>
          <w:spacing w:val="20"/>
          <w:w w:val="105"/>
          <w:sz w:val="20"/>
        </w:rPr>
        <w:t>推荐技术的分类和介绍</w:t>
      </w:r>
    </w:p>
    <w:p>
      <w:pPr>
        <w:pStyle w:val="BodyText"/>
        <w:spacing w:before="14"/>
        <w:rPr>
          <w:sz w:val="9"/>
        </w:rPr>
      </w:pPr>
    </w:p>
    <w:p>
      <w:pPr>
        <w:pStyle w:val="BodyText"/>
        <w:spacing w:line="264" w:lineRule="auto"/>
        <w:ind w:left="119" w:right="306" w:firstLine="420"/>
      </w:pPr>
      <w:r>
        <w:rPr>
          <w:spacing w:val="4"/>
        </w:rPr>
        <w:t>目前，传统的推荐技术方法分为三大类，分别是基于内容的推荐、基于协同过滤的推荐和混合  </w:t>
      </w:r>
      <w:r>
        <w:rPr>
          <w:spacing w:val="3"/>
          <w:w w:val="105"/>
        </w:rPr>
        <w:t>推荐：</w:t>
      </w:r>
    </w:p>
    <w:p>
      <w:pPr>
        <w:spacing w:after="0" w:line="264" w:lineRule="auto"/>
        <w:sectPr>
          <w:pgSz w:w="11900" w:h="16840"/>
          <w:pgMar w:header="875" w:footer="992" w:top="1340" w:bottom="1180" w:left="1580" w:right="820"/>
        </w:sectPr>
      </w:pPr>
    </w:p>
    <w:p>
      <w:pPr>
        <w:pStyle w:val="ListParagraph"/>
        <w:numPr>
          <w:ilvl w:val="0"/>
          <w:numId w:val="9"/>
        </w:numPr>
        <w:tabs>
          <w:tab w:pos="645" w:val="left" w:leader="none"/>
        </w:tabs>
        <w:spacing w:line="240" w:lineRule="auto" w:before="82" w:after="0"/>
        <w:ind w:left="644" w:right="0" w:hanging="526"/>
        <w:jc w:val="left"/>
        <w:rPr>
          <w:rFonts w:ascii="Noto Sans CJK JP Regular" w:eastAsia="Noto Sans CJK JP Regular" w:hint="eastAsia"/>
          <w:sz w:val="20"/>
        </w:rPr>
      </w:pPr>
      <w:r>
        <w:rPr>
          <w:rFonts w:ascii="Noto Sans CJK JP Regular" w:eastAsia="Noto Sans CJK JP Regular" w:hint="eastAsia"/>
          <w:spacing w:val="3"/>
          <w:w w:val="105"/>
          <w:sz w:val="20"/>
        </w:rPr>
        <w:t>基于内容的推荐</w:t>
      </w:r>
      <w:r>
        <w:rPr>
          <w:rFonts w:ascii="Noto Sans CJK JP Regular" w:eastAsia="Noto Sans CJK JP Regular" w:hint="eastAsia"/>
          <w:w w:val="105"/>
          <w:sz w:val="20"/>
        </w:rPr>
        <w:t>（</w:t>
      </w:r>
      <w:r>
        <w:rPr>
          <w:w w:val="105"/>
          <w:sz w:val="20"/>
        </w:rPr>
        <w:t>Content-based Recommendation</w:t>
      </w:r>
      <w:r>
        <w:rPr>
          <w:rFonts w:ascii="Noto Sans CJK JP Regular" w:eastAsia="Noto Sans CJK JP Regular" w:hint="eastAsia"/>
          <w:w w:val="105"/>
          <w:sz w:val="20"/>
        </w:rPr>
        <w:t>）</w:t>
      </w:r>
    </w:p>
    <w:p>
      <w:pPr>
        <w:pStyle w:val="BodyText"/>
        <w:spacing w:line="264" w:lineRule="auto" w:before="46"/>
        <w:ind w:left="119" w:right="306" w:firstLine="420"/>
        <w:jc w:val="both"/>
      </w:pPr>
      <w:r>
        <w:rPr>
          <w:spacing w:val="4"/>
        </w:rPr>
        <w:t>基于内容的推荐是推荐系统中较为常用的一种技术，主要是向用户推荐那些与用户兴趣偏好相  </w:t>
      </w:r>
      <w:r>
        <w:rPr>
          <w:spacing w:val="-1"/>
        </w:rPr>
        <w:t>似的物品。    主要内容是基于信息检索与信息过滤技术，以对文本信息和数据信息进行整理和建模为</w:t>
      </w:r>
      <w:r>
        <w:rPr>
          <w:spacing w:val="-1"/>
          <w:w w:val="105"/>
        </w:rPr>
        <w:t>基础，针对用户的不同兴趣爱好进行推荐。</w:t>
      </w:r>
    </w:p>
    <w:p>
      <w:pPr>
        <w:pStyle w:val="BodyText"/>
        <w:spacing w:line="266" w:lineRule="auto" w:before="2"/>
        <w:ind w:left="119" w:right="306" w:firstLine="420"/>
        <w:jc w:val="both"/>
      </w:pPr>
      <w:r>
        <w:rPr>
          <w:spacing w:val="4"/>
        </w:rPr>
        <w:t>基于内容的推荐算法基本流程如下：首先，为每一个用户建立一个户兴趣偏好信息模型，用于  描述其喜好和兴趣属性，再为每一个物品建立物品属性特征模型，然后分析和进行匹配，根据物品   属性模型与用户信息模型的匹配程度或者直接根据比较物品属性模型之间的属性相似度，最后决定  </w:t>
      </w:r>
      <w:r>
        <w:rPr>
          <w:spacing w:val="3"/>
          <w:w w:val="105"/>
        </w:rPr>
        <w:t>是否要向用户推荐该物品。它只针对物品本身的特征进行建模，而不依赖于用户对物品的评价。</w:t>
      </w:r>
    </w:p>
    <w:p>
      <w:pPr>
        <w:pStyle w:val="ListParagraph"/>
        <w:numPr>
          <w:ilvl w:val="0"/>
          <w:numId w:val="9"/>
        </w:numPr>
        <w:tabs>
          <w:tab w:pos="645" w:val="left" w:leader="none"/>
        </w:tabs>
        <w:spacing w:line="413" w:lineRule="exact" w:before="0" w:after="0"/>
        <w:ind w:left="644" w:right="0" w:hanging="526"/>
        <w:jc w:val="left"/>
        <w:rPr>
          <w:rFonts w:ascii="Noto Sans CJK JP Regular" w:eastAsia="Noto Sans CJK JP Regular" w:hint="eastAsia"/>
          <w:sz w:val="20"/>
        </w:rPr>
      </w:pPr>
      <w:r>
        <w:rPr>
          <w:rFonts w:ascii="Noto Sans CJK JP Regular" w:eastAsia="Noto Sans CJK JP Regular" w:hint="eastAsia"/>
          <w:spacing w:val="3"/>
          <w:w w:val="105"/>
          <w:sz w:val="20"/>
        </w:rPr>
        <w:t>基于协同过滤的推荐</w:t>
      </w:r>
      <w:r>
        <w:rPr>
          <w:rFonts w:ascii="Noto Sans CJK JP Regular" w:eastAsia="Noto Sans CJK JP Regular" w:hint="eastAsia"/>
          <w:w w:val="105"/>
          <w:sz w:val="20"/>
        </w:rPr>
        <w:t>（</w:t>
      </w:r>
      <w:r>
        <w:rPr>
          <w:w w:val="105"/>
          <w:sz w:val="20"/>
        </w:rPr>
        <w:t>Collaborative Filtering Recommendation</w:t>
      </w:r>
      <w:r>
        <w:rPr>
          <w:rFonts w:ascii="Noto Sans CJK JP Regular" w:eastAsia="Noto Sans CJK JP Regular" w:hint="eastAsia"/>
          <w:w w:val="105"/>
          <w:sz w:val="20"/>
        </w:rPr>
        <w:t>）</w:t>
      </w:r>
    </w:p>
    <w:p>
      <w:pPr>
        <w:pStyle w:val="BodyText"/>
        <w:spacing w:line="264" w:lineRule="auto" w:before="47"/>
        <w:ind w:left="119" w:right="306" w:firstLine="420"/>
        <w:jc w:val="both"/>
      </w:pPr>
      <w:r>
        <w:rPr>
          <w:spacing w:val="4"/>
        </w:rPr>
        <w:t>协同过滤推荐技术是推荐系统中应用最为成功、广泛的技术之一，第一篇推荐技术相关的论文  就是介绍协同过滤推荐技术。协同过滤算法不需要提前得到用户的兴趣偏好信息或物品的特征属性</w:t>
      </w:r>
      <w:r>
        <w:rPr>
          <w:spacing w:val="3"/>
          <w:w w:val="103"/>
        </w:rPr>
        <w:t>等</w:t>
      </w:r>
      <w:r>
        <w:rPr>
          <w:spacing w:val="-2"/>
          <w:w w:val="103"/>
        </w:rPr>
        <w:t>，它只依赖于用户过去的行为</w:t>
      </w:r>
      <w:r>
        <w:rPr>
          <w:spacing w:val="3"/>
          <w:w w:val="103"/>
        </w:rPr>
        <w:t>（如对物品的浏览或购买等</w:t>
      </w:r>
      <w:r>
        <w:rPr>
          <w:spacing w:val="-102"/>
          <w:w w:val="103"/>
        </w:rPr>
        <w:t>）</w:t>
      </w:r>
      <w:r>
        <w:rPr>
          <w:spacing w:val="-2"/>
          <w:w w:val="103"/>
        </w:rPr>
        <w:t>，从而收集用户对物品的反馈，并以评</w:t>
      </w:r>
      <w:r>
        <w:rPr>
          <w:spacing w:val="4"/>
        </w:rPr>
        <w:t>分</w:t>
      </w:r>
      <w:r>
        <w:rPr>
          <w:spacing w:val="1"/>
        </w:rPr>
        <w:t>的形式表示，然后计算用户与用户之间的相似程度，然后分析与目标用户相似程度较高的邻居集   合对其他物品的评价，来计算目标用户对其没有进行反馈的其他物品的可能感兴趣程度，最后系统   根据这一兴趣程度来对目标用户进行物品推荐。协同过滤推荐的重点在于对用户群体的评分信息进   行整理和建模，而与物品的本身属性特征无关</w:t>
      </w:r>
      <w:r>
        <w:rPr>
          <w:rFonts w:ascii="Times New Roman" w:eastAsia="Times New Roman"/>
          <w:vertAlign w:val="superscript"/>
        </w:rPr>
        <w:t>[22]</w:t>
      </w:r>
      <w:r>
        <w:rPr>
          <w:spacing w:val="2"/>
          <w:vertAlign w:val="baseline"/>
        </w:rPr>
        <w:t>，这恰好与基于内容的推荐相反。因此，协同过滤  </w:t>
      </w:r>
      <w:r>
        <w:rPr>
          <w:spacing w:val="3"/>
          <w:w w:val="105"/>
          <w:vertAlign w:val="baseline"/>
        </w:rPr>
        <w:t>最大优点是对推荐物品没有特殊的要求，能够简单处理非结构化的复杂物品对象。</w:t>
      </w:r>
    </w:p>
    <w:p>
      <w:pPr>
        <w:pStyle w:val="BodyText"/>
        <w:spacing w:line="264" w:lineRule="auto" w:before="13"/>
        <w:ind w:left="119" w:right="306" w:firstLine="420"/>
        <w:jc w:val="both"/>
      </w:pPr>
      <w:r>
        <w:rPr>
          <w:spacing w:val="3"/>
          <w:w w:val="105"/>
        </w:rPr>
        <w:t>基于用户的协同过滤</w:t>
      </w:r>
      <w:r>
        <w:rPr>
          <w:rFonts w:ascii="Times New Roman" w:eastAsia="Times New Roman"/>
          <w:w w:val="105"/>
        </w:rPr>
        <w:t>(User-based</w:t>
      </w:r>
      <w:r>
        <w:rPr>
          <w:rFonts w:ascii="Times New Roman" w:eastAsia="Times New Roman"/>
          <w:spacing w:val="-5"/>
          <w:w w:val="105"/>
        </w:rPr>
        <w:t> </w:t>
      </w:r>
      <w:r>
        <w:rPr>
          <w:rFonts w:ascii="Times New Roman" w:eastAsia="Times New Roman"/>
          <w:w w:val="105"/>
        </w:rPr>
        <w:t>Collaborative</w:t>
      </w:r>
      <w:r>
        <w:rPr>
          <w:rFonts w:ascii="Times New Roman" w:eastAsia="Times New Roman"/>
          <w:spacing w:val="-4"/>
          <w:w w:val="105"/>
        </w:rPr>
        <w:t> </w:t>
      </w:r>
      <w:r>
        <w:rPr>
          <w:rFonts w:ascii="Times New Roman" w:eastAsia="Times New Roman"/>
          <w:w w:val="105"/>
        </w:rPr>
        <w:t>Filtering)</w:t>
      </w:r>
      <w:r>
        <w:rPr>
          <w:spacing w:val="-1"/>
          <w:w w:val="105"/>
        </w:rPr>
        <w:t>，又被称为 </w:t>
      </w:r>
      <w:r>
        <w:rPr>
          <w:rFonts w:ascii="Times New Roman" w:eastAsia="Times New Roman"/>
          <w:w w:val="105"/>
        </w:rPr>
        <w:t>KNN</w:t>
      </w:r>
      <w:r>
        <w:rPr>
          <w:rFonts w:ascii="Times New Roman" w:eastAsia="Times New Roman"/>
          <w:spacing w:val="-2"/>
          <w:w w:val="105"/>
        </w:rPr>
        <w:t> (</w:t>
      </w:r>
      <w:r>
        <w:rPr>
          <w:rFonts w:ascii="Times New Roman" w:eastAsia="Times New Roman"/>
          <w:w w:val="105"/>
        </w:rPr>
        <w:t>K-Nearest</w:t>
      </w:r>
      <w:r>
        <w:rPr>
          <w:rFonts w:ascii="Times New Roman" w:eastAsia="Times New Roman"/>
          <w:spacing w:val="-5"/>
          <w:w w:val="105"/>
        </w:rPr>
        <w:t> </w:t>
      </w:r>
      <w:r>
        <w:rPr>
          <w:rFonts w:ascii="Times New Roman" w:eastAsia="Times New Roman"/>
          <w:w w:val="105"/>
        </w:rPr>
        <w:t>Neighbor)</w:t>
      </w:r>
      <w:r>
        <w:rPr>
          <w:w w:val="105"/>
        </w:rPr>
        <w:t>， </w:t>
      </w:r>
      <w:r>
        <w:rPr>
          <w:rFonts w:ascii="Times New Roman" w:eastAsia="Times New Roman"/>
        </w:rPr>
        <w:t>K</w:t>
      </w:r>
      <w:r>
        <w:rPr>
          <w:rFonts w:ascii="Times New Roman" w:eastAsia="Times New Roman"/>
          <w:spacing w:val="2"/>
        </w:rPr>
        <w:t>    </w:t>
      </w:r>
      <w:r>
        <w:rPr>
          <w:spacing w:val="3"/>
        </w:rPr>
        <w:t>最近邻算法。其核心思想是根据相似度计算出目标用户的邻居用户集合，对物品的评分预测由邻</w:t>
      </w:r>
      <w:r>
        <w:rPr>
          <w:spacing w:val="4"/>
        </w:rPr>
        <w:t>居用户评分的加权组合计算得出，最后为目标用户推荐得分高的物品。这种算法可以总结成三步：   首先对用户的过去行为抽象成评分的形式来计算用户与用户之间的相似度；然后选择与目标用户相   似度最高的  </w:t>
      </w:r>
      <w:r>
        <w:rPr>
          <w:rFonts w:ascii="Times New Roman" w:eastAsia="Times New Roman"/>
        </w:rPr>
        <w:t>K</w:t>
      </w:r>
      <w:r>
        <w:rPr>
          <w:rFonts w:ascii="Times New Roman" w:eastAsia="Times New Roman"/>
          <w:spacing w:val="5"/>
        </w:rPr>
        <w:t>  </w:t>
      </w:r>
      <w:r>
        <w:rPr/>
        <w:t>个用户为邻居用户集合，来为目标用户作推荐；最后通过对邻居用户的评分的加权平</w:t>
      </w:r>
      <w:r>
        <w:rPr>
          <w:spacing w:val="2"/>
          <w:w w:val="105"/>
        </w:rPr>
        <w:t>均，来对物品进行评分预测，把评分最高的 </w:t>
      </w:r>
      <w:r>
        <w:rPr>
          <w:rFonts w:ascii="Times New Roman" w:eastAsia="Times New Roman"/>
          <w:w w:val="105"/>
        </w:rPr>
        <w:t>N </w:t>
      </w:r>
      <w:r>
        <w:rPr>
          <w:spacing w:val="3"/>
          <w:w w:val="105"/>
        </w:rPr>
        <w:t>个项推荐给目标用户</w:t>
      </w:r>
      <w:r>
        <w:rPr>
          <w:rFonts w:ascii="Times New Roman" w:eastAsia="Times New Roman"/>
          <w:w w:val="105"/>
          <w:vertAlign w:val="superscript"/>
        </w:rPr>
        <w:t>[23]</w:t>
      </w:r>
      <w:r>
        <w:rPr>
          <w:w w:val="105"/>
          <w:vertAlign w:val="baseline"/>
        </w:rPr>
        <w:t>。</w:t>
      </w:r>
    </w:p>
    <w:p>
      <w:pPr>
        <w:pStyle w:val="ListParagraph"/>
        <w:numPr>
          <w:ilvl w:val="0"/>
          <w:numId w:val="9"/>
        </w:numPr>
        <w:tabs>
          <w:tab w:pos="645" w:val="left" w:leader="none"/>
        </w:tabs>
        <w:spacing w:line="240" w:lineRule="auto" w:before="9" w:after="0"/>
        <w:ind w:left="644" w:right="0" w:hanging="526"/>
        <w:jc w:val="left"/>
        <w:rPr>
          <w:rFonts w:ascii="Noto Sans CJK JP Regular" w:eastAsia="Noto Sans CJK JP Regular" w:hint="eastAsia"/>
          <w:sz w:val="20"/>
        </w:rPr>
      </w:pPr>
      <w:r>
        <w:rPr>
          <w:rFonts w:ascii="Noto Sans CJK JP Regular" w:eastAsia="Noto Sans CJK JP Regular" w:hint="eastAsia"/>
          <w:spacing w:val="3"/>
          <w:w w:val="105"/>
          <w:sz w:val="20"/>
        </w:rPr>
        <w:t>混合推荐</w:t>
      </w:r>
      <w:r>
        <w:rPr>
          <w:rFonts w:ascii="Noto Sans CJK JP Regular" w:eastAsia="Noto Sans CJK JP Regular" w:hint="eastAsia"/>
          <w:w w:val="105"/>
          <w:sz w:val="20"/>
        </w:rPr>
        <w:t>（</w:t>
      </w:r>
      <w:r>
        <w:rPr>
          <w:w w:val="105"/>
          <w:sz w:val="20"/>
        </w:rPr>
        <w:t>Hybrid</w:t>
      </w:r>
      <w:r>
        <w:rPr>
          <w:spacing w:val="1"/>
          <w:w w:val="105"/>
          <w:sz w:val="20"/>
        </w:rPr>
        <w:t> </w:t>
      </w:r>
      <w:r>
        <w:rPr>
          <w:w w:val="105"/>
          <w:sz w:val="20"/>
        </w:rPr>
        <w:t>Recommendation</w:t>
      </w:r>
      <w:r>
        <w:rPr>
          <w:rFonts w:ascii="Noto Sans CJK JP Regular" w:eastAsia="Noto Sans CJK JP Regular" w:hint="eastAsia"/>
          <w:w w:val="105"/>
          <w:sz w:val="20"/>
        </w:rPr>
        <w:t>）</w:t>
      </w:r>
    </w:p>
    <w:p>
      <w:pPr>
        <w:pStyle w:val="BodyText"/>
        <w:spacing w:line="264" w:lineRule="auto" w:before="42"/>
        <w:ind w:left="119" w:right="202" w:firstLine="420"/>
      </w:pPr>
      <w:r>
        <w:rPr>
          <w:spacing w:val="4"/>
        </w:rPr>
        <w:t>因为各种推荐技术都有各自的优缺点，并没有十全十美的一项，所以在实际应用中，从各自需    </w:t>
      </w:r>
      <w:r>
        <w:rPr/>
        <w:t>求的差异以及不同用户对象群体和特定物品的特征属性的角度出发，混合推荐技术往往最常被采用，   多种推荐技术相混合，弥补各自推荐技术的不足和缺陷，从而设计出最符合用户需求的推荐技术。      </w:t>
      </w:r>
      <w:r>
        <w:rPr>
          <w:spacing w:val="3"/>
        </w:rPr>
        <w:t>基于内容的推荐和基于协同过滤的推荐组合是现阶段研究和应用领域最流行、运用面最广的混合推      荐技术。最简单的做法就是分别用基于内容的方法和协同过滤推荐方法去产生一个推荐预测结果，      </w:t>
      </w:r>
      <w:r>
        <w:rPr>
          <w:spacing w:val="2"/>
        </w:rPr>
        <w:t>然后用某方法组合其结果，例如：加权、变换、混合、层叠、特征组合、特征扩征等组合方式。虽</w:t>
      </w:r>
    </w:p>
    <w:p>
      <w:pPr>
        <w:spacing w:after="0" w:line="264" w:lineRule="auto"/>
        <w:sectPr>
          <w:pgSz w:w="11900" w:h="16840"/>
          <w:pgMar w:header="875" w:footer="992" w:top="1340" w:bottom="1180" w:left="1580" w:right="820"/>
        </w:sectPr>
      </w:pPr>
    </w:p>
    <w:p>
      <w:pPr>
        <w:pStyle w:val="BodyText"/>
        <w:spacing w:before="15"/>
        <w:rPr>
          <w:sz w:val="4"/>
        </w:rPr>
      </w:pPr>
    </w:p>
    <w:p>
      <w:pPr>
        <w:pStyle w:val="BodyText"/>
        <w:spacing w:line="406" w:lineRule="exact"/>
        <w:ind w:left="119"/>
      </w:pPr>
      <w:r>
        <w:rPr>
          <w:w w:val="105"/>
        </w:rPr>
        <w:t>然在理论上混合推荐可以由很多种组合方式，但是针对某一具体问题并不一定完全适用，所以混合</w:t>
      </w:r>
    </w:p>
    <w:p>
      <w:pPr>
        <w:pStyle w:val="BodyText"/>
        <w:spacing w:before="46"/>
        <w:ind w:left="119"/>
      </w:pPr>
      <w:r>
        <w:rPr>
          <w:w w:val="105"/>
        </w:rPr>
        <w:t>推荐最主要的原则之一就是，通过混合后能够实现对各自推荐技术的缺点的补救和避免 </w:t>
      </w:r>
      <w:r>
        <w:rPr>
          <w:rFonts w:ascii="Times New Roman" w:eastAsia="Times New Roman"/>
          <w:w w:val="105"/>
          <w:vertAlign w:val="superscript"/>
        </w:rPr>
        <w:t>[24]</w:t>
      </w:r>
      <w:r>
        <w:rPr>
          <w:w w:val="105"/>
          <w:vertAlign w:val="baseline"/>
        </w:rPr>
        <w:t>。</w:t>
      </w:r>
    </w:p>
    <w:p>
      <w:pPr>
        <w:spacing w:after="0"/>
        <w:sectPr>
          <w:pgSz w:w="11900" w:h="16840"/>
          <w:pgMar w:header="875" w:footer="992" w:top="1340" w:bottom="1180" w:left="1580" w:right="820"/>
        </w:sectPr>
      </w:pPr>
    </w:p>
    <w:p>
      <w:pPr>
        <w:pStyle w:val="BodyText"/>
        <w:spacing w:before="8"/>
        <w:rPr>
          <w:sz w:val="6"/>
        </w:rPr>
      </w:pPr>
    </w:p>
    <w:p>
      <w:pPr>
        <w:pStyle w:val="Heading1"/>
        <w:ind w:left="2842" w:right="0"/>
        <w:jc w:val="left"/>
      </w:pPr>
      <w:bookmarkStart w:name="_TOC_250014" w:id="9"/>
      <w:r>
        <w:rPr>
          <w:rFonts w:ascii="Times New Roman" w:eastAsia="Times New Roman"/>
          <w:b/>
        </w:rPr>
        <w:t>3 </w:t>
      </w:r>
      <w:bookmarkEnd w:id="9"/>
      <w:r>
        <w:rPr/>
        <w:t>系统需求分析和概要设计</w:t>
      </w:r>
    </w:p>
    <w:p>
      <w:pPr>
        <w:pStyle w:val="BodyText"/>
        <w:spacing w:before="16"/>
        <w:rPr>
          <w:sz w:val="16"/>
        </w:rPr>
      </w:pPr>
    </w:p>
    <w:p>
      <w:pPr>
        <w:pStyle w:val="BodyText"/>
        <w:spacing w:line="266" w:lineRule="auto"/>
        <w:ind w:left="119" w:right="306" w:firstLine="420"/>
      </w:pPr>
      <w:r>
        <w:rPr>
          <w:spacing w:val="4"/>
        </w:rPr>
        <w:t>本章主要阐述了系统需求分析和概要设计，对系统的功能性需求进行了用例图建模分析，详细  </w:t>
      </w:r>
      <w:r>
        <w:rPr>
          <w:spacing w:val="3"/>
          <w:w w:val="105"/>
        </w:rPr>
        <w:t>介绍了数据库设计、系统架构设计和系统功能模块设计。</w:t>
      </w:r>
    </w:p>
    <w:p>
      <w:pPr>
        <w:pStyle w:val="Heading3"/>
        <w:numPr>
          <w:ilvl w:val="1"/>
          <w:numId w:val="10"/>
        </w:numPr>
        <w:tabs>
          <w:tab w:pos="550" w:val="left" w:leader="none"/>
        </w:tabs>
        <w:spacing w:line="240" w:lineRule="auto" w:before="103" w:after="0"/>
        <w:ind w:left="549" w:right="0" w:hanging="431"/>
        <w:jc w:val="left"/>
      </w:pPr>
      <w:bookmarkStart w:name="_TOC_250013" w:id="10"/>
      <w:bookmarkEnd w:id="10"/>
      <w:r>
        <w:rPr>
          <w:spacing w:val="19"/>
        </w:rPr>
        <w:t>系统需求分析</w:t>
      </w:r>
    </w:p>
    <w:p>
      <w:pPr>
        <w:pStyle w:val="BodyText"/>
        <w:spacing w:before="88"/>
        <w:ind w:left="539"/>
      </w:pPr>
      <w:r>
        <w:rPr>
          <w:w w:val="105"/>
        </w:rPr>
        <w:t>系统需求分析包括系统的功能性需求和非功能性需求的分析。</w:t>
      </w:r>
    </w:p>
    <w:p>
      <w:pPr>
        <w:pStyle w:val="ListParagraph"/>
        <w:numPr>
          <w:ilvl w:val="2"/>
          <w:numId w:val="10"/>
        </w:numPr>
        <w:tabs>
          <w:tab w:pos="653" w:val="left" w:leader="none"/>
        </w:tabs>
        <w:spacing w:line="240" w:lineRule="auto" w:before="18" w:after="0"/>
        <w:ind w:left="652" w:right="0" w:hanging="534"/>
        <w:jc w:val="left"/>
        <w:rPr>
          <w:rFonts w:ascii="Noto Sans CJK JP Regular" w:eastAsia="Noto Sans CJK JP Regular" w:hint="eastAsia"/>
          <w:sz w:val="20"/>
        </w:rPr>
      </w:pPr>
      <w:r>
        <w:rPr>
          <w:rFonts w:ascii="Noto Sans CJK JP Regular" w:eastAsia="Noto Sans CJK JP Regular" w:hint="eastAsia"/>
          <w:spacing w:val="20"/>
          <w:w w:val="105"/>
          <w:sz w:val="20"/>
        </w:rPr>
        <w:t>系统的功能性需求分析与建模</w:t>
      </w:r>
    </w:p>
    <w:p>
      <w:pPr>
        <w:pStyle w:val="BodyText"/>
        <w:spacing w:line="264" w:lineRule="auto" w:before="89"/>
        <w:ind w:left="119" w:right="306" w:firstLine="420"/>
        <w:jc w:val="both"/>
      </w:pPr>
      <w:r>
        <w:rPr>
          <w:spacing w:val="4"/>
        </w:rPr>
        <w:t>用户包括非注册会员用户和注册会员用户，两者的根本区别就是有无注册，两者使用系统的功  能是不同的，注册会员用户登录后能享受更丰富的系统功能。从用户角度考虑，学术会议推送系统  </w:t>
      </w:r>
      <w:r>
        <w:rPr>
          <w:spacing w:val="3"/>
          <w:w w:val="105"/>
        </w:rPr>
        <w:t>需要具备以下功能：</w:t>
      </w:r>
    </w:p>
    <w:p>
      <w:pPr>
        <w:pStyle w:val="ListParagraph"/>
        <w:numPr>
          <w:ilvl w:val="0"/>
          <w:numId w:val="11"/>
        </w:numPr>
        <w:tabs>
          <w:tab w:pos="645" w:val="left" w:leader="none"/>
        </w:tabs>
        <w:spacing w:line="240" w:lineRule="auto" w:before="108" w:after="0"/>
        <w:ind w:left="644" w:right="0" w:hanging="526"/>
        <w:jc w:val="left"/>
        <w:rPr>
          <w:rFonts w:ascii="Noto Sans CJK JP Regular" w:eastAsia="Noto Sans CJK JP Regular" w:hint="eastAsia"/>
          <w:sz w:val="20"/>
        </w:rPr>
      </w:pPr>
      <w:r>
        <w:rPr>
          <w:rFonts w:ascii="Noto Sans CJK JP Regular" w:eastAsia="Noto Sans CJK JP Regular" w:hint="eastAsia"/>
          <w:spacing w:val="3"/>
          <w:w w:val="105"/>
          <w:sz w:val="20"/>
        </w:rPr>
        <w:t>针对非注册会员用户</w:t>
      </w:r>
    </w:p>
    <w:p>
      <w:pPr>
        <w:pStyle w:val="BodyText"/>
        <w:spacing w:line="264" w:lineRule="auto" w:before="143"/>
        <w:ind w:left="119" w:right="306" w:firstLine="420"/>
      </w:pPr>
      <w:r>
        <w:rPr>
          <w:spacing w:val="4"/>
        </w:rPr>
        <w:t>非注册会员用户使用本系统能够完成注册功能、会议浏览功能（包括会议列表浏览和会议详情  </w:t>
      </w:r>
      <w:r>
        <w:rPr>
          <w:spacing w:val="3"/>
          <w:w w:val="105"/>
        </w:rPr>
        <w:t>浏览）</w:t>
      </w:r>
      <w:r>
        <w:rPr>
          <w:spacing w:val="2"/>
          <w:w w:val="105"/>
        </w:rPr>
        <w:t>以及会议简单搜索功能，该角色的用例图如图 </w:t>
      </w:r>
      <w:r>
        <w:rPr>
          <w:rFonts w:ascii="Times New Roman" w:eastAsia="Times New Roman"/>
          <w:w w:val="105"/>
        </w:rPr>
        <w:t>3.1</w:t>
      </w:r>
      <w:r>
        <w:rPr>
          <w:rFonts w:ascii="Times New Roman" w:eastAsia="Times New Roman"/>
          <w:spacing w:val="50"/>
          <w:w w:val="105"/>
        </w:rPr>
        <w:t> </w:t>
      </w:r>
      <w:r>
        <w:rPr>
          <w:spacing w:val="3"/>
          <w:w w:val="105"/>
        </w:rPr>
        <w:t>所示。</w:t>
      </w:r>
    </w:p>
    <w:p>
      <w:pPr>
        <w:pStyle w:val="BodyText"/>
        <w:spacing w:before="16"/>
        <w:rPr>
          <w:sz w:val="11"/>
        </w:rPr>
      </w:pPr>
      <w:r>
        <w:rPr/>
        <w:pict>
          <v:group style="position:absolute;margin-left:175.66954pt;margin-top:14.448325pt;width:274.75pt;height:167pt;mso-position-horizontal-relative:page;mso-position-vertical-relative:paragraph;z-index:-15709184;mso-wrap-distance-left:0;mso-wrap-distance-right:0" coordorigin="3513,289" coordsize="5495,3340">
            <v:shape style="position:absolute;left:3839;top:1486;width:237;height:265" type="#_x0000_t75" stroked="false">
              <v:imagedata r:id="rId21" o:title=""/>
            </v:shape>
            <v:shape style="position:absolute;left:3731;top:1560;width:5271;height:1328" coordorigin="3732,1560" coordsize="5271,1328" path="m3732,1873l4183,1873m3957,2380l4183,2888m3957,1746l3957,2380,3732,2888m5613,1844l5622,1793,5649,1745,5690,1701,5746,1661,5814,1627,5893,1599,5981,1578,6077,1565,6179,1560,6280,1565,6376,1578,6464,1599,6543,1627,6611,1661,6667,1701,6709,1745,6735,1793,6744,1844,6744,1844,6744,1844,6744,1844,6735,1895,6709,1943,6667,1987,6611,2027,6543,2061,6464,2089,6376,2110,6280,2123,6179,2128,6077,2123,5981,2110,5893,2089,5814,2061,5746,2027,5690,1987,5649,1943,5622,1895,5613,1844xm7824,2424l7832,2376,7854,2330,7890,2288,7938,2249,7997,2215,8065,2185,8143,2161,8227,2143,8318,2132,8413,2128,8509,2132,8599,2143,8684,2161,8761,2185,8830,2215,8889,2249,8936,2288,8972,2330,8995,2376,9002,2424,9002,2424,9002,2424,9002,2424,8995,2472,8972,2517,8936,2560,8889,2598,8830,2633,8761,2662,8684,2687,8599,2704,8509,2716,8413,2720,8318,2716,8227,2704,8143,2687,8065,2662,7997,2633,7938,2598,7890,2560,7854,2517,7832,2472,7824,2424xm6724,2112l7824,2424e" filled="false" stroked="true" strokeweight=".533861pt" strokecolor="#000000">
              <v:path arrowok="t"/>
              <v:stroke dashstyle="solid"/>
            </v:shape>
            <v:shape style="position:absolute;left:6523;top:1982;width:243;height:259" type="#_x0000_t75" stroked="false">
              <v:imagedata r:id="rId22" o:title=""/>
            </v:shape>
            <v:shape style="position:absolute;left:6723;top:966;width:2276;height:610" coordorigin="6724,967" coordsize="2276,610" path="m7822,1262l7830,1214,7852,1169,7888,1126,7935,1088,7994,1053,8063,1024,8140,1000,8225,982,8315,971,8411,967,8506,971,8597,982,8681,1000,8758,1024,8827,1053,8886,1088,8934,1126,8970,1169,8992,1214,9000,1262,9000,1262,9000,1262,9000,1262,8992,1310,8970,1356,8934,1398,8886,1437,8827,1471,8758,1501,8681,1525,8597,1543,8506,1554,8411,1558,8315,1554,8225,1543,8140,1525,8063,1501,7994,1471,7935,1437,7888,1398,7852,1356,7830,1310,7822,1262xm6724,1576l7822,1262e" filled="false" stroked="true" strokeweight=".533861pt" strokecolor="#000000">
              <v:path arrowok="t"/>
              <v:stroke dashstyle="solid"/>
            </v:shape>
            <v:shape style="position:absolute;left:6523;top:1447;width:243;height:258" type="#_x0000_t75" stroked="false">
              <v:imagedata r:id="rId23" o:title=""/>
            </v:shape>
            <v:shape style="position:absolute;left:4182;top:294;width:2632;height:1579" coordorigin="4183,294" coordsize="2632,1579" path="m4183,1873l5544,698m5683,578l5693,527,5719,479,5761,435,5816,395,5884,361,5963,333,6051,312,6147,299,6249,294,6350,299,6446,312,6534,333,6613,361,6681,395,6737,435,6779,479,6805,527,6814,578,6814,578,6814,578,6814,578,6805,629,6779,677,6737,721,6681,761,6613,795,6534,823,6446,844,6350,858,6249,862,6147,858,6051,844,5963,823,5884,795,5816,761,5761,722,5719,677,5693,629,5683,578xe" filled="false" stroked="true" strokeweight=".533861pt" strokecolor="#000000">
              <v:path arrowok="t"/>
              <v:stroke dashstyle="solid"/>
            </v:shape>
            <v:shape style="position:absolute;left:5488;top:578;width:195;height:182" coordorigin="5488,578" coordsize="195,182" path="m5683,578l5488,658,5575,760,5683,578xe" filled="true" fillcolor="#000000" stroked="false">
              <v:path arrowok="t"/>
              <v:fill type="solid"/>
            </v:shape>
            <v:line style="position:absolute" from="4183,1873" to="5430,1848" stroked="true" strokeweight=".535002pt" strokecolor="#000000">
              <v:stroke dashstyle="solid"/>
            </v:line>
            <v:shape style="position:absolute;left:5412;top:1781;width:202;height:134" coordorigin="5412,1781" coordsize="202,134" path="m5412,1781l5415,1915,5613,1844,5412,1781xe" filled="true" fillcolor="#000000" stroked="false">
              <v:path arrowok="t"/>
              <v:fill type="solid"/>
            </v:shape>
            <v:shape style="position:absolute;left:4182;top:1872;width:2615;height:1751" coordorigin="4183,1873" coordsize="2615,1751" path="m4183,1873l5491,3197m5619,3327l5627,3279,5650,3234,5685,3191,5733,3153,5792,3118,5861,3089,5938,3065,6022,3047,6113,3036,6209,3032,6304,3036,6395,3047,6479,3065,6556,3089,6625,3118,6684,3153,6732,3191,6767,3234,6790,3279,6797,3327,6797,3327,6797,3327,6797,3327,6790,3375,6767,3421,6732,3463,6684,3502,6625,3537,6556,3566,6479,3590,6395,3608,6304,3619,6209,3623,6113,3619,6022,3608,5938,3590,5861,3566,5792,3537,5733,3502,5685,3463,5650,3421,5627,3375,5619,3327xe" filled="false" stroked="true" strokeweight=".533861pt" strokecolor="#000000">
              <v:path arrowok="t"/>
              <v:stroke dashstyle="solid"/>
            </v:shape>
            <v:shape style="position:absolute;left:5431;top:3137;width:188;height:190" coordorigin="5432,3138" coordsize="188,190" path="m5526,3138l5432,3232,5619,3327,5526,3138xe" filled="true" fillcolor="#000000" stroked="false">
              <v:path arrowok="t"/>
              <v:fill type="solid"/>
            </v:shape>
            <v:line style="position:absolute" from="6209,3032" to="6185,2312" stroked="true" strokeweight=".532721pt" strokecolor="#000000">
              <v:stroke dashstyle="shortdash"/>
            </v:line>
            <v:shape style="position:absolute;left:6118;top:2128;width:134;height:203" coordorigin="6119,2128" coordsize="134,203" path="m6179,2128l6119,2331,6252,2326,6179,2128xe" filled="true" fillcolor="#000000" stroked="false">
              <v:path arrowok="t"/>
              <v:fill type="solid"/>
            </v:shape>
            <v:shape style="position:absolute;left:6071;top:478;width:376;height:179" type="#_x0000_t202" filled="false" stroked="false">
              <v:textbox inset="0,0,0,0">
                <w:txbxContent>
                  <w:p>
                    <w:pPr>
                      <w:spacing w:line="178" w:lineRule="exact" w:before="0"/>
                      <w:ind w:left="0" w:right="0" w:firstLine="0"/>
                      <w:jc w:val="left"/>
                      <w:rPr>
                        <w:sz w:val="18"/>
                      </w:rPr>
                    </w:pPr>
                    <w:r>
                      <w:rPr>
                        <w:sz w:val="18"/>
                      </w:rPr>
                      <w:t>注册</w:t>
                    </w:r>
                  </w:p>
                </w:txbxContent>
              </v:textbox>
              <w10:wrap type="none"/>
            </v:shape>
            <v:shape style="position:absolute;left:6688;top:1106;width:997;height:179" type="#_x0000_t202" filled="false" stroked="false">
              <v:textbox inset="0,0,0,0">
                <w:txbxContent>
                  <w:p>
                    <w:pPr>
                      <w:spacing w:line="178" w:lineRule="exact" w:before="0"/>
                      <w:ind w:left="0" w:right="0" w:firstLine="0"/>
                      <w:jc w:val="left"/>
                      <w:rPr>
                        <w:sz w:val="18"/>
                      </w:rPr>
                    </w:pPr>
                    <w:r>
                      <w:rPr>
                        <w:w w:val="90"/>
                        <w:sz w:val="18"/>
                      </w:rPr>
                      <w:t>&lt;&lt;extends&gt;&gt;</w:t>
                    </w:r>
                  </w:p>
                </w:txbxContent>
              </v:textbox>
              <w10:wrap type="none"/>
            </v:shape>
            <v:shape style="position:absolute;left:7877;top:1162;width:1086;height:179" type="#_x0000_t202" filled="false" stroked="false">
              <v:textbox inset="0,0,0,0">
                <w:txbxContent>
                  <w:p>
                    <w:pPr>
                      <w:spacing w:line="178" w:lineRule="exact" w:before="0"/>
                      <w:ind w:left="0" w:right="0" w:firstLine="0"/>
                      <w:jc w:val="left"/>
                      <w:rPr>
                        <w:sz w:val="18"/>
                      </w:rPr>
                    </w:pPr>
                    <w:r>
                      <w:rPr>
                        <w:w w:val="95"/>
                        <w:sz w:val="18"/>
                      </w:rPr>
                      <w:t>会议列表浏览</w:t>
                    </w:r>
                  </w:p>
                </w:txbxContent>
              </v:textbox>
              <w10:wrap type="none"/>
            </v:shape>
            <v:shape style="position:absolute;left:5823;top:1744;width:731;height:179" type="#_x0000_t202" filled="false" stroked="false">
              <v:textbox inset="0,0,0,0">
                <w:txbxContent>
                  <w:p>
                    <w:pPr>
                      <w:spacing w:line="178" w:lineRule="exact" w:before="0"/>
                      <w:ind w:left="0" w:right="0" w:firstLine="0"/>
                      <w:jc w:val="left"/>
                      <w:rPr>
                        <w:sz w:val="18"/>
                      </w:rPr>
                    </w:pPr>
                    <w:r>
                      <w:rPr>
                        <w:sz w:val="18"/>
                      </w:rPr>
                      <w:t>会议浏览</w:t>
                    </w:r>
                  </w:p>
                </w:txbxContent>
              </v:textbox>
              <w10:wrap type="none"/>
            </v:shape>
            <v:shape style="position:absolute;left:6689;top:1899;width:997;height:179" type="#_x0000_t202" filled="false" stroked="false">
              <v:textbox inset="0,0,0,0">
                <w:txbxContent>
                  <w:p>
                    <w:pPr>
                      <w:spacing w:line="178" w:lineRule="exact" w:before="0"/>
                      <w:ind w:left="0" w:right="0" w:firstLine="0"/>
                      <w:jc w:val="left"/>
                      <w:rPr>
                        <w:sz w:val="18"/>
                      </w:rPr>
                    </w:pPr>
                    <w:r>
                      <w:rPr>
                        <w:w w:val="90"/>
                        <w:sz w:val="18"/>
                      </w:rPr>
                      <w:t>&lt;&lt;extends&gt;&gt;</w:t>
                    </w:r>
                  </w:p>
                </w:txbxContent>
              </v:textbox>
              <w10:wrap type="none"/>
            </v:shape>
            <v:shape style="position:absolute;left:7880;top:2324;width:1086;height:179" type="#_x0000_t202" filled="false" stroked="false">
              <v:textbox inset="0,0,0,0">
                <w:txbxContent>
                  <w:p>
                    <w:pPr>
                      <w:spacing w:line="178" w:lineRule="exact" w:before="0"/>
                      <w:ind w:left="0" w:right="0" w:firstLine="0"/>
                      <w:jc w:val="left"/>
                      <w:rPr>
                        <w:sz w:val="18"/>
                      </w:rPr>
                    </w:pPr>
                    <w:r>
                      <w:rPr>
                        <w:w w:val="95"/>
                        <w:sz w:val="18"/>
                      </w:rPr>
                      <w:t>会议详情浏览</w:t>
                    </w:r>
                  </w:p>
                </w:txbxContent>
              </v:textbox>
              <w10:wrap type="none"/>
            </v:shape>
            <v:shape style="position:absolute;left:6310;top:2627;width:997;height:179" type="#_x0000_t202" filled="false" stroked="false">
              <v:textbox inset="0,0,0,0">
                <w:txbxContent>
                  <w:p>
                    <w:pPr>
                      <w:spacing w:line="178" w:lineRule="exact" w:before="0"/>
                      <w:ind w:left="0" w:right="0" w:firstLine="0"/>
                      <w:jc w:val="left"/>
                      <w:rPr>
                        <w:sz w:val="18"/>
                      </w:rPr>
                    </w:pPr>
                    <w:r>
                      <w:rPr>
                        <w:w w:val="88"/>
                        <w:sz w:val="18"/>
                      </w:rPr>
                      <w:t>&lt;&lt;</w:t>
                    </w:r>
                    <w:r>
                      <w:rPr>
                        <w:w w:val="179"/>
                        <w:sz w:val="18"/>
                      </w:rPr>
                      <w:t>i</w:t>
                    </w:r>
                    <w:r>
                      <w:rPr>
                        <w:w w:val="80"/>
                        <w:sz w:val="18"/>
                      </w:rPr>
                      <w:t>n</w:t>
                    </w:r>
                    <w:r>
                      <w:rPr>
                        <w:w w:val="96"/>
                        <w:sz w:val="18"/>
                      </w:rPr>
                      <w:t>c</w:t>
                    </w:r>
                    <w:r>
                      <w:rPr>
                        <w:w w:val="173"/>
                        <w:sz w:val="18"/>
                      </w:rPr>
                      <w:t>l</w:t>
                    </w:r>
                    <w:r>
                      <w:rPr>
                        <w:w w:val="81"/>
                        <w:sz w:val="18"/>
                      </w:rPr>
                      <w:t>u</w:t>
                    </w:r>
                    <w:r>
                      <w:rPr>
                        <w:w w:val="79"/>
                        <w:sz w:val="18"/>
                      </w:rPr>
                      <w:t>d</w:t>
                    </w:r>
                    <w:r>
                      <w:rPr>
                        <w:spacing w:val="-1"/>
                        <w:w w:val="89"/>
                        <w:sz w:val="18"/>
                      </w:rPr>
                      <w:t>e</w:t>
                    </w:r>
                    <w:r>
                      <w:rPr>
                        <w:w w:val="88"/>
                        <w:sz w:val="18"/>
                      </w:rPr>
                      <w:t>&gt;&gt;</w:t>
                    </w:r>
                  </w:p>
                </w:txbxContent>
              </v:textbox>
              <w10:wrap type="none"/>
            </v:shape>
            <v:shape style="position:absolute;left:3513;top:2984;width:908;height:179" type="#_x0000_t202" filled="false" stroked="false">
              <v:textbox inset="0,0,0,0">
                <w:txbxContent>
                  <w:p>
                    <w:pPr>
                      <w:spacing w:line="178" w:lineRule="exact" w:before="0"/>
                      <w:ind w:left="0" w:right="0" w:firstLine="0"/>
                      <w:jc w:val="left"/>
                      <w:rPr>
                        <w:sz w:val="18"/>
                      </w:rPr>
                    </w:pPr>
                    <w:r>
                      <w:rPr>
                        <w:sz w:val="18"/>
                      </w:rPr>
                      <w:t>非注册会员</w:t>
                    </w:r>
                  </w:p>
                </w:txbxContent>
              </v:textbox>
              <w10:wrap type="none"/>
            </v:shape>
            <v:shape style="position:absolute;left:5675;top:3227;width:1086;height:179" type="#_x0000_t202" filled="false" stroked="false">
              <v:textbox inset="0,0,0,0">
                <w:txbxContent>
                  <w:p>
                    <w:pPr>
                      <w:spacing w:line="178" w:lineRule="exact" w:before="0"/>
                      <w:ind w:left="0" w:right="0" w:firstLine="0"/>
                      <w:jc w:val="left"/>
                      <w:rPr>
                        <w:sz w:val="18"/>
                      </w:rPr>
                    </w:pPr>
                    <w:r>
                      <w:rPr>
                        <w:w w:val="95"/>
                        <w:sz w:val="18"/>
                      </w:rPr>
                      <w:t>会议简单搜索</w:t>
                    </w:r>
                  </w:p>
                </w:txbxContent>
              </v:textbox>
              <w10:wrap type="none"/>
            </v:shape>
            <w10:wrap type="topAndBottom"/>
          </v:group>
        </w:pict>
      </w:r>
    </w:p>
    <w:p>
      <w:pPr>
        <w:pStyle w:val="BodyText"/>
        <w:spacing w:before="8"/>
        <w:rPr>
          <w:sz w:val="9"/>
        </w:rPr>
      </w:pPr>
    </w:p>
    <w:p>
      <w:pPr>
        <w:spacing w:before="36"/>
        <w:ind w:left="1442" w:right="1630"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3.1  </w:t>
      </w:r>
      <w:r>
        <w:rPr>
          <w:rFonts w:ascii="Droid Sans Fallback" w:eastAsia="Droid Sans Fallback" w:hint="eastAsia"/>
          <w:w w:val="105"/>
          <w:sz w:val="17"/>
        </w:rPr>
        <w:t>非注册用户用例图</w:t>
      </w:r>
    </w:p>
    <w:p>
      <w:pPr>
        <w:pStyle w:val="BodyText"/>
        <w:spacing w:before="17"/>
        <w:rPr>
          <w:rFonts w:ascii="Droid Sans Fallback"/>
          <w:sz w:val="9"/>
        </w:rPr>
      </w:pPr>
    </w:p>
    <w:p>
      <w:pPr>
        <w:spacing w:before="0"/>
        <w:ind w:left="1442" w:right="1632" w:firstLine="0"/>
        <w:jc w:val="center"/>
        <w:rPr>
          <w:rFonts w:ascii="Times New Roman"/>
          <w:b/>
          <w:sz w:val="17"/>
        </w:rPr>
      </w:pPr>
      <w:r>
        <w:rPr>
          <w:rFonts w:ascii="Times New Roman"/>
          <w:b/>
          <w:w w:val="105"/>
          <w:sz w:val="17"/>
        </w:rPr>
        <w:t>Fig.3.1 Non-registered user case diagram</w:t>
      </w:r>
    </w:p>
    <w:p>
      <w:pPr>
        <w:pStyle w:val="BodyText"/>
        <w:spacing w:before="6"/>
        <w:rPr>
          <w:rFonts w:ascii="Times New Roman"/>
          <w:b/>
        </w:rPr>
      </w:pPr>
    </w:p>
    <w:p>
      <w:pPr>
        <w:pStyle w:val="ListParagraph"/>
        <w:numPr>
          <w:ilvl w:val="0"/>
          <w:numId w:val="11"/>
        </w:numPr>
        <w:tabs>
          <w:tab w:pos="645" w:val="left" w:leader="none"/>
        </w:tabs>
        <w:spacing w:line="412" w:lineRule="exact" w:before="0" w:after="0"/>
        <w:ind w:left="644" w:right="0" w:hanging="526"/>
        <w:jc w:val="left"/>
        <w:rPr>
          <w:rFonts w:ascii="Noto Sans CJK JP Regular" w:eastAsia="Noto Sans CJK JP Regular" w:hint="eastAsia"/>
          <w:sz w:val="20"/>
        </w:rPr>
      </w:pPr>
      <w:r>
        <w:rPr>
          <w:rFonts w:ascii="Noto Sans CJK JP Regular" w:eastAsia="Noto Sans CJK JP Regular" w:hint="eastAsia"/>
          <w:spacing w:val="3"/>
          <w:w w:val="105"/>
          <w:sz w:val="20"/>
        </w:rPr>
        <w:t>针对注册会员用户</w:t>
      </w:r>
    </w:p>
    <w:p>
      <w:pPr>
        <w:pStyle w:val="BodyText"/>
        <w:spacing w:line="266" w:lineRule="auto" w:before="142"/>
        <w:ind w:left="119" w:right="306" w:firstLine="420"/>
        <w:jc w:val="both"/>
      </w:pPr>
      <w:r>
        <w:rPr>
          <w:spacing w:val="4"/>
        </w:rPr>
        <w:t>注册过的用户登录学术会议推送系统后，可对自己的个人信息进行查看和修改；除了浏览会议  信息、查看会议详情、会议的简单搜索功能外，还能进行会议的复杂搜索功能、根据用户兴趣偏好   进行会议推荐的功能；在浏览会议的过程中，还有把感兴趣的会议加入收藏的会议收藏功能，此外   通过查看我的收藏可以查看自己收藏过的会议，不满意可以删除，还有会议更新信息通知。该角色</w:t>
      </w:r>
    </w:p>
    <w:p>
      <w:pPr>
        <w:spacing w:after="0" w:line="266" w:lineRule="auto"/>
        <w:jc w:val="both"/>
        <w:sectPr>
          <w:pgSz w:w="11900" w:h="16840"/>
          <w:pgMar w:header="875" w:footer="992" w:top="1340" w:bottom="1180" w:left="1580" w:right="820"/>
        </w:sectPr>
      </w:pPr>
    </w:p>
    <w:p>
      <w:pPr>
        <w:pStyle w:val="BodyText"/>
        <w:spacing w:before="82"/>
        <w:ind w:left="119"/>
      </w:pPr>
      <w:r>
        <w:rPr>
          <w:w w:val="105"/>
        </w:rPr>
        <w:t>的用例图如图 </w:t>
      </w:r>
      <w:r>
        <w:rPr>
          <w:rFonts w:ascii="Times New Roman" w:eastAsia="Times New Roman"/>
          <w:w w:val="105"/>
        </w:rPr>
        <w:t>3.2 </w:t>
      </w:r>
      <w:r>
        <w:rPr>
          <w:w w:val="105"/>
        </w:rPr>
        <w:t>所示。</w:t>
      </w:r>
    </w:p>
    <w:p>
      <w:pPr>
        <w:pStyle w:val="BodyText"/>
        <w:spacing w:before="4"/>
        <w:rPr>
          <w:sz w:val="11"/>
        </w:rPr>
      </w:pPr>
      <w:r>
        <w:rPr/>
        <w:pict>
          <v:group style="position:absolute;margin-left:127.852928pt;margin-top:13.850848pt;width:373.1pt;height:296.9pt;mso-position-horizontal-relative:page;mso-position-vertical-relative:paragraph;z-index:-15698432;mso-wrap-distance-left:0;mso-wrap-distance-right:0" coordorigin="2557,277" coordsize="7462,5938">
            <v:shape style="position:absolute;left:2770;top:1916;width:213;height:238" type="#_x0000_t75" stroked="false">
              <v:imagedata r:id="rId24" o:title=""/>
            </v:shape>
            <v:shape style="position:absolute;left:2674;top:2148;width:2439;height:2098" coordorigin="2674,2149" coordsize="2439,2098" path="m2674,2263l3081,2263m2877,2718l3081,3173m2877,2149l2877,2718,2674,3173m3081,2263l4009,3849m4093,3992l4103,3940,4133,3892,4180,3849,4242,3812,4317,3780,4404,3757,4500,3742,4602,3737,4705,3742,4801,3757,4888,3780,4963,3812,5025,3849,5072,3892,5102,3940,5112,3992,5112,3992,5112,3992,5112,3992,5102,4043,5072,4091,5025,4134,4963,4171,4888,4202,4801,4226,4705,4241,4602,4246,4500,4241,4404,4226,4317,4202,4242,4171,4180,4134,4133,4091,4103,4043,4093,3992xe" filled="false" stroked="true" strokeweight=".479944pt" strokecolor="#000000">
              <v:path arrowok="t"/>
              <v:stroke dashstyle="solid"/>
            </v:shape>
            <v:shape style="position:absolute;left:3949;top:3805;width:143;height:186" coordorigin="3950,3806" coordsize="143,186" path="m4054,3806l3950,3867,4093,3992,4054,3806xe" filled="true" fillcolor="#000000" stroked="false">
              <v:path arrowok="t"/>
              <v:fill type="solid"/>
            </v:shape>
            <v:shape style="position:absolute;left:3080;top:763;width:4381;height:1500" coordorigin="3081,763" coordsize="4381,1500" path="m3081,2263l4257,1132m4376,1018l4387,967,4416,919,4463,876,4526,838,4601,807,4688,784,4783,769,4886,763,4989,769,5085,784,5171,807,5247,838,5309,876,5356,919,5386,967,5396,1018,5396,1018,5396,1018,5396,1018,5386,1069,5356,1117,5309,1160,5247,1198,5171,1229,5085,1252,4989,1267,4886,1272,4783,1267,4688,1252,4601,1229,4526,1198,4463,1160,4416,1117,4387,1069,4376,1018xm6399,1301l6407,1253,6432,1209,6471,1167,6524,1130,6588,1098,6662,1072,6744,1053,6834,1040,6930,1036,7025,1040,7115,1053,7198,1072,7272,1098,7336,1130,7388,1167,7428,1209,7452,1253,7461,1301,7461,1301,7461,1301,7461,1301,7452,1349,7428,1394,7388,1435,7336,1472,7272,1504,7198,1530,7115,1550,7025,1562,6930,1566,6834,1562,6744,1550,6662,1530,6588,1504,6524,1472,6471,1435,6432,1394,6407,1349,6399,1301xm5385,1223l6399,1301e" filled="false" stroked="true" strokeweight=".479944pt" strokecolor="#000000">
              <v:path arrowok="t"/>
              <v:stroke dashstyle="solid"/>
            </v:shape>
            <v:shape style="position:absolute;left:5197;top:1103;width:204;height:239" type="#_x0000_t75" stroked="false">
              <v:imagedata r:id="rId25" o:title=""/>
            </v:shape>
            <v:shape style="position:absolute;left:5380;top:281;width:2081;height:531" coordorigin="5380,282" coordsize="2081,531" path="m6399,547l6407,499,6432,454,6471,413,6524,376,6588,344,6662,318,6744,298,6834,286,6930,282,7025,286,7115,298,7198,318,7272,344,7336,376,7388,413,7428,454,7452,499,7461,547,7461,547,7461,547,7461,547,7452,594,7428,639,7388,681,7336,718,7272,749,7198,776,7115,795,7025,808,6930,812,6834,808,6744,795,6662,776,6588,749,6524,718,6471,681,6432,639,6407,594,6399,547xm5380,786l6399,547e" filled="false" stroked="true" strokeweight=".479944pt" strokecolor="#000000">
              <v:path arrowok="t"/>
              <v:stroke dashstyle="solid"/>
            </v:shape>
            <v:shape style="position:absolute;left:5197;top:669;width:217;height:234" type="#_x0000_t75" stroked="false">
              <v:imagedata r:id="rId26" o:title=""/>
            </v:shape>
            <v:shape style="position:absolute;left:4204;top:1018;width:172;height:168" coordorigin="4205,1018" coordsize="172,168" path="m4376,1018l4205,1100,4288,1186,4376,1018xe" filled="true" fillcolor="#000000" stroked="false">
              <v:path arrowok="t"/>
              <v:fill type="solid"/>
            </v:shape>
            <v:shape style="position:absolute;left:3080;top:1697;width:2359;height:566" coordorigin="3081,1697" coordsize="2359,566" path="m3081,2263l4215,2000m4376,1963l4385,1915,4410,1870,4449,1829,4501,1792,4565,1760,4639,1734,4722,1714,4812,1702,4908,1697,5003,1702,5093,1714,5176,1734,5250,1760,5314,1792,5366,1829,5405,1870,5430,1915,5439,1963,5439,1963,5439,1963,5439,1963,5430,2010,5405,2055,5366,2096,5314,2133,5250,2165,5176,2191,5093,2211,5003,2223,4908,2228,4812,2223,4722,2211,4639,2191,4565,2165,4501,2133,4449,2096,4410,2055,4385,2010,4376,1963xe" filled="false" stroked="true" strokeweight=".479944pt" strokecolor="#000000">
              <v:path arrowok="t"/>
              <v:stroke dashstyle="solid"/>
            </v:shape>
            <v:shape style="position:absolute;left:4187;top:1944;width:190;height:117" coordorigin="4187,1945" coordsize="190,117" path="m4187,1945l4214,2062,4376,1963,4187,1945xe" filled="true" fillcolor="#000000" stroked="false">
              <v:path arrowok="t"/>
              <v:fill type="solid"/>
            </v:shape>
            <v:line style="position:absolute" from="4908,1697" to="4895,1437" stroked="true" strokeweight=".48041pt" strokecolor="#000000">
              <v:stroke dashstyle="shortdash"/>
            </v:line>
            <v:shape style="position:absolute;left:4835;top:1272;width:120;height:183" coordorigin="4835,1272" coordsize="120,183" path="m4886,1272l4835,1455,4955,1449,4886,1272xe" filled="true" fillcolor="#000000" stroked="false">
              <v:path arrowok="t"/>
              <v:fill type="solid"/>
            </v:shape>
            <v:shape style="position:absolute;left:4092;top:1697;width:3332;height:3362" coordorigin="4093,1697" coordsize="3332,3362" path="m5718,4547l5726,4500,5751,4455,5790,4413,5843,4376,5907,4345,5981,4318,6064,4299,6153,4286,6249,4282,6344,4286,6434,4299,6517,4318,6591,4345,6655,4376,6707,4413,6747,4455,6771,4500,6780,4547,6780,4547,6780,4547,6780,4547,6771,4595,6747,4640,6707,4681,6655,4718,6591,4750,6517,4776,6434,4796,6344,4808,6249,4812,6153,4808,6064,4796,5981,4776,5907,4750,5843,4718,5790,4681,5751,4640,5726,4595,5718,4547xm5868,3378l5876,3331,5901,3286,5940,3245,5992,3208,6056,3176,6131,3150,6213,3130,6303,3118,6399,3113,6494,3118,6584,3130,6667,3150,6741,3176,6805,3208,6857,3245,6896,3286,6921,3331,6930,3378,6930,3378,6930,3378,6930,3378,6921,3426,6896,3471,6857,3512,6805,3549,6741,3581,6667,3607,6584,3627,6494,3639,6399,3643,6303,3639,6213,3627,6131,3607,6056,3581,5992,3549,5940,3512,5901,3471,5876,3426,5868,3378xm5945,2529l5953,2481,5978,2436,6017,2395,6070,2358,6134,2326,6208,2300,6290,2280,6380,2268,6476,2264,6571,2268,6661,2280,6744,2300,6818,2326,6882,2358,6934,2395,6974,2436,6998,2481,7007,2529,7007,2529,7007,2529,7007,2529,6998,2577,6974,2621,6934,2663,6882,2700,6818,2732,6744,2758,6661,2777,6571,2790,6476,2794,6380,2790,6290,2777,6208,2758,6134,2732,6070,2700,6017,2663,5978,2621,5953,2577,5945,2529xm6362,1963l6371,1915,6396,1870,6435,1829,6487,1792,6551,1760,6625,1734,6708,1714,6798,1702,6893,1697,6989,1702,7079,1714,7161,1734,7236,1760,7300,1792,7352,1829,7391,1870,7416,1915,7425,1963,7425,1963,7425,1963,7425,1963,7416,2010,7391,2055,7352,2096,7300,2133,7236,2165,7161,2191,7079,2211,6989,2223,6893,2228,6798,2223,6708,2211,6625,2191,6551,2165,6487,2133,6435,2096,6396,2055,6371,2010,6362,1963xm4165,2848l4174,2801,4198,2756,4238,2715,4290,2678,4354,2646,4428,2619,4511,2600,4601,2588,4696,2583,4792,2588,4882,2600,4964,2619,5038,2646,5103,2678,5155,2715,5194,2756,5219,2801,5227,2848,5227,2848,5227,2848,5227,2848,5219,2896,5194,2941,5155,2982,5103,3019,5038,3051,4964,3077,4882,3097,4792,3109,4696,3113,4601,3109,4511,3097,4428,3077,4354,3051,4290,3019,4238,2982,4198,2941,4174,2896,4165,2848xm4093,4794l4101,4746,4126,4702,4165,4660,4218,4623,4282,4591,4356,4565,4438,4546,4528,4533,4624,4529,4719,4533,4809,4546,4892,4565,4966,4591,5030,4623,5082,4660,5122,4702,5146,4746,5155,4794,5155,4794,5155,4794,5155,4794,5146,4842,5122,4887,5082,4928,5030,4965,4966,4997,4892,5023,4809,5043,4719,5055,4624,5059,4528,5055,4438,5043,4356,5023,4282,4997,4218,4965,4165,4928,4126,4887,4101,4842,4093,4794xm5619,1963l6362,1963e" filled="false" stroked="true" strokeweight=".479944pt" strokecolor="#000000">
              <v:path arrowok="t"/>
              <v:stroke dashstyle="solid"/>
            </v:shape>
            <v:shape style="position:absolute;left:5438;top:1850;width:181;height:225" coordorigin="5439,1850" coordsize="181,225" path="m5619,2075l5619,1850,5439,1963,5619,2075xe" filled="false" stroked="true" strokeweight=".750072pt" strokecolor="#000000">
              <v:path arrowok="t"/>
              <v:stroke dashstyle="solid"/>
            </v:shape>
            <v:shape style="position:absolute;left:8952;top:2830;width:1063;height:531" coordorigin="8952,2830" coordsize="1063,531" path="m8952,3095l8985,3003,9077,2924,9141,2893,9215,2866,9298,2847,9388,2834,9483,2830,9579,2834,9668,2847,9751,2866,9825,2893,9889,2924,9942,2961,10006,3048,10014,3095,10006,3143,9981,3188,9889,3266,9825,3298,9751,3324,9668,3344,9579,3356,9483,3360,9388,3356,9298,3344,9215,3324,9141,3298,9077,3266,9025,3229,8961,3143,8952,3095xe" filled="false" stroked="true" strokeweight=".479663pt" strokecolor="#000000">
              <v:path arrowok="t"/>
              <v:stroke dashstyle="solid"/>
            </v:shape>
            <v:line style="position:absolute" from="7425,1963" to="9006,2818" stroked="true" strokeweight=".479688pt" strokecolor="#000000">
              <v:stroke dashstyle="shortdash"/>
            </v:line>
            <v:shape style="position:absolute;left:8964;top:2758;width:187;height:139" coordorigin="8964,2758" coordsize="187,139" path="m9021,2758l8964,2863,9151,2896,9021,2758xe" filled="true" fillcolor="#000000" stroked="false">
              <v:path arrowok="t"/>
              <v:fill type="solid"/>
            </v:shape>
            <v:line style="position:absolute" from="5207,2626" to="5945,2529" stroked="true" strokeweight=".479492pt" strokecolor="#000000">
              <v:stroke dashstyle="solid"/>
            </v:line>
            <v:shape style="position:absolute;left:5020;top:2507;width:209;height:238" type="#_x0000_t75" stroked="false">
              <v:imagedata r:id="rId27" o:title=""/>
            </v:shape>
            <v:line style="position:absolute" from="5196,3113" to="5868,3378" stroked="true" strokeweight=".479602pt" strokecolor="#000000">
              <v:stroke dashstyle="solid"/>
            </v:line>
            <v:shape style="position:absolute;left:5020;top:3001;width:224;height:225" type="#_x0000_t75" stroked="false">
              <v:imagedata r:id="rId28" o:title=""/>
            </v:shape>
            <v:line style="position:absolute" from="5227,2848" to="8787,3084" stroked="true" strokeweight=".47948pt" strokecolor="#000000">
              <v:stroke dashstyle="shortdash"/>
            </v:line>
            <v:shape style="position:absolute;left:8768;top:3023;width:184;height:120" coordorigin="8768,3023" coordsize="184,120" path="m8776,3023l8768,3143,8952,3095,8776,3023xe" filled="true" fillcolor="#000000" stroked="false">
              <v:path arrowok="t"/>
              <v:fill type="solid"/>
            </v:shape>
            <v:line style="position:absolute" from="5112,3992" to="8988,3322" stroked="true" strokeweight=".479503pt" strokecolor="#000000">
              <v:stroke dashstyle="shortdash"/>
            </v:line>
            <v:shape style="position:absolute;left:8963;top:3265;width:188;height:119" coordorigin="8963,3266" coordsize="188,119" path="m8963,3266l8984,3384,9151,3294,8963,3266xe" filled="true" fillcolor="#000000" stroked="false">
              <v:path arrowok="t"/>
              <v:fill type="solid"/>
            </v:shape>
            <v:line style="position:absolute" from="4624,4529" to="9323,3399" stroked="true" strokeweight=".479527pt" strokecolor="#000000">
              <v:stroke dashstyle="shortdash"/>
            </v:line>
            <v:shape style="position:absolute;left:9293;top:3344;width:190;height:117" coordorigin="9294,3344" coordsize="190,117" path="m9294,3344l9322,3461,9483,3360,9294,3344xe" filled="true" fillcolor="#000000" stroked="false">
              <v:path arrowok="t"/>
              <v:fill type="solid"/>
            </v:shape>
            <v:line style="position:absolute" from="5320,4722" to="5718,4547" stroked="true" strokeweight=".479627pt" strokecolor="#000000">
              <v:stroke dashstyle="solid"/>
            </v:line>
            <v:shape style="position:absolute;left:5147;top:4611;width:226;height:221" type="#_x0000_t75" stroked="false">
              <v:imagedata r:id="rId29" o:title=""/>
            </v:shape>
            <v:shape style="position:absolute;left:5125;top:4982;width:1599;height:531" coordorigin="5125,4982" coordsize="1599,531" path="m5661,5247l5670,5200,5694,5155,5734,5113,5786,5076,5850,5044,5924,5018,6007,4999,6097,4986,6192,4982,6288,4986,6377,4999,6460,5018,6534,5044,6598,5076,6651,5113,6690,5155,6715,5200,6723,5247,6723,5247,6723,5247,6723,5247,6715,5295,6690,5340,6651,5381,6598,5418,6534,5450,6460,5476,6377,5496,6288,5508,6192,5512,6097,5508,6007,5496,5924,5476,5850,5450,5786,5418,5734,5381,5694,5340,5670,5295,5661,5247xm5125,5054l5661,5247e" filled="false" stroked="true" strokeweight=".479944pt" strokecolor="#000000">
              <v:path arrowok="t"/>
              <v:stroke dashstyle="solid"/>
            </v:shape>
            <v:shape style="position:absolute;left:4948;top:4940;width:223;height:227" type="#_x0000_t75" stroked="false">
              <v:imagedata r:id="rId30" o:title=""/>
            </v:shape>
            <v:shape style="position:absolute;left:4891;top:5231;width:1682;height:979" coordorigin="4892,5231" coordsize="1682,979" path="m5511,5945l5520,5897,5544,5852,5584,5811,5636,5774,5700,5742,5774,5716,5857,5696,5947,5684,6042,5680,6138,5684,6228,5696,6310,5716,6384,5742,6448,5774,6501,5811,6540,5852,6565,5897,6573,5945,6573,5945,6573,5945,6573,5945,6565,5993,6540,6037,6501,6079,6448,6116,6384,6148,6310,6174,6228,6193,6138,6206,6042,6210,5947,6206,5857,6193,5774,6174,5700,6148,5636,6116,5584,6079,5544,6037,5520,5993,5511,5945xm4892,5231l5511,5945e" filled="false" stroked="true" strokeweight=".479944pt" strokecolor="#000000">
              <v:path arrowok="t"/>
              <v:stroke dashstyle="solid"/>
            </v:shape>
            <v:shape style="position:absolute;left:4766;top:5087;width:218;height:225" type="#_x0000_t75" stroked="false">
              <v:imagedata r:id="rId31" o:title=""/>
            </v:shape>
            <v:shape style="position:absolute;left:6903;top:4949;width:1729;height:600" coordorigin="6903,4949" coordsize="1729,600" path="m7431,5249l7439,5200,7462,5154,7498,5111,7547,5072,7607,5037,7677,5007,7755,4983,7842,4964,7934,4953,8031,4949,8129,4953,8221,4964,8307,4983,8386,5007,8456,5037,8516,5072,8565,5111,8601,5154,8624,5200,8632,5249,8632,5249,8632,5249,8632,5249,8624,5297,8601,5343,8565,5386,8516,5426,8456,5461,8386,5491,8307,5515,8221,5533,8129,5545,8031,5548,7934,5545,7842,5533,7755,5515,7677,5491,7607,5461,7547,5426,7498,5386,7462,5343,7439,5297,7431,5249xm6903,5248l7431,5249e" filled="false" stroked="true" strokeweight=".479944pt" strokecolor="#000000">
              <v:path arrowok="t"/>
              <v:stroke dashstyle="solid"/>
            </v:shape>
            <v:shape style="position:absolute;left:6723;top:5135;width:181;height:225" coordorigin="6723,5135" coordsize="181,225" path="m6903,5360l6904,5135,6723,5247,6903,5360xe" filled="false" stroked="true" strokeweight=".750072pt" strokecolor="#000000">
              <v:path arrowok="t"/>
              <v:stroke dashstyle="solid"/>
            </v:shape>
            <v:line style="position:absolute" from="3081,2263" to="4020,2770" stroked="true" strokeweight=".479687pt" strokecolor="#000000">
              <v:stroke dashstyle="solid"/>
            </v:line>
            <v:shape style="position:absolute;left:3978;top:2709;width:188;height:139" coordorigin="3978,2710" coordsize="188,139" path="m4035,2710l3978,2815,4165,2848,4035,2710xe" filled="true" fillcolor="#000000" stroked="false">
              <v:path arrowok="t"/>
              <v:fill type="solid"/>
            </v:shape>
            <v:line style="position:absolute" from="3081,2263" to="4031,4641" stroked="true" strokeweight=".480284pt" strokecolor="#000000">
              <v:stroke dashstyle="solid"/>
            </v:line>
            <v:shape style="position:absolute;left:3970;top:4604;width:123;height:190" coordorigin="3970,4605" coordsize="123,190" path="m4082,4605l3970,4649,4093,4794,4082,4605xe" filled="true" fillcolor="#000000" stroked="false">
              <v:path arrowok="t"/>
              <v:fill type="solid"/>
            </v:shape>
            <v:shape style="position:absolute;left:5361;top:381;width:901;height:160" type="#_x0000_t202" filled="false" stroked="false">
              <v:textbox inset="0,0,0,0">
                <w:txbxContent>
                  <w:p>
                    <w:pPr>
                      <w:spacing w:line="160" w:lineRule="exact" w:before="0"/>
                      <w:ind w:left="0" w:right="0" w:firstLine="0"/>
                      <w:jc w:val="left"/>
                      <w:rPr>
                        <w:sz w:val="16"/>
                      </w:rPr>
                    </w:pPr>
                    <w:r>
                      <w:rPr>
                        <w:w w:val="95"/>
                        <w:sz w:val="16"/>
                      </w:rPr>
                      <w:t>&lt;&lt;extends&gt;&gt;</w:t>
                    </w:r>
                  </w:p>
                </w:txbxContent>
              </v:textbox>
              <w10:wrap type="none"/>
            </v:shape>
            <v:shape style="position:absolute;left:6449;top:457;width:981;height:160" type="#_x0000_t202" filled="false" stroked="false">
              <v:textbox inset="0,0,0,0">
                <w:txbxContent>
                  <w:p>
                    <w:pPr>
                      <w:spacing w:line="160" w:lineRule="exact" w:before="0"/>
                      <w:ind w:left="0" w:right="0" w:firstLine="0"/>
                      <w:jc w:val="left"/>
                      <w:rPr>
                        <w:sz w:val="16"/>
                      </w:rPr>
                    </w:pPr>
                    <w:r>
                      <w:rPr>
                        <w:sz w:val="16"/>
                      </w:rPr>
                      <w:t>会议列表浏览</w:t>
                    </w:r>
                  </w:p>
                </w:txbxContent>
              </v:textbox>
              <w10:wrap type="none"/>
            </v:shape>
            <v:shape style="position:absolute;left:4427;top:928;width:3003;height:1671" type="#_x0000_t202" filled="false" stroked="false">
              <v:textbox inset="0,0,0,0">
                <w:txbxContent>
                  <w:p>
                    <w:pPr>
                      <w:spacing w:line="148" w:lineRule="auto" w:before="0"/>
                      <w:ind w:left="147" w:right="1194" w:firstLine="0"/>
                      <w:jc w:val="center"/>
                      <w:rPr>
                        <w:sz w:val="16"/>
                      </w:rPr>
                    </w:pPr>
                    <w:r>
                      <w:rPr>
                        <w:position w:val="2"/>
                        <w:sz w:val="16"/>
                      </w:rPr>
                      <w:t>会议浏览 </w:t>
                    </w:r>
                    <w:r>
                      <w:rPr>
                        <w:sz w:val="16"/>
                      </w:rPr>
                      <w:t>&lt;&lt;extends&gt;&gt;</w:t>
                    </w:r>
                  </w:p>
                  <w:p>
                    <w:pPr>
                      <w:spacing w:line="259" w:lineRule="exact" w:before="0"/>
                      <w:ind w:left="2002" w:right="0" w:firstLine="0"/>
                      <w:jc w:val="center"/>
                      <w:rPr>
                        <w:sz w:val="16"/>
                      </w:rPr>
                    </w:pPr>
                    <w:r>
                      <w:rPr>
                        <w:sz w:val="16"/>
                      </w:rPr>
                      <w:t>会议详情浏览</w:t>
                    </w:r>
                  </w:p>
                  <w:p>
                    <w:pPr>
                      <w:spacing w:line="223" w:lineRule="exact" w:before="0"/>
                      <w:ind w:left="106" w:right="1194" w:firstLine="0"/>
                      <w:jc w:val="center"/>
                      <w:rPr>
                        <w:sz w:val="16"/>
                      </w:rPr>
                    </w:pPr>
                    <w:r>
                      <w:rPr>
                        <w:w w:val="90"/>
                        <w:sz w:val="16"/>
                      </w:rPr>
                      <w:t>&lt;&lt;</w:t>
                    </w:r>
                    <w:r>
                      <w:rPr>
                        <w:w w:val="182"/>
                        <w:sz w:val="16"/>
                      </w:rPr>
                      <w:t>i</w:t>
                    </w:r>
                    <w:r>
                      <w:rPr>
                        <w:w w:val="81"/>
                        <w:sz w:val="16"/>
                      </w:rPr>
                      <w:t>n</w:t>
                    </w:r>
                    <w:r>
                      <w:rPr>
                        <w:w w:val="98"/>
                        <w:sz w:val="16"/>
                      </w:rPr>
                      <w:t>c</w:t>
                    </w:r>
                    <w:r>
                      <w:rPr>
                        <w:w w:val="175"/>
                        <w:sz w:val="16"/>
                      </w:rPr>
                      <w:t>l</w:t>
                    </w:r>
                    <w:r>
                      <w:rPr>
                        <w:w w:val="82"/>
                        <w:sz w:val="16"/>
                      </w:rPr>
                      <w:t>u</w:t>
                    </w:r>
                    <w:r>
                      <w:rPr>
                        <w:w w:val="80"/>
                        <w:sz w:val="16"/>
                      </w:rPr>
                      <w:t>d</w:t>
                    </w:r>
                    <w:r>
                      <w:rPr>
                        <w:spacing w:val="-1"/>
                        <w:w w:val="90"/>
                        <w:sz w:val="16"/>
                      </w:rPr>
                      <w:t>e</w:t>
                    </w:r>
                    <w:r>
                      <w:rPr>
                        <w:w w:val="90"/>
                        <w:sz w:val="16"/>
                      </w:rPr>
                      <w:t>&gt;&gt;</w:t>
                    </w:r>
                  </w:p>
                  <w:p>
                    <w:pPr>
                      <w:spacing w:line="203" w:lineRule="exact" w:before="0"/>
                      <w:ind w:left="0" w:right="54" w:firstLine="0"/>
                      <w:jc w:val="center"/>
                      <w:rPr>
                        <w:sz w:val="16"/>
                      </w:rPr>
                    </w:pPr>
                    <w:r>
                      <w:rPr>
                        <w:sz w:val="16"/>
                      </w:rPr>
                      <w:t>&lt;&lt;extends&gt;&gt;</w:t>
                    </w:r>
                  </w:p>
                  <w:p>
                    <w:pPr>
                      <w:tabs>
                        <w:tab w:pos="1985" w:val="left" w:leader="none"/>
                      </w:tabs>
                      <w:spacing w:line="277" w:lineRule="exact" w:before="0"/>
                      <w:ind w:left="-1" w:right="54" w:firstLine="0"/>
                      <w:jc w:val="center"/>
                      <w:rPr>
                        <w:sz w:val="16"/>
                      </w:rPr>
                    </w:pPr>
                    <w:r>
                      <w:rPr>
                        <w:sz w:val="16"/>
                      </w:rPr>
                      <w:t>会议简单搜索</w:t>
                      <w:tab/>
                      <w:t>会议复杂搜</w:t>
                    </w:r>
                    <w:r>
                      <w:rPr>
                        <w:spacing w:val="-18"/>
                        <w:sz w:val="16"/>
                      </w:rPr>
                      <w:t>索</w:t>
                    </w:r>
                  </w:p>
                  <w:p>
                    <w:pPr>
                      <w:spacing w:line="247" w:lineRule="exact" w:before="63"/>
                      <w:ind w:left="147" w:right="1029" w:firstLine="0"/>
                      <w:jc w:val="center"/>
                      <w:rPr>
                        <w:sz w:val="16"/>
                      </w:rPr>
                    </w:pPr>
                    <w:r>
                      <w:rPr>
                        <w:sz w:val="16"/>
                      </w:rPr>
                      <w:t>&lt;&lt;extends&gt;&gt;</w:t>
                    </w:r>
                  </w:p>
                  <w:p>
                    <w:pPr>
                      <w:spacing w:line="167" w:lineRule="exact" w:before="0"/>
                      <w:ind w:left="1094" w:right="0" w:firstLine="0"/>
                      <w:jc w:val="center"/>
                      <w:rPr>
                        <w:sz w:val="16"/>
                      </w:rPr>
                    </w:pPr>
                    <w:r>
                      <w:rPr>
                        <w:sz w:val="16"/>
                      </w:rPr>
                      <w:t>查看</w:t>
                    </w:r>
                  </w:p>
                </w:txbxContent>
              </v:textbox>
              <w10:wrap type="none"/>
            </v:shape>
            <v:shape style="position:absolute;left:8475;top:2372;width:901;height:160" type="#_x0000_t202" filled="false" stroked="false">
              <v:textbox inset="0,0,0,0">
                <w:txbxContent>
                  <w:p>
                    <w:pPr>
                      <w:spacing w:line="160" w:lineRule="exact" w:before="0"/>
                      <w:ind w:left="0" w:right="0" w:firstLine="0"/>
                      <w:jc w:val="left"/>
                      <w:rPr>
                        <w:sz w:val="16"/>
                      </w:rPr>
                    </w:pPr>
                    <w:r>
                      <w:rPr>
                        <w:w w:val="90"/>
                        <w:sz w:val="16"/>
                      </w:rPr>
                      <w:t>&lt;&lt;</w:t>
                    </w:r>
                    <w:r>
                      <w:rPr>
                        <w:w w:val="182"/>
                        <w:sz w:val="16"/>
                      </w:rPr>
                      <w:t>i</w:t>
                    </w:r>
                    <w:r>
                      <w:rPr>
                        <w:w w:val="81"/>
                        <w:sz w:val="16"/>
                      </w:rPr>
                      <w:t>n</w:t>
                    </w:r>
                    <w:r>
                      <w:rPr>
                        <w:w w:val="98"/>
                        <w:sz w:val="16"/>
                      </w:rPr>
                      <w:t>c</w:t>
                    </w:r>
                    <w:r>
                      <w:rPr>
                        <w:w w:val="175"/>
                        <w:sz w:val="16"/>
                      </w:rPr>
                      <w:t>l</w:t>
                    </w:r>
                    <w:r>
                      <w:rPr>
                        <w:w w:val="82"/>
                        <w:sz w:val="16"/>
                      </w:rPr>
                      <w:t>u</w:t>
                    </w:r>
                    <w:r>
                      <w:rPr>
                        <w:w w:val="80"/>
                        <w:sz w:val="16"/>
                      </w:rPr>
                      <w:t>d</w:t>
                    </w:r>
                    <w:r>
                      <w:rPr>
                        <w:w w:val="90"/>
                        <w:sz w:val="16"/>
                      </w:rPr>
                      <w:t>e</w:t>
                    </w:r>
                    <w:r>
                      <w:rPr>
                        <w:w w:val="90"/>
                        <w:sz w:val="16"/>
                      </w:rPr>
                      <w:t>&gt;&gt;</w:t>
                    </w:r>
                  </w:p>
                </w:txbxContent>
              </v:textbox>
              <w10:wrap type="none"/>
            </v:shape>
            <v:shape style="position:absolute;left:4215;top:2758;width:1693;height:309" type="#_x0000_t202" filled="false" stroked="false">
              <v:textbox inset="0,0,0,0">
                <w:txbxContent>
                  <w:p>
                    <w:pPr>
                      <w:spacing w:line="145" w:lineRule="exact" w:before="0"/>
                      <w:ind w:left="0" w:right="0" w:firstLine="0"/>
                      <w:jc w:val="left"/>
                      <w:rPr>
                        <w:sz w:val="16"/>
                      </w:rPr>
                    </w:pPr>
                    <w:r>
                      <w:rPr>
                        <w:sz w:val="16"/>
                      </w:rPr>
                      <w:t>个人信息管理</w:t>
                    </w:r>
                  </w:p>
                  <w:p>
                    <w:pPr>
                      <w:spacing w:line="164" w:lineRule="exact" w:before="0"/>
                      <w:ind w:left="791" w:right="0" w:firstLine="0"/>
                      <w:jc w:val="left"/>
                      <w:rPr>
                        <w:sz w:val="16"/>
                      </w:rPr>
                    </w:pPr>
                    <w:r>
                      <w:rPr>
                        <w:w w:val="95"/>
                        <w:sz w:val="16"/>
                      </w:rPr>
                      <w:t>&lt;&lt;extends&gt;&gt;</w:t>
                    </w:r>
                  </w:p>
                </w:txbxContent>
              </v:textbox>
              <w10:wrap type="none"/>
            </v:shape>
            <v:shape style="position:absolute;left:7680;top:2797;width:901;height:160" type="#_x0000_t202" filled="false" stroked="false">
              <v:textbox inset="0,0,0,0">
                <w:txbxContent>
                  <w:p>
                    <w:pPr>
                      <w:spacing w:line="160" w:lineRule="exact" w:before="0"/>
                      <w:ind w:left="0" w:right="0" w:firstLine="0"/>
                      <w:jc w:val="left"/>
                      <w:rPr>
                        <w:sz w:val="16"/>
                      </w:rPr>
                    </w:pPr>
                    <w:r>
                      <w:rPr>
                        <w:w w:val="90"/>
                        <w:sz w:val="16"/>
                      </w:rPr>
                      <w:t>&lt;&lt;</w:t>
                    </w:r>
                    <w:r>
                      <w:rPr>
                        <w:w w:val="182"/>
                        <w:sz w:val="16"/>
                      </w:rPr>
                      <w:t>i</w:t>
                    </w:r>
                    <w:r>
                      <w:rPr>
                        <w:w w:val="81"/>
                        <w:sz w:val="16"/>
                      </w:rPr>
                      <w:t>n</w:t>
                    </w:r>
                    <w:r>
                      <w:rPr>
                        <w:w w:val="98"/>
                        <w:sz w:val="16"/>
                      </w:rPr>
                      <w:t>c</w:t>
                    </w:r>
                    <w:r>
                      <w:rPr>
                        <w:w w:val="175"/>
                        <w:sz w:val="16"/>
                      </w:rPr>
                      <w:t>l</w:t>
                    </w:r>
                    <w:r>
                      <w:rPr>
                        <w:w w:val="82"/>
                        <w:sz w:val="16"/>
                      </w:rPr>
                      <w:t>u</w:t>
                    </w:r>
                    <w:r>
                      <w:rPr>
                        <w:w w:val="80"/>
                        <w:sz w:val="16"/>
                      </w:rPr>
                      <w:t>d</w:t>
                    </w:r>
                    <w:r>
                      <w:rPr>
                        <w:spacing w:val="-1"/>
                        <w:w w:val="90"/>
                        <w:sz w:val="16"/>
                      </w:rPr>
                      <w:t>e</w:t>
                    </w:r>
                    <w:r>
                      <w:rPr>
                        <w:w w:val="90"/>
                        <w:sz w:val="16"/>
                      </w:rPr>
                      <w:t>&gt;&gt;</w:t>
                    </w:r>
                  </w:p>
                </w:txbxContent>
              </v:textbox>
              <w10:wrap type="none"/>
            </v:shape>
            <v:shape style="position:absolute;left:9322;top:3005;width:341;height:160" type="#_x0000_t202" filled="false" stroked="false">
              <v:textbox inset="0,0,0,0">
                <w:txbxContent>
                  <w:p>
                    <w:pPr>
                      <w:spacing w:line="160" w:lineRule="exact" w:before="0"/>
                      <w:ind w:left="0" w:right="0" w:firstLine="0"/>
                      <w:jc w:val="left"/>
                      <w:rPr>
                        <w:sz w:val="16"/>
                      </w:rPr>
                    </w:pPr>
                    <w:r>
                      <w:rPr>
                        <w:sz w:val="16"/>
                      </w:rPr>
                      <w:t>登录</w:t>
                    </w:r>
                  </w:p>
                </w:txbxContent>
              </v:textbox>
              <w10:wrap type="none"/>
            </v:shape>
            <v:shape style="position:absolute;left:2557;top:3259;width:661;height:160" type="#_x0000_t202" filled="false" stroked="false">
              <v:textbox inset="0,0,0,0">
                <w:txbxContent>
                  <w:p>
                    <w:pPr>
                      <w:spacing w:line="160" w:lineRule="exact" w:before="0"/>
                      <w:ind w:left="0" w:right="0" w:firstLine="0"/>
                      <w:jc w:val="left"/>
                      <w:rPr>
                        <w:sz w:val="16"/>
                      </w:rPr>
                    </w:pPr>
                    <w:r>
                      <w:rPr>
                        <w:sz w:val="16"/>
                      </w:rPr>
                      <w:t>注册会员</w:t>
                    </w:r>
                  </w:p>
                </w:txbxContent>
              </v:textbox>
              <w10:wrap type="none"/>
            </v:shape>
            <v:shape style="position:absolute;left:6238;top:3289;width:341;height:160" type="#_x0000_t202" filled="false" stroked="false">
              <v:textbox inset="0,0,0,0">
                <w:txbxContent>
                  <w:p>
                    <w:pPr>
                      <w:spacing w:line="160" w:lineRule="exact" w:before="0"/>
                      <w:ind w:left="0" w:right="0" w:firstLine="0"/>
                      <w:jc w:val="left"/>
                      <w:rPr>
                        <w:sz w:val="16"/>
                      </w:rPr>
                    </w:pPr>
                    <w:r>
                      <w:rPr>
                        <w:sz w:val="16"/>
                      </w:rPr>
                      <w:t>修改</w:t>
                    </w:r>
                  </w:p>
                </w:txbxContent>
              </v:textbox>
              <w10:wrap type="none"/>
            </v:shape>
            <v:shape style="position:absolute;left:7695;top:3222;width:1682;height:529" type="#_x0000_t202" filled="false" stroked="false">
              <v:textbox inset="0,0,0,0">
                <w:txbxContent>
                  <w:p>
                    <w:pPr>
                      <w:spacing w:line="240" w:lineRule="exact" w:before="0"/>
                      <w:ind w:left="0" w:right="0" w:firstLine="0"/>
                      <w:jc w:val="left"/>
                      <w:rPr>
                        <w:sz w:val="16"/>
                      </w:rPr>
                    </w:pPr>
                    <w:r>
                      <w:rPr>
                        <w:w w:val="90"/>
                        <w:sz w:val="16"/>
                      </w:rPr>
                      <w:t>&lt;&lt;</w:t>
                    </w:r>
                    <w:r>
                      <w:rPr>
                        <w:w w:val="182"/>
                        <w:sz w:val="16"/>
                      </w:rPr>
                      <w:t>i</w:t>
                    </w:r>
                    <w:r>
                      <w:rPr>
                        <w:w w:val="81"/>
                        <w:sz w:val="16"/>
                      </w:rPr>
                      <w:t>n</w:t>
                    </w:r>
                    <w:r>
                      <w:rPr>
                        <w:w w:val="98"/>
                        <w:sz w:val="16"/>
                      </w:rPr>
                      <w:t>c</w:t>
                    </w:r>
                    <w:r>
                      <w:rPr>
                        <w:w w:val="175"/>
                        <w:sz w:val="16"/>
                      </w:rPr>
                      <w:t>l</w:t>
                    </w:r>
                    <w:r>
                      <w:rPr>
                        <w:w w:val="82"/>
                        <w:sz w:val="16"/>
                      </w:rPr>
                      <w:t>u</w:t>
                    </w:r>
                    <w:r>
                      <w:rPr>
                        <w:w w:val="80"/>
                        <w:sz w:val="16"/>
                      </w:rPr>
                      <w:t>d</w:t>
                    </w:r>
                    <w:r>
                      <w:rPr>
                        <w:w w:val="90"/>
                        <w:sz w:val="16"/>
                      </w:rPr>
                      <w:t>e</w:t>
                    </w:r>
                    <w:r>
                      <w:rPr>
                        <w:w w:val="90"/>
                        <w:sz w:val="16"/>
                      </w:rPr>
                      <w:t>&gt;&gt;</w:t>
                    </w:r>
                  </w:p>
                  <w:p>
                    <w:pPr>
                      <w:spacing w:line="259" w:lineRule="exact" w:before="29"/>
                      <w:ind w:left="780" w:right="0" w:firstLine="0"/>
                      <w:jc w:val="left"/>
                      <w:rPr>
                        <w:sz w:val="16"/>
                      </w:rPr>
                    </w:pPr>
                    <w:r>
                      <w:rPr>
                        <w:w w:val="90"/>
                        <w:sz w:val="16"/>
                      </w:rPr>
                      <w:t>&lt;&lt;</w:t>
                    </w:r>
                    <w:r>
                      <w:rPr>
                        <w:w w:val="182"/>
                        <w:sz w:val="16"/>
                      </w:rPr>
                      <w:t>i</w:t>
                    </w:r>
                    <w:r>
                      <w:rPr>
                        <w:w w:val="81"/>
                        <w:sz w:val="16"/>
                      </w:rPr>
                      <w:t>n</w:t>
                    </w:r>
                    <w:r>
                      <w:rPr>
                        <w:w w:val="98"/>
                        <w:sz w:val="16"/>
                      </w:rPr>
                      <w:t>c</w:t>
                    </w:r>
                    <w:r>
                      <w:rPr>
                        <w:w w:val="175"/>
                        <w:sz w:val="16"/>
                      </w:rPr>
                      <w:t>l</w:t>
                    </w:r>
                    <w:r>
                      <w:rPr>
                        <w:w w:val="82"/>
                        <w:sz w:val="16"/>
                      </w:rPr>
                      <w:t>u</w:t>
                    </w:r>
                    <w:r>
                      <w:rPr>
                        <w:w w:val="80"/>
                        <w:sz w:val="16"/>
                      </w:rPr>
                      <w:t>d</w:t>
                    </w:r>
                    <w:r>
                      <w:rPr>
                        <w:w w:val="90"/>
                        <w:sz w:val="16"/>
                      </w:rPr>
                      <w:t>e</w:t>
                    </w:r>
                    <w:r>
                      <w:rPr>
                        <w:w w:val="90"/>
                        <w:sz w:val="16"/>
                      </w:rPr>
                      <w:t>&gt;&gt;</w:t>
                    </w:r>
                  </w:p>
                </w:txbxContent>
              </v:textbox>
              <w10:wrap type="none"/>
            </v:shape>
            <v:shape style="position:absolute;left:4282;top:3902;width:661;height:160" type="#_x0000_t202" filled="false" stroked="false">
              <v:textbox inset="0,0,0,0">
                <w:txbxContent>
                  <w:p>
                    <w:pPr>
                      <w:spacing w:line="160" w:lineRule="exact" w:before="0"/>
                      <w:ind w:left="0" w:right="0" w:firstLine="0"/>
                      <w:jc w:val="left"/>
                      <w:rPr>
                        <w:sz w:val="16"/>
                      </w:rPr>
                    </w:pPr>
                    <w:r>
                      <w:rPr>
                        <w:sz w:val="16"/>
                      </w:rPr>
                      <w:t>会议推荐</w:t>
                    </w:r>
                  </w:p>
                </w:txbxContent>
              </v:textbox>
              <w10:wrap type="none"/>
            </v:shape>
            <v:shape style="position:absolute;left:4995;top:4365;width:901;height:160" type="#_x0000_t202" filled="false" stroked="false">
              <v:textbox inset="0,0,0,0">
                <w:txbxContent>
                  <w:p>
                    <w:pPr>
                      <w:spacing w:line="160" w:lineRule="exact" w:before="0"/>
                      <w:ind w:left="0" w:right="0" w:firstLine="0"/>
                      <w:jc w:val="left"/>
                      <w:rPr>
                        <w:sz w:val="16"/>
                      </w:rPr>
                    </w:pPr>
                    <w:r>
                      <w:rPr>
                        <w:w w:val="95"/>
                        <w:sz w:val="16"/>
                      </w:rPr>
                      <w:t>&lt;&lt;extends&gt;&gt;</w:t>
                    </w:r>
                  </w:p>
                </w:txbxContent>
              </v:textbox>
              <w10:wrap type="none"/>
            </v:shape>
            <v:shape style="position:absolute;left:6088;top:4457;width:341;height:160" type="#_x0000_t202" filled="false" stroked="false">
              <v:textbox inset="0,0,0,0">
                <w:txbxContent>
                  <w:p>
                    <w:pPr>
                      <w:spacing w:line="160" w:lineRule="exact" w:before="0"/>
                      <w:ind w:left="0" w:right="0" w:firstLine="0"/>
                      <w:jc w:val="left"/>
                      <w:rPr>
                        <w:sz w:val="16"/>
                      </w:rPr>
                    </w:pPr>
                    <w:r>
                      <w:rPr>
                        <w:sz w:val="16"/>
                      </w:rPr>
                      <w:t>增加</w:t>
                    </w:r>
                  </w:p>
                </w:txbxContent>
              </v:textbox>
              <w10:wrap type="none"/>
            </v:shape>
            <v:shape style="position:absolute;left:4143;top:4704;width:981;height:160" type="#_x0000_t202" filled="false" stroked="false">
              <v:textbox inset="0,0,0,0">
                <w:txbxContent>
                  <w:p>
                    <w:pPr>
                      <w:spacing w:line="160" w:lineRule="exact" w:before="0"/>
                      <w:ind w:left="0" w:right="0" w:firstLine="0"/>
                      <w:jc w:val="left"/>
                      <w:rPr>
                        <w:sz w:val="16"/>
                      </w:rPr>
                    </w:pPr>
                    <w:r>
                      <w:rPr>
                        <w:sz w:val="16"/>
                      </w:rPr>
                      <w:t>会议收藏管理</w:t>
                    </w:r>
                  </w:p>
                </w:txbxContent>
              </v:textbox>
              <w10:wrap type="none"/>
            </v:shape>
            <v:shape style="position:absolute;left:4867;top:4814;width:901;height:160" type="#_x0000_t202" filled="false" stroked="false">
              <v:textbox inset="0,0,0,0">
                <w:txbxContent>
                  <w:p>
                    <w:pPr>
                      <w:spacing w:line="160" w:lineRule="exact" w:before="0"/>
                      <w:ind w:left="0" w:right="0" w:firstLine="0"/>
                      <w:jc w:val="left"/>
                      <w:rPr>
                        <w:sz w:val="16"/>
                      </w:rPr>
                    </w:pPr>
                    <w:r>
                      <w:rPr>
                        <w:w w:val="95"/>
                        <w:sz w:val="16"/>
                      </w:rPr>
                      <w:t>&lt;&lt;extends&gt;&gt;</w:t>
                    </w:r>
                  </w:p>
                </w:txbxContent>
              </v:textbox>
              <w10:wrap type="none"/>
            </v:shape>
            <v:shape style="position:absolute;left:6636;top:4942;width:901;height:160" type="#_x0000_t202" filled="false" stroked="false">
              <v:textbox inset="0,0,0,0">
                <w:txbxContent>
                  <w:p>
                    <w:pPr>
                      <w:spacing w:line="160" w:lineRule="exact" w:before="0"/>
                      <w:ind w:left="0" w:right="0" w:firstLine="0"/>
                      <w:jc w:val="left"/>
                      <w:rPr>
                        <w:sz w:val="16"/>
                      </w:rPr>
                    </w:pPr>
                    <w:r>
                      <w:rPr>
                        <w:w w:val="95"/>
                        <w:sz w:val="16"/>
                      </w:rPr>
                      <w:t>&lt;&lt;extends&gt;&gt;</w:t>
                    </w:r>
                  </w:p>
                </w:txbxContent>
              </v:textbox>
              <w10:wrap type="none"/>
            </v:shape>
            <v:shape style="position:absolute;left:4701;top:5214;width:901;height:160" type="#_x0000_t202" filled="false" stroked="false">
              <v:textbox inset="0,0,0,0">
                <w:txbxContent>
                  <w:p>
                    <w:pPr>
                      <w:spacing w:line="160" w:lineRule="exact" w:before="0"/>
                      <w:ind w:left="0" w:right="0" w:firstLine="0"/>
                      <w:jc w:val="left"/>
                      <w:rPr>
                        <w:sz w:val="16"/>
                      </w:rPr>
                    </w:pPr>
                    <w:r>
                      <w:rPr>
                        <w:w w:val="95"/>
                        <w:sz w:val="16"/>
                      </w:rPr>
                      <w:t>&lt;&lt;extends&gt;&gt;</w:t>
                    </w:r>
                  </w:p>
                </w:txbxContent>
              </v:textbox>
              <w10:wrap type="none"/>
            </v:shape>
            <v:shape style="position:absolute;left:6031;top:5157;width:341;height:160" type="#_x0000_t202" filled="false" stroked="false">
              <v:textbox inset="0,0,0,0">
                <w:txbxContent>
                  <w:p>
                    <w:pPr>
                      <w:spacing w:line="160" w:lineRule="exact" w:before="0"/>
                      <w:ind w:left="0" w:right="0" w:firstLine="0"/>
                      <w:jc w:val="left"/>
                      <w:rPr>
                        <w:sz w:val="16"/>
                      </w:rPr>
                    </w:pPr>
                    <w:r>
                      <w:rPr>
                        <w:sz w:val="16"/>
                      </w:rPr>
                      <w:t>查看</w:t>
                    </w:r>
                  </w:p>
                </w:txbxContent>
              </v:textbox>
              <w10:wrap type="none"/>
            </v:shape>
            <v:shape style="position:absolute;left:7551;top:5159;width:981;height:160" type="#_x0000_t202" filled="false" stroked="false">
              <v:textbox inset="0,0,0,0">
                <w:txbxContent>
                  <w:p>
                    <w:pPr>
                      <w:spacing w:line="160" w:lineRule="exact" w:before="0"/>
                      <w:ind w:left="0" w:right="0" w:firstLine="0"/>
                      <w:jc w:val="left"/>
                      <w:rPr>
                        <w:sz w:val="16"/>
                      </w:rPr>
                    </w:pPr>
                    <w:r>
                      <w:rPr>
                        <w:sz w:val="16"/>
                      </w:rPr>
                      <w:t>会议更新通知</w:t>
                    </w:r>
                  </w:p>
                </w:txbxContent>
              </v:textbox>
              <w10:wrap type="none"/>
            </v:shape>
            <v:shape style="position:absolute;left:5882;top:5855;width:341;height:160" type="#_x0000_t202" filled="false" stroked="false">
              <v:textbox inset="0,0,0,0">
                <w:txbxContent>
                  <w:p>
                    <w:pPr>
                      <w:spacing w:line="160" w:lineRule="exact" w:before="0"/>
                      <w:ind w:left="0" w:right="0" w:firstLine="0"/>
                      <w:jc w:val="left"/>
                      <w:rPr>
                        <w:sz w:val="16"/>
                      </w:rPr>
                    </w:pPr>
                    <w:r>
                      <w:rPr>
                        <w:sz w:val="16"/>
                      </w:rPr>
                      <w:t>删除</w:t>
                    </w:r>
                  </w:p>
                </w:txbxContent>
              </v:textbox>
              <w10:wrap type="none"/>
            </v:shape>
            <w10:wrap type="topAndBottom"/>
          </v:group>
        </w:pict>
      </w:r>
    </w:p>
    <w:p>
      <w:pPr>
        <w:spacing w:before="87"/>
        <w:ind w:left="1442" w:right="1630"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3.2  </w:t>
      </w:r>
      <w:r>
        <w:rPr>
          <w:rFonts w:ascii="Droid Sans Fallback" w:eastAsia="Droid Sans Fallback" w:hint="eastAsia"/>
          <w:w w:val="105"/>
          <w:sz w:val="17"/>
        </w:rPr>
        <w:t>注册用户用例图</w:t>
      </w:r>
    </w:p>
    <w:p>
      <w:pPr>
        <w:spacing w:before="87"/>
        <w:ind w:left="1442" w:right="1630" w:firstLine="0"/>
        <w:jc w:val="center"/>
        <w:rPr>
          <w:rFonts w:ascii="Times New Roman"/>
          <w:b/>
          <w:sz w:val="17"/>
        </w:rPr>
      </w:pPr>
      <w:r>
        <w:rPr>
          <w:rFonts w:ascii="Times New Roman"/>
          <w:b/>
          <w:w w:val="105"/>
          <w:sz w:val="17"/>
        </w:rPr>
        <w:t>Fig.3.2 Registered user case diagram</w:t>
      </w:r>
    </w:p>
    <w:p>
      <w:pPr>
        <w:pStyle w:val="BodyText"/>
        <w:spacing w:before="10"/>
        <w:rPr>
          <w:rFonts w:ascii="Times New Roman"/>
          <w:b/>
          <w:sz w:val="15"/>
        </w:rPr>
      </w:pPr>
    </w:p>
    <w:p>
      <w:pPr>
        <w:pStyle w:val="ListParagraph"/>
        <w:numPr>
          <w:ilvl w:val="2"/>
          <w:numId w:val="10"/>
        </w:numPr>
        <w:tabs>
          <w:tab w:pos="653" w:val="left" w:leader="none"/>
        </w:tabs>
        <w:spacing w:line="413" w:lineRule="exact" w:before="0" w:after="0"/>
        <w:ind w:left="652" w:right="0" w:hanging="534"/>
        <w:jc w:val="left"/>
        <w:rPr>
          <w:rFonts w:ascii="Noto Sans CJK JP Regular" w:eastAsia="Noto Sans CJK JP Regular" w:hint="eastAsia"/>
          <w:sz w:val="20"/>
        </w:rPr>
      </w:pPr>
      <w:r>
        <w:rPr>
          <w:rFonts w:ascii="Noto Sans CJK JP Regular" w:eastAsia="Noto Sans CJK JP Regular" w:hint="eastAsia"/>
          <w:spacing w:val="20"/>
          <w:w w:val="105"/>
          <w:sz w:val="20"/>
        </w:rPr>
        <w:t>系统的非功能性需求</w:t>
      </w:r>
    </w:p>
    <w:p>
      <w:pPr>
        <w:pStyle w:val="BodyText"/>
        <w:spacing w:before="94"/>
        <w:ind w:left="539"/>
        <w:rPr>
          <w:rFonts w:ascii="Times New Roman" w:eastAsia="Times New Roman"/>
        </w:rPr>
      </w:pPr>
      <w:r>
        <w:rPr>
          <w:w w:val="105"/>
        </w:rPr>
        <w:t>通过分析要求系统可以安全稳定的运行，具体系统的性能需求总结如下</w:t>
      </w:r>
      <w:r>
        <w:rPr>
          <w:rFonts w:ascii="Times New Roman" w:eastAsia="Times New Roman"/>
          <w:w w:val="105"/>
        </w:rPr>
        <w:t>:</w:t>
      </w:r>
    </w:p>
    <w:p>
      <w:pPr>
        <w:pStyle w:val="ListParagraph"/>
        <w:numPr>
          <w:ilvl w:val="0"/>
          <w:numId w:val="12"/>
        </w:numPr>
        <w:tabs>
          <w:tab w:pos="645" w:val="left" w:leader="none"/>
        </w:tabs>
        <w:spacing w:line="240" w:lineRule="auto" w:before="94" w:after="0"/>
        <w:ind w:left="644" w:right="0" w:hanging="526"/>
        <w:jc w:val="left"/>
        <w:rPr>
          <w:rFonts w:ascii="Noto Sans CJK JP Regular" w:eastAsia="Noto Sans CJK JP Regular" w:hint="eastAsia"/>
          <w:sz w:val="20"/>
        </w:rPr>
      </w:pPr>
      <w:r>
        <w:rPr>
          <w:rFonts w:ascii="Noto Sans CJK JP Regular" w:eastAsia="Noto Sans CJK JP Regular" w:hint="eastAsia"/>
          <w:spacing w:val="3"/>
          <w:w w:val="105"/>
          <w:sz w:val="20"/>
        </w:rPr>
        <w:t>健壮性</w:t>
      </w:r>
    </w:p>
    <w:p>
      <w:pPr>
        <w:pStyle w:val="BodyText"/>
        <w:spacing w:line="264" w:lineRule="auto" w:before="95"/>
        <w:ind w:left="119" w:right="306" w:firstLine="420"/>
        <w:jc w:val="both"/>
      </w:pPr>
      <w:r>
        <w:rPr>
          <w:spacing w:val="4"/>
        </w:rPr>
        <w:t>学术会议推送系统的网站页面需要布局稳定，使用不同浏览器的用户显示的界面应当一致。当  用户进行非法请求或输入字符非法时，系统会自动检测并提示错误，并且能够处理运行时出现的各  </w:t>
      </w:r>
      <w:r>
        <w:rPr>
          <w:spacing w:val="3"/>
          <w:w w:val="105"/>
        </w:rPr>
        <w:t>种异常状况。</w:t>
      </w:r>
    </w:p>
    <w:p>
      <w:pPr>
        <w:pStyle w:val="ListParagraph"/>
        <w:numPr>
          <w:ilvl w:val="0"/>
          <w:numId w:val="12"/>
        </w:numPr>
        <w:tabs>
          <w:tab w:pos="645" w:val="left" w:leader="none"/>
        </w:tabs>
        <w:spacing w:line="240" w:lineRule="auto" w:before="50" w:after="0"/>
        <w:ind w:left="644" w:right="0" w:hanging="526"/>
        <w:jc w:val="left"/>
        <w:rPr>
          <w:rFonts w:ascii="Noto Sans CJK JP Regular" w:eastAsia="Noto Sans CJK JP Regular" w:hint="eastAsia"/>
          <w:sz w:val="20"/>
        </w:rPr>
      </w:pPr>
      <w:r>
        <w:rPr>
          <w:rFonts w:ascii="Noto Sans CJK JP Regular" w:eastAsia="Noto Sans CJK JP Regular" w:hint="eastAsia"/>
          <w:spacing w:val="3"/>
          <w:w w:val="105"/>
          <w:sz w:val="20"/>
        </w:rPr>
        <w:t>系统稳定性</w:t>
      </w:r>
    </w:p>
    <w:p>
      <w:pPr>
        <w:pStyle w:val="BodyText"/>
        <w:spacing w:line="264" w:lineRule="auto" w:before="95"/>
        <w:ind w:left="119" w:right="306" w:firstLine="420"/>
        <w:jc w:val="both"/>
      </w:pPr>
      <w:r>
        <w:rPr>
          <w:spacing w:val="3"/>
        </w:rPr>
        <w:t>学术会议推送系统要保证系统稳定，长时间运行不会出现错误，能顺利完成用户的各项操作请   </w:t>
      </w:r>
      <w:r>
        <w:rPr>
          <w:spacing w:val="4"/>
        </w:rPr>
        <w:t>求。即使用户进行了错误的操作，也能触发错误提醒，提示用户重新选择操作，同时不影响系统正  </w:t>
      </w:r>
      <w:r>
        <w:rPr>
          <w:spacing w:val="2"/>
          <w:w w:val="105"/>
        </w:rPr>
        <w:t>常运行。</w:t>
      </w:r>
    </w:p>
    <w:p>
      <w:pPr>
        <w:pStyle w:val="ListParagraph"/>
        <w:numPr>
          <w:ilvl w:val="0"/>
          <w:numId w:val="12"/>
        </w:numPr>
        <w:tabs>
          <w:tab w:pos="645" w:val="left" w:leader="none"/>
        </w:tabs>
        <w:spacing w:line="240" w:lineRule="auto" w:before="55" w:after="0"/>
        <w:ind w:left="644" w:right="0" w:hanging="526"/>
        <w:jc w:val="left"/>
        <w:rPr>
          <w:rFonts w:ascii="Noto Sans CJK JP Regular" w:eastAsia="Noto Sans CJK JP Regular" w:hint="eastAsia"/>
          <w:sz w:val="20"/>
        </w:rPr>
      </w:pPr>
      <w:r>
        <w:rPr>
          <w:rFonts w:ascii="Noto Sans CJK JP Regular" w:eastAsia="Noto Sans CJK JP Regular" w:hint="eastAsia"/>
          <w:spacing w:val="3"/>
          <w:w w:val="105"/>
          <w:sz w:val="20"/>
        </w:rPr>
        <w:t>良好的用户体验</w:t>
      </w:r>
    </w:p>
    <w:p>
      <w:pPr>
        <w:pStyle w:val="BodyText"/>
        <w:spacing w:line="266" w:lineRule="auto" w:before="94"/>
        <w:ind w:left="119" w:right="306" w:firstLine="420"/>
      </w:pPr>
      <w:r>
        <w:rPr>
          <w:spacing w:val="4"/>
        </w:rPr>
        <w:t>学术会议推送系统还需要做到用户在使用系统时，能够让用户很容易地进行良好的页面交互，  网页布局、图片位置、文字大学、按钮、下拉框等组件位置，这些细节都要做到设计合理，符合大</w:t>
      </w:r>
    </w:p>
    <w:p>
      <w:pPr>
        <w:spacing w:after="0" w:line="266" w:lineRule="auto"/>
        <w:sectPr>
          <w:pgSz w:w="11900" w:h="16840"/>
          <w:pgMar w:header="875" w:footer="992" w:top="1340" w:bottom="1180" w:left="1580" w:right="820"/>
        </w:sectPr>
      </w:pPr>
    </w:p>
    <w:p>
      <w:pPr>
        <w:pStyle w:val="BodyText"/>
        <w:spacing w:before="15"/>
        <w:rPr>
          <w:sz w:val="4"/>
        </w:rPr>
      </w:pPr>
    </w:p>
    <w:p>
      <w:pPr>
        <w:pStyle w:val="BodyText"/>
        <w:spacing w:line="406" w:lineRule="exact"/>
        <w:ind w:left="119"/>
      </w:pPr>
      <w:r>
        <w:rPr>
          <w:w w:val="105"/>
        </w:rPr>
        <w:t>多数用户习惯。</w:t>
      </w:r>
    </w:p>
    <w:p>
      <w:pPr>
        <w:pStyle w:val="Heading3"/>
        <w:numPr>
          <w:ilvl w:val="1"/>
          <w:numId w:val="10"/>
        </w:numPr>
        <w:tabs>
          <w:tab w:pos="550" w:val="left" w:leader="none"/>
        </w:tabs>
        <w:spacing w:line="240" w:lineRule="auto" w:before="155" w:after="0"/>
        <w:ind w:left="549" w:right="0" w:hanging="431"/>
        <w:jc w:val="both"/>
      </w:pPr>
      <w:bookmarkStart w:name="_TOC_250012" w:id="11"/>
      <w:bookmarkEnd w:id="11"/>
      <w:r>
        <w:rPr>
          <w:spacing w:val="19"/>
        </w:rPr>
        <w:t>数据库设计</w:t>
      </w:r>
    </w:p>
    <w:p>
      <w:pPr>
        <w:pStyle w:val="BodyText"/>
        <w:spacing w:line="266" w:lineRule="auto" w:before="160"/>
        <w:ind w:left="119" w:right="306" w:firstLine="420"/>
        <w:jc w:val="both"/>
      </w:pPr>
      <w:r>
        <w:rPr>
          <w:spacing w:val="4"/>
        </w:rPr>
        <w:t>系统将用户信息、会议基本信息、会议召开信息、会议新闻信息、用户收藏会议的信息以及用  </w:t>
      </w:r>
      <w:r>
        <w:rPr>
          <w:spacing w:val="2"/>
          <w:w w:val="105"/>
        </w:rPr>
        <w:t>户推荐会议信息进行了数字化，系统共设计并创建了 </w:t>
      </w:r>
      <w:r>
        <w:rPr>
          <w:rFonts w:ascii="Times New Roman" w:eastAsia="Times New Roman"/>
          <w:w w:val="105"/>
        </w:rPr>
        <w:t>6 </w:t>
      </w:r>
      <w:r>
        <w:rPr>
          <w:spacing w:val="3"/>
          <w:w w:val="105"/>
        </w:rPr>
        <w:t>张数据表。</w:t>
      </w:r>
    </w:p>
    <w:p>
      <w:pPr>
        <w:pStyle w:val="ListParagraph"/>
        <w:numPr>
          <w:ilvl w:val="2"/>
          <w:numId w:val="10"/>
        </w:numPr>
        <w:tabs>
          <w:tab w:pos="653" w:val="left" w:leader="none"/>
        </w:tabs>
        <w:spacing w:line="240" w:lineRule="auto" w:before="47" w:after="0"/>
        <w:ind w:left="652" w:right="0" w:hanging="534"/>
        <w:jc w:val="both"/>
        <w:rPr>
          <w:rFonts w:ascii="Noto Sans CJK JP Regular" w:eastAsia="Noto Sans CJK JP Regular" w:hint="eastAsia"/>
          <w:sz w:val="20"/>
        </w:rPr>
      </w:pPr>
      <w:r>
        <w:rPr>
          <w:rFonts w:ascii="Noto Sans CJK JP Regular" w:eastAsia="Noto Sans CJK JP Regular" w:hint="eastAsia"/>
          <w:spacing w:val="20"/>
          <w:w w:val="105"/>
          <w:sz w:val="20"/>
        </w:rPr>
        <w:t>概念结构设计</w:t>
      </w:r>
    </w:p>
    <w:p>
      <w:pPr>
        <w:pStyle w:val="BodyText"/>
        <w:spacing w:line="264" w:lineRule="auto" w:before="95" w:after="5"/>
        <w:ind w:left="119" w:right="306" w:firstLine="420"/>
        <w:jc w:val="both"/>
      </w:pPr>
      <w:r>
        <w:rPr>
          <w:spacing w:val="-6"/>
          <w:w w:val="105"/>
        </w:rPr>
        <w:t>图 </w:t>
      </w:r>
      <w:r>
        <w:rPr>
          <w:rFonts w:ascii="Times New Roman" w:eastAsia="Times New Roman"/>
          <w:w w:val="105"/>
        </w:rPr>
        <w:t>3.3</w:t>
      </w:r>
      <w:r>
        <w:rPr>
          <w:rFonts w:ascii="Times New Roman" w:eastAsia="Times New Roman"/>
          <w:spacing w:val="17"/>
          <w:w w:val="105"/>
        </w:rPr>
        <w:t> </w:t>
      </w:r>
      <w:r>
        <w:rPr>
          <w:spacing w:val="-3"/>
          <w:w w:val="105"/>
        </w:rPr>
        <w:t>展示了用户、会议和会议新闻的整体 </w:t>
      </w:r>
      <w:r>
        <w:rPr>
          <w:rFonts w:ascii="Times New Roman" w:eastAsia="Times New Roman"/>
          <w:w w:val="105"/>
        </w:rPr>
        <w:t>E-R</w:t>
      </w:r>
      <w:r>
        <w:rPr>
          <w:rFonts w:ascii="Times New Roman" w:eastAsia="Times New Roman"/>
          <w:spacing w:val="18"/>
          <w:w w:val="105"/>
        </w:rPr>
        <w:t> </w:t>
      </w:r>
      <w:r>
        <w:rPr>
          <w:spacing w:val="-4"/>
          <w:w w:val="105"/>
        </w:rPr>
        <w:t>模型，图中主要反应了各个实体的属性以及实</w:t>
      </w:r>
      <w:r>
        <w:rPr>
          <w:spacing w:val="4"/>
        </w:rPr>
        <w:t>体之间的联系。用户表和会议表是多对多的关系，两者之间采用外键的方式进行关联。会议表和会  </w:t>
      </w:r>
      <w:r>
        <w:rPr>
          <w:spacing w:val="3"/>
          <w:w w:val="105"/>
        </w:rPr>
        <w:t>议新闻表是一对多的关系，两者之间采用外键的方式进行关联。</w:t>
      </w:r>
    </w:p>
    <w:p>
      <w:pPr>
        <w:pStyle w:val="BodyText"/>
        <w:ind w:left="151"/>
      </w:pPr>
      <w:r>
        <w:rPr/>
        <w:pict>
          <v:group style="width:449.95pt;height:185.15pt;mso-position-horizontal-relative:char;mso-position-vertical-relative:line" coordorigin="0,0" coordsize="8999,3703">
            <v:shape style="position:absolute;left:0;top:0;width:8999;height:3703" type="#_x0000_t75" stroked="false">
              <v:imagedata r:id="rId32" o:title=""/>
            </v:shape>
            <v:shape style="position:absolute;left:7064;top:90;width:233;height:107" type="#_x0000_t202" filled="false" stroked="false">
              <v:textbox inset="0,0,0,0">
                <w:txbxContent>
                  <w:p>
                    <w:pPr>
                      <w:spacing w:line="107" w:lineRule="exact" w:before="0"/>
                      <w:ind w:left="0" w:right="0" w:firstLine="0"/>
                      <w:jc w:val="left"/>
                      <w:rPr>
                        <w:sz w:val="10"/>
                      </w:rPr>
                    </w:pPr>
                    <w:r>
                      <w:rPr>
                        <w:shadow/>
                        <w:w w:val="105"/>
                        <w:sz w:val="10"/>
                      </w:rPr>
                      <w:t>内容</w:t>
                    </w:r>
                  </w:p>
                </w:txbxContent>
              </v:textbox>
              <w10:wrap type="none"/>
            </v:shape>
            <v:shape style="position:absolute;left:6086;top:157;width:529;height:134" type="#_x0000_t202" filled="false" stroked="false">
              <v:textbox inset="0,0,0,0">
                <w:txbxContent>
                  <w:p>
                    <w:pPr>
                      <w:spacing w:line="133" w:lineRule="exact" w:before="0"/>
                      <w:ind w:left="0" w:right="0" w:firstLine="0"/>
                      <w:jc w:val="left"/>
                      <w:rPr>
                        <w:rFonts w:ascii="Times New Roman" w:eastAsia="Times New Roman"/>
                        <w:sz w:val="10"/>
                      </w:rPr>
                    </w:pPr>
                    <w:r>
                      <w:rPr>
                        <w:shadow/>
                        <w:w w:val="105"/>
                        <w:position w:val="2"/>
                        <w:sz w:val="10"/>
                      </w:rPr>
                      <w:t>召开会议</w:t>
                    </w:r>
                    <w:r>
                      <w:rPr>
                        <w:rFonts w:ascii="Times New Roman" w:eastAsia="Times New Roman"/>
                        <w:shadow w:val="0"/>
                        <w:spacing w:val="-11"/>
                        <w:w w:val="105"/>
                        <w:position w:val="2"/>
                        <w:sz w:val="10"/>
                      </w:rPr>
                      <w:t>i</w:t>
                    </w:r>
                    <w:r>
                      <w:rPr>
                        <w:rFonts w:ascii="Times New Roman" w:eastAsia="Times New Roman"/>
                        <w:shadow w:val="0"/>
                        <w:color w:val="CDCDCD"/>
                        <w:spacing w:val="-11"/>
                        <w:w w:val="105"/>
                        <w:sz w:val="10"/>
                      </w:rPr>
                      <w:t>i</w:t>
                    </w:r>
                    <w:r>
                      <w:rPr>
                        <w:rFonts w:ascii="Times New Roman" w:eastAsia="Times New Roman"/>
                        <w:emboss/>
                        <w:spacing w:val="-11"/>
                        <w:w w:val="105"/>
                        <w:position w:val="2"/>
                        <w:sz w:val="10"/>
                      </w:rPr>
                      <w:t>d</w:t>
                    </w:r>
                  </w:p>
                </w:txbxContent>
              </v:textbox>
              <w10:wrap type="none"/>
            </v:shape>
            <v:shape style="position:absolute;left:3098;top:550;width:316;height:134" type="#_x0000_t202" filled="false" stroked="false">
              <v:textbox inset="0,0,0,0">
                <w:txbxContent>
                  <w:p>
                    <w:pPr>
                      <w:spacing w:line="133" w:lineRule="exact" w:before="0"/>
                      <w:ind w:left="0" w:right="0" w:firstLine="0"/>
                      <w:jc w:val="left"/>
                      <w:rPr>
                        <w:rFonts w:ascii="Times New Roman" w:eastAsia="Times New Roman"/>
                        <w:sz w:val="10"/>
                      </w:rPr>
                    </w:pPr>
                    <w:r>
                      <w:rPr>
                        <w:shadow/>
                        <w:w w:val="105"/>
                        <w:position w:val="2"/>
                        <w:sz w:val="10"/>
                      </w:rPr>
                      <w:t>会议</w:t>
                    </w:r>
                    <w:r>
                      <w:rPr>
                        <w:rFonts w:ascii="Times New Roman" w:eastAsia="Times New Roman"/>
                        <w:shadow w:val="0"/>
                        <w:spacing w:val="-11"/>
                        <w:w w:val="105"/>
                        <w:position w:val="2"/>
                        <w:sz w:val="10"/>
                      </w:rPr>
                      <w:t>i</w:t>
                    </w:r>
                    <w:r>
                      <w:rPr>
                        <w:rFonts w:ascii="Times New Roman" w:eastAsia="Times New Roman"/>
                        <w:shadow w:val="0"/>
                        <w:color w:val="CDCDCD"/>
                        <w:spacing w:val="-11"/>
                        <w:w w:val="105"/>
                        <w:sz w:val="10"/>
                      </w:rPr>
                      <w:t>i</w:t>
                    </w:r>
                    <w:r>
                      <w:rPr>
                        <w:rFonts w:ascii="Times New Roman" w:eastAsia="Times New Roman"/>
                        <w:emboss/>
                        <w:spacing w:val="-11"/>
                        <w:w w:val="105"/>
                        <w:position w:val="2"/>
                        <w:sz w:val="10"/>
                      </w:rPr>
                      <w:t>d</w:t>
                    </w:r>
                  </w:p>
                </w:txbxContent>
              </v:textbox>
              <w10:wrap type="none"/>
            </v:shape>
            <v:shape style="position:absolute;left:5589;top:550;width:316;height:134" type="#_x0000_t202" filled="false" stroked="false">
              <v:textbox inset="0,0,0,0">
                <w:txbxContent>
                  <w:p>
                    <w:pPr>
                      <w:spacing w:line="133" w:lineRule="exact" w:before="0"/>
                      <w:ind w:left="0" w:right="0" w:firstLine="0"/>
                      <w:jc w:val="left"/>
                      <w:rPr>
                        <w:rFonts w:ascii="Times New Roman" w:eastAsia="Times New Roman"/>
                        <w:sz w:val="10"/>
                      </w:rPr>
                    </w:pPr>
                    <w:r>
                      <w:rPr>
                        <w:shadow/>
                        <w:w w:val="105"/>
                        <w:position w:val="2"/>
                        <w:sz w:val="10"/>
                      </w:rPr>
                      <w:t>新闻</w:t>
                    </w:r>
                    <w:r>
                      <w:rPr>
                        <w:rFonts w:ascii="Times New Roman" w:eastAsia="Times New Roman"/>
                        <w:shadow w:val="0"/>
                        <w:spacing w:val="-11"/>
                        <w:w w:val="105"/>
                        <w:position w:val="2"/>
                        <w:sz w:val="10"/>
                      </w:rPr>
                      <w:t>i</w:t>
                    </w:r>
                    <w:r>
                      <w:rPr>
                        <w:rFonts w:ascii="Times New Roman" w:eastAsia="Times New Roman"/>
                        <w:shadow w:val="0"/>
                        <w:color w:val="CDCDCD"/>
                        <w:spacing w:val="-11"/>
                        <w:w w:val="105"/>
                        <w:sz w:val="10"/>
                      </w:rPr>
                      <w:t>i</w:t>
                    </w:r>
                    <w:r>
                      <w:rPr>
                        <w:rFonts w:ascii="Times New Roman" w:eastAsia="Times New Roman"/>
                        <w:emboss/>
                        <w:spacing w:val="-11"/>
                        <w:w w:val="105"/>
                        <w:position w:val="2"/>
                        <w:sz w:val="10"/>
                      </w:rPr>
                      <w:t>d</w:t>
                    </w:r>
                  </w:p>
                </w:txbxContent>
              </v:textbox>
              <w10:wrap type="none"/>
            </v:shape>
            <v:shape style="position:absolute;left:2268;top:691;width:4865;height:412" type="#_x0000_t202" filled="false" stroked="false">
              <v:textbox inset="0,0,0,0">
                <w:txbxContent>
                  <w:p>
                    <w:pPr>
                      <w:tabs>
                        <w:tab w:pos="4311" w:val="left" w:leader="none"/>
                      </w:tabs>
                      <w:spacing w:line="177" w:lineRule="auto" w:before="0"/>
                      <w:ind w:left="0" w:right="0" w:firstLine="0"/>
                      <w:jc w:val="left"/>
                      <w:rPr>
                        <w:sz w:val="10"/>
                      </w:rPr>
                    </w:pPr>
                    <w:r>
                      <w:rPr>
                        <w:shadow/>
                        <w:w w:val="105"/>
                        <w:position w:val="2"/>
                        <w:sz w:val="10"/>
                      </w:rPr>
                      <w:t>用户</w:t>
                    </w:r>
                    <w:r>
                      <w:rPr>
                        <w:rFonts w:ascii="Times New Roman" w:eastAsia="Times New Roman"/>
                        <w:shadow w:val="0"/>
                        <w:spacing w:val="-11"/>
                        <w:w w:val="105"/>
                        <w:position w:val="2"/>
                        <w:sz w:val="10"/>
                      </w:rPr>
                      <w:t>i</w:t>
                    </w:r>
                    <w:r>
                      <w:rPr>
                        <w:rFonts w:ascii="Times New Roman" w:eastAsia="Times New Roman"/>
                        <w:shadow w:val="0"/>
                        <w:color w:val="CDCDCD"/>
                        <w:spacing w:val="-11"/>
                        <w:w w:val="105"/>
                        <w:sz w:val="10"/>
                      </w:rPr>
                      <w:t>i</w:t>
                    </w:r>
                    <w:r>
                      <w:rPr>
                        <w:rFonts w:ascii="Times New Roman" w:eastAsia="Times New Roman"/>
                        <w:emboss/>
                        <w:spacing w:val="-11"/>
                        <w:w w:val="105"/>
                        <w:position w:val="2"/>
                        <w:sz w:val="10"/>
                      </w:rPr>
                      <w:t>d</w:t>
                    </w:r>
                    <w:r>
                      <w:rPr>
                        <w:rFonts w:ascii="Times New Roman" w:eastAsia="Times New Roman"/>
                        <w:shadow w:val="0"/>
                        <w:spacing w:val="-11"/>
                        <w:w w:val="105"/>
                        <w:position w:val="2"/>
                        <w:sz w:val="10"/>
                      </w:rPr>
                      <w:tab/>
                    </w:r>
                    <w:r>
                      <w:rPr>
                        <w:shadow/>
                        <w:w w:val="105"/>
                        <w:sz w:val="10"/>
                      </w:rPr>
                      <w:t>会议新闻表</w:t>
                    </w:r>
                  </w:p>
                  <w:p>
                    <w:pPr>
                      <w:spacing w:line="172" w:lineRule="exact" w:before="0"/>
                      <w:ind w:left="1882" w:right="2523" w:firstLine="0"/>
                      <w:jc w:val="center"/>
                      <w:rPr>
                        <w:sz w:val="10"/>
                      </w:rPr>
                    </w:pPr>
                    <w:r>
                      <w:rPr>
                        <w:shadow/>
                        <w:w w:val="105"/>
                        <w:sz w:val="10"/>
                      </w:rPr>
                      <w:t>会议全称</w:t>
                    </w:r>
                  </w:p>
                  <w:p>
                    <w:pPr>
                      <w:spacing w:line="75" w:lineRule="exact" w:before="0"/>
                      <w:ind w:left="0" w:right="245" w:firstLine="0"/>
                      <w:jc w:val="right"/>
                      <w:rPr>
                        <w:rFonts w:ascii="Times New Roman"/>
                        <w:sz w:val="10"/>
                      </w:rPr>
                    </w:pPr>
                    <w:r>
                      <w:rPr>
                        <w:rFonts w:ascii="Times New Roman"/>
                        <w:w w:val="106"/>
                        <w:sz w:val="10"/>
                      </w:rPr>
                      <w:t>N</w:t>
                    </w:r>
                  </w:p>
                </w:txbxContent>
              </v:textbox>
              <w10:wrap type="none"/>
            </v:shape>
            <v:shape style="position:absolute;left:7671;top:924;width:529;height:134" type="#_x0000_t202" filled="false" stroked="false">
              <v:textbox inset="0,0,0,0">
                <w:txbxContent>
                  <w:p>
                    <w:pPr>
                      <w:spacing w:line="133" w:lineRule="exact" w:before="0"/>
                      <w:ind w:left="0" w:right="0" w:firstLine="0"/>
                      <w:jc w:val="left"/>
                      <w:rPr>
                        <w:rFonts w:ascii="Times New Roman" w:eastAsia="Times New Roman"/>
                        <w:sz w:val="10"/>
                      </w:rPr>
                    </w:pPr>
                    <w:r>
                      <w:rPr>
                        <w:shadow/>
                        <w:w w:val="105"/>
                        <w:position w:val="2"/>
                        <w:sz w:val="10"/>
                      </w:rPr>
                      <w:t>召开会议</w:t>
                    </w:r>
                    <w:r>
                      <w:rPr>
                        <w:rFonts w:ascii="Times New Roman" w:eastAsia="Times New Roman"/>
                        <w:shadow w:val="0"/>
                        <w:spacing w:val="-11"/>
                        <w:w w:val="105"/>
                        <w:position w:val="2"/>
                        <w:sz w:val="10"/>
                      </w:rPr>
                      <w:t>i</w:t>
                    </w:r>
                    <w:r>
                      <w:rPr>
                        <w:rFonts w:ascii="Times New Roman" w:eastAsia="Times New Roman"/>
                        <w:shadow w:val="0"/>
                        <w:color w:val="CDCDCD"/>
                        <w:spacing w:val="-11"/>
                        <w:w w:val="105"/>
                        <w:sz w:val="10"/>
                      </w:rPr>
                      <w:t>i</w:t>
                    </w:r>
                    <w:r>
                      <w:rPr>
                        <w:rFonts w:ascii="Times New Roman" w:eastAsia="Times New Roman"/>
                        <w:emboss/>
                        <w:spacing w:val="-11"/>
                        <w:w w:val="105"/>
                        <w:position w:val="2"/>
                        <w:sz w:val="10"/>
                      </w:rPr>
                      <w:t>d</w:t>
                    </w:r>
                  </w:p>
                </w:txbxContent>
              </v:textbox>
              <w10:wrap type="none"/>
            </v:shape>
            <v:shape style="position:absolute;left:1664;top:1144;width:2279;height:134" type="#_x0000_t202" filled="false" stroked="false">
              <v:textbox inset="0,0,0,0">
                <w:txbxContent>
                  <w:p>
                    <w:pPr>
                      <w:tabs>
                        <w:tab w:pos="1962" w:val="left" w:leader="none"/>
                      </w:tabs>
                      <w:spacing w:line="133" w:lineRule="exact" w:before="0"/>
                      <w:ind w:left="0" w:right="0" w:firstLine="0"/>
                      <w:jc w:val="left"/>
                      <w:rPr>
                        <w:rFonts w:ascii="Times New Roman" w:eastAsia="Times New Roman"/>
                        <w:sz w:val="10"/>
                      </w:rPr>
                    </w:pPr>
                    <w:r>
                      <w:rPr>
                        <w:shadow/>
                        <w:w w:val="105"/>
                        <w:position w:val="2"/>
                        <w:sz w:val="10"/>
                      </w:rPr>
                      <w:t>用户</w:t>
                    </w:r>
                    <w:r>
                      <w:rPr>
                        <w:rFonts w:ascii="Times New Roman" w:eastAsia="Times New Roman"/>
                        <w:shadow w:val="0"/>
                        <w:spacing w:val="-11"/>
                        <w:w w:val="105"/>
                        <w:position w:val="2"/>
                        <w:sz w:val="10"/>
                      </w:rPr>
                      <w:t>i</w:t>
                    </w:r>
                    <w:r>
                      <w:rPr>
                        <w:rFonts w:ascii="Times New Roman" w:eastAsia="Times New Roman"/>
                        <w:shadow w:val="0"/>
                        <w:color w:val="CDCDCD"/>
                        <w:spacing w:val="-11"/>
                        <w:w w:val="105"/>
                        <w:sz w:val="10"/>
                      </w:rPr>
                      <w:t>i</w:t>
                    </w:r>
                    <w:r>
                      <w:rPr>
                        <w:rFonts w:ascii="Times New Roman" w:eastAsia="Times New Roman"/>
                        <w:emboss/>
                        <w:spacing w:val="-11"/>
                        <w:w w:val="105"/>
                        <w:position w:val="2"/>
                        <w:sz w:val="10"/>
                      </w:rPr>
                      <w:t>d</w:t>
                    </w:r>
                    <w:r>
                      <w:rPr>
                        <w:rFonts w:ascii="Times New Roman" w:eastAsia="Times New Roman"/>
                        <w:shadow w:val="0"/>
                        <w:spacing w:val="-11"/>
                        <w:w w:val="105"/>
                        <w:position w:val="2"/>
                        <w:sz w:val="10"/>
                      </w:rPr>
                      <w:tab/>
                    </w:r>
                    <w:r>
                      <w:rPr>
                        <w:shadow/>
                        <w:w w:val="105"/>
                        <w:position w:val="2"/>
                        <w:sz w:val="10"/>
                      </w:rPr>
                      <w:t>会议</w:t>
                    </w:r>
                    <w:r>
                      <w:rPr>
                        <w:rFonts w:ascii="Times New Roman" w:eastAsia="Times New Roman"/>
                        <w:shadow w:val="0"/>
                        <w:spacing w:val="-11"/>
                        <w:w w:val="105"/>
                        <w:position w:val="2"/>
                        <w:sz w:val="10"/>
                      </w:rPr>
                      <w:t>i</w:t>
                    </w:r>
                    <w:r>
                      <w:rPr>
                        <w:rFonts w:ascii="Times New Roman" w:eastAsia="Times New Roman"/>
                        <w:shadow w:val="0"/>
                        <w:color w:val="CDCDCD"/>
                        <w:spacing w:val="-11"/>
                        <w:w w:val="105"/>
                        <w:sz w:val="10"/>
                      </w:rPr>
                      <w:t>i</w:t>
                    </w:r>
                    <w:r>
                      <w:rPr>
                        <w:rFonts w:ascii="Times New Roman" w:eastAsia="Times New Roman"/>
                        <w:emboss/>
                        <w:spacing w:val="-11"/>
                        <w:w w:val="105"/>
                        <w:position w:val="2"/>
                        <w:sz w:val="10"/>
                      </w:rPr>
                      <w:t>d</w:t>
                    </w:r>
                  </w:p>
                </w:txbxContent>
              </v:textbox>
              <w10:wrap type="none"/>
            </v:shape>
            <v:shape style="position:absolute;left:1102;top:1337;width:233;height:107" type="#_x0000_t202" filled="false" stroked="false">
              <v:textbox inset="0,0,0,0">
                <w:txbxContent>
                  <w:p>
                    <w:pPr>
                      <w:spacing w:line="107" w:lineRule="exact" w:before="0"/>
                      <w:ind w:left="0" w:right="0" w:firstLine="0"/>
                      <w:jc w:val="left"/>
                      <w:rPr>
                        <w:sz w:val="10"/>
                      </w:rPr>
                    </w:pPr>
                    <w:r>
                      <w:rPr>
                        <w:shadow/>
                        <w:w w:val="105"/>
                        <w:sz w:val="10"/>
                      </w:rPr>
                      <w:t>名称</w:t>
                    </w:r>
                  </w:p>
                </w:txbxContent>
              </v:textbox>
              <w10:wrap type="none"/>
            </v:shape>
            <v:shape style="position:absolute;left:4708;top:1277;width:446;height:107" type="#_x0000_t202" filled="false" stroked="false">
              <v:textbox inset="0,0,0,0">
                <w:txbxContent>
                  <w:p>
                    <w:pPr>
                      <w:spacing w:line="107" w:lineRule="exact" w:before="0"/>
                      <w:ind w:left="0" w:right="0" w:firstLine="0"/>
                      <w:jc w:val="left"/>
                      <w:rPr>
                        <w:sz w:val="10"/>
                      </w:rPr>
                    </w:pPr>
                    <w:r>
                      <w:rPr>
                        <w:shadow/>
                        <w:w w:val="105"/>
                        <w:sz w:val="10"/>
                      </w:rPr>
                      <w:t>会议介绍</w:t>
                    </w:r>
                  </w:p>
                </w:txbxContent>
              </v:textbox>
              <w10:wrap type="none"/>
            </v:shape>
            <v:shape style="position:absolute;left:6739;top:1328;width:233;height:107" type="#_x0000_t202" filled="false" stroked="false">
              <v:textbox inset="0,0,0,0">
                <w:txbxContent>
                  <w:p>
                    <w:pPr>
                      <w:spacing w:line="107" w:lineRule="exact" w:before="0"/>
                      <w:ind w:left="0" w:right="0" w:firstLine="0"/>
                      <w:jc w:val="left"/>
                      <w:rPr>
                        <w:sz w:val="10"/>
                      </w:rPr>
                    </w:pPr>
                    <w:r>
                      <w:rPr>
                        <w:shadow/>
                        <w:w w:val="105"/>
                        <w:sz w:val="10"/>
                      </w:rPr>
                      <w:t>对应</w:t>
                    </w:r>
                  </w:p>
                </w:txbxContent>
              </v:textbox>
              <w10:wrap type="none"/>
            </v:shape>
            <v:shape style="position:absolute;left:8155;top:1261;width:316;height:134" type="#_x0000_t202" filled="false" stroked="false">
              <v:textbox inset="0,0,0,0">
                <w:txbxContent>
                  <w:p>
                    <w:pPr>
                      <w:spacing w:line="133" w:lineRule="exact" w:before="0"/>
                      <w:ind w:left="0" w:right="0" w:firstLine="0"/>
                      <w:jc w:val="left"/>
                      <w:rPr>
                        <w:rFonts w:ascii="Times New Roman" w:eastAsia="Times New Roman"/>
                        <w:sz w:val="10"/>
                      </w:rPr>
                    </w:pPr>
                    <w:r>
                      <w:rPr>
                        <w:shadow/>
                        <w:w w:val="105"/>
                        <w:position w:val="2"/>
                        <w:sz w:val="10"/>
                      </w:rPr>
                      <w:t>会议</w:t>
                    </w:r>
                    <w:r>
                      <w:rPr>
                        <w:rFonts w:ascii="Times New Roman" w:eastAsia="Times New Roman"/>
                        <w:shadow w:val="0"/>
                        <w:spacing w:val="-11"/>
                        <w:w w:val="105"/>
                        <w:position w:val="2"/>
                        <w:sz w:val="10"/>
                      </w:rPr>
                      <w:t>i</w:t>
                    </w:r>
                    <w:r>
                      <w:rPr>
                        <w:rFonts w:ascii="Times New Roman" w:eastAsia="Times New Roman"/>
                        <w:shadow w:val="0"/>
                        <w:color w:val="CDCDCD"/>
                        <w:spacing w:val="-11"/>
                        <w:w w:val="105"/>
                        <w:sz w:val="10"/>
                      </w:rPr>
                      <w:t>i</w:t>
                    </w:r>
                    <w:r>
                      <w:rPr>
                        <w:rFonts w:ascii="Times New Roman" w:eastAsia="Times New Roman"/>
                        <w:emboss/>
                        <w:spacing w:val="-11"/>
                        <w:w w:val="105"/>
                        <w:position w:val="2"/>
                        <w:sz w:val="10"/>
                      </w:rPr>
                      <w:t>d</w:t>
                    </w:r>
                  </w:p>
                </w:txbxContent>
              </v:textbox>
              <w10:wrap type="none"/>
            </v:shape>
            <v:shape style="position:absolute;left:2951;top:1500;width:233;height:107" type="#_x0000_t202" filled="false" stroked="false">
              <v:textbox inset="0,0,0,0">
                <w:txbxContent>
                  <w:p>
                    <w:pPr>
                      <w:spacing w:line="107" w:lineRule="exact" w:before="0"/>
                      <w:ind w:left="0" w:right="0" w:firstLine="0"/>
                      <w:jc w:val="left"/>
                      <w:rPr>
                        <w:sz w:val="10"/>
                      </w:rPr>
                    </w:pPr>
                    <w:r>
                      <w:rPr>
                        <w:shadow/>
                        <w:w w:val="105"/>
                        <w:sz w:val="10"/>
                      </w:rPr>
                      <w:t>收藏</w:t>
                    </w:r>
                  </w:p>
                </w:txbxContent>
              </v:textbox>
              <w10:wrap type="none"/>
            </v:shape>
            <v:shape style="position:absolute;left:574;top:1678;width:233;height:107" type="#_x0000_t202" filled="false" stroked="false">
              <v:textbox inset="0,0,0,0">
                <w:txbxContent>
                  <w:p>
                    <w:pPr>
                      <w:spacing w:line="107" w:lineRule="exact" w:before="0"/>
                      <w:ind w:left="0" w:right="0" w:firstLine="0"/>
                      <w:jc w:val="left"/>
                      <w:rPr>
                        <w:sz w:val="10"/>
                      </w:rPr>
                    </w:pPr>
                    <w:r>
                      <w:rPr>
                        <w:shadow/>
                        <w:w w:val="105"/>
                        <w:sz w:val="10"/>
                      </w:rPr>
                      <w:t>密码</w:t>
                    </w:r>
                  </w:p>
                </w:txbxContent>
              </v:textbox>
              <w10:wrap type="none"/>
            </v:shape>
            <v:shape style="position:absolute;left:2426;top:1713;width:97;height:118" type="#_x0000_t202" filled="false" stroked="false">
              <v:textbox inset="0,0,0,0">
                <w:txbxContent>
                  <w:p>
                    <w:pPr>
                      <w:spacing w:before="1"/>
                      <w:ind w:left="0" w:right="0" w:firstLine="0"/>
                      <w:jc w:val="left"/>
                      <w:rPr>
                        <w:rFonts w:ascii="Times New Roman"/>
                        <w:sz w:val="10"/>
                      </w:rPr>
                    </w:pPr>
                    <w:r>
                      <w:rPr>
                        <w:rFonts w:ascii="Times New Roman"/>
                        <w:w w:val="106"/>
                        <w:sz w:val="10"/>
                      </w:rPr>
                      <w:t>N</w:t>
                    </w:r>
                  </w:p>
                </w:txbxContent>
              </v:textbox>
              <w10:wrap type="none"/>
            </v:shape>
            <v:shape style="position:absolute;left:3611;top:1713;width:97;height:118" type="#_x0000_t202" filled="false" stroked="false">
              <v:textbox inset="0,0,0,0">
                <w:txbxContent>
                  <w:p>
                    <w:pPr>
                      <w:spacing w:before="1"/>
                      <w:ind w:left="0" w:right="0" w:firstLine="0"/>
                      <w:jc w:val="left"/>
                      <w:rPr>
                        <w:rFonts w:ascii="Times New Roman"/>
                        <w:sz w:val="10"/>
                      </w:rPr>
                    </w:pPr>
                    <w:r>
                      <w:rPr>
                        <w:rFonts w:ascii="Times New Roman"/>
                        <w:w w:val="106"/>
                        <w:sz w:val="10"/>
                      </w:rPr>
                      <w:t>N</w:t>
                    </w:r>
                  </w:p>
                </w:txbxContent>
              </v:textbox>
              <w10:wrap type="none"/>
            </v:shape>
            <v:shape style="position:absolute;left:6819;top:1653;width:74;height:118" type="#_x0000_t202" filled="false" stroked="false">
              <v:textbox inset="0,0,0,0">
                <w:txbxContent>
                  <w:p>
                    <w:pPr>
                      <w:spacing w:before="1"/>
                      <w:ind w:left="0" w:right="0" w:firstLine="0"/>
                      <w:jc w:val="left"/>
                      <w:rPr>
                        <w:rFonts w:ascii="Times New Roman"/>
                        <w:sz w:val="10"/>
                      </w:rPr>
                    </w:pPr>
                    <w:r>
                      <w:rPr>
                        <w:rFonts w:ascii="Times New Roman"/>
                        <w:w w:val="106"/>
                        <w:sz w:val="10"/>
                      </w:rPr>
                      <w:t>1</w:t>
                    </w:r>
                  </w:p>
                </w:txbxContent>
              </v:textbox>
              <w10:wrap type="none"/>
            </v:shape>
            <v:shape style="position:absolute;left:8316;top:1600;width:446;height:107" type="#_x0000_t202" filled="false" stroked="false">
              <v:textbox inset="0,0,0,0">
                <w:txbxContent>
                  <w:p>
                    <w:pPr>
                      <w:spacing w:line="107" w:lineRule="exact" w:before="0"/>
                      <w:ind w:left="0" w:right="0" w:firstLine="0"/>
                      <w:jc w:val="left"/>
                      <w:rPr>
                        <w:sz w:val="10"/>
                      </w:rPr>
                    </w:pPr>
                    <w:r>
                      <w:rPr>
                        <w:shadow/>
                        <w:w w:val="105"/>
                        <w:sz w:val="10"/>
                      </w:rPr>
                      <w:t>会议简称</w:t>
                    </w:r>
                  </w:p>
                </w:txbxContent>
              </v:textbox>
              <w10:wrap type="none"/>
            </v:shape>
            <v:shape style="position:absolute;left:1652;top:1940;width:340;height:107" type="#_x0000_t202" filled="false" stroked="false">
              <v:textbox inset="0,0,0,0">
                <w:txbxContent>
                  <w:p>
                    <w:pPr>
                      <w:spacing w:line="107" w:lineRule="exact" w:before="0"/>
                      <w:ind w:left="0" w:right="0" w:firstLine="0"/>
                      <w:jc w:val="left"/>
                      <w:rPr>
                        <w:sz w:val="10"/>
                      </w:rPr>
                    </w:pPr>
                    <w:r>
                      <w:rPr>
                        <w:shadow/>
                        <w:w w:val="105"/>
                        <w:sz w:val="10"/>
                      </w:rPr>
                      <w:t>用户表</w:t>
                    </w:r>
                  </w:p>
                </w:txbxContent>
              </v:textbox>
              <w10:wrap type="none"/>
            </v:shape>
            <v:shape style="position:absolute;left:4036;top:1933;width:966;height:118" type="#_x0000_t202" filled="false" stroked="false">
              <v:textbox inset="0,0,0,0">
                <w:txbxContent>
                  <w:p>
                    <w:pPr>
                      <w:tabs>
                        <w:tab w:pos="945" w:val="right" w:leader="none"/>
                      </w:tabs>
                      <w:spacing w:line="118" w:lineRule="exact" w:before="0"/>
                      <w:ind w:left="0" w:right="0" w:firstLine="0"/>
                      <w:jc w:val="left"/>
                      <w:rPr>
                        <w:rFonts w:ascii="Times New Roman" w:eastAsia="Times New Roman"/>
                        <w:sz w:val="10"/>
                      </w:rPr>
                    </w:pPr>
                    <w:r>
                      <w:rPr>
                        <w:shadow/>
                        <w:w w:val="105"/>
                        <w:sz w:val="10"/>
                      </w:rPr>
                      <w:t>会议基本表</w:t>
                    </w:r>
                    <w:r>
                      <w:rPr>
                        <w:shadow w:val="0"/>
                        <w:w w:val="105"/>
                        <w:sz w:val="10"/>
                      </w:rPr>
                      <w:tab/>
                    </w:r>
                    <w:r>
                      <w:rPr>
                        <w:rFonts w:ascii="Times New Roman" w:eastAsia="Times New Roman"/>
                        <w:shadow w:val="0"/>
                        <w:w w:val="105"/>
                        <w:sz w:val="10"/>
                      </w:rPr>
                      <w:t>1</w:t>
                    </w:r>
                  </w:p>
                </w:txbxContent>
              </v:textbox>
              <w10:wrap type="none"/>
            </v:shape>
            <v:shape style="position:absolute;left:5441;top:1940;width:233;height:107" type="#_x0000_t202" filled="false" stroked="false">
              <v:textbox inset="0,0,0,0">
                <w:txbxContent>
                  <w:p>
                    <w:pPr>
                      <w:spacing w:line="107" w:lineRule="exact" w:before="0"/>
                      <w:ind w:left="0" w:right="0" w:firstLine="0"/>
                      <w:jc w:val="left"/>
                      <w:rPr>
                        <w:sz w:val="10"/>
                      </w:rPr>
                    </w:pPr>
                    <w:r>
                      <w:rPr>
                        <w:shadow/>
                        <w:w w:val="105"/>
                        <w:sz w:val="10"/>
                      </w:rPr>
                      <w:t>对应</w:t>
                    </w:r>
                  </w:p>
                </w:txbxContent>
              </v:textbox>
              <w10:wrap type="none"/>
            </v:shape>
            <v:shape style="position:absolute;left:6128;top:1933;width:1004;height:118" type="#_x0000_t202" filled="false" stroked="false">
              <v:textbox inset="0,0,0,0">
                <w:txbxContent>
                  <w:p>
                    <w:pPr>
                      <w:tabs>
                        <w:tab w:pos="451" w:val="left" w:leader="none"/>
                      </w:tabs>
                      <w:spacing w:line="118" w:lineRule="exact" w:before="0"/>
                      <w:ind w:left="0" w:right="0" w:firstLine="0"/>
                      <w:jc w:val="left"/>
                      <w:rPr>
                        <w:sz w:val="10"/>
                      </w:rPr>
                    </w:pPr>
                    <w:r>
                      <w:rPr>
                        <w:rFonts w:ascii="Times New Roman" w:eastAsia="Times New Roman"/>
                        <w:w w:val="105"/>
                        <w:sz w:val="10"/>
                      </w:rPr>
                      <w:t>N</w:t>
                      <w:tab/>
                    </w:r>
                    <w:r>
                      <w:rPr>
                        <w:shadow/>
                        <w:w w:val="105"/>
                        <w:sz w:val="10"/>
                      </w:rPr>
                      <w:t>会议召开表</w:t>
                    </w:r>
                  </w:p>
                </w:txbxContent>
              </v:textbox>
              <w10:wrap type="none"/>
            </v:shape>
            <v:shape style="position:absolute;left:8391;top:1937;width:446;height:107" type="#_x0000_t202" filled="false" stroked="false">
              <v:textbox inset="0,0,0,0">
                <w:txbxContent>
                  <w:p>
                    <w:pPr>
                      <w:spacing w:line="107" w:lineRule="exact" w:before="0"/>
                      <w:ind w:left="0" w:right="0" w:firstLine="0"/>
                      <w:jc w:val="left"/>
                      <w:rPr>
                        <w:sz w:val="10"/>
                      </w:rPr>
                    </w:pPr>
                    <w:r>
                      <w:rPr>
                        <w:shadow/>
                        <w:w w:val="105"/>
                        <w:sz w:val="10"/>
                      </w:rPr>
                      <w:t>会议信息</w:t>
                    </w:r>
                  </w:p>
                </w:txbxContent>
              </v:textbox>
              <w10:wrap type="none"/>
            </v:shape>
            <v:shape style="position:absolute;left:272;top:2063;width:233;height:107" type="#_x0000_t202" filled="false" stroked="false">
              <v:textbox inset="0,0,0,0">
                <w:txbxContent>
                  <w:p>
                    <w:pPr>
                      <w:spacing w:line="107" w:lineRule="exact" w:before="0"/>
                      <w:ind w:left="0" w:right="0" w:firstLine="0"/>
                      <w:jc w:val="left"/>
                      <w:rPr>
                        <w:sz w:val="10"/>
                      </w:rPr>
                    </w:pPr>
                    <w:r>
                      <w:rPr>
                        <w:shadow/>
                        <w:w w:val="105"/>
                        <w:sz w:val="10"/>
                      </w:rPr>
                      <w:t>国家</w:t>
                    </w:r>
                  </w:p>
                </w:txbxContent>
              </v:textbox>
              <w10:wrap type="none"/>
            </v:shape>
            <v:shape style="position:absolute;left:2426;top:2068;width:97;height:118" type="#_x0000_t202" filled="false" stroked="false">
              <v:textbox inset="0,0,0,0">
                <w:txbxContent>
                  <w:p>
                    <w:pPr>
                      <w:spacing w:before="1"/>
                      <w:ind w:left="0" w:right="0" w:firstLine="0"/>
                      <w:jc w:val="left"/>
                      <w:rPr>
                        <w:rFonts w:ascii="Times New Roman"/>
                        <w:sz w:val="10"/>
                      </w:rPr>
                    </w:pPr>
                    <w:r>
                      <w:rPr>
                        <w:rFonts w:ascii="Times New Roman"/>
                        <w:w w:val="106"/>
                        <w:sz w:val="10"/>
                      </w:rPr>
                      <w:t>N</w:t>
                    </w:r>
                  </w:p>
                </w:txbxContent>
              </v:textbox>
              <w10:wrap type="none"/>
            </v:shape>
            <v:shape style="position:absolute;left:3611;top:2068;width:97;height:118" type="#_x0000_t202" filled="false" stroked="false">
              <v:textbox inset="0,0,0,0">
                <w:txbxContent>
                  <w:p>
                    <w:pPr>
                      <w:spacing w:before="1"/>
                      <w:ind w:left="0" w:right="0" w:firstLine="0"/>
                      <w:jc w:val="left"/>
                      <w:rPr>
                        <w:rFonts w:ascii="Times New Roman"/>
                        <w:sz w:val="10"/>
                      </w:rPr>
                    </w:pPr>
                    <w:r>
                      <w:rPr>
                        <w:rFonts w:ascii="Times New Roman"/>
                        <w:w w:val="106"/>
                        <w:sz w:val="10"/>
                      </w:rPr>
                      <w:t>N</w:t>
                    </w:r>
                  </w:p>
                </w:txbxContent>
              </v:textbox>
              <w10:wrap type="none"/>
            </v:shape>
            <v:shape style="position:absolute;left:2951;top:2209;width:233;height:107" type="#_x0000_t202" filled="false" stroked="false">
              <v:textbox inset="0,0,0,0">
                <w:txbxContent>
                  <w:p>
                    <w:pPr>
                      <w:spacing w:line="107" w:lineRule="exact" w:before="0"/>
                      <w:ind w:left="0" w:right="0" w:firstLine="0"/>
                      <w:jc w:val="left"/>
                      <w:rPr>
                        <w:sz w:val="10"/>
                      </w:rPr>
                    </w:pPr>
                    <w:r>
                      <w:rPr>
                        <w:shadow/>
                        <w:w w:val="105"/>
                        <w:sz w:val="10"/>
                      </w:rPr>
                      <w:t>推荐</w:t>
                    </w:r>
                  </w:p>
                </w:txbxContent>
              </v:textbox>
              <w10:wrap type="none"/>
            </v:shape>
            <v:shape style="position:absolute;left:8498;top:2274;width:233;height:107" type="#_x0000_t202" filled="false" stroked="false">
              <v:textbox inset="0,0,0,0">
                <w:txbxContent>
                  <w:p>
                    <w:pPr>
                      <w:spacing w:line="107" w:lineRule="exact" w:before="0"/>
                      <w:ind w:left="0" w:right="0" w:firstLine="0"/>
                      <w:jc w:val="left"/>
                      <w:rPr>
                        <w:sz w:val="10"/>
                      </w:rPr>
                    </w:pPr>
                    <w:r>
                      <w:rPr>
                        <w:shadow/>
                        <w:w w:val="105"/>
                        <w:sz w:val="10"/>
                      </w:rPr>
                      <w:t>官网</w:t>
                    </w:r>
                  </w:p>
                </w:txbxContent>
              </v:textbox>
              <w10:wrap type="none"/>
            </v:shape>
            <v:shape style="position:absolute;left:316;top:2448;width:446;height:107" type="#_x0000_t202" filled="false" stroked="false">
              <v:textbox inset="0,0,0,0">
                <w:txbxContent>
                  <w:p>
                    <w:pPr>
                      <w:spacing w:line="107" w:lineRule="exact" w:before="0"/>
                      <w:ind w:left="0" w:right="0" w:firstLine="0"/>
                      <w:jc w:val="left"/>
                      <w:rPr>
                        <w:sz w:val="10"/>
                      </w:rPr>
                    </w:pPr>
                    <w:r>
                      <w:rPr>
                        <w:shadow/>
                        <w:w w:val="105"/>
                        <w:sz w:val="10"/>
                      </w:rPr>
                      <w:t>兴趣领域</w:t>
                    </w:r>
                  </w:p>
                </w:txbxContent>
              </v:textbox>
              <w10:wrap type="none"/>
            </v:shape>
            <v:shape style="position:absolute;left:3788;top:2602;width:446;height:107" type="#_x0000_t202" filled="false" stroked="false">
              <v:textbox inset="0,0,0,0">
                <w:txbxContent>
                  <w:p>
                    <w:pPr>
                      <w:spacing w:line="107" w:lineRule="exact" w:before="0"/>
                      <w:ind w:left="0" w:right="0" w:firstLine="0"/>
                      <w:jc w:val="left"/>
                      <w:rPr>
                        <w:sz w:val="10"/>
                      </w:rPr>
                    </w:pPr>
                    <w:r>
                      <w:rPr>
                        <w:shadow/>
                        <w:w w:val="105"/>
                        <w:sz w:val="10"/>
                      </w:rPr>
                      <w:t>会议刊物</w:t>
                    </w:r>
                  </w:p>
                </w:txbxContent>
              </v:textbox>
              <w10:wrap type="none"/>
            </v:shape>
            <v:shape style="position:absolute;left:8347;top:2576;width:233;height:107" type="#_x0000_t202" filled="false" stroked="false">
              <v:textbox inset="0,0,0,0">
                <w:txbxContent>
                  <w:p>
                    <w:pPr>
                      <w:spacing w:line="107" w:lineRule="exact" w:before="0"/>
                      <w:ind w:left="0" w:right="0" w:firstLine="0"/>
                      <w:jc w:val="left"/>
                      <w:rPr>
                        <w:sz w:val="10"/>
                      </w:rPr>
                    </w:pPr>
                    <w:r>
                      <w:rPr>
                        <w:shadow/>
                        <w:w w:val="105"/>
                        <w:sz w:val="10"/>
                      </w:rPr>
                      <w:t>地点</w:t>
                    </w:r>
                  </w:p>
                </w:txbxContent>
              </v:textbox>
              <w10:wrap type="none"/>
            </v:shape>
            <v:shape style="position:absolute;left:693;top:2758;width:446;height:107" type="#_x0000_t202" filled="false" stroked="false">
              <v:textbox inset="0,0,0,0">
                <w:txbxContent>
                  <w:p>
                    <w:pPr>
                      <w:spacing w:line="107" w:lineRule="exact" w:before="0"/>
                      <w:ind w:left="0" w:right="0" w:firstLine="0"/>
                      <w:jc w:val="left"/>
                      <w:rPr>
                        <w:sz w:val="10"/>
                      </w:rPr>
                    </w:pPr>
                    <w:r>
                      <w:rPr>
                        <w:shadow/>
                        <w:w w:val="105"/>
                        <w:sz w:val="10"/>
                      </w:rPr>
                      <w:t>兴趣会议</w:t>
                    </w:r>
                  </w:p>
                </w:txbxContent>
              </v:textbox>
              <w10:wrap type="none"/>
            </v:shape>
            <v:shape style="position:absolute;left:1558;top:2754;width:529;height:134" type="#_x0000_t202" filled="false" stroked="false">
              <v:textbox inset="0,0,0,0">
                <w:txbxContent>
                  <w:p>
                    <w:pPr>
                      <w:spacing w:line="133" w:lineRule="exact" w:before="0"/>
                      <w:ind w:left="0" w:right="0" w:firstLine="0"/>
                      <w:jc w:val="left"/>
                      <w:rPr>
                        <w:rFonts w:ascii="Times New Roman" w:eastAsia="Times New Roman"/>
                        <w:sz w:val="10"/>
                      </w:rPr>
                    </w:pPr>
                    <w:r>
                      <w:rPr>
                        <w:shadow/>
                        <w:w w:val="105"/>
                        <w:position w:val="2"/>
                        <w:sz w:val="10"/>
                      </w:rPr>
                      <w:t>最新新闻</w:t>
                    </w:r>
                    <w:r>
                      <w:rPr>
                        <w:rFonts w:ascii="Times New Roman" w:eastAsia="Times New Roman"/>
                        <w:shadow w:val="0"/>
                        <w:spacing w:val="-11"/>
                        <w:w w:val="105"/>
                        <w:position w:val="2"/>
                        <w:sz w:val="10"/>
                      </w:rPr>
                      <w:t>i</w:t>
                    </w:r>
                    <w:r>
                      <w:rPr>
                        <w:rFonts w:ascii="Times New Roman" w:eastAsia="Times New Roman"/>
                        <w:shadow w:val="0"/>
                        <w:color w:val="CDCDCD"/>
                        <w:spacing w:val="-11"/>
                        <w:w w:val="105"/>
                        <w:sz w:val="10"/>
                      </w:rPr>
                      <w:t>i</w:t>
                    </w:r>
                    <w:r>
                      <w:rPr>
                        <w:rFonts w:ascii="Times New Roman" w:eastAsia="Times New Roman"/>
                        <w:emboss/>
                        <w:spacing w:val="-11"/>
                        <w:w w:val="105"/>
                        <w:position w:val="2"/>
                        <w:sz w:val="10"/>
                      </w:rPr>
                      <w:t>d</w:t>
                    </w:r>
                  </w:p>
                </w:txbxContent>
              </v:textbox>
              <w10:wrap type="none"/>
            </v:shape>
            <v:shape style="position:absolute;left:4542;top:2735;width:446;height:107" type="#_x0000_t202" filled="false" stroked="false">
              <v:textbox inset="0,0,0,0">
                <w:txbxContent>
                  <w:p>
                    <w:pPr>
                      <w:spacing w:line="107" w:lineRule="exact" w:before="0"/>
                      <w:ind w:left="0" w:right="0" w:firstLine="0"/>
                      <w:jc w:val="left"/>
                      <w:rPr>
                        <w:sz w:val="10"/>
                      </w:rPr>
                    </w:pPr>
                    <w:r>
                      <w:rPr>
                        <w:shadow/>
                        <w:w w:val="105"/>
                        <w:sz w:val="10"/>
                      </w:rPr>
                      <w:t>会议领域</w:t>
                    </w:r>
                  </w:p>
                </w:txbxContent>
              </v:textbox>
              <w10:wrap type="none"/>
            </v:shape>
            <v:shape style="position:absolute;left:5750;top:2735;width:446;height:107" type="#_x0000_t202" filled="false" stroked="false">
              <v:textbox inset="0,0,0,0">
                <w:txbxContent>
                  <w:p>
                    <w:pPr>
                      <w:spacing w:line="107" w:lineRule="exact" w:before="0"/>
                      <w:ind w:left="0" w:right="0" w:firstLine="0"/>
                      <w:jc w:val="left"/>
                      <w:rPr>
                        <w:sz w:val="10"/>
                      </w:rPr>
                    </w:pPr>
                    <w:r>
                      <w:rPr>
                        <w:shadow/>
                        <w:w w:val="105"/>
                        <w:sz w:val="10"/>
                      </w:rPr>
                      <w:t>新闻网址</w:t>
                    </w:r>
                  </w:p>
                </w:txbxContent>
              </v:textbox>
              <w10:wrap type="none"/>
            </v:shape>
            <v:shape style="position:absolute;left:8014;top:2878;width:446;height:107" type="#_x0000_t202" filled="false" stroked="false">
              <v:textbox inset="0,0,0,0">
                <w:txbxContent>
                  <w:p>
                    <w:pPr>
                      <w:spacing w:line="107" w:lineRule="exact" w:before="0"/>
                      <w:ind w:left="0" w:right="0" w:firstLine="0"/>
                      <w:jc w:val="left"/>
                      <w:rPr>
                        <w:sz w:val="10"/>
                      </w:rPr>
                    </w:pPr>
                    <w:r>
                      <w:rPr>
                        <w:shadow/>
                        <w:w w:val="105"/>
                        <w:sz w:val="10"/>
                      </w:rPr>
                      <w:t>开始时间</w:t>
                    </w:r>
                  </w:p>
                </w:txbxContent>
              </v:textbox>
              <w10:wrap type="none"/>
            </v:shape>
            <v:shape style="position:absolute;left:2268;top:3021;width:316;height:134" type="#_x0000_t202" filled="false" stroked="false">
              <v:textbox inset="0,0,0,0">
                <w:txbxContent>
                  <w:p>
                    <w:pPr>
                      <w:spacing w:line="133" w:lineRule="exact" w:before="0"/>
                      <w:ind w:left="0" w:right="0" w:firstLine="0"/>
                      <w:jc w:val="left"/>
                      <w:rPr>
                        <w:rFonts w:ascii="Times New Roman" w:eastAsia="Times New Roman"/>
                        <w:sz w:val="10"/>
                      </w:rPr>
                    </w:pPr>
                    <w:r>
                      <w:rPr>
                        <w:shadow/>
                        <w:w w:val="105"/>
                        <w:position w:val="2"/>
                        <w:sz w:val="10"/>
                      </w:rPr>
                      <w:t>用户</w:t>
                    </w:r>
                    <w:r>
                      <w:rPr>
                        <w:rFonts w:ascii="Times New Roman" w:eastAsia="Times New Roman"/>
                        <w:shadow w:val="0"/>
                        <w:spacing w:val="-11"/>
                        <w:w w:val="105"/>
                        <w:position w:val="2"/>
                        <w:sz w:val="10"/>
                      </w:rPr>
                      <w:t>i</w:t>
                    </w:r>
                    <w:r>
                      <w:rPr>
                        <w:rFonts w:ascii="Times New Roman" w:eastAsia="Times New Roman"/>
                        <w:shadow w:val="0"/>
                        <w:color w:val="CDCDCD"/>
                        <w:spacing w:val="-11"/>
                        <w:w w:val="105"/>
                        <w:sz w:val="10"/>
                      </w:rPr>
                      <w:t>i</w:t>
                    </w:r>
                    <w:r>
                      <w:rPr>
                        <w:rFonts w:ascii="Times New Roman" w:eastAsia="Times New Roman"/>
                        <w:emboss/>
                        <w:spacing w:val="-11"/>
                        <w:w w:val="105"/>
                        <w:position w:val="2"/>
                        <w:sz w:val="10"/>
                      </w:rPr>
                      <w:t>d</w:t>
                    </w:r>
                  </w:p>
                </w:txbxContent>
              </v:textbox>
              <w10:wrap type="none"/>
            </v:shape>
            <v:shape style="position:absolute;left:3486;top:3025;width:446;height:107" type="#_x0000_t202" filled="false" stroked="false">
              <v:textbox inset="0,0,0,0">
                <w:txbxContent>
                  <w:p>
                    <w:pPr>
                      <w:spacing w:line="107" w:lineRule="exact" w:before="0"/>
                      <w:ind w:left="0" w:right="0" w:firstLine="0"/>
                      <w:jc w:val="left"/>
                      <w:rPr>
                        <w:sz w:val="10"/>
                      </w:rPr>
                    </w:pPr>
                    <w:r>
                      <w:rPr>
                        <w:shadow/>
                        <w:w w:val="105"/>
                        <w:sz w:val="10"/>
                      </w:rPr>
                      <w:t>推荐排序</w:t>
                    </w:r>
                  </w:p>
                </w:txbxContent>
              </v:textbox>
              <w10:wrap type="none"/>
            </v:shape>
            <v:shape style="position:absolute;left:6127;top:3025;width:446;height:107" type="#_x0000_t202" filled="false" stroked="false">
              <v:textbox inset="0,0,0,0">
                <w:txbxContent>
                  <w:p>
                    <w:pPr>
                      <w:spacing w:line="107" w:lineRule="exact" w:before="0"/>
                      <w:ind w:left="0" w:right="0" w:firstLine="0"/>
                      <w:jc w:val="left"/>
                      <w:rPr>
                        <w:sz w:val="10"/>
                      </w:rPr>
                    </w:pPr>
                    <w:r>
                      <w:rPr>
                        <w:shadow/>
                        <w:w w:val="105"/>
                        <w:sz w:val="10"/>
                      </w:rPr>
                      <w:t>会议进程</w:t>
                    </w:r>
                  </w:p>
                </w:txbxContent>
              </v:textbox>
              <w10:wrap type="none"/>
            </v:shape>
            <v:shape style="position:absolute;left:7637;top:3180;width:446;height:107" type="#_x0000_t202" filled="false" stroked="false">
              <v:textbox inset="0,0,0,0">
                <w:txbxContent>
                  <w:p>
                    <w:pPr>
                      <w:spacing w:line="107" w:lineRule="exact" w:before="0"/>
                      <w:ind w:left="0" w:right="0" w:firstLine="0"/>
                      <w:jc w:val="left"/>
                      <w:rPr>
                        <w:sz w:val="10"/>
                      </w:rPr>
                    </w:pPr>
                    <w:r>
                      <w:rPr>
                        <w:shadow/>
                        <w:w w:val="105"/>
                        <w:sz w:val="10"/>
                      </w:rPr>
                      <w:t>结束时间</w:t>
                    </w:r>
                  </w:p>
                </w:txbxContent>
              </v:textbox>
              <w10:wrap type="none"/>
            </v:shape>
            <v:shape style="position:absolute;left:2909;top:3258;width:316;height:134" type="#_x0000_t202" filled="false" stroked="false">
              <v:textbox inset="0,0,0,0">
                <w:txbxContent>
                  <w:p>
                    <w:pPr>
                      <w:spacing w:line="133" w:lineRule="exact" w:before="0"/>
                      <w:ind w:left="0" w:right="0" w:firstLine="0"/>
                      <w:jc w:val="left"/>
                      <w:rPr>
                        <w:rFonts w:ascii="Times New Roman" w:eastAsia="Times New Roman"/>
                        <w:sz w:val="10"/>
                      </w:rPr>
                    </w:pPr>
                    <w:r>
                      <w:rPr>
                        <w:shadow/>
                        <w:w w:val="105"/>
                        <w:position w:val="2"/>
                        <w:sz w:val="10"/>
                      </w:rPr>
                      <w:t>会议</w:t>
                    </w:r>
                    <w:r>
                      <w:rPr>
                        <w:rFonts w:ascii="Times New Roman" w:eastAsia="Times New Roman"/>
                        <w:shadow w:val="0"/>
                        <w:spacing w:val="-11"/>
                        <w:w w:val="105"/>
                        <w:position w:val="2"/>
                        <w:sz w:val="10"/>
                      </w:rPr>
                      <w:t>i</w:t>
                    </w:r>
                    <w:r>
                      <w:rPr>
                        <w:rFonts w:ascii="Times New Roman" w:eastAsia="Times New Roman"/>
                        <w:shadow w:val="0"/>
                        <w:color w:val="CDCDCD"/>
                        <w:spacing w:val="-11"/>
                        <w:w w:val="105"/>
                        <w:sz w:val="10"/>
                      </w:rPr>
                      <w:t>i</w:t>
                    </w:r>
                    <w:r>
                      <w:rPr>
                        <w:rFonts w:ascii="Times New Roman" w:eastAsia="Times New Roman"/>
                        <w:emboss/>
                        <w:spacing w:val="-11"/>
                        <w:w w:val="105"/>
                        <w:position w:val="2"/>
                        <w:sz w:val="10"/>
                      </w:rPr>
                      <w:t>d</w:t>
                    </w:r>
                  </w:p>
                </w:txbxContent>
              </v:textbox>
              <w10:wrap type="none"/>
            </v:shape>
            <v:shape style="position:absolute;left:6505;top:3319;width:446;height:107" type="#_x0000_t202" filled="false" stroked="false">
              <v:textbox inset="0,0,0,0">
                <w:txbxContent>
                  <w:p>
                    <w:pPr>
                      <w:spacing w:line="107" w:lineRule="exact" w:before="0"/>
                      <w:ind w:left="0" w:right="0" w:firstLine="0"/>
                      <w:jc w:val="left"/>
                      <w:rPr>
                        <w:sz w:val="10"/>
                      </w:rPr>
                    </w:pPr>
                    <w:r>
                      <w:rPr>
                        <w:shadow/>
                        <w:w w:val="105"/>
                        <w:sz w:val="10"/>
                      </w:rPr>
                      <w:t>征稿信息</w:t>
                    </w:r>
                  </w:p>
                </w:txbxContent>
              </v:textbox>
              <w10:wrap type="none"/>
            </v:shape>
            <v:shape style="position:absolute;left:7237;top:3482;width:340;height:107" type="#_x0000_t202" filled="false" stroked="false">
              <v:textbox inset="0,0,0,0">
                <w:txbxContent>
                  <w:p>
                    <w:pPr>
                      <w:spacing w:line="107" w:lineRule="exact" w:before="0"/>
                      <w:ind w:left="0" w:right="0" w:firstLine="0"/>
                      <w:jc w:val="left"/>
                      <w:rPr>
                        <w:sz w:val="10"/>
                      </w:rPr>
                    </w:pPr>
                    <w:r>
                      <w:rPr>
                        <w:shadow/>
                        <w:w w:val="105"/>
                        <w:sz w:val="10"/>
                      </w:rPr>
                      <w:t>组织者</w:t>
                    </w:r>
                  </w:p>
                </w:txbxContent>
              </v:textbox>
              <w10:wrap type="none"/>
            </v:shape>
          </v:group>
        </w:pict>
      </w:r>
      <w:r>
        <w:rPr/>
      </w:r>
    </w:p>
    <w:p>
      <w:pPr>
        <w:spacing w:line="286" w:lineRule="exact" w:before="0"/>
        <w:ind w:left="1427" w:right="1632"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3.3 E-R </w:t>
      </w:r>
      <w:r>
        <w:rPr>
          <w:rFonts w:ascii="Droid Sans Fallback" w:eastAsia="Droid Sans Fallback" w:hint="eastAsia"/>
          <w:w w:val="105"/>
          <w:sz w:val="17"/>
        </w:rPr>
        <w:t>图</w:t>
      </w:r>
    </w:p>
    <w:p>
      <w:pPr>
        <w:spacing w:before="87"/>
        <w:ind w:left="1442" w:right="1632" w:firstLine="0"/>
        <w:jc w:val="center"/>
        <w:rPr>
          <w:rFonts w:ascii="Times New Roman"/>
          <w:b/>
          <w:sz w:val="17"/>
        </w:rPr>
      </w:pPr>
      <w:r>
        <w:rPr>
          <w:rFonts w:ascii="Times New Roman"/>
          <w:b/>
          <w:w w:val="105"/>
          <w:sz w:val="17"/>
        </w:rPr>
        <w:t>Fig.3.3 E-R diagram</w:t>
      </w:r>
    </w:p>
    <w:p>
      <w:pPr>
        <w:pStyle w:val="BodyText"/>
        <w:spacing w:before="4"/>
        <w:rPr>
          <w:rFonts w:ascii="Times New Roman"/>
          <w:b/>
          <w:sz w:val="16"/>
        </w:rPr>
      </w:pPr>
    </w:p>
    <w:p>
      <w:pPr>
        <w:pStyle w:val="ListParagraph"/>
        <w:numPr>
          <w:ilvl w:val="2"/>
          <w:numId w:val="10"/>
        </w:numPr>
        <w:tabs>
          <w:tab w:pos="653" w:val="left" w:leader="none"/>
        </w:tabs>
        <w:spacing w:line="412" w:lineRule="exact" w:before="0" w:after="0"/>
        <w:ind w:left="652" w:right="0" w:hanging="534"/>
        <w:jc w:val="both"/>
        <w:rPr>
          <w:rFonts w:ascii="Noto Sans CJK JP Regular" w:eastAsia="Noto Sans CJK JP Regular" w:hint="eastAsia"/>
          <w:sz w:val="20"/>
        </w:rPr>
      </w:pPr>
      <w:r>
        <w:rPr>
          <w:rFonts w:ascii="Noto Sans CJK JP Regular" w:eastAsia="Noto Sans CJK JP Regular" w:hint="eastAsia"/>
          <w:spacing w:val="20"/>
          <w:w w:val="105"/>
          <w:sz w:val="20"/>
        </w:rPr>
        <w:t>数据表结构及作用</w:t>
      </w:r>
    </w:p>
    <w:p>
      <w:pPr>
        <w:pStyle w:val="BodyText"/>
        <w:spacing w:line="264" w:lineRule="auto" w:before="89"/>
        <w:ind w:left="119" w:right="306" w:firstLine="420"/>
        <w:jc w:val="both"/>
      </w:pPr>
      <w:r>
        <w:rPr>
          <w:spacing w:val="4"/>
        </w:rPr>
        <w:t>以下介绍用户信息表、会议基本信息表、会议召开信息表、会议新闻表、用户收藏会议表以及  </w:t>
      </w:r>
      <w:r>
        <w:rPr>
          <w:spacing w:val="2"/>
        </w:rPr>
        <w:t>用户推荐会议表  </w:t>
      </w:r>
      <w:r>
        <w:rPr>
          <w:rFonts w:ascii="Times New Roman" w:eastAsia="Times New Roman"/>
        </w:rPr>
        <w:t>6</w:t>
      </w:r>
      <w:r>
        <w:rPr>
          <w:rFonts w:ascii="Times New Roman" w:eastAsia="Times New Roman"/>
          <w:spacing w:val="11"/>
        </w:rPr>
        <w:t>   </w:t>
      </w:r>
      <w:r>
        <w:rPr>
          <w:spacing w:val="3"/>
        </w:rPr>
        <w:t>张表，包括表的名称，表中记录的字段名称、字段类型和长度限制、字段约束条</w:t>
      </w:r>
      <w:r>
        <w:rPr>
          <w:spacing w:val="3"/>
          <w:w w:val="105"/>
        </w:rPr>
        <w:t>件以及字段备注（表示该字段代表的含义</w:t>
      </w:r>
      <w:r>
        <w:rPr>
          <w:spacing w:val="-102"/>
          <w:w w:val="105"/>
        </w:rPr>
        <w:t>）</w:t>
      </w:r>
      <w:r>
        <w:rPr>
          <w:w w:val="105"/>
        </w:rPr>
        <w:t>。</w:t>
      </w:r>
    </w:p>
    <w:p>
      <w:pPr>
        <w:pStyle w:val="ListParagraph"/>
        <w:numPr>
          <w:ilvl w:val="0"/>
          <w:numId w:val="13"/>
        </w:numPr>
        <w:tabs>
          <w:tab w:pos="645" w:val="left" w:leader="none"/>
        </w:tabs>
        <w:spacing w:line="240" w:lineRule="auto" w:before="8" w:after="0"/>
        <w:ind w:left="644" w:right="0" w:hanging="526"/>
        <w:jc w:val="left"/>
        <w:rPr>
          <w:sz w:val="20"/>
        </w:rPr>
      </w:pPr>
      <w:r>
        <w:rPr>
          <w:rFonts w:ascii="Noto Sans CJK JP Regular" w:eastAsia="Noto Sans CJK JP Regular" w:hint="eastAsia"/>
          <w:spacing w:val="4"/>
          <w:w w:val="105"/>
          <w:sz w:val="20"/>
        </w:rPr>
        <w:t>用户信息表 </w:t>
      </w:r>
      <w:r>
        <w:rPr>
          <w:w w:val="105"/>
          <w:sz w:val="20"/>
        </w:rPr>
        <w:t>USER</w:t>
      </w:r>
    </w:p>
    <w:p>
      <w:pPr>
        <w:pStyle w:val="BodyText"/>
        <w:spacing w:before="41"/>
        <w:ind w:left="539"/>
      </w:pPr>
      <w:r>
        <w:rPr>
          <w:w w:val="105"/>
        </w:rPr>
        <w:t>用于保存所有用户个人的信息。其主键约束为 </w:t>
      </w:r>
      <w:r>
        <w:rPr>
          <w:rFonts w:ascii="Times New Roman" w:eastAsia="Times New Roman"/>
          <w:w w:val="105"/>
        </w:rPr>
        <w:t>USERID</w:t>
      </w:r>
      <w:r>
        <w:rPr>
          <w:w w:val="105"/>
        </w:rPr>
        <w:t>，外键约束为 </w:t>
      </w:r>
      <w:r>
        <w:rPr>
          <w:rFonts w:ascii="Times New Roman" w:eastAsia="Times New Roman"/>
          <w:w w:val="105"/>
        </w:rPr>
        <w:t>PRE</w:t>
      </w:r>
      <w:r>
        <w:rPr>
          <w:w w:val="105"/>
        </w:rPr>
        <w:t>，如表 </w:t>
      </w:r>
      <w:r>
        <w:rPr>
          <w:rFonts w:ascii="Times New Roman" w:eastAsia="Times New Roman"/>
          <w:w w:val="105"/>
        </w:rPr>
        <w:t>3.1 </w:t>
      </w:r>
      <w:r>
        <w:rPr>
          <w:w w:val="105"/>
        </w:rPr>
        <w:t>所示。</w:t>
      </w:r>
    </w:p>
    <w:p>
      <w:pPr>
        <w:spacing w:after="0"/>
        <w:sectPr>
          <w:pgSz w:w="11900" w:h="16840"/>
          <w:pgMar w:header="875" w:footer="992" w:top="1340" w:bottom="1180" w:left="1580" w:right="820"/>
        </w:sectPr>
      </w:pPr>
    </w:p>
    <w:p>
      <w:pPr>
        <w:spacing w:before="26"/>
        <w:ind w:left="1442" w:right="1630" w:firstLine="0"/>
        <w:jc w:val="center"/>
        <w:rPr>
          <w:rFonts w:ascii="Droid Sans Fallback" w:eastAsia="Droid Sans Fallback" w:hint="eastAsia"/>
          <w:sz w:val="17"/>
        </w:rPr>
      </w:pPr>
      <w:r>
        <w:rPr>
          <w:rFonts w:ascii="Droid Sans Fallback" w:eastAsia="Droid Sans Fallback" w:hint="eastAsia"/>
          <w:w w:val="105"/>
          <w:sz w:val="17"/>
        </w:rPr>
        <w:t>表 </w:t>
      </w:r>
      <w:r>
        <w:rPr>
          <w:rFonts w:ascii="Times New Roman" w:eastAsia="Times New Roman"/>
          <w:b/>
          <w:w w:val="105"/>
          <w:sz w:val="17"/>
        </w:rPr>
        <w:t>3.1  </w:t>
      </w:r>
      <w:r>
        <w:rPr>
          <w:rFonts w:ascii="Droid Sans Fallback" w:eastAsia="Droid Sans Fallback" w:hint="eastAsia"/>
          <w:w w:val="105"/>
          <w:sz w:val="17"/>
        </w:rPr>
        <w:t>用户信息表</w:t>
      </w:r>
    </w:p>
    <w:p>
      <w:pPr>
        <w:spacing w:before="86"/>
        <w:ind w:left="1442" w:right="1631" w:firstLine="0"/>
        <w:jc w:val="center"/>
        <w:rPr>
          <w:rFonts w:ascii="Times New Roman"/>
          <w:b/>
          <w:sz w:val="17"/>
        </w:rPr>
      </w:pPr>
      <w:r>
        <w:rPr>
          <w:rFonts w:ascii="Times New Roman"/>
          <w:b/>
          <w:w w:val="105"/>
          <w:sz w:val="17"/>
        </w:rPr>
        <w:t>Table 3.1 Table of user information</w:t>
      </w:r>
    </w:p>
    <w:p>
      <w:pPr>
        <w:pStyle w:val="BodyText"/>
        <w:spacing w:before="9"/>
        <w:rPr>
          <w:rFonts w:ascii="Times New Roman"/>
          <w:b/>
          <w:sz w:val="9"/>
        </w:rPr>
      </w:pPr>
    </w:p>
    <w:tbl>
      <w:tblPr>
        <w:tblW w:w="0" w:type="auto"/>
        <w:jc w:val="left"/>
        <w:tblInd w:w="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46"/>
        <w:gridCol w:w="2132"/>
        <w:gridCol w:w="2132"/>
        <w:gridCol w:w="2132"/>
      </w:tblGrid>
      <w:tr>
        <w:trPr>
          <w:trHeight w:val="470" w:hRule="atLeast"/>
        </w:trPr>
        <w:tc>
          <w:tcPr>
            <w:tcW w:w="2146" w:type="dxa"/>
            <w:tcBorders>
              <w:left w:val="nil"/>
            </w:tcBorders>
          </w:tcPr>
          <w:p>
            <w:pPr>
              <w:pStyle w:val="TableParagraph"/>
              <w:spacing w:before="46"/>
              <w:ind w:left="387" w:right="355"/>
              <w:rPr>
                <w:rFonts w:ascii="Noto Sans CJK JP Regular" w:eastAsia="Noto Sans CJK JP Regular" w:hint="eastAsia"/>
                <w:sz w:val="17"/>
              </w:rPr>
            </w:pPr>
            <w:r>
              <w:rPr>
                <w:rFonts w:ascii="Noto Sans CJK JP Regular" w:eastAsia="Noto Sans CJK JP Regular" w:hint="eastAsia"/>
                <w:w w:val="105"/>
                <w:sz w:val="17"/>
              </w:rPr>
              <w:t>字段名称</w:t>
            </w:r>
          </w:p>
        </w:tc>
        <w:tc>
          <w:tcPr>
            <w:tcW w:w="2132" w:type="dxa"/>
          </w:tcPr>
          <w:p>
            <w:pPr>
              <w:pStyle w:val="TableParagraph"/>
              <w:spacing w:before="46"/>
              <w:ind w:left="416" w:right="405"/>
              <w:rPr>
                <w:rFonts w:ascii="Noto Sans CJK JP Regular" w:eastAsia="Noto Sans CJK JP Regular" w:hint="eastAsia"/>
                <w:sz w:val="17"/>
              </w:rPr>
            </w:pPr>
            <w:r>
              <w:rPr>
                <w:rFonts w:ascii="Noto Sans CJK JP Regular" w:eastAsia="Noto Sans CJK JP Regular" w:hint="eastAsia"/>
                <w:w w:val="105"/>
                <w:sz w:val="17"/>
              </w:rPr>
              <w:t>字段类型</w:t>
            </w:r>
          </w:p>
        </w:tc>
        <w:tc>
          <w:tcPr>
            <w:tcW w:w="2132" w:type="dxa"/>
          </w:tcPr>
          <w:p>
            <w:pPr>
              <w:pStyle w:val="TableParagraph"/>
              <w:spacing w:before="46"/>
              <w:ind w:left="407" w:right="406"/>
              <w:rPr>
                <w:rFonts w:ascii="Noto Sans CJK JP Regular" w:eastAsia="Noto Sans CJK JP Regular" w:hint="eastAsia"/>
                <w:sz w:val="17"/>
              </w:rPr>
            </w:pPr>
            <w:r>
              <w:rPr>
                <w:rFonts w:ascii="Noto Sans CJK JP Regular" w:eastAsia="Noto Sans CJK JP Regular" w:hint="eastAsia"/>
                <w:w w:val="105"/>
                <w:sz w:val="17"/>
              </w:rPr>
              <w:t>约束</w:t>
            </w:r>
          </w:p>
        </w:tc>
        <w:tc>
          <w:tcPr>
            <w:tcW w:w="2132" w:type="dxa"/>
            <w:tcBorders>
              <w:right w:val="nil"/>
            </w:tcBorders>
          </w:tcPr>
          <w:p>
            <w:pPr>
              <w:pStyle w:val="TableParagraph"/>
              <w:spacing w:before="46"/>
              <w:ind w:left="60" w:right="63"/>
              <w:rPr>
                <w:rFonts w:ascii="Noto Sans CJK JP Regular" w:eastAsia="Noto Sans CJK JP Regular" w:hint="eastAsia"/>
                <w:sz w:val="17"/>
              </w:rPr>
            </w:pPr>
            <w:r>
              <w:rPr>
                <w:rFonts w:ascii="Noto Sans CJK JP Regular" w:eastAsia="Noto Sans CJK JP Regular" w:hint="eastAsia"/>
                <w:w w:val="105"/>
                <w:sz w:val="17"/>
              </w:rPr>
              <w:t>备注</w:t>
            </w:r>
          </w:p>
        </w:tc>
      </w:tr>
      <w:tr>
        <w:trPr>
          <w:trHeight w:val="465" w:hRule="atLeast"/>
        </w:trPr>
        <w:tc>
          <w:tcPr>
            <w:tcW w:w="2146" w:type="dxa"/>
            <w:tcBorders>
              <w:left w:val="nil"/>
            </w:tcBorders>
          </w:tcPr>
          <w:p>
            <w:pPr>
              <w:pStyle w:val="TableParagraph"/>
              <w:spacing w:before="138"/>
              <w:ind w:left="385" w:right="355"/>
              <w:rPr>
                <w:sz w:val="17"/>
              </w:rPr>
            </w:pPr>
            <w:r>
              <w:rPr>
                <w:w w:val="105"/>
                <w:sz w:val="17"/>
              </w:rPr>
              <w:t>USERID</w:t>
            </w:r>
          </w:p>
        </w:tc>
        <w:tc>
          <w:tcPr>
            <w:tcW w:w="2132" w:type="dxa"/>
          </w:tcPr>
          <w:p>
            <w:pPr>
              <w:pStyle w:val="TableParagraph"/>
              <w:spacing w:before="138"/>
              <w:ind w:left="416" w:right="406"/>
              <w:rPr>
                <w:sz w:val="17"/>
              </w:rPr>
            </w:pPr>
            <w:r>
              <w:rPr>
                <w:w w:val="105"/>
                <w:sz w:val="17"/>
              </w:rPr>
              <w:t>VARCHAR(45)</w:t>
            </w:r>
          </w:p>
        </w:tc>
        <w:tc>
          <w:tcPr>
            <w:tcW w:w="2132" w:type="dxa"/>
          </w:tcPr>
          <w:p>
            <w:pPr>
              <w:pStyle w:val="TableParagraph"/>
              <w:spacing w:before="46"/>
              <w:ind w:left="407" w:right="406"/>
              <w:rPr>
                <w:rFonts w:ascii="Noto Sans CJK JP Regular" w:eastAsia="Noto Sans CJK JP Regular" w:hint="eastAsia"/>
                <w:sz w:val="17"/>
              </w:rPr>
            </w:pPr>
            <w:r>
              <w:rPr>
                <w:rFonts w:ascii="Noto Sans CJK JP Regular" w:eastAsia="Noto Sans CJK JP Regular" w:hint="eastAsia"/>
                <w:w w:val="105"/>
                <w:sz w:val="17"/>
              </w:rPr>
              <w:t>主键</w:t>
            </w:r>
          </w:p>
        </w:tc>
        <w:tc>
          <w:tcPr>
            <w:tcW w:w="2132" w:type="dxa"/>
            <w:tcBorders>
              <w:right w:val="nil"/>
            </w:tcBorders>
          </w:tcPr>
          <w:p>
            <w:pPr>
              <w:pStyle w:val="TableParagraph"/>
              <w:spacing w:before="46"/>
              <w:ind w:right="767"/>
              <w:jc w:val="right"/>
              <w:rPr>
                <w:sz w:val="17"/>
              </w:rPr>
            </w:pPr>
            <w:r>
              <w:rPr>
                <w:rFonts w:ascii="Noto Sans CJK JP Regular" w:eastAsia="Noto Sans CJK JP Regular" w:hint="eastAsia"/>
                <w:w w:val="105"/>
                <w:sz w:val="17"/>
              </w:rPr>
              <w:t>用户 </w:t>
            </w:r>
            <w:r>
              <w:rPr>
                <w:w w:val="105"/>
                <w:sz w:val="17"/>
              </w:rPr>
              <w:t>ID</w:t>
            </w:r>
          </w:p>
        </w:tc>
      </w:tr>
      <w:tr>
        <w:trPr>
          <w:trHeight w:val="470" w:hRule="atLeast"/>
        </w:trPr>
        <w:tc>
          <w:tcPr>
            <w:tcW w:w="2146" w:type="dxa"/>
            <w:tcBorders>
              <w:left w:val="nil"/>
            </w:tcBorders>
          </w:tcPr>
          <w:p>
            <w:pPr>
              <w:pStyle w:val="TableParagraph"/>
              <w:spacing w:before="138"/>
              <w:ind w:left="385" w:right="355"/>
              <w:rPr>
                <w:sz w:val="17"/>
              </w:rPr>
            </w:pPr>
            <w:r>
              <w:rPr>
                <w:w w:val="105"/>
                <w:sz w:val="17"/>
              </w:rPr>
              <w:t>NAME</w:t>
            </w:r>
          </w:p>
        </w:tc>
        <w:tc>
          <w:tcPr>
            <w:tcW w:w="2132" w:type="dxa"/>
          </w:tcPr>
          <w:p>
            <w:pPr>
              <w:pStyle w:val="TableParagraph"/>
              <w:spacing w:before="138"/>
              <w:ind w:left="416" w:right="406"/>
              <w:rPr>
                <w:sz w:val="17"/>
              </w:rPr>
            </w:pPr>
            <w:r>
              <w:rPr>
                <w:w w:val="105"/>
                <w:sz w:val="17"/>
              </w:rPr>
              <w:t>VARCHAR(45)</w:t>
            </w:r>
          </w:p>
        </w:tc>
        <w:tc>
          <w:tcPr>
            <w:tcW w:w="2132" w:type="dxa"/>
          </w:tcPr>
          <w:p>
            <w:pPr>
              <w:pStyle w:val="TableParagraph"/>
              <w:spacing w:before="45"/>
              <w:rPr>
                <w:rFonts w:ascii="Noto Sans CJK JP Regular" w:eastAsia="Noto Sans CJK JP Regular" w:hint="eastAsia"/>
                <w:sz w:val="17"/>
              </w:rPr>
            </w:pPr>
            <w:r>
              <w:rPr>
                <w:rFonts w:ascii="Noto Sans CJK JP Regular" w:eastAsia="Noto Sans CJK JP Regular" w:hint="eastAsia"/>
                <w:w w:val="104"/>
                <w:sz w:val="17"/>
              </w:rPr>
              <w:t>无</w:t>
            </w:r>
          </w:p>
        </w:tc>
        <w:tc>
          <w:tcPr>
            <w:tcW w:w="2132" w:type="dxa"/>
            <w:tcBorders>
              <w:right w:val="nil"/>
            </w:tcBorders>
          </w:tcPr>
          <w:p>
            <w:pPr>
              <w:pStyle w:val="TableParagraph"/>
              <w:spacing w:before="45"/>
              <w:ind w:left="60" w:right="63"/>
              <w:rPr>
                <w:rFonts w:ascii="Noto Sans CJK JP Regular" w:eastAsia="Noto Sans CJK JP Regular" w:hint="eastAsia"/>
                <w:sz w:val="17"/>
              </w:rPr>
            </w:pPr>
            <w:r>
              <w:rPr>
                <w:rFonts w:ascii="Noto Sans CJK JP Regular" w:eastAsia="Noto Sans CJK JP Regular" w:hint="eastAsia"/>
                <w:w w:val="105"/>
                <w:sz w:val="17"/>
              </w:rPr>
              <w:t>名称</w:t>
            </w:r>
          </w:p>
        </w:tc>
      </w:tr>
      <w:tr>
        <w:trPr>
          <w:trHeight w:val="465" w:hRule="atLeast"/>
        </w:trPr>
        <w:tc>
          <w:tcPr>
            <w:tcW w:w="2146" w:type="dxa"/>
            <w:tcBorders>
              <w:left w:val="nil"/>
            </w:tcBorders>
          </w:tcPr>
          <w:p>
            <w:pPr>
              <w:pStyle w:val="TableParagraph"/>
              <w:spacing w:before="138"/>
              <w:ind w:left="386" w:right="355"/>
              <w:rPr>
                <w:sz w:val="17"/>
              </w:rPr>
            </w:pPr>
            <w:r>
              <w:rPr>
                <w:w w:val="105"/>
                <w:sz w:val="17"/>
              </w:rPr>
              <w:t>PASSWOED</w:t>
            </w:r>
          </w:p>
        </w:tc>
        <w:tc>
          <w:tcPr>
            <w:tcW w:w="2132" w:type="dxa"/>
          </w:tcPr>
          <w:p>
            <w:pPr>
              <w:pStyle w:val="TableParagraph"/>
              <w:spacing w:before="138"/>
              <w:ind w:left="416" w:right="406"/>
              <w:rPr>
                <w:sz w:val="17"/>
              </w:rPr>
            </w:pPr>
            <w:r>
              <w:rPr>
                <w:w w:val="105"/>
                <w:sz w:val="17"/>
              </w:rPr>
              <w:t>VARCHAR(45)</w:t>
            </w:r>
          </w:p>
        </w:tc>
        <w:tc>
          <w:tcPr>
            <w:tcW w:w="2132" w:type="dxa"/>
          </w:tcPr>
          <w:p>
            <w:pPr>
              <w:pStyle w:val="TableParagraph"/>
              <w:spacing w:before="45"/>
              <w:rPr>
                <w:rFonts w:ascii="Noto Sans CJK JP Regular" w:eastAsia="Noto Sans CJK JP Regular" w:hint="eastAsia"/>
                <w:sz w:val="17"/>
              </w:rPr>
            </w:pPr>
            <w:r>
              <w:rPr>
                <w:rFonts w:ascii="Noto Sans CJK JP Regular" w:eastAsia="Noto Sans CJK JP Regular" w:hint="eastAsia"/>
                <w:w w:val="104"/>
                <w:sz w:val="17"/>
              </w:rPr>
              <w:t>无</w:t>
            </w:r>
          </w:p>
        </w:tc>
        <w:tc>
          <w:tcPr>
            <w:tcW w:w="2132" w:type="dxa"/>
            <w:tcBorders>
              <w:right w:val="nil"/>
            </w:tcBorders>
          </w:tcPr>
          <w:p>
            <w:pPr>
              <w:pStyle w:val="TableParagraph"/>
              <w:spacing w:before="45"/>
              <w:ind w:left="60" w:right="63"/>
              <w:rPr>
                <w:rFonts w:ascii="Noto Sans CJK JP Regular" w:eastAsia="Noto Sans CJK JP Regular" w:hint="eastAsia"/>
                <w:sz w:val="17"/>
              </w:rPr>
            </w:pPr>
            <w:r>
              <w:rPr>
                <w:rFonts w:ascii="Noto Sans CJK JP Regular" w:eastAsia="Noto Sans CJK JP Regular" w:hint="eastAsia"/>
                <w:w w:val="105"/>
                <w:sz w:val="17"/>
              </w:rPr>
              <w:t>密码</w:t>
            </w:r>
          </w:p>
        </w:tc>
      </w:tr>
      <w:tr>
        <w:trPr>
          <w:trHeight w:val="470" w:hRule="atLeast"/>
        </w:trPr>
        <w:tc>
          <w:tcPr>
            <w:tcW w:w="2146" w:type="dxa"/>
            <w:tcBorders>
              <w:left w:val="nil"/>
            </w:tcBorders>
          </w:tcPr>
          <w:p>
            <w:pPr>
              <w:pStyle w:val="TableParagraph"/>
              <w:spacing w:before="138"/>
              <w:ind w:left="387" w:right="355"/>
              <w:rPr>
                <w:sz w:val="17"/>
              </w:rPr>
            </w:pPr>
            <w:r>
              <w:rPr>
                <w:w w:val="105"/>
                <w:sz w:val="17"/>
              </w:rPr>
              <w:t>COUNTRY</w:t>
            </w:r>
          </w:p>
        </w:tc>
        <w:tc>
          <w:tcPr>
            <w:tcW w:w="2132" w:type="dxa"/>
          </w:tcPr>
          <w:p>
            <w:pPr>
              <w:pStyle w:val="TableParagraph"/>
              <w:spacing w:before="138"/>
              <w:ind w:left="416" w:right="406"/>
              <w:rPr>
                <w:sz w:val="17"/>
              </w:rPr>
            </w:pPr>
            <w:r>
              <w:rPr>
                <w:w w:val="105"/>
                <w:sz w:val="17"/>
              </w:rPr>
              <w:t>VARCHAR(45)</w:t>
            </w:r>
          </w:p>
        </w:tc>
        <w:tc>
          <w:tcPr>
            <w:tcW w:w="2132" w:type="dxa"/>
          </w:tcPr>
          <w:p>
            <w:pPr>
              <w:pStyle w:val="TableParagraph"/>
              <w:spacing w:before="45"/>
              <w:rPr>
                <w:rFonts w:ascii="Noto Sans CJK JP Regular" w:eastAsia="Noto Sans CJK JP Regular" w:hint="eastAsia"/>
                <w:sz w:val="17"/>
              </w:rPr>
            </w:pPr>
            <w:r>
              <w:rPr>
                <w:rFonts w:ascii="Noto Sans CJK JP Regular" w:eastAsia="Noto Sans CJK JP Regular" w:hint="eastAsia"/>
                <w:w w:val="104"/>
                <w:sz w:val="17"/>
              </w:rPr>
              <w:t>无</w:t>
            </w:r>
          </w:p>
        </w:tc>
        <w:tc>
          <w:tcPr>
            <w:tcW w:w="2132" w:type="dxa"/>
            <w:tcBorders>
              <w:right w:val="nil"/>
            </w:tcBorders>
          </w:tcPr>
          <w:p>
            <w:pPr>
              <w:pStyle w:val="TableParagraph"/>
              <w:spacing w:before="45"/>
              <w:ind w:left="60" w:right="63"/>
              <w:rPr>
                <w:rFonts w:ascii="Noto Sans CJK JP Regular" w:eastAsia="Noto Sans CJK JP Regular" w:hint="eastAsia"/>
                <w:sz w:val="17"/>
              </w:rPr>
            </w:pPr>
            <w:r>
              <w:rPr>
                <w:rFonts w:ascii="Noto Sans CJK JP Regular" w:eastAsia="Noto Sans CJK JP Regular" w:hint="eastAsia"/>
                <w:w w:val="105"/>
                <w:sz w:val="17"/>
              </w:rPr>
              <w:t>国家</w:t>
            </w:r>
          </w:p>
        </w:tc>
      </w:tr>
      <w:tr>
        <w:trPr>
          <w:trHeight w:val="470" w:hRule="atLeast"/>
        </w:trPr>
        <w:tc>
          <w:tcPr>
            <w:tcW w:w="2146" w:type="dxa"/>
            <w:tcBorders>
              <w:left w:val="nil"/>
            </w:tcBorders>
          </w:tcPr>
          <w:p>
            <w:pPr>
              <w:pStyle w:val="TableParagraph"/>
              <w:spacing w:before="138"/>
              <w:ind w:left="385" w:right="355"/>
              <w:rPr>
                <w:sz w:val="17"/>
              </w:rPr>
            </w:pPr>
            <w:r>
              <w:rPr>
                <w:w w:val="105"/>
                <w:sz w:val="17"/>
              </w:rPr>
              <w:t>INTERESTFIELD</w:t>
            </w:r>
          </w:p>
        </w:tc>
        <w:tc>
          <w:tcPr>
            <w:tcW w:w="2132" w:type="dxa"/>
          </w:tcPr>
          <w:p>
            <w:pPr>
              <w:pStyle w:val="TableParagraph"/>
              <w:spacing w:before="138"/>
              <w:ind w:left="416" w:right="406"/>
              <w:rPr>
                <w:sz w:val="17"/>
              </w:rPr>
            </w:pPr>
            <w:r>
              <w:rPr>
                <w:w w:val="105"/>
                <w:sz w:val="17"/>
              </w:rPr>
              <w:t>VARCHAR(45)</w:t>
            </w:r>
          </w:p>
        </w:tc>
        <w:tc>
          <w:tcPr>
            <w:tcW w:w="2132" w:type="dxa"/>
          </w:tcPr>
          <w:p>
            <w:pPr>
              <w:pStyle w:val="TableParagraph"/>
              <w:spacing w:before="45"/>
              <w:rPr>
                <w:rFonts w:ascii="Noto Sans CJK JP Regular" w:eastAsia="Noto Sans CJK JP Regular" w:hint="eastAsia"/>
                <w:sz w:val="17"/>
              </w:rPr>
            </w:pPr>
            <w:r>
              <w:rPr>
                <w:rFonts w:ascii="Noto Sans CJK JP Regular" w:eastAsia="Noto Sans CJK JP Regular" w:hint="eastAsia"/>
                <w:w w:val="104"/>
                <w:sz w:val="17"/>
              </w:rPr>
              <w:t>无</w:t>
            </w:r>
          </w:p>
        </w:tc>
        <w:tc>
          <w:tcPr>
            <w:tcW w:w="2132" w:type="dxa"/>
            <w:tcBorders>
              <w:right w:val="nil"/>
            </w:tcBorders>
          </w:tcPr>
          <w:p>
            <w:pPr>
              <w:pStyle w:val="TableParagraph"/>
              <w:spacing w:before="45"/>
              <w:ind w:right="704"/>
              <w:jc w:val="right"/>
              <w:rPr>
                <w:rFonts w:ascii="Noto Sans CJK JP Regular" w:eastAsia="Noto Sans CJK JP Regular" w:hint="eastAsia"/>
                <w:sz w:val="17"/>
              </w:rPr>
            </w:pPr>
            <w:r>
              <w:rPr>
                <w:rFonts w:ascii="Noto Sans CJK JP Regular" w:eastAsia="Noto Sans CJK JP Regular" w:hint="eastAsia"/>
                <w:w w:val="105"/>
                <w:sz w:val="17"/>
              </w:rPr>
              <w:t>兴趣领域</w:t>
            </w:r>
          </w:p>
        </w:tc>
      </w:tr>
      <w:tr>
        <w:trPr>
          <w:trHeight w:val="465" w:hRule="atLeast"/>
        </w:trPr>
        <w:tc>
          <w:tcPr>
            <w:tcW w:w="2146" w:type="dxa"/>
            <w:tcBorders>
              <w:left w:val="nil"/>
            </w:tcBorders>
          </w:tcPr>
          <w:p>
            <w:pPr>
              <w:pStyle w:val="TableParagraph"/>
              <w:spacing w:before="138"/>
              <w:ind w:left="386" w:right="355"/>
              <w:rPr>
                <w:sz w:val="17"/>
              </w:rPr>
            </w:pPr>
            <w:r>
              <w:rPr>
                <w:w w:val="105"/>
                <w:sz w:val="17"/>
              </w:rPr>
              <w:t>INTERESTMEET</w:t>
            </w:r>
          </w:p>
        </w:tc>
        <w:tc>
          <w:tcPr>
            <w:tcW w:w="2132" w:type="dxa"/>
          </w:tcPr>
          <w:p>
            <w:pPr>
              <w:pStyle w:val="TableParagraph"/>
              <w:spacing w:before="138"/>
              <w:ind w:left="416" w:right="406"/>
              <w:rPr>
                <w:sz w:val="17"/>
              </w:rPr>
            </w:pPr>
            <w:r>
              <w:rPr>
                <w:w w:val="105"/>
                <w:sz w:val="17"/>
              </w:rPr>
              <w:t>TEXT</w:t>
            </w:r>
          </w:p>
        </w:tc>
        <w:tc>
          <w:tcPr>
            <w:tcW w:w="2132" w:type="dxa"/>
          </w:tcPr>
          <w:p>
            <w:pPr>
              <w:pStyle w:val="TableParagraph"/>
              <w:spacing w:before="45"/>
              <w:rPr>
                <w:rFonts w:ascii="Noto Sans CJK JP Regular" w:eastAsia="Noto Sans CJK JP Regular" w:hint="eastAsia"/>
                <w:sz w:val="17"/>
              </w:rPr>
            </w:pPr>
            <w:r>
              <w:rPr>
                <w:rFonts w:ascii="Noto Sans CJK JP Regular" w:eastAsia="Noto Sans CJK JP Regular" w:hint="eastAsia"/>
                <w:w w:val="104"/>
                <w:sz w:val="17"/>
              </w:rPr>
              <w:t>无</w:t>
            </w:r>
          </w:p>
        </w:tc>
        <w:tc>
          <w:tcPr>
            <w:tcW w:w="2132" w:type="dxa"/>
            <w:tcBorders>
              <w:right w:val="nil"/>
            </w:tcBorders>
          </w:tcPr>
          <w:p>
            <w:pPr>
              <w:pStyle w:val="TableParagraph"/>
              <w:spacing w:before="45"/>
              <w:ind w:right="704"/>
              <w:jc w:val="right"/>
              <w:rPr>
                <w:rFonts w:ascii="Noto Sans CJK JP Regular" w:eastAsia="Noto Sans CJK JP Regular" w:hint="eastAsia"/>
                <w:sz w:val="17"/>
              </w:rPr>
            </w:pPr>
            <w:r>
              <w:rPr>
                <w:rFonts w:ascii="Noto Sans CJK JP Regular" w:eastAsia="Noto Sans CJK JP Regular" w:hint="eastAsia"/>
                <w:w w:val="105"/>
                <w:sz w:val="17"/>
              </w:rPr>
              <w:t>兴趣会议</w:t>
            </w:r>
          </w:p>
        </w:tc>
      </w:tr>
      <w:tr>
        <w:trPr>
          <w:trHeight w:val="935" w:hRule="atLeast"/>
        </w:trPr>
        <w:tc>
          <w:tcPr>
            <w:tcW w:w="2146" w:type="dxa"/>
            <w:tcBorders>
              <w:left w:val="nil"/>
            </w:tcBorders>
          </w:tcPr>
          <w:p>
            <w:pPr>
              <w:pStyle w:val="TableParagraph"/>
              <w:spacing w:before="138"/>
              <w:ind w:left="385" w:right="355"/>
              <w:rPr>
                <w:sz w:val="17"/>
              </w:rPr>
            </w:pPr>
            <w:r>
              <w:rPr>
                <w:w w:val="105"/>
                <w:sz w:val="17"/>
              </w:rPr>
              <w:t>PRE</w:t>
            </w:r>
          </w:p>
        </w:tc>
        <w:tc>
          <w:tcPr>
            <w:tcW w:w="2132" w:type="dxa"/>
          </w:tcPr>
          <w:p>
            <w:pPr>
              <w:pStyle w:val="TableParagraph"/>
              <w:spacing w:before="138"/>
              <w:ind w:left="416" w:right="406"/>
              <w:rPr>
                <w:sz w:val="17"/>
              </w:rPr>
            </w:pPr>
            <w:r>
              <w:rPr>
                <w:w w:val="105"/>
                <w:sz w:val="17"/>
              </w:rPr>
              <w:t>INT(11)</w:t>
            </w:r>
          </w:p>
        </w:tc>
        <w:tc>
          <w:tcPr>
            <w:tcW w:w="2132" w:type="dxa"/>
          </w:tcPr>
          <w:p>
            <w:pPr>
              <w:pStyle w:val="TableParagraph"/>
              <w:spacing w:before="45"/>
              <w:rPr>
                <w:rFonts w:ascii="Noto Sans CJK JP Regular" w:eastAsia="Noto Sans CJK JP Regular" w:hint="eastAsia"/>
                <w:sz w:val="17"/>
              </w:rPr>
            </w:pPr>
            <w:r>
              <w:rPr>
                <w:rFonts w:ascii="Noto Sans CJK JP Regular" w:eastAsia="Noto Sans CJK JP Regular" w:hint="eastAsia"/>
                <w:w w:val="104"/>
                <w:sz w:val="17"/>
              </w:rPr>
              <w:t>无</w:t>
            </w:r>
          </w:p>
        </w:tc>
        <w:tc>
          <w:tcPr>
            <w:tcW w:w="2132" w:type="dxa"/>
            <w:tcBorders>
              <w:right w:val="nil"/>
            </w:tcBorders>
          </w:tcPr>
          <w:p>
            <w:pPr>
              <w:pStyle w:val="TableParagraph"/>
              <w:spacing w:before="45"/>
              <w:ind w:left="60" w:right="63"/>
              <w:rPr>
                <w:rFonts w:ascii="Noto Sans CJK JP Regular" w:eastAsia="Noto Sans CJK JP Regular" w:hint="eastAsia"/>
                <w:sz w:val="17"/>
              </w:rPr>
            </w:pPr>
            <w:r>
              <w:rPr>
                <w:rFonts w:ascii="Noto Sans CJK JP Regular" w:eastAsia="Noto Sans CJK JP Regular" w:hint="eastAsia"/>
                <w:w w:val="105"/>
                <w:sz w:val="17"/>
              </w:rPr>
              <w:t>该用户上次登录时，会议</w:t>
            </w:r>
          </w:p>
          <w:p>
            <w:pPr>
              <w:pStyle w:val="TableParagraph"/>
              <w:spacing w:before="111"/>
              <w:ind w:left="60" w:right="63"/>
              <w:rPr>
                <w:sz w:val="17"/>
              </w:rPr>
            </w:pPr>
            <w:r>
              <w:rPr>
                <w:rFonts w:ascii="Noto Sans CJK JP Regular" w:eastAsia="Noto Sans CJK JP Regular" w:hint="eastAsia"/>
                <w:w w:val="105"/>
                <w:sz w:val="17"/>
              </w:rPr>
              <w:t>新闻表最新新闻 </w:t>
            </w:r>
            <w:r>
              <w:rPr>
                <w:w w:val="105"/>
                <w:sz w:val="17"/>
              </w:rPr>
              <w:t>id</w:t>
            </w:r>
          </w:p>
        </w:tc>
      </w:tr>
    </w:tbl>
    <w:p>
      <w:pPr>
        <w:pStyle w:val="ListParagraph"/>
        <w:numPr>
          <w:ilvl w:val="0"/>
          <w:numId w:val="13"/>
        </w:numPr>
        <w:tabs>
          <w:tab w:pos="645" w:val="left" w:leader="none"/>
        </w:tabs>
        <w:spacing w:line="240" w:lineRule="auto" w:before="11" w:after="0"/>
        <w:ind w:left="644" w:right="0" w:hanging="526"/>
        <w:jc w:val="left"/>
        <w:rPr>
          <w:sz w:val="20"/>
        </w:rPr>
      </w:pPr>
      <w:r>
        <w:rPr>
          <w:rFonts w:ascii="Noto Sans CJK JP Regular" w:eastAsia="Noto Sans CJK JP Regular" w:hint="eastAsia"/>
          <w:spacing w:val="2"/>
          <w:w w:val="105"/>
          <w:sz w:val="20"/>
        </w:rPr>
        <w:t>会议基本信息表 </w:t>
      </w:r>
      <w:r>
        <w:rPr>
          <w:w w:val="105"/>
          <w:sz w:val="20"/>
        </w:rPr>
        <w:t>MEETBASIC</w:t>
      </w:r>
    </w:p>
    <w:p>
      <w:pPr>
        <w:pStyle w:val="BodyText"/>
        <w:spacing w:line="417" w:lineRule="exact" w:before="46"/>
        <w:ind w:left="539"/>
      </w:pPr>
      <w:r>
        <w:rPr>
          <w:spacing w:val="2"/>
          <w:w w:val="105"/>
        </w:rPr>
        <w:t>用于保存会议的基本信息。其主键约束为 </w:t>
      </w:r>
      <w:r>
        <w:rPr>
          <w:rFonts w:ascii="Times New Roman" w:eastAsia="Times New Roman"/>
          <w:spacing w:val="2"/>
          <w:w w:val="105"/>
        </w:rPr>
        <w:t>ID</w:t>
      </w:r>
      <w:r>
        <w:rPr>
          <w:spacing w:val="3"/>
          <w:w w:val="105"/>
        </w:rPr>
        <w:t>，如表 </w:t>
      </w:r>
      <w:r>
        <w:rPr>
          <w:rFonts w:ascii="Times New Roman" w:eastAsia="Times New Roman"/>
          <w:w w:val="105"/>
        </w:rPr>
        <w:t>3.2</w:t>
      </w:r>
      <w:r>
        <w:rPr>
          <w:rFonts w:ascii="Times New Roman" w:eastAsia="Times New Roman"/>
          <w:spacing w:val="51"/>
          <w:w w:val="105"/>
        </w:rPr>
        <w:t> </w:t>
      </w:r>
      <w:r>
        <w:rPr>
          <w:spacing w:val="3"/>
          <w:w w:val="105"/>
        </w:rPr>
        <w:t>所示。</w:t>
      </w:r>
    </w:p>
    <w:p>
      <w:pPr>
        <w:spacing w:line="306" w:lineRule="exact" w:before="0"/>
        <w:ind w:left="1427" w:right="1632" w:firstLine="0"/>
        <w:jc w:val="center"/>
        <w:rPr>
          <w:rFonts w:ascii="Droid Sans Fallback" w:eastAsia="Droid Sans Fallback" w:hint="eastAsia"/>
          <w:sz w:val="17"/>
        </w:rPr>
      </w:pPr>
      <w:r>
        <w:rPr>
          <w:rFonts w:ascii="Droid Sans Fallback" w:eastAsia="Droid Sans Fallback" w:hint="eastAsia"/>
          <w:w w:val="105"/>
          <w:sz w:val="17"/>
        </w:rPr>
        <w:t>表 </w:t>
      </w:r>
      <w:r>
        <w:rPr>
          <w:rFonts w:ascii="Times New Roman" w:eastAsia="Times New Roman"/>
          <w:b/>
          <w:w w:val="105"/>
          <w:sz w:val="17"/>
        </w:rPr>
        <w:t>3.2  </w:t>
      </w:r>
      <w:r>
        <w:rPr>
          <w:rFonts w:ascii="Droid Sans Fallback" w:eastAsia="Droid Sans Fallback" w:hint="eastAsia"/>
          <w:w w:val="105"/>
          <w:sz w:val="17"/>
        </w:rPr>
        <w:t>会议基本信息表</w:t>
      </w:r>
    </w:p>
    <w:p>
      <w:pPr>
        <w:spacing w:before="87"/>
        <w:ind w:left="1442" w:right="1631" w:firstLine="0"/>
        <w:jc w:val="center"/>
        <w:rPr>
          <w:rFonts w:ascii="Times New Roman"/>
          <w:b/>
          <w:sz w:val="17"/>
        </w:rPr>
      </w:pPr>
      <w:r>
        <w:rPr>
          <w:rFonts w:ascii="Times New Roman"/>
          <w:b/>
          <w:w w:val="105"/>
          <w:sz w:val="17"/>
        </w:rPr>
        <w:t>Table 3.2 Table of meeting basic information</w:t>
      </w:r>
    </w:p>
    <w:p>
      <w:pPr>
        <w:pStyle w:val="BodyText"/>
        <w:spacing w:before="9"/>
        <w:rPr>
          <w:rFonts w:ascii="Times New Roman"/>
          <w:b/>
          <w:sz w:val="9"/>
        </w:rPr>
      </w:pPr>
    </w:p>
    <w:tbl>
      <w:tblPr>
        <w:tblW w:w="0" w:type="auto"/>
        <w:jc w:val="left"/>
        <w:tblInd w:w="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46"/>
        <w:gridCol w:w="2132"/>
        <w:gridCol w:w="2132"/>
        <w:gridCol w:w="2132"/>
      </w:tblGrid>
      <w:tr>
        <w:trPr>
          <w:trHeight w:val="465" w:hRule="atLeast"/>
        </w:trPr>
        <w:tc>
          <w:tcPr>
            <w:tcW w:w="2146" w:type="dxa"/>
            <w:tcBorders>
              <w:left w:val="nil"/>
            </w:tcBorders>
          </w:tcPr>
          <w:p>
            <w:pPr>
              <w:pStyle w:val="TableParagraph"/>
              <w:spacing w:before="45"/>
              <w:ind w:left="387" w:right="355"/>
              <w:rPr>
                <w:rFonts w:ascii="Noto Sans CJK JP Regular" w:eastAsia="Noto Sans CJK JP Regular" w:hint="eastAsia"/>
                <w:sz w:val="17"/>
              </w:rPr>
            </w:pPr>
            <w:r>
              <w:rPr>
                <w:rFonts w:ascii="Noto Sans CJK JP Regular" w:eastAsia="Noto Sans CJK JP Regular" w:hint="eastAsia"/>
                <w:w w:val="105"/>
                <w:sz w:val="17"/>
              </w:rPr>
              <w:t>字段名称</w:t>
            </w:r>
          </w:p>
        </w:tc>
        <w:tc>
          <w:tcPr>
            <w:tcW w:w="2132" w:type="dxa"/>
          </w:tcPr>
          <w:p>
            <w:pPr>
              <w:pStyle w:val="TableParagraph"/>
              <w:spacing w:before="45"/>
              <w:ind w:left="416" w:right="405"/>
              <w:rPr>
                <w:rFonts w:ascii="Noto Sans CJK JP Regular" w:eastAsia="Noto Sans CJK JP Regular" w:hint="eastAsia"/>
                <w:sz w:val="17"/>
              </w:rPr>
            </w:pPr>
            <w:r>
              <w:rPr>
                <w:rFonts w:ascii="Noto Sans CJK JP Regular" w:eastAsia="Noto Sans CJK JP Regular" w:hint="eastAsia"/>
                <w:w w:val="105"/>
                <w:sz w:val="17"/>
              </w:rPr>
              <w:t>字段类型</w:t>
            </w:r>
          </w:p>
        </w:tc>
        <w:tc>
          <w:tcPr>
            <w:tcW w:w="2132" w:type="dxa"/>
          </w:tcPr>
          <w:p>
            <w:pPr>
              <w:pStyle w:val="TableParagraph"/>
              <w:spacing w:before="45"/>
              <w:ind w:left="407" w:right="406"/>
              <w:rPr>
                <w:rFonts w:ascii="Noto Sans CJK JP Regular" w:eastAsia="Noto Sans CJK JP Regular" w:hint="eastAsia"/>
                <w:sz w:val="17"/>
              </w:rPr>
            </w:pPr>
            <w:r>
              <w:rPr>
                <w:rFonts w:ascii="Noto Sans CJK JP Regular" w:eastAsia="Noto Sans CJK JP Regular" w:hint="eastAsia"/>
                <w:w w:val="105"/>
                <w:sz w:val="17"/>
              </w:rPr>
              <w:t>约束</w:t>
            </w:r>
          </w:p>
        </w:tc>
        <w:tc>
          <w:tcPr>
            <w:tcW w:w="2132" w:type="dxa"/>
            <w:tcBorders>
              <w:right w:val="nil"/>
            </w:tcBorders>
          </w:tcPr>
          <w:p>
            <w:pPr>
              <w:pStyle w:val="TableParagraph"/>
              <w:spacing w:before="45"/>
              <w:ind w:left="60" w:right="63"/>
              <w:rPr>
                <w:rFonts w:ascii="Noto Sans CJK JP Regular" w:eastAsia="Noto Sans CJK JP Regular" w:hint="eastAsia"/>
                <w:sz w:val="17"/>
              </w:rPr>
            </w:pPr>
            <w:r>
              <w:rPr>
                <w:rFonts w:ascii="Noto Sans CJK JP Regular" w:eastAsia="Noto Sans CJK JP Regular" w:hint="eastAsia"/>
                <w:w w:val="105"/>
                <w:sz w:val="17"/>
              </w:rPr>
              <w:t>备注</w:t>
            </w:r>
          </w:p>
        </w:tc>
      </w:tr>
      <w:tr>
        <w:trPr>
          <w:trHeight w:val="470" w:hRule="atLeast"/>
        </w:trPr>
        <w:tc>
          <w:tcPr>
            <w:tcW w:w="2146" w:type="dxa"/>
            <w:tcBorders>
              <w:left w:val="nil"/>
            </w:tcBorders>
          </w:tcPr>
          <w:p>
            <w:pPr>
              <w:pStyle w:val="TableParagraph"/>
              <w:spacing w:before="143"/>
              <w:ind w:left="386" w:right="355"/>
              <w:rPr>
                <w:sz w:val="17"/>
              </w:rPr>
            </w:pPr>
            <w:r>
              <w:rPr>
                <w:w w:val="105"/>
                <w:sz w:val="17"/>
              </w:rPr>
              <w:t>ID</w:t>
            </w:r>
          </w:p>
        </w:tc>
        <w:tc>
          <w:tcPr>
            <w:tcW w:w="2132" w:type="dxa"/>
          </w:tcPr>
          <w:p>
            <w:pPr>
              <w:pStyle w:val="TableParagraph"/>
              <w:spacing w:before="143"/>
              <w:ind w:left="416" w:right="406"/>
              <w:rPr>
                <w:sz w:val="17"/>
              </w:rPr>
            </w:pPr>
            <w:r>
              <w:rPr>
                <w:w w:val="105"/>
                <w:sz w:val="17"/>
              </w:rPr>
              <w:t>INT(11)</w:t>
            </w:r>
          </w:p>
        </w:tc>
        <w:tc>
          <w:tcPr>
            <w:tcW w:w="2132" w:type="dxa"/>
          </w:tcPr>
          <w:p>
            <w:pPr>
              <w:pStyle w:val="TableParagraph"/>
              <w:spacing w:before="50"/>
              <w:ind w:left="407" w:right="406"/>
              <w:rPr>
                <w:rFonts w:ascii="Noto Sans CJK JP Regular" w:eastAsia="Noto Sans CJK JP Regular" w:hint="eastAsia"/>
                <w:sz w:val="17"/>
              </w:rPr>
            </w:pPr>
            <w:r>
              <w:rPr>
                <w:rFonts w:ascii="Noto Sans CJK JP Regular" w:eastAsia="Noto Sans CJK JP Regular" w:hint="eastAsia"/>
                <w:w w:val="105"/>
                <w:sz w:val="17"/>
              </w:rPr>
              <w:t>主键</w:t>
            </w:r>
          </w:p>
        </w:tc>
        <w:tc>
          <w:tcPr>
            <w:tcW w:w="2132" w:type="dxa"/>
            <w:tcBorders>
              <w:right w:val="nil"/>
            </w:tcBorders>
          </w:tcPr>
          <w:p>
            <w:pPr>
              <w:pStyle w:val="TableParagraph"/>
              <w:spacing w:before="50"/>
              <w:ind w:right="767"/>
              <w:jc w:val="right"/>
              <w:rPr>
                <w:sz w:val="17"/>
              </w:rPr>
            </w:pPr>
            <w:r>
              <w:rPr>
                <w:rFonts w:ascii="Noto Sans CJK JP Regular" w:eastAsia="Noto Sans CJK JP Regular" w:hint="eastAsia"/>
                <w:w w:val="105"/>
                <w:sz w:val="17"/>
              </w:rPr>
              <w:t>会议 </w:t>
            </w:r>
            <w:r>
              <w:rPr>
                <w:w w:val="105"/>
                <w:sz w:val="17"/>
              </w:rPr>
              <w:t>ID</w:t>
            </w:r>
          </w:p>
        </w:tc>
      </w:tr>
      <w:tr>
        <w:trPr>
          <w:trHeight w:val="470" w:hRule="atLeast"/>
        </w:trPr>
        <w:tc>
          <w:tcPr>
            <w:tcW w:w="2146" w:type="dxa"/>
            <w:tcBorders>
              <w:left w:val="nil"/>
            </w:tcBorders>
          </w:tcPr>
          <w:p>
            <w:pPr>
              <w:pStyle w:val="TableParagraph"/>
              <w:spacing w:before="138"/>
              <w:ind w:left="385" w:right="355"/>
              <w:rPr>
                <w:sz w:val="17"/>
              </w:rPr>
            </w:pPr>
            <w:r>
              <w:rPr>
                <w:w w:val="105"/>
                <w:sz w:val="17"/>
              </w:rPr>
              <w:t>FULLNAME</w:t>
            </w:r>
          </w:p>
        </w:tc>
        <w:tc>
          <w:tcPr>
            <w:tcW w:w="2132" w:type="dxa"/>
          </w:tcPr>
          <w:p>
            <w:pPr>
              <w:pStyle w:val="TableParagraph"/>
              <w:spacing w:before="138"/>
              <w:ind w:left="416" w:right="406"/>
              <w:rPr>
                <w:sz w:val="17"/>
              </w:rPr>
            </w:pPr>
            <w:r>
              <w:rPr>
                <w:w w:val="105"/>
                <w:sz w:val="17"/>
              </w:rPr>
              <w:t>VARCHAR(100)</w:t>
            </w:r>
          </w:p>
        </w:tc>
        <w:tc>
          <w:tcPr>
            <w:tcW w:w="2132" w:type="dxa"/>
          </w:tcPr>
          <w:p>
            <w:pPr>
              <w:pStyle w:val="TableParagraph"/>
              <w:spacing w:before="46"/>
              <w:rPr>
                <w:rFonts w:ascii="Noto Sans CJK JP Regular" w:eastAsia="Noto Sans CJK JP Regular" w:hint="eastAsia"/>
                <w:sz w:val="17"/>
              </w:rPr>
            </w:pPr>
            <w:r>
              <w:rPr>
                <w:rFonts w:ascii="Noto Sans CJK JP Regular" w:eastAsia="Noto Sans CJK JP Regular" w:hint="eastAsia"/>
                <w:w w:val="104"/>
                <w:sz w:val="17"/>
              </w:rPr>
              <w:t>无</w:t>
            </w:r>
          </w:p>
        </w:tc>
        <w:tc>
          <w:tcPr>
            <w:tcW w:w="2132" w:type="dxa"/>
            <w:tcBorders>
              <w:right w:val="nil"/>
            </w:tcBorders>
          </w:tcPr>
          <w:p>
            <w:pPr>
              <w:pStyle w:val="TableParagraph"/>
              <w:spacing w:before="46"/>
              <w:ind w:right="704"/>
              <w:jc w:val="right"/>
              <w:rPr>
                <w:rFonts w:ascii="Noto Sans CJK JP Regular" w:eastAsia="Noto Sans CJK JP Regular" w:hint="eastAsia"/>
                <w:sz w:val="17"/>
              </w:rPr>
            </w:pPr>
            <w:r>
              <w:rPr>
                <w:rFonts w:ascii="Noto Sans CJK JP Regular" w:eastAsia="Noto Sans CJK JP Regular" w:hint="eastAsia"/>
                <w:w w:val="105"/>
                <w:sz w:val="17"/>
              </w:rPr>
              <w:t>会议全称</w:t>
            </w:r>
          </w:p>
        </w:tc>
      </w:tr>
      <w:tr>
        <w:trPr>
          <w:trHeight w:val="465" w:hRule="atLeast"/>
        </w:trPr>
        <w:tc>
          <w:tcPr>
            <w:tcW w:w="2146" w:type="dxa"/>
            <w:tcBorders>
              <w:left w:val="nil"/>
            </w:tcBorders>
          </w:tcPr>
          <w:p>
            <w:pPr>
              <w:pStyle w:val="TableParagraph"/>
              <w:spacing w:before="138"/>
              <w:ind w:left="385" w:right="355"/>
              <w:rPr>
                <w:sz w:val="17"/>
              </w:rPr>
            </w:pPr>
            <w:r>
              <w:rPr>
                <w:w w:val="105"/>
                <w:sz w:val="17"/>
              </w:rPr>
              <w:t>INFORMATION</w:t>
            </w:r>
          </w:p>
        </w:tc>
        <w:tc>
          <w:tcPr>
            <w:tcW w:w="2132" w:type="dxa"/>
          </w:tcPr>
          <w:p>
            <w:pPr>
              <w:pStyle w:val="TableParagraph"/>
              <w:spacing w:before="138"/>
              <w:ind w:left="416" w:right="406"/>
              <w:rPr>
                <w:sz w:val="17"/>
              </w:rPr>
            </w:pPr>
            <w:r>
              <w:rPr>
                <w:w w:val="105"/>
                <w:sz w:val="17"/>
              </w:rPr>
              <w:t>TEXT</w:t>
            </w:r>
          </w:p>
        </w:tc>
        <w:tc>
          <w:tcPr>
            <w:tcW w:w="2132" w:type="dxa"/>
          </w:tcPr>
          <w:p>
            <w:pPr>
              <w:pStyle w:val="TableParagraph"/>
              <w:spacing w:before="46"/>
              <w:rPr>
                <w:rFonts w:ascii="Noto Sans CJK JP Regular" w:eastAsia="Noto Sans CJK JP Regular" w:hint="eastAsia"/>
                <w:sz w:val="17"/>
              </w:rPr>
            </w:pPr>
            <w:r>
              <w:rPr>
                <w:rFonts w:ascii="Noto Sans CJK JP Regular" w:eastAsia="Noto Sans CJK JP Regular" w:hint="eastAsia"/>
                <w:w w:val="104"/>
                <w:sz w:val="17"/>
              </w:rPr>
              <w:t>无</w:t>
            </w:r>
          </w:p>
        </w:tc>
        <w:tc>
          <w:tcPr>
            <w:tcW w:w="2132" w:type="dxa"/>
            <w:tcBorders>
              <w:right w:val="nil"/>
            </w:tcBorders>
          </w:tcPr>
          <w:p>
            <w:pPr>
              <w:pStyle w:val="TableParagraph"/>
              <w:spacing w:before="46"/>
              <w:ind w:right="704"/>
              <w:jc w:val="right"/>
              <w:rPr>
                <w:rFonts w:ascii="Noto Sans CJK JP Regular" w:eastAsia="Noto Sans CJK JP Regular" w:hint="eastAsia"/>
                <w:sz w:val="17"/>
              </w:rPr>
            </w:pPr>
            <w:r>
              <w:rPr>
                <w:rFonts w:ascii="Noto Sans CJK JP Regular" w:eastAsia="Noto Sans CJK JP Regular" w:hint="eastAsia"/>
                <w:w w:val="105"/>
                <w:sz w:val="17"/>
              </w:rPr>
              <w:t>会议介绍</w:t>
            </w:r>
          </w:p>
        </w:tc>
      </w:tr>
      <w:tr>
        <w:trPr>
          <w:trHeight w:val="470" w:hRule="atLeast"/>
        </w:trPr>
        <w:tc>
          <w:tcPr>
            <w:tcW w:w="2146" w:type="dxa"/>
            <w:tcBorders>
              <w:left w:val="nil"/>
            </w:tcBorders>
          </w:tcPr>
          <w:p>
            <w:pPr>
              <w:pStyle w:val="TableParagraph"/>
              <w:spacing w:before="138"/>
              <w:ind w:left="386" w:right="355"/>
              <w:rPr>
                <w:sz w:val="17"/>
              </w:rPr>
            </w:pPr>
            <w:r>
              <w:rPr>
                <w:w w:val="105"/>
                <w:sz w:val="17"/>
              </w:rPr>
              <w:t>FIELD</w:t>
            </w:r>
          </w:p>
        </w:tc>
        <w:tc>
          <w:tcPr>
            <w:tcW w:w="2132" w:type="dxa"/>
          </w:tcPr>
          <w:p>
            <w:pPr>
              <w:pStyle w:val="TableParagraph"/>
              <w:spacing w:before="138"/>
              <w:ind w:left="416" w:right="406"/>
              <w:rPr>
                <w:sz w:val="17"/>
              </w:rPr>
            </w:pPr>
            <w:r>
              <w:rPr>
                <w:w w:val="105"/>
                <w:sz w:val="17"/>
              </w:rPr>
              <w:t>VARCHAR(45)</w:t>
            </w:r>
          </w:p>
        </w:tc>
        <w:tc>
          <w:tcPr>
            <w:tcW w:w="2132" w:type="dxa"/>
          </w:tcPr>
          <w:p>
            <w:pPr>
              <w:pStyle w:val="TableParagraph"/>
              <w:spacing w:before="46"/>
              <w:rPr>
                <w:rFonts w:ascii="Noto Sans CJK JP Regular" w:eastAsia="Noto Sans CJK JP Regular" w:hint="eastAsia"/>
                <w:sz w:val="17"/>
              </w:rPr>
            </w:pPr>
            <w:r>
              <w:rPr>
                <w:rFonts w:ascii="Noto Sans CJK JP Regular" w:eastAsia="Noto Sans CJK JP Regular" w:hint="eastAsia"/>
                <w:w w:val="104"/>
                <w:sz w:val="17"/>
              </w:rPr>
              <w:t>无</w:t>
            </w:r>
          </w:p>
        </w:tc>
        <w:tc>
          <w:tcPr>
            <w:tcW w:w="2132" w:type="dxa"/>
            <w:tcBorders>
              <w:right w:val="nil"/>
            </w:tcBorders>
          </w:tcPr>
          <w:p>
            <w:pPr>
              <w:pStyle w:val="TableParagraph"/>
              <w:spacing w:before="46"/>
              <w:ind w:right="704"/>
              <w:jc w:val="right"/>
              <w:rPr>
                <w:rFonts w:ascii="Noto Sans CJK JP Regular" w:eastAsia="Noto Sans CJK JP Regular" w:hint="eastAsia"/>
                <w:sz w:val="17"/>
              </w:rPr>
            </w:pPr>
            <w:r>
              <w:rPr>
                <w:rFonts w:ascii="Noto Sans CJK JP Regular" w:eastAsia="Noto Sans CJK JP Regular" w:hint="eastAsia"/>
                <w:w w:val="105"/>
                <w:sz w:val="17"/>
              </w:rPr>
              <w:t>会议领域</w:t>
            </w:r>
          </w:p>
        </w:tc>
      </w:tr>
      <w:tr>
        <w:trPr>
          <w:trHeight w:val="465" w:hRule="atLeast"/>
        </w:trPr>
        <w:tc>
          <w:tcPr>
            <w:tcW w:w="2146" w:type="dxa"/>
            <w:tcBorders>
              <w:left w:val="nil"/>
            </w:tcBorders>
          </w:tcPr>
          <w:p>
            <w:pPr>
              <w:pStyle w:val="TableParagraph"/>
              <w:spacing w:before="138"/>
              <w:ind w:left="385" w:right="355"/>
              <w:rPr>
                <w:sz w:val="17"/>
              </w:rPr>
            </w:pPr>
            <w:r>
              <w:rPr>
                <w:w w:val="105"/>
                <w:sz w:val="17"/>
              </w:rPr>
              <w:t>PUBLICATION</w:t>
            </w:r>
          </w:p>
        </w:tc>
        <w:tc>
          <w:tcPr>
            <w:tcW w:w="2132" w:type="dxa"/>
          </w:tcPr>
          <w:p>
            <w:pPr>
              <w:pStyle w:val="TableParagraph"/>
              <w:spacing w:before="138"/>
              <w:ind w:left="416" w:right="406"/>
              <w:rPr>
                <w:sz w:val="17"/>
              </w:rPr>
            </w:pPr>
            <w:r>
              <w:rPr>
                <w:w w:val="105"/>
                <w:sz w:val="17"/>
              </w:rPr>
              <w:t>VARCHAR(45)</w:t>
            </w:r>
          </w:p>
        </w:tc>
        <w:tc>
          <w:tcPr>
            <w:tcW w:w="2132" w:type="dxa"/>
          </w:tcPr>
          <w:p>
            <w:pPr>
              <w:pStyle w:val="TableParagraph"/>
              <w:spacing w:before="46"/>
              <w:rPr>
                <w:rFonts w:ascii="Noto Sans CJK JP Regular" w:eastAsia="Noto Sans CJK JP Regular" w:hint="eastAsia"/>
                <w:sz w:val="17"/>
              </w:rPr>
            </w:pPr>
            <w:r>
              <w:rPr>
                <w:rFonts w:ascii="Noto Sans CJK JP Regular" w:eastAsia="Noto Sans CJK JP Regular" w:hint="eastAsia"/>
                <w:w w:val="104"/>
                <w:sz w:val="17"/>
              </w:rPr>
              <w:t>无</w:t>
            </w:r>
          </w:p>
        </w:tc>
        <w:tc>
          <w:tcPr>
            <w:tcW w:w="2132" w:type="dxa"/>
            <w:tcBorders>
              <w:right w:val="nil"/>
            </w:tcBorders>
          </w:tcPr>
          <w:p>
            <w:pPr>
              <w:pStyle w:val="TableParagraph"/>
              <w:spacing w:before="46"/>
              <w:ind w:right="704"/>
              <w:jc w:val="right"/>
              <w:rPr>
                <w:rFonts w:ascii="Noto Sans CJK JP Regular" w:eastAsia="Noto Sans CJK JP Regular" w:hint="eastAsia"/>
                <w:sz w:val="17"/>
              </w:rPr>
            </w:pPr>
            <w:r>
              <w:rPr>
                <w:rFonts w:ascii="Noto Sans CJK JP Regular" w:eastAsia="Noto Sans CJK JP Regular" w:hint="eastAsia"/>
                <w:w w:val="105"/>
                <w:sz w:val="17"/>
              </w:rPr>
              <w:t>会议刊物</w:t>
            </w:r>
          </w:p>
        </w:tc>
      </w:tr>
    </w:tbl>
    <w:p>
      <w:pPr>
        <w:pStyle w:val="ListParagraph"/>
        <w:numPr>
          <w:ilvl w:val="0"/>
          <w:numId w:val="13"/>
        </w:numPr>
        <w:tabs>
          <w:tab w:pos="645" w:val="left" w:leader="none"/>
        </w:tabs>
        <w:spacing w:line="240" w:lineRule="auto" w:before="11" w:after="0"/>
        <w:ind w:left="644" w:right="0" w:hanging="526"/>
        <w:jc w:val="left"/>
        <w:rPr>
          <w:sz w:val="20"/>
        </w:rPr>
      </w:pPr>
      <w:r>
        <w:rPr>
          <w:rFonts w:ascii="Noto Sans CJK JP Regular" w:eastAsia="Noto Sans CJK JP Regular" w:hint="eastAsia"/>
          <w:spacing w:val="2"/>
          <w:w w:val="105"/>
          <w:sz w:val="20"/>
        </w:rPr>
        <w:t>会议召开信息表 </w:t>
      </w:r>
      <w:r>
        <w:rPr>
          <w:w w:val="105"/>
          <w:sz w:val="20"/>
        </w:rPr>
        <w:t>MEET</w:t>
      </w:r>
    </w:p>
    <w:p>
      <w:pPr>
        <w:pStyle w:val="BodyText"/>
        <w:spacing w:line="264" w:lineRule="auto" w:before="46"/>
        <w:ind w:left="119" w:right="206" w:firstLine="420"/>
      </w:pPr>
      <w:r>
        <w:rPr/>
        <w:t>用于保存所有具体会议的召开信息。会议召开信息表的主键约束为  </w:t>
      </w:r>
      <w:r>
        <w:rPr>
          <w:rFonts w:ascii="Times New Roman" w:eastAsia="Times New Roman"/>
        </w:rPr>
        <w:t>MEETID</w:t>
      </w:r>
      <w:r>
        <w:rPr/>
        <w:t>，外键约束为  </w:t>
      </w:r>
      <w:r>
        <w:rPr>
          <w:rFonts w:ascii="Times New Roman" w:eastAsia="Times New Roman"/>
        </w:rPr>
        <w:t>ID</w:t>
      </w:r>
      <w:r>
        <w:rPr/>
        <w:t>， </w:t>
      </w:r>
      <w:r>
        <w:rPr>
          <w:w w:val="105"/>
        </w:rPr>
        <w:t>如表 </w:t>
      </w:r>
      <w:r>
        <w:rPr>
          <w:rFonts w:ascii="Times New Roman" w:eastAsia="Times New Roman"/>
          <w:w w:val="105"/>
        </w:rPr>
        <w:t>3.3 </w:t>
      </w:r>
      <w:r>
        <w:rPr>
          <w:w w:val="105"/>
        </w:rPr>
        <w:t>所示。</w:t>
      </w:r>
    </w:p>
    <w:p>
      <w:pPr>
        <w:spacing w:after="0" w:line="264" w:lineRule="auto"/>
        <w:sectPr>
          <w:pgSz w:w="11900" w:h="16840"/>
          <w:pgMar w:header="875" w:footer="992" w:top="1340" w:bottom="1180" w:left="1580" w:right="820"/>
        </w:sectPr>
      </w:pPr>
    </w:p>
    <w:p>
      <w:pPr>
        <w:spacing w:before="26"/>
        <w:ind w:left="1427" w:right="1632" w:firstLine="0"/>
        <w:jc w:val="center"/>
        <w:rPr>
          <w:rFonts w:ascii="Droid Sans Fallback" w:eastAsia="Droid Sans Fallback" w:hint="eastAsia"/>
          <w:sz w:val="17"/>
        </w:rPr>
      </w:pPr>
      <w:r>
        <w:rPr>
          <w:rFonts w:ascii="Droid Sans Fallback" w:eastAsia="Droid Sans Fallback" w:hint="eastAsia"/>
          <w:w w:val="105"/>
          <w:sz w:val="17"/>
        </w:rPr>
        <w:t>表 </w:t>
      </w:r>
      <w:r>
        <w:rPr>
          <w:rFonts w:ascii="Times New Roman" w:eastAsia="Times New Roman"/>
          <w:b/>
          <w:w w:val="105"/>
          <w:sz w:val="17"/>
        </w:rPr>
        <w:t>3.3  </w:t>
      </w:r>
      <w:r>
        <w:rPr>
          <w:rFonts w:ascii="Droid Sans Fallback" w:eastAsia="Droid Sans Fallback" w:hint="eastAsia"/>
          <w:w w:val="105"/>
          <w:sz w:val="17"/>
        </w:rPr>
        <w:t>会议召开信息表</w:t>
      </w:r>
    </w:p>
    <w:p>
      <w:pPr>
        <w:spacing w:before="86"/>
        <w:ind w:left="1442" w:right="1631" w:firstLine="0"/>
        <w:jc w:val="center"/>
        <w:rPr>
          <w:rFonts w:ascii="Times New Roman"/>
          <w:b/>
          <w:sz w:val="17"/>
        </w:rPr>
      </w:pPr>
      <w:r>
        <w:rPr>
          <w:rFonts w:ascii="Times New Roman"/>
          <w:b/>
          <w:w w:val="105"/>
          <w:sz w:val="17"/>
        </w:rPr>
        <w:t>Table 3.3 Table of the held meeting information</w:t>
      </w:r>
    </w:p>
    <w:p>
      <w:pPr>
        <w:pStyle w:val="BodyText"/>
        <w:spacing w:before="6" w:after="1"/>
        <w:rPr>
          <w:rFonts w:ascii="Times New Roman"/>
          <w:b/>
          <w:sz w:val="9"/>
        </w:rPr>
      </w:pPr>
    </w:p>
    <w:tbl>
      <w:tblPr>
        <w:tblW w:w="0" w:type="auto"/>
        <w:jc w:val="left"/>
        <w:tblInd w:w="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46"/>
        <w:gridCol w:w="2132"/>
        <w:gridCol w:w="2132"/>
        <w:gridCol w:w="2132"/>
      </w:tblGrid>
      <w:tr>
        <w:trPr>
          <w:trHeight w:val="470" w:hRule="atLeast"/>
        </w:trPr>
        <w:tc>
          <w:tcPr>
            <w:tcW w:w="2146" w:type="dxa"/>
            <w:tcBorders>
              <w:left w:val="nil"/>
            </w:tcBorders>
          </w:tcPr>
          <w:p>
            <w:pPr>
              <w:pStyle w:val="TableParagraph"/>
              <w:spacing w:before="48"/>
              <w:ind w:left="387" w:right="355"/>
              <w:rPr>
                <w:rFonts w:ascii="Noto Sans CJK JP Regular" w:eastAsia="Noto Sans CJK JP Regular" w:hint="eastAsia"/>
                <w:sz w:val="17"/>
              </w:rPr>
            </w:pPr>
            <w:r>
              <w:rPr>
                <w:rFonts w:ascii="Noto Sans CJK JP Regular" w:eastAsia="Noto Sans CJK JP Regular" w:hint="eastAsia"/>
                <w:w w:val="105"/>
                <w:sz w:val="17"/>
              </w:rPr>
              <w:t>字段名称</w:t>
            </w:r>
          </w:p>
        </w:tc>
        <w:tc>
          <w:tcPr>
            <w:tcW w:w="2132" w:type="dxa"/>
          </w:tcPr>
          <w:p>
            <w:pPr>
              <w:pStyle w:val="TableParagraph"/>
              <w:spacing w:before="48"/>
              <w:ind w:left="416" w:right="405"/>
              <w:rPr>
                <w:rFonts w:ascii="Noto Sans CJK JP Regular" w:eastAsia="Noto Sans CJK JP Regular" w:hint="eastAsia"/>
                <w:sz w:val="17"/>
              </w:rPr>
            </w:pPr>
            <w:r>
              <w:rPr>
                <w:rFonts w:ascii="Noto Sans CJK JP Regular" w:eastAsia="Noto Sans CJK JP Regular" w:hint="eastAsia"/>
                <w:w w:val="105"/>
                <w:sz w:val="17"/>
              </w:rPr>
              <w:t>字段类型</w:t>
            </w:r>
          </w:p>
        </w:tc>
        <w:tc>
          <w:tcPr>
            <w:tcW w:w="2132" w:type="dxa"/>
          </w:tcPr>
          <w:p>
            <w:pPr>
              <w:pStyle w:val="TableParagraph"/>
              <w:spacing w:before="48"/>
              <w:ind w:left="407" w:right="406"/>
              <w:rPr>
                <w:rFonts w:ascii="Noto Sans CJK JP Regular" w:eastAsia="Noto Sans CJK JP Regular" w:hint="eastAsia"/>
                <w:sz w:val="17"/>
              </w:rPr>
            </w:pPr>
            <w:r>
              <w:rPr>
                <w:rFonts w:ascii="Noto Sans CJK JP Regular" w:eastAsia="Noto Sans CJK JP Regular" w:hint="eastAsia"/>
                <w:w w:val="105"/>
                <w:sz w:val="17"/>
              </w:rPr>
              <w:t>约束</w:t>
            </w:r>
          </w:p>
        </w:tc>
        <w:tc>
          <w:tcPr>
            <w:tcW w:w="2132" w:type="dxa"/>
            <w:tcBorders>
              <w:right w:val="nil"/>
            </w:tcBorders>
          </w:tcPr>
          <w:p>
            <w:pPr>
              <w:pStyle w:val="TableParagraph"/>
              <w:spacing w:before="48"/>
              <w:ind w:left="60" w:right="63"/>
              <w:rPr>
                <w:rFonts w:ascii="Noto Sans CJK JP Regular" w:eastAsia="Noto Sans CJK JP Regular" w:hint="eastAsia"/>
                <w:sz w:val="17"/>
              </w:rPr>
            </w:pPr>
            <w:r>
              <w:rPr>
                <w:rFonts w:ascii="Noto Sans CJK JP Regular" w:eastAsia="Noto Sans CJK JP Regular" w:hint="eastAsia"/>
                <w:w w:val="105"/>
                <w:sz w:val="17"/>
              </w:rPr>
              <w:t>备注</w:t>
            </w:r>
          </w:p>
        </w:tc>
      </w:tr>
      <w:tr>
        <w:trPr>
          <w:trHeight w:val="465" w:hRule="atLeast"/>
        </w:trPr>
        <w:tc>
          <w:tcPr>
            <w:tcW w:w="2146" w:type="dxa"/>
            <w:tcBorders>
              <w:left w:val="nil"/>
            </w:tcBorders>
          </w:tcPr>
          <w:p>
            <w:pPr>
              <w:pStyle w:val="TableParagraph"/>
              <w:spacing w:before="141"/>
              <w:ind w:left="385" w:right="355"/>
              <w:rPr>
                <w:sz w:val="17"/>
              </w:rPr>
            </w:pPr>
            <w:r>
              <w:rPr>
                <w:w w:val="105"/>
                <w:sz w:val="17"/>
              </w:rPr>
              <w:t>MEETID</w:t>
            </w:r>
          </w:p>
        </w:tc>
        <w:tc>
          <w:tcPr>
            <w:tcW w:w="2132" w:type="dxa"/>
          </w:tcPr>
          <w:p>
            <w:pPr>
              <w:pStyle w:val="TableParagraph"/>
              <w:spacing w:before="141"/>
              <w:ind w:left="416" w:right="406"/>
              <w:rPr>
                <w:sz w:val="17"/>
              </w:rPr>
            </w:pPr>
            <w:r>
              <w:rPr>
                <w:w w:val="105"/>
                <w:sz w:val="17"/>
              </w:rPr>
              <w:t>INT(11)</w:t>
            </w:r>
          </w:p>
        </w:tc>
        <w:tc>
          <w:tcPr>
            <w:tcW w:w="2132" w:type="dxa"/>
          </w:tcPr>
          <w:p>
            <w:pPr>
              <w:pStyle w:val="TableParagraph"/>
              <w:spacing w:before="48"/>
              <w:ind w:left="407" w:right="406"/>
              <w:rPr>
                <w:rFonts w:ascii="Noto Sans CJK JP Regular" w:eastAsia="Noto Sans CJK JP Regular" w:hint="eastAsia"/>
                <w:sz w:val="17"/>
              </w:rPr>
            </w:pPr>
            <w:r>
              <w:rPr>
                <w:rFonts w:ascii="Noto Sans CJK JP Regular" w:eastAsia="Noto Sans CJK JP Regular" w:hint="eastAsia"/>
                <w:w w:val="105"/>
                <w:sz w:val="17"/>
              </w:rPr>
              <w:t>主键</w:t>
            </w:r>
          </w:p>
        </w:tc>
        <w:tc>
          <w:tcPr>
            <w:tcW w:w="2132" w:type="dxa"/>
            <w:tcBorders>
              <w:right w:val="nil"/>
            </w:tcBorders>
          </w:tcPr>
          <w:p>
            <w:pPr>
              <w:pStyle w:val="TableParagraph"/>
              <w:spacing w:before="48"/>
              <w:ind w:left="59" w:right="63"/>
              <w:rPr>
                <w:sz w:val="17"/>
              </w:rPr>
            </w:pPr>
            <w:r>
              <w:rPr>
                <w:rFonts w:ascii="Noto Sans CJK JP Regular" w:eastAsia="Noto Sans CJK JP Regular" w:hint="eastAsia"/>
                <w:w w:val="105"/>
                <w:sz w:val="17"/>
              </w:rPr>
              <w:t>召开会议 </w:t>
            </w:r>
            <w:r>
              <w:rPr>
                <w:w w:val="105"/>
                <w:sz w:val="17"/>
              </w:rPr>
              <w:t>ID</w:t>
            </w:r>
          </w:p>
        </w:tc>
      </w:tr>
      <w:tr>
        <w:trPr>
          <w:trHeight w:val="470" w:hRule="atLeast"/>
        </w:trPr>
        <w:tc>
          <w:tcPr>
            <w:tcW w:w="2146" w:type="dxa"/>
            <w:tcBorders>
              <w:left w:val="nil"/>
            </w:tcBorders>
          </w:tcPr>
          <w:p>
            <w:pPr>
              <w:pStyle w:val="TableParagraph"/>
              <w:spacing w:before="141"/>
              <w:ind w:left="386" w:right="355"/>
              <w:rPr>
                <w:sz w:val="17"/>
              </w:rPr>
            </w:pPr>
            <w:r>
              <w:rPr>
                <w:w w:val="105"/>
                <w:sz w:val="17"/>
              </w:rPr>
              <w:t>ID</w:t>
            </w:r>
          </w:p>
        </w:tc>
        <w:tc>
          <w:tcPr>
            <w:tcW w:w="2132" w:type="dxa"/>
          </w:tcPr>
          <w:p>
            <w:pPr>
              <w:pStyle w:val="TableParagraph"/>
              <w:spacing w:before="141"/>
              <w:ind w:left="416" w:right="406"/>
              <w:rPr>
                <w:sz w:val="17"/>
              </w:rPr>
            </w:pPr>
            <w:r>
              <w:rPr>
                <w:w w:val="105"/>
                <w:sz w:val="17"/>
              </w:rPr>
              <w:t>INT(11)</w:t>
            </w:r>
          </w:p>
        </w:tc>
        <w:tc>
          <w:tcPr>
            <w:tcW w:w="2132" w:type="dxa"/>
          </w:tcPr>
          <w:p>
            <w:pPr>
              <w:pStyle w:val="TableParagraph"/>
              <w:spacing w:before="48"/>
              <w:ind w:left="407" w:right="406"/>
              <w:rPr>
                <w:rFonts w:ascii="Noto Sans CJK JP Regular" w:eastAsia="Noto Sans CJK JP Regular" w:hint="eastAsia"/>
                <w:sz w:val="17"/>
              </w:rPr>
            </w:pPr>
            <w:r>
              <w:rPr>
                <w:rFonts w:ascii="Noto Sans CJK JP Regular" w:eastAsia="Noto Sans CJK JP Regular" w:hint="eastAsia"/>
                <w:w w:val="105"/>
                <w:sz w:val="17"/>
              </w:rPr>
              <w:t>外键</w:t>
            </w:r>
          </w:p>
        </w:tc>
        <w:tc>
          <w:tcPr>
            <w:tcW w:w="2132" w:type="dxa"/>
            <w:tcBorders>
              <w:right w:val="nil"/>
            </w:tcBorders>
          </w:tcPr>
          <w:p>
            <w:pPr>
              <w:pStyle w:val="TableParagraph"/>
              <w:spacing w:before="48"/>
              <w:ind w:left="59" w:right="63"/>
              <w:rPr>
                <w:sz w:val="17"/>
              </w:rPr>
            </w:pPr>
            <w:r>
              <w:rPr>
                <w:rFonts w:ascii="Noto Sans CJK JP Regular" w:eastAsia="Noto Sans CJK JP Regular" w:hint="eastAsia"/>
                <w:w w:val="105"/>
                <w:sz w:val="17"/>
              </w:rPr>
              <w:t>会议 </w:t>
            </w:r>
            <w:r>
              <w:rPr>
                <w:w w:val="105"/>
                <w:sz w:val="17"/>
              </w:rPr>
              <w:t>ID</w:t>
            </w:r>
          </w:p>
        </w:tc>
      </w:tr>
      <w:tr>
        <w:trPr>
          <w:trHeight w:val="465" w:hRule="atLeast"/>
        </w:trPr>
        <w:tc>
          <w:tcPr>
            <w:tcW w:w="2146" w:type="dxa"/>
            <w:tcBorders>
              <w:left w:val="nil"/>
            </w:tcBorders>
          </w:tcPr>
          <w:p>
            <w:pPr>
              <w:pStyle w:val="TableParagraph"/>
              <w:spacing w:before="141"/>
              <w:ind w:left="385" w:right="355"/>
              <w:rPr>
                <w:sz w:val="17"/>
              </w:rPr>
            </w:pPr>
            <w:r>
              <w:rPr>
                <w:w w:val="105"/>
                <w:sz w:val="17"/>
              </w:rPr>
              <w:t>NAME</w:t>
            </w:r>
          </w:p>
        </w:tc>
        <w:tc>
          <w:tcPr>
            <w:tcW w:w="2132" w:type="dxa"/>
          </w:tcPr>
          <w:p>
            <w:pPr>
              <w:pStyle w:val="TableParagraph"/>
              <w:spacing w:before="141"/>
              <w:ind w:left="416" w:right="406"/>
              <w:rPr>
                <w:sz w:val="17"/>
              </w:rPr>
            </w:pPr>
            <w:r>
              <w:rPr>
                <w:w w:val="105"/>
                <w:sz w:val="17"/>
              </w:rPr>
              <w:t>VARCHAR(45)</w:t>
            </w:r>
          </w:p>
        </w:tc>
        <w:tc>
          <w:tcPr>
            <w:tcW w:w="2132" w:type="dxa"/>
          </w:tcPr>
          <w:p>
            <w:pPr>
              <w:pStyle w:val="TableParagraph"/>
              <w:spacing w:before="48"/>
              <w:rPr>
                <w:rFonts w:ascii="Noto Sans CJK JP Regular" w:eastAsia="Noto Sans CJK JP Regular" w:hint="eastAsia"/>
                <w:sz w:val="17"/>
              </w:rPr>
            </w:pPr>
            <w:r>
              <w:rPr>
                <w:rFonts w:ascii="Noto Sans CJK JP Regular" w:eastAsia="Noto Sans CJK JP Regular" w:hint="eastAsia"/>
                <w:w w:val="104"/>
                <w:sz w:val="17"/>
              </w:rPr>
              <w:t>无</w:t>
            </w:r>
          </w:p>
        </w:tc>
        <w:tc>
          <w:tcPr>
            <w:tcW w:w="2132" w:type="dxa"/>
            <w:tcBorders>
              <w:right w:val="nil"/>
            </w:tcBorders>
          </w:tcPr>
          <w:p>
            <w:pPr>
              <w:pStyle w:val="TableParagraph"/>
              <w:spacing w:before="48"/>
              <w:ind w:left="60" w:right="63"/>
              <w:rPr>
                <w:rFonts w:ascii="Noto Sans CJK JP Regular" w:eastAsia="Noto Sans CJK JP Regular" w:hint="eastAsia"/>
                <w:sz w:val="17"/>
              </w:rPr>
            </w:pPr>
            <w:r>
              <w:rPr>
                <w:rFonts w:ascii="Noto Sans CJK JP Regular" w:eastAsia="Noto Sans CJK JP Regular" w:hint="eastAsia"/>
                <w:w w:val="105"/>
                <w:sz w:val="17"/>
              </w:rPr>
              <w:t>会议简称</w:t>
            </w:r>
          </w:p>
        </w:tc>
      </w:tr>
      <w:tr>
        <w:trPr>
          <w:trHeight w:val="470" w:hRule="atLeast"/>
        </w:trPr>
        <w:tc>
          <w:tcPr>
            <w:tcW w:w="2146" w:type="dxa"/>
            <w:tcBorders>
              <w:left w:val="nil"/>
            </w:tcBorders>
          </w:tcPr>
          <w:p>
            <w:pPr>
              <w:pStyle w:val="TableParagraph"/>
              <w:spacing w:before="141"/>
              <w:ind w:left="385" w:right="355"/>
              <w:rPr>
                <w:sz w:val="17"/>
              </w:rPr>
            </w:pPr>
            <w:r>
              <w:rPr>
                <w:w w:val="105"/>
                <w:sz w:val="17"/>
              </w:rPr>
              <w:t>INFORMATION</w:t>
            </w:r>
          </w:p>
        </w:tc>
        <w:tc>
          <w:tcPr>
            <w:tcW w:w="2132" w:type="dxa"/>
          </w:tcPr>
          <w:p>
            <w:pPr>
              <w:pStyle w:val="TableParagraph"/>
              <w:spacing w:before="141"/>
              <w:ind w:left="416" w:right="406"/>
              <w:rPr>
                <w:sz w:val="17"/>
              </w:rPr>
            </w:pPr>
            <w:r>
              <w:rPr>
                <w:w w:val="105"/>
                <w:sz w:val="17"/>
              </w:rPr>
              <w:t>TEXT</w:t>
            </w:r>
          </w:p>
        </w:tc>
        <w:tc>
          <w:tcPr>
            <w:tcW w:w="2132" w:type="dxa"/>
          </w:tcPr>
          <w:p>
            <w:pPr>
              <w:pStyle w:val="TableParagraph"/>
              <w:spacing w:before="48"/>
              <w:rPr>
                <w:rFonts w:ascii="Noto Sans CJK JP Regular" w:eastAsia="Noto Sans CJK JP Regular" w:hint="eastAsia"/>
                <w:sz w:val="17"/>
              </w:rPr>
            </w:pPr>
            <w:r>
              <w:rPr>
                <w:rFonts w:ascii="Noto Sans CJK JP Regular" w:eastAsia="Noto Sans CJK JP Regular" w:hint="eastAsia"/>
                <w:w w:val="104"/>
                <w:sz w:val="17"/>
              </w:rPr>
              <w:t>无</w:t>
            </w:r>
          </w:p>
        </w:tc>
        <w:tc>
          <w:tcPr>
            <w:tcW w:w="2132" w:type="dxa"/>
            <w:tcBorders>
              <w:right w:val="nil"/>
            </w:tcBorders>
          </w:tcPr>
          <w:p>
            <w:pPr>
              <w:pStyle w:val="TableParagraph"/>
              <w:spacing w:before="48"/>
              <w:ind w:left="60" w:right="63"/>
              <w:rPr>
                <w:rFonts w:ascii="Noto Sans CJK JP Regular" w:eastAsia="Noto Sans CJK JP Regular" w:hint="eastAsia"/>
                <w:sz w:val="17"/>
              </w:rPr>
            </w:pPr>
            <w:r>
              <w:rPr>
                <w:rFonts w:ascii="Noto Sans CJK JP Regular" w:eastAsia="Noto Sans CJK JP Regular" w:hint="eastAsia"/>
                <w:w w:val="105"/>
                <w:sz w:val="17"/>
              </w:rPr>
              <w:t>会议信息</w:t>
            </w:r>
          </w:p>
        </w:tc>
      </w:tr>
      <w:tr>
        <w:trPr>
          <w:trHeight w:val="470" w:hRule="atLeast"/>
        </w:trPr>
        <w:tc>
          <w:tcPr>
            <w:tcW w:w="2146" w:type="dxa"/>
            <w:tcBorders>
              <w:left w:val="nil"/>
            </w:tcBorders>
          </w:tcPr>
          <w:p>
            <w:pPr>
              <w:pStyle w:val="TableParagraph"/>
              <w:spacing w:before="141"/>
              <w:ind w:left="385" w:right="355"/>
              <w:rPr>
                <w:sz w:val="17"/>
              </w:rPr>
            </w:pPr>
            <w:r>
              <w:rPr>
                <w:w w:val="105"/>
                <w:sz w:val="17"/>
              </w:rPr>
              <w:t>WEBSITE</w:t>
            </w:r>
          </w:p>
        </w:tc>
        <w:tc>
          <w:tcPr>
            <w:tcW w:w="2132" w:type="dxa"/>
          </w:tcPr>
          <w:p>
            <w:pPr>
              <w:pStyle w:val="TableParagraph"/>
              <w:spacing w:before="141"/>
              <w:ind w:left="416" w:right="406"/>
              <w:rPr>
                <w:sz w:val="17"/>
              </w:rPr>
            </w:pPr>
            <w:r>
              <w:rPr>
                <w:w w:val="105"/>
                <w:sz w:val="17"/>
              </w:rPr>
              <w:t>VARCHAR(45)</w:t>
            </w:r>
          </w:p>
        </w:tc>
        <w:tc>
          <w:tcPr>
            <w:tcW w:w="2132" w:type="dxa"/>
          </w:tcPr>
          <w:p>
            <w:pPr>
              <w:pStyle w:val="TableParagraph"/>
              <w:spacing w:before="48"/>
              <w:rPr>
                <w:rFonts w:ascii="Noto Sans CJK JP Regular" w:eastAsia="Noto Sans CJK JP Regular" w:hint="eastAsia"/>
                <w:sz w:val="17"/>
              </w:rPr>
            </w:pPr>
            <w:r>
              <w:rPr>
                <w:rFonts w:ascii="Noto Sans CJK JP Regular" w:eastAsia="Noto Sans CJK JP Regular" w:hint="eastAsia"/>
                <w:w w:val="104"/>
                <w:sz w:val="17"/>
              </w:rPr>
              <w:t>无</w:t>
            </w:r>
          </w:p>
        </w:tc>
        <w:tc>
          <w:tcPr>
            <w:tcW w:w="2132" w:type="dxa"/>
            <w:tcBorders>
              <w:right w:val="nil"/>
            </w:tcBorders>
          </w:tcPr>
          <w:p>
            <w:pPr>
              <w:pStyle w:val="TableParagraph"/>
              <w:spacing w:before="48"/>
              <w:ind w:left="60" w:right="63"/>
              <w:rPr>
                <w:rFonts w:ascii="Noto Sans CJK JP Regular" w:eastAsia="Noto Sans CJK JP Regular" w:hint="eastAsia"/>
                <w:sz w:val="17"/>
              </w:rPr>
            </w:pPr>
            <w:r>
              <w:rPr>
                <w:rFonts w:ascii="Noto Sans CJK JP Regular" w:eastAsia="Noto Sans CJK JP Regular" w:hint="eastAsia"/>
                <w:w w:val="105"/>
                <w:sz w:val="17"/>
              </w:rPr>
              <w:t>官网</w:t>
            </w:r>
          </w:p>
        </w:tc>
      </w:tr>
      <w:tr>
        <w:trPr>
          <w:trHeight w:val="465" w:hRule="atLeast"/>
        </w:trPr>
        <w:tc>
          <w:tcPr>
            <w:tcW w:w="2146" w:type="dxa"/>
            <w:tcBorders>
              <w:left w:val="nil"/>
            </w:tcBorders>
          </w:tcPr>
          <w:p>
            <w:pPr>
              <w:pStyle w:val="TableParagraph"/>
              <w:spacing w:before="141"/>
              <w:ind w:left="385" w:right="355"/>
              <w:rPr>
                <w:sz w:val="17"/>
              </w:rPr>
            </w:pPr>
            <w:r>
              <w:rPr>
                <w:w w:val="105"/>
                <w:sz w:val="17"/>
              </w:rPr>
              <w:t>ADDRESS</w:t>
            </w:r>
          </w:p>
        </w:tc>
        <w:tc>
          <w:tcPr>
            <w:tcW w:w="2132" w:type="dxa"/>
          </w:tcPr>
          <w:p>
            <w:pPr>
              <w:pStyle w:val="TableParagraph"/>
              <w:spacing w:before="141"/>
              <w:ind w:left="416" w:right="406"/>
              <w:rPr>
                <w:sz w:val="17"/>
              </w:rPr>
            </w:pPr>
            <w:r>
              <w:rPr>
                <w:w w:val="105"/>
                <w:sz w:val="17"/>
              </w:rPr>
              <w:t>VARCHAR(45)</w:t>
            </w:r>
          </w:p>
        </w:tc>
        <w:tc>
          <w:tcPr>
            <w:tcW w:w="2132" w:type="dxa"/>
          </w:tcPr>
          <w:p>
            <w:pPr>
              <w:pStyle w:val="TableParagraph"/>
              <w:spacing w:before="48"/>
              <w:rPr>
                <w:rFonts w:ascii="Noto Sans CJK JP Regular" w:eastAsia="Noto Sans CJK JP Regular" w:hint="eastAsia"/>
                <w:sz w:val="17"/>
              </w:rPr>
            </w:pPr>
            <w:r>
              <w:rPr>
                <w:rFonts w:ascii="Noto Sans CJK JP Regular" w:eastAsia="Noto Sans CJK JP Regular" w:hint="eastAsia"/>
                <w:w w:val="104"/>
                <w:sz w:val="17"/>
              </w:rPr>
              <w:t>无</w:t>
            </w:r>
          </w:p>
        </w:tc>
        <w:tc>
          <w:tcPr>
            <w:tcW w:w="2132" w:type="dxa"/>
            <w:tcBorders>
              <w:right w:val="nil"/>
            </w:tcBorders>
          </w:tcPr>
          <w:p>
            <w:pPr>
              <w:pStyle w:val="TableParagraph"/>
              <w:spacing w:before="48"/>
              <w:ind w:left="60" w:right="63"/>
              <w:rPr>
                <w:rFonts w:ascii="Noto Sans CJK JP Regular" w:eastAsia="Noto Sans CJK JP Regular" w:hint="eastAsia"/>
                <w:sz w:val="17"/>
              </w:rPr>
            </w:pPr>
            <w:r>
              <w:rPr>
                <w:rFonts w:ascii="Noto Sans CJK JP Regular" w:eastAsia="Noto Sans CJK JP Regular" w:hint="eastAsia"/>
                <w:w w:val="105"/>
                <w:sz w:val="17"/>
              </w:rPr>
              <w:t>地点</w:t>
            </w:r>
          </w:p>
        </w:tc>
      </w:tr>
      <w:tr>
        <w:trPr>
          <w:trHeight w:val="470" w:hRule="atLeast"/>
        </w:trPr>
        <w:tc>
          <w:tcPr>
            <w:tcW w:w="2146" w:type="dxa"/>
            <w:tcBorders>
              <w:left w:val="nil"/>
            </w:tcBorders>
          </w:tcPr>
          <w:p>
            <w:pPr>
              <w:pStyle w:val="TableParagraph"/>
              <w:spacing w:before="141"/>
              <w:ind w:left="385" w:right="355"/>
              <w:rPr>
                <w:sz w:val="17"/>
              </w:rPr>
            </w:pPr>
            <w:r>
              <w:rPr>
                <w:w w:val="105"/>
                <w:sz w:val="17"/>
              </w:rPr>
              <w:t>STARTTIME</w:t>
            </w:r>
          </w:p>
        </w:tc>
        <w:tc>
          <w:tcPr>
            <w:tcW w:w="2132" w:type="dxa"/>
          </w:tcPr>
          <w:p>
            <w:pPr>
              <w:pStyle w:val="TableParagraph"/>
              <w:spacing w:before="141"/>
              <w:ind w:left="416" w:right="406"/>
              <w:rPr>
                <w:sz w:val="17"/>
              </w:rPr>
            </w:pPr>
            <w:r>
              <w:rPr>
                <w:w w:val="105"/>
                <w:sz w:val="17"/>
              </w:rPr>
              <w:t>DATE</w:t>
            </w:r>
          </w:p>
        </w:tc>
        <w:tc>
          <w:tcPr>
            <w:tcW w:w="2132" w:type="dxa"/>
          </w:tcPr>
          <w:p>
            <w:pPr>
              <w:pStyle w:val="TableParagraph"/>
              <w:spacing w:before="48"/>
              <w:rPr>
                <w:rFonts w:ascii="Noto Sans CJK JP Regular" w:eastAsia="Noto Sans CJK JP Regular" w:hint="eastAsia"/>
                <w:sz w:val="17"/>
              </w:rPr>
            </w:pPr>
            <w:r>
              <w:rPr>
                <w:rFonts w:ascii="Noto Sans CJK JP Regular" w:eastAsia="Noto Sans CJK JP Regular" w:hint="eastAsia"/>
                <w:w w:val="104"/>
                <w:sz w:val="17"/>
              </w:rPr>
              <w:t>无</w:t>
            </w:r>
          </w:p>
        </w:tc>
        <w:tc>
          <w:tcPr>
            <w:tcW w:w="2132" w:type="dxa"/>
            <w:tcBorders>
              <w:right w:val="nil"/>
            </w:tcBorders>
          </w:tcPr>
          <w:p>
            <w:pPr>
              <w:pStyle w:val="TableParagraph"/>
              <w:spacing w:before="48"/>
              <w:ind w:left="60" w:right="63"/>
              <w:rPr>
                <w:rFonts w:ascii="Noto Sans CJK JP Regular" w:eastAsia="Noto Sans CJK JP Regular" w:hint="eastAsia"/>
                <w:sz w:val="17"/>
              </w:rPr>
            </w:pPr>
            <w:r>
              <w:rPr>
                <w:rFonts w:ascii="Noto Sans CJK JP Regular" w:eastAsia="Noto Sans CJK JP Regular" w:hint="eastAsia"/>
                <w:w w:val="105"/>
                <w:sz w:val="17"/>
              </w:rPr>
              <w:t>开始时间</w:t>
            </w:r>
          </w:p>
        </w:tc>
      </w:tr>
      <w:tr>
        <w:trPr>
          <w:trHeight w:val="465" w:hRule="atLeast"/>
        </w:trPr>
        <w:tc>
          <w:tcPr>
            <w:tcW w:w="2146" w:type="dxa"/>
            <w:tcBorders>
              <w:left w:val="nil"/>
            </w:tcBorders>
          </w:tcPr>
          <w:p>
            <w:pPr>
              <w:pStyle w:val="TableParagraph"/>
              <w:spacing w:before="141"/>
              <w:ind w:left="385" w:right="355"/>
              <w:rPr>
                <w:sz w:val="17"/>
              </w:rPr>
            </w:pPr>
            <w:r>
              <w:rPr>
                <w:w w:val="105"/>
                <w:sz w:val="17"/>
              </w:rPr>
              <w:t>ENDTIME</w:t>
            </w:r>
          </w:p>
        </w:tc>
        <w:tc>
          <w:tcPr>
            <w:tcW w:w="2132" w:type="dxa"/>
          </w:tcPr>
          <w:p>
            <w:pPr>
              <w:pStyle w:val="TableParagraph"/>
              <w:spacing w:before="141"/>
              <w:ind w:left="416" w:right="406"/>
              <w:rPr>
                <w:sz w:val="17"/>
              </w:rPr>
            </w:pPr>
            <w:r>
              <w:rPr>
                <w:w w:val="105"/>
                <w:sz w:val="17"/>
              </w:rPr>
              <w:t>DATE</w:t>
            </w:r>
          </w:p>
        </w:tc>
        <w:tc>
          <w:tcPr>
            <w:tcW w:w="2132" w:type="dxa"/>
          </w:tcPr>
          <w:p>
            <w:pPr>
              <w:pStyle w:val="TableParagraph"/>
              <w:spacing w:before="48"/>
              <w:rPr>
                <w:rFonts w:ascii="Noto Sans CJK JP Regular" w:eastAsia="Noto Sans CJK JP Regular" w:hint="eastAsia"/>
                <w:sz w:val="17"/>
              </w:rPr>
            </w:pPr>
            <w:r>
              <w:rPr>
                <w:rFonts w:ascii="Noto Sans CJK JP Regular" w:eastAsia="Noto Sans CJK JP Regular" w:hint="eastAsia"/>
                <w:w w:val="104"/>
                <w:sz w:val="17"/>
              </w:rPr>
              <w:t>无</w:t>
            </w:r>
          </w:p>
        </w:tc>
        <w:tc>
          <w:tcPr>
            <w:tcW w:w="2132" w:type="dxa"/>
            <w:tcBorders>
              <w:right w:val="nil"/>
            </w:tcBorders>
          </w:tcPr>
          <w:p>
            <w:pPr>
              <w:pStyle w:val="TableParagraph"/>
              <w:spacing w:before="48"/>
              <w:ind w:left="60" w:right="63"/>
              <w:rPr>
                <w:rFonts w:ascii="Noto Sans CJK JP Regular" w:eastAsia="Noto Sans CJK JP Regular" w:hint="eastAsia"/>
                <w:sz w:val="17"/>
              </w:rPr>
            </w:pPr>
            <w:r>
              <w:rPr>
                <w:rFonts w:ascii="Noto Sans CJK JP Regular" w:eastAsia="Noto Sans CJK JP Regular" w:hint="eastAsia"/>
                <w:w w:val="105"/>
                <w:sz w:val="17"/>
              </w:rPr>
              <w:t>结束时间</w:t>
            </w:r>
          </w:p>
        </w:tc>
      </w:tr>
      <w:tr>
        <w:trPr>
          <w:trHeight w:val="469" w:hRule="atLeast"/>
        </w:trPr>
        <w:tc>
          <w:tcPr>
            <w:tcW w:w="2146" w:type="dxa"/>
            <w:tcBorders>
              <w:left w:val="nil"/>
            </w:tcBorders>
          </w:tcPr>
          <w:p>
            <w:pPr>
              <w:pStyle w:val="TableParagraph"/>
              <w:spacing w:before="141"/>
              <w:ind w:left="387" w:right="355"/>
              <w:rPr>
                <w:sz w:val="17"/>
              </w:rPr>
            </w:pPr>
            <w:r>
              <w:rPr>
                <w:w w:val="105"/>
                <w:sz w:val="17"/>
              </w:rPr>
              <w:t>ORGANIZATION</w:t>
            </w:r>
          </w:p>
        </w:tc>
        <w:tc>
          <w:tcPr>
            <w:tcW w:w="2132" w:type="dxa"/>
          </w:tcPr>
          <w:p>
            <w:pPr>
              <w:pStyle w:val="TableParagraph"/>
              <w:spacing w:before="141"/>
              <w:ind w:left="416" w:right="406"/>
              <w:rPr>
                <w:sz w:val="17"/>
              </w:rPr>
            </w:pPr>
            <w:r>
              <w:rPr>
                <w:w w:val="105"/>
                <w:sz w:val="17"/>
              </w:rPr>
              <w:t>VARCHAR(45)</w:t>
            </w:r>
          </w:p>
        </w:tc>
        <w:tc>
          <w:tcPr>
            <w:tcW w:w="2132" w:type="dxa"/>
          </w:tcPr>
          <w:p>
            <w:pPr>
              <w:pStyle w:val="TableParagraph"/>
              <w:spacing w:before="48"/>
              <w:rPr>
                <w:rFonts w:ascii="Noto Sans CJK JP Regular" w:eastAsia="Noto Sans CJK JP Regular" w:hint="eastAsia"/>
                <w:sz w:val="17"/>
              </w:rPr>
            </w:pPr>
            <w:r>
              <w:rPr>
                <w:rFonts w:ascii="Noto Sans CJK JP Regular" w:eastAsia="Noto Sans CJK JP Regular" w:hint="eastAsia"/>
                <w:w w:val="104"/>
                <w:sz w:val="17"/>
              </w:rPr>
              <w:t>无</w:t>
            </w:r>
          </w:p>
        </w:tc>
        <w:tc>
          <w:tcPr>
            <w:tcW w:w="2132" w:type="dxa"/>
            <w:tcBorders>
              <w:right w:val="nil"/>
            </w:tcBorders>
          </w:tcPr>
          <w:p>
            <w:pPr>
              <w:pStyle w:val="TableParagraph"/>
              <w:spacing w:before="48"/>
              <w:ind w:left="60" w:right="63"/>
              <w:rPr>
                <w:rFonts w:ascii="Noto Sans CJK JP Regular" w:eastAsia="Noto Sans CJK JP Regular" w:hint="eastAsia"/>
                <w:sz w:val="17"/>
              </w:rPr>
            </w:pPr>
            <w:r>
              <w:rPr>
                <w:rFonts w:ascii="Noto Sans CJK JP Regular" w:eastAsia="Noto Sans CJK JP Regular" w:hint="eastAsia"/>
                <w:w w:val="105"/>
                <w:sz w:val="17"/>
              </w:rPr>
              <w:t>组织者</w:t>
            </w:r>
          </w:p>
        </w:tc>
      </w:tr>
      <w:tr>
        <w:trPr>
          <w:trHeight w:val="465" w:hRule="atLeast"/>
        </w:trPr>
        <w:tc>
          <w:tcPr>
            <w:tcW w:w="2146" w:type="dxa"/>
            <w:tcBorders>
              <w:left w:val="nil"/>
            </w:tcBorders>
          </w:tcPr>
          <w:p>
            <w:pPr>
              <w:pStyle w:val="TableParagraph"/>
              <w:spacing w:before="141"/>
              <w:ind w:left="385" w:right="355"/>
              <w:rPr>
                <w:sz w:val="17"/>
              </w:rPr>
            </w:pPr>
            <w:r>
              <w:rPr>
                <w:w w:val="105"/>
                <w:sz w:val="17"/>
              </w:rPr>
              <w:t>CALLFOR</w:t>
            </w:r>
          </w:p>
        </w:tc>
        <w:tc>
          <w:tcPr>
            <w:tcW w:w="2132" w:type="dxa"/>
          </w:tcPr>
          <w:p>
            <w:pPr>
              <w:pStyle w:val="TableParagraph"/>
              <w:spacing w:before="141"/>
              <w:ind w:left="416" w:right="406"/>
              <w:rPr>
                <w:sz w:val="17"/>
              </w:rPr>
            </w:pPr>
            <w:r>
              <w:rPr>
                <w:w w:val="105"/>
                <w:sz w:val="17"/>
              </w:rPr>
              <w:t>VARCHAR(45)</w:t>
            </w:r>
          </w:p>
        </w:tc>
        <w:tc>
          <w:tcPr>
            <w:tcW w:w="2132" w:type="dxa"/>
          </w:tcPr>
          <w:p>
            <w:pPr>
              <w:pStyle w:val="TableParagraph"/>
              <w:spacing w:before="48"/>
              <w:rPr>
                <w:rFonts w:ascii="Noto Sans CJK JP Regular" w:eastAsia="Noto Sans CJK JP Regular" w:hint="eastAsia"/>
                <w:sz w:val="17"/>
              </w:rPr>
            </w:pPr>
            <w:r>
              <w:rPr>
                <w:rFonts w:ascii="Noto Sans CJK JP Regular" w:eastAsia="Noto Sans CJK JP Regular" w:hint="eastAsia"/>
                <w:w w:val="104"/>
                <w:sz w:val="17"/>
              </w:rPr>
              <w:t>无</w:t>
            </w:r>
          </w:p>
        </w:tc>
        <w:tc>
          <w:tcPr>
            <w:tcW w:w="2132" w:type="dxa"/>
            <w:tcBorders>
              <w:right w:val="nil"/>
            </w:tcBorders>
          </w:tcPr>
          <w:p>
            <w:pPr>
              <w:pStyle w:val="TableParagraph"/>
              <w:spacing w:before="48"/>
              <w:ind w:left="60" w:right="63"/>
              <w:rPr>
                <w:rFonts w:ascii="Noto Sans CJK JP Regular" w:eastAsia="Noto Sans CJK JP Regular" w:hint="eastAsia"/>
                <w:sz w:val="17"/>
              </w:rPr>
            </w:pPr>
            <w:r>
              <w:rPr>
                <w:rFonts w:ascii="Noto Sans CJK JP Regular" w:eastAsia="Noto Sans CJK JP Regular" w:hint="eastAsia"/>
                <w:w w:val="105"/>
                <w:sz w:val="17"/>
              </w:rPr>
              <w:t>征稿信息</w:t>
            </w:r>
          </w:p>
        </w:tc>
      </w:tr>
      <w:tr>
        <w:trPr>
          <w:trHeight w:val="470" w:hRule="atLeast"/>
        </w:trPr>
        <w:tc>
          <w:tcPr>
            <w:tcW w:w="2146" w:type="dxa"/>
            <w:tcBorders>
              <w:left w:val="nil"/>
            </w:tcBorders>
          </w:tcPr>
          <w:p>
            <w:pPr>
              <w:pStyle w:val="TableParagraph"/>
              <w:spacing w:before="146"/>
              <w:ind w:left="384" w:right="355"/>
              <w:rPr>
                <w:sz w:val="17"/>
              </w:rPr>
            </w:pPr>
            <w:r>
              <w:rPr>
                <w:w w:val="105"/>
                <w:sz w:val="17"/>
              </w:rPr>
              <w:t>PROGRAM</w:t>
            </w:r>
          </w:p>
        </w:tc>
        <w:tc>
          <w:tcPr>
            <w:tcW w:w="2132" w:type="dxa"/>
          </w:tcPr>
          <w:p>
            <w:pPr>
              <w:pStyle w:val="TableParagraph"/>
              <w:spacing w:before="146"/>
              <w:ind w:left="416" w:right="406"/>
              <w:rPr>
                <w:sz w:val="17"/>
              </w:rPr>
            </w:pPr>
            <w:r>
              <w:rPr>
                <w:w w:val="105"/>
                <w:sz w:val="17"/>
              </w:rPr>
              <w:t>VARCHAR(45)</w:t>
            </w:r>
          </w:p>
        </w:tc>
        <w:tc>
          <w:tcPr>
            <w:tcW w:w="2132" w:type="dxa"/>
          </w:tcPr>
          <w:p>
            <w:pPr>
              <w:pStyle w:val="TableParagraph"/>
              <w:spacing w:before="53"/>
              <w:rPr>
                <w:rFonts w:ascii="Noto Sans CJK JP Regular" w:eastAsia="Noto Sans CJK JP Regular" w:hint="eastAsia"/>
                <w:sz w:val="17"/>
              </w:rPr>
            </w:pPr>
            <w:r>
              <w:rPr>
                <w:rFonts w:ascii="Noto Sans CJK JP Regular" w:eastAsia="Noto Sans CJK JP Regular" w:hint="eastAsia"/>
                <w:w w:val="104"/>
                <w:sz w:val="17"/>
              </w:rPr>
              <w:t>无</w:t>
            </w:r>
          </w:p>
        </w:tc>
        <w:tc>
          <w:tcPr>
            <w:tcW w:w="2132" w:type="dxa"/>
            <w:tcBorders>
              <w:right w:val="nil"/>
            </w:tcBorders>
          </w:tcPr>
          <w:p>
            <w:pPr>
              <w:pStyle w:val="TableParagraph"/>
              <w:spacing w:before="53"/>
              <w:ind w:left="60" w:right="63"/>
              <w:rPr>
                <w:rFonts w:ascii="Noto Sans CJK JP Regular" w:eastAsia="Noto Sans CJK JP Regular" w:hint="eastAsia"/>
                <w:sz w:val="17"/>
              </w:rPr>
            </w:pPr>
            <w:r>
              <w:rPr>
                <w:rFonts w:ascii="Noto Sans CJK JP Regular" w:eastAsia="Noto Sans CJK JP Regular" w:hint="eastAsia"/>
                <w:w w:val="105"/>
                <w:sz w:val="17"/>
              </w:rPr>
              <w:t>会议进程</w:t>
            </w:r>
          </w:p>
        </w:tc>
      </w:tr>
      <w:tr>
        <w:trPr>
          <w:trHeight w:val="470" w:hRule="atLeast"/>
        </w:trPr>
        <w:tc>
          <w:tcPr>
            <w:tcW w:w="2146" w:type="dxa"/>
            <w:tcBorders>
              <w:left w:val="nil"/>
            </w:tcBorders>
          </w:tcPr>
          <w:p>
            <w:pPr>
              <w:pStyle w:val="TableParagraph"/>
              <w:spacing w:before="141"/>
              <w:ind w:left="385" w:right="355"/>
              <w:rPr>
                <w:sz w:val="17"/>
              </w:rPr>
            </w:pPr>
            <w:r>
              <w:rPr>
                <w:w w:val="105"/>
                <w:sz w:val="17"/>
              </w:rPr>
              <w:t>NEWS</w:t>
            </w:r>
          </w:p>
        </w:tc>
        <w:tc>
          <w:tcPr>
            <w:tcW w:w="2132" w:type="dxa"/>
          </w:tcPr>
          <w:p>
            <w:pPr>
              <w:pStyle w:val="TableParagraph"/>
              <w:spacing w:before="141"/>
              <w:ind w:left="416" w:right="406"/>
              <w:rPr>
                <w:sz w:val="17"/>
              </w:rPr>
            </w:pPr>
            <w:r>
              <w:rPr>
                <w:w w:val="105"/>
                <w:sz w:val="17"/>
              </w:rPr>
              <w:t>VARCHAR(45)</w:t>
            </w:r>
          </w:p>
        </w:tc>
        <w:tc>
          <w:tcPr>
            <w:tcW w:w="2132" w:type="dxa"/>
          </w:tcPr>
          <w:p>
            <w:pPr>
              <w:pStyle w:val="TableParagraph"/>
              <w:spacing w:before="48"/>
              <w:rPr>
                <w:rFonts w:ascii="Noto Sans CJK JP Regular" w:eastAsia="Noto Sans CJK JP Regular" w:hint="eastAsia"/>
                <w:sz w:val="17"/>
              </w:rPr>
            </w:pPr>
            <w:r>
              <w:rPr>
                <w:rFonts w:ascii="Noto Sans CJK JP Regular" w:eastAsia="Noto Sans CJK JP Regular" w:hint="eastAsia"/>
                <w:w w:val="104"/>
                <w:sz w:val="17"/>
              </w:rPr>
              <w:t>无</w:t>
            </w:r>
          </w:p>
        </w:tc>
        <w:tc>
          <w:tcPr>
            <w:tcW w:w="2132" w:type="dxa"/>
            <w:tcBorders>
              <w:right w:val="nil"/>
            </w:tcBorders>
          </w:tcPr>
          <w:p>
            <w:pPr>
              <w:pStyle w:val="TableParagraph"/>
              <w:spacing w:before="48"/>
              <w:ind w:left="60" w:right="63"/>
              <w:rPr>
                <w:rFonts w:ascii="Noto Sans CJK JP Regular" w:eastAsia="Noto Sans CJK JP Regular" w:hint="eastAsia"/>
                <w:sz w:val="17"/>
              </w:rPr>
            </w:pPr>
            <w:r>
              <w:rPr>
                <w:rFonts w:ascii="Noto Sans CJK JP Regular" w:eastAsia="Noto Sans CJK JP Regular" w:hint="eastAsia"/>
                <w:w w:val="105"/>
                <w:sz w:val="17"/>
              </w:rPr>
              <w:t>新闻网址</w:t>
            </w:r>
          </w:p>
        </w:tc>
      </w:tr>
    </w:tbl>
    <w:p>
      <w:pPr>
        <w:pStyle w:val="ListParagraph"/>
        <w:numPr>
          <w:ilvl w:val="0"/>
          <w:numId w:val="13"/>
        </w:numPr>
        <w:tabs>
          <w:tab w:pos="645" w:val="left" w:leader="none"/>
        </w:tabs>
        <w:spacing w:line="240" w:lineRule="auto" w:before="0" w:after="0"/>
        <w:ind w:left="644" w:right="0" w:hanging="526"/>
        <w:jc w:val="left"/>
        <w:rPr>
          <w:sz w:val="20"/>
        </w:rPr>
      </w:pPr>
      <w:r>
        <w:rPr>
          <w:rFonts w:ascii="Noto Sans CJK JP Regular" w:eastAsia="Noto Sans CJK JP Regular" w:hint="eastAsia"/>
          <w:spacing w:val="4"/>
          <w:w w:val="105"/>
          <w:sz w:val="20"/>
        </w:rPr>
        <w:t>会议新闻表 </w:t>
      </w:r>
      <w:r>
        <w:rPr>
          <w:w w:val="105"/>
          <w:sz w:val="20"/>
        </w:rPr>
        <w:t>NEWS</w:t>
      </w:r>
    </w:p>
    <w:p>
      <w:pPr>
        <w:pStyle w:val="BodyText"/>
        <w:spacing w:before="157"/>
        <w:ind w:left="539"/>
      </w:pPr>
      <w:r>
        <w:rPr>
          <w:w w:val="105"/>
        </w:rPr>
        <w:t>用于保存会议的新闻信息。该表的主键约束为</w:t>
      </w:r>
      <w:r>
        <w:rPr>
          <w:rFonts w:ascii="Times New Roman" w:eastAsia="Times New Roman"/>
          <w:w w:val="105"/>
        </w:rPr>
        <w:t>ID</w:t>
      </w:r>
      <w:r>
        <w:rPr>
          <w:w w:val="105"/>
        </w:rPr>
        <w:t>，外键约束为</w:t>
      </w:r>
      <w:r>
        <w:rPr>
          <w:rFonts w:ascii="Times New Roman" w:eastAsia="Times New Roman"/>
          <w:w w:val="105"/>
        </w:rPr>
        <w:t>MEETID</w:t>
      </w:r>
      <w:r>
        <w:rPr>
          <w:w w:val="105"/>
        </w:rPr>
        <w:t>，如表 </w:t>
      </w:r>
      <w:r>
        <w:rPr>
          <w:rFonts w:ascii="Times New Roman" w:eastAsia="Times New Roman"/>
          <w:w w:val="105"/>
        </w:rPr>
        <w:t>3.4 </w:t>
      </w:r>
      <w:r>
        <w:rPr>
          <w:w w:val="105"/>
        </w:rPr>
        <w:t>所示。</w:t>
      </w:r>
    </w:p>
    <w:p>
      <w:pPr>
        <w:spacing w:before="129"/>
        <w:ind w:left="1442" w:right="1630" w:firstLine="0"/>
        <w:jc w:val="center"/>
        <w:rPr>
          <w:rFonts w:ascii="Droid Sans Fallback" w:eastAsia="Droid Sans Fallback" w:hint="eastAsia"/>
          <w:sz w:val="17"/>
        </w:rPr>
      </w:pPr>
      <w:r>
        <w:rPr>
          <w:rFonts w:ascii="Droid Sans Fallback" w:eastAsia="Droid Sans Fallback" w:hint="eastAsia"/>
          <w:w w:val="105"/>
          <w:sz w:val="17"/>
        </w:rPr>
        <w:t>表 </w:t>
      </w:r>
      <w:r>
        <w:rPr>
          <w:rFonts w:ascii="Times New Roman" w:eastAsia="Times New Roman"/>
          <w:b/>
          <w:w w:val="105"/>
          <w:sz w:val="17"/>
        </w:rPr>
        <w:t>3.4  </w:t>
      </w:r>
      <w:r>
        <w:rPr>
          <w:rFonts w:ascii="Droid Sans Fallback" w:eastAsia="Droid Sans Fallback" w:hint="eastAsia"/>
          <w:w w:val="105"/>
          <w:sz w:val="17"/>
        </w:rPr>
        <w:t>会议新闻表</w:t>
      </w:r>
    </w:p>
    <w:p>
      <w:pPr>
        <w:spacing w:before="87"/>
        <w:ind w:left="1442" w:right="1631" w:firstLine="0"/>
        <w:jc w:val="center"/>
        <w:rPr>
          <w:rFonts w:ascii="Times New Roman"/>
          <w:b/>
          <w:sz w:val="17"/>
        </w:rPr>
      </w:pPr>
      <w:r>
        <w:rPr>
          <w:rFonts w:ascii="Times New Roman"/>
          <w:b/>
          <w:w w:val="105"/>
          <w:sz w:val="17"/>
        </w:rPr>
        <w:t>Table 3.4 Table of meeting news</w:t>
      </w:r>
    </w:p>
    <w:p>
      <w:pPr>
        <w:pStyle w:val="BodyText"/>
        <w:spacing w:before="8" w:after="1"/>
        <w:rPr>
          <w:rFonts w:ascii="Times New Roman"/>
          <w:b/>
          <w:sz w:val="9"/>
        </w:rPr>
      </w:pPr>
    </w:p>
    <w:tbl>
      <w:tblPr>
        <w:tblW w:w="0" w:type="auto"/>
        <w:jc w:val="left"/>
        <w:tblInd w:w="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46"/>
        <w:gridCol w:w="2132"/>
        <w:gridCol w:w="2132"/>
        <w:gridCol w:w="2132"/>
      </w:tblGrid>
      <w:tr>
        <w:trPr>
          <w:trHeight w:val="470" w:hRule="atLeast"/>
        </w:trPr>
        <w:tc>
          <w:tcPr>
            <w:tcW w:w="2146" w:type="dxa"/>
            <w:tcBorders>
              <w:left w:val="nil"/>
            </w:tcBorders>
          </w:tcPr>
          <w:p>
            <w:pPr>
              <w:pStyle w:val="TableParagraph"/>
              <w:spacing w:before="45"/>
              <w:ind w:right="692"/>
              <w:jc w:val="right"/>
              <w:rPr>
                <w:rFonts w:ascii="Noto Sans CJK JP Regular" w:eastAsia="Noto Sans CJK JP Regular" w:hint="eastAsia"/>
                <w:sz w:val="17"/>
              </w:rPr>
            </w:pPr>
            <w:r>
              <w:rPr>
                <w:rFonts w:ascii="Noto Sans CJK JP Regular" w:eastAsia="Noto Sans CJK JP Regular" w:hint="eastAsia"/>
                <w:w w:val="105"/>
                <w:sz w:val="17"/>
              </w:rPr>
              <w:t>字段名称</w:t>
            </w:r>
          </w:p>
        </w:tc>
        <w:tc>
          <w:tcPr>
            <w:tcW w:w="2132" w:type="dxa"/>
          </w:tcPr>
          <w:p>
            <w:pPr>
              <w:pStyle w:val="TableParagraph"/>
              <w:spacing w:before="45"/>
              <w:ind w:left="416" w:right="405"/>
              <w:rPr>
                <w:rFonts w:ascii="Noto Sans CJK JP Regular" w:eastAsia="Noto Sans CJK JP Regular" w:hint="eastAsia"/>
                <w:sz w:val="17"/>
              </w:rPr>
            </w:pPr>
            <w:r>
              <w:rPr>
                <w:rFonts w:ascii="Noto Sans CJK JP Regular" w:eastAsia="Noto Sans CJK JP Regular" w:hint="eastAsia"/>
                <w:w w:val="105"/>
                <w:sz w:val="17"/>
              </w:rPr>
              <w:t>字段类型</w:t>
            </w:r>
          </w:p>
        </w:tc>
        <w:tc>
          <w:tcPr>
            <w:tcW w:w="2132" w:type="dxa"/>
          </w:tcPr>
          <w:p>
            <w:pPr>
              <w:pStyle w:val="TableParagraph"/>
              <w:spacing w:before="45"/>
              <w:ind w:left="407" w:right="406"/>
              <w:rPr>
                <w:rFonts w:ascii="Noto Sans CJK JP Regular" w:eastAsia="Noto Sans CJK JP Regular" w:hint="eastAsia"/>
                <w:sz w:val="17"/>
              </w:rPr>
            </w:pPr>
            <w:r>
              <w:rPr>
                <w:rFonts w:ascii="Noto Sans CJK JP Regular" w:eastAsia="Noto Sans CJK JP Regular" w:hint="eastAsia"/>
                <w:w w:val="105"/>
                <w:sz w:val="17"/>
              </w:rPr>
              <w:t>约束</w:t>
            </w:r>
          </w:p>
        </w:tc>
        <w:tc>
          <w:tcPr>
            <w:tcW w:w="2132" w:type="dxa"/>
            <w:tcBorders>
              <w:right w:val="nil"/>
            </w:tcBorders>
          </w:tcPr>
          <w:p>
            <w:pPr>
              <w:pStyle w:val="TableParagraph"/>
              <w:spacing w:before="45"/>
              <w:ind w:left="60" w:right="63"/>
              <w:rPr>
                <w:rFonts w:ascii="Noto Sans CJK JP Regular" w:eastAsia="Noto Sans CJK JP Regular" w:hint="eastAsia"/>
                <w:sz w:val="17"/>
              </w:rPr>
            </w:pPr>
            <w:r>
              <w:rPr>
                <w:rFonts w:ascii="Noto Sans CJK JP Regular" w:eastAsia="Noto Sans CJK JP Regular" w:hint="eastAsia"/>
                <w:w w:val="105"/>
                <w:sz w:val="17"/>
              </w:rPr>
              <w:t>备注</w:t>
            </w:r>
          </w:p>
        </w:tc>
      </w:tr>
      <w:tr>
        <w:trPr>
          <w:trHeight w:val="465" w:hRule="atLeast"/>
        </w:trPr>
        <w:tc>
          <w:tcPr>
            <w:tcW w:w="2146" w:type="dxa"/>
            <w:tcBorders>
              <w:left w:val="nil"/>
            </w:tcBorders>
          </w:tcPr>
          <w:p>
            <w:pPr>
              <w:pStyle w:val="TableParagraph"/>
              <w:spacing w:before="138"/>
              <w:ind w:left="386" w:right="355"/>
              <w:rPr>
                <w:sz w:val="17"/>
              </w:rPr>
            </w:pPr>
            <w:r>
              <w:rPr>
                <w:w w:val="105"/>
                <w:sz w:val="17"/>
              </w:rPr>
              <w:t>ID</w:t>
            </w:r>
          </w:p>
        </w:tc>
        <w:tc>
          <w:tcPr>
            <w:tcW w:w="2132" w:type="dxa"/>
          </w:tcPr>
          <w:p>
            <w:pPr>
              <w:pStyle w:val="TableParagraph"/>
              <w:spacing w:before="138"/>
              <w:ind w:left="416" w:right="406"/>
              <w:rPr>
                <w:sz w:val="17"/>
              </w:rPr>
            </w:pPr>
            <w:r>
              <w:rPr>
                <w:w w:val="105"/>
                <w:sz w:val="17"/>
              </w:rPr>
              <w:t>INT(11)</w:t>
            </w:r>
          </w:p>
        </w:tc>
        <w:tc>
          <w:tcPr>
            <w:tcW w:w="2132" w:type="dxa"/>
          </w:tcPr>
          <w:p>
            <w:pPr>
              <w:pStyle w:val="TableParagraph"/>
              <w:spacing w:before="45"/>
              <w:ind w:left="407" w:right="406"/>
              <w:rPr>
                <w:rFonts w:ascii="Noto Sans CJK JP Regular" w:eastAsia="Noto Sans CJK JP Regular" w:hint="eastAsia"/>
                <w:sz w:val="17"/>
              </w:rPr>
            </w:pPr>
            <w:r>
              <w:rPr>
                <w:rFonts w:ascii="Noto Sans CJK JP Regular" w:eastAsia="Noto Sans CJK JP Regular" w:hint="eastAsia"/>
                <w:w w:val="105"/>
                <w:sz w:val="17"/>
              </w:rPr>
              <w:t>主键</w:t>
            </w:r>
          </w:p>
        </w:tc>
        <w:tc>
          <w:tcPr>
            <w:tcW w:w="2132" w:type="dxa"/>
            <w:tcBorders>
              <w:right w:val="nil"/>
            </w:tcBorders>
          </w:tcPr>
          <w:p>
            <w:pPr>
              <w:pStyle w:val="TableParagraph"/>
              <w:spacing w:before="45"/>
              <w:ind w:left="59" w:right="63"/>
              <w:rPr>
                <w:sz w:val="17"/>
              </w:rPr>
            </w:pPr>
            <w:r>
              <w:rPr>
                <w:rFonts w:ascii="Noto Sans CJK JP Regular" w:eastAsia="Noto Sans CJK JP Regular" w:hint="eastAsia"/>
                <w:w w:val="105"/>
                <w:sz w:val="17"/>
              </w:rPr>
              <w:t>新闻 </w:t>
            </w:r>
            <w:r>
              <w:rPr>
                <w:w w:val="105"/>
                <w:sz w:val="17"/>
              </w:rPr>
              <w:t>ID</w:t>
            </w:r>
          </w:p>
        </w:tc>
      </w:tr>
      <w:tr>
        <w:trPr>
          <w:trHeight w:val="470" w:hRule="atLeast"/>
        </w:trPr>
        <w:tc>
          <w:tcPr>
            <w:tcW w:w="2146" w:type="dxa"/>
            <w:tcBorders>
              <w:left w:val="nil"/>
            </w:tcBorders>
          </w:tcPr>
          <w:p>
            <w:pPr>
              <w:pStyle w:val="TableParagraph"/>
              <w:spacing w:before="138"/>
              <w:ind w:left="385" w:right="355"/>
              <w:rPr>
                <w:sz w:val="17"/>
              </w:rPr>
            </w:pPr>
            <w:r>
              <w:rPr>
                <w:w w:val="105"/>
                <w:sz w:val="17"/>
              </w:rPr>
              <w:t>MEETID</w:t>
            </w:r>
          </w:p>
        </w:tc>
        <w:tc>
          <w:tcPr>
            <w:tcW w:w="2132" w:type="dxa"/>
          </w:tcPr>
          <w:p>
            <w:pPr>
              <w:pStyle w:val="TableParagraph"/>
              <w:spacing w:before="138"/>
              <w:ind w:left="416" w:right="406"/>
              <w:rPr>
                <w:sz w:val="17"/>
              </w:rPr>
            </w:pPr>
            <w:r>
              <w:rPr>
                <w:w w:val="105"/>
                <w:sz w:val="17"/>
              </w:rPr>
              <w:t>INT(11)</w:t>
            </w:r>
          </w:p>
        </w:tc>
        <w:tc>
          <w:tcPr>
            <w:tcW w:w="2132" w:type="dxa"/>
          </w:tcPr>
          <w:p>
            <w:pPr>
              <w:pStyle w:val="TableParagraph"/>
              <w:spacing w:before="46"/>
              <w:ind w:left="407" w:right="406"/>
              <w:rPr>
                <w:rFonts w:ascii="Noto Sans CJK JP Regular" w:eastAsia="Noto Sans CJK JP Regular" w:hint="eastAsia"/>
                <w:sz w:val="17"/>
              </w:rPr>
            </w:pPr>
            <w:r>
              <w:rPr>
                <w:rFonts w:ascii="Noto Sans CJK JP Regular" w:eastAsia="Noto Sans CJK JP Regular" w:hint="eastAsia"/>
                <w:w w:val="105"/>
                <w:sz w:val="17"/>
              </w:rPr>
              <w:t>外键</w:t>
            </w:r>
          </w:p>
        </w:tc>
        <w:tc>
          <w:tcPr>
            <w:tcW w:w="2132" w:type="dxa"/>
            <w:tcBorders>
              <w:right w:val="nil"/>
            </w:tcBorders>
          </w:tcPr>
          <w:p>
            <w:pPr>
              <w:pStyle w:val="TableParagraph"/>
              <w:spacing w:before="46"/>
              <w:ind w:left="59" w:right="63"/>
              <w:rPr>
                <w:sz w:val="17"/>
              </w:rPr>
            </w:pPr>
            <w:r>
              <w:rPr>
                <w:rFonts w:ascii="Noto Sans CJK JP Regular" w:eastAsia="Noto Sans CJK JP Regular" w:hint="eastAsia"/>
                <w:w w:val="105"/>
                <w:sz w:val="17"/>
              </w:rPr>
              <w:t>召开会议 </w:t>
            </w:r>
            <w:r>
              <w:rPr>
                <w:w w:val="105"/>
                <w:sz w:val="17"/>
              </w:rPr>
              <w:t>ID</w:t>
            </w:r>
          </w:p>
        </w:tc>
      </w:tr>
      <w:tr>
        <w:trPr>
          <w:trHeight w:val="465" w:hRule="atLeast"/>
        </w:trPr>
        <w:tc>
          <w:tcPr>
            <w:tcW w:w="2146" w:type="dxa"/>
            <w:tcBorders>
              <w:left w:val="nil"/>
            </w:tcBorders>
          </w:tcPr>
          <w:p>
            <w:pPr>
              <w:pStyle w:val="TableParagraph"/>
              <w:spacing w:before="138"/>
              <w:ind w:right="633"/>
              <w:jc w:val="right"/>
              <w:rPr>
                <w:sz w:val="17"/>
              </w:rPr>
            </w:pPr>
            <w:r>
              <w:rPr>
                <w:w w:val="105"/>
                <w:sz w:val="17"/>
              </w:rPr>
              <w:t>CONTEXT</w:t>
            </w:r>
          </w:p>
        </w:tc>
        <w:tc>
          <w:tcPr>
            <w:tcW w:w="2132" w:type="dxa"/>
          </w:tcPr>
          <w:p>
            <w:pPr>
              <w:pStyle w:val="TableParagraph"/>
              <w:spacing w:before="138"/>
              <w:ind w:left="416" w:right="406"/>
              <w:rPr>
                <w:sz w:val="17"/>
              </w:rPr>
            </w:pPr>
            <w:r>
              <w:rPr>
                <w:w w:val="105"/>
                <w:sz w:val="17"/>
              </w:rPr>
              <w:t>TEXT</w:t>
            </w:r>
          </w:p>
        </w:tc>
        <w:tc>
          <w:tcPr>
            <w:tcW w:w="2132" w:type="dxa"/>
          </w:tcPr>
          <w:p>
            <w:pPr>
              <w:pStyle w:val="TableParagraph"/>
              <w:spacing w:before="46"/>
              <w:ind w:right="1"/>
              <w:rPr>
                <w:rFonts w:ascii="Noto Sans CJK JP Regular" w:eastAsia="Noto Sans CJK JP Regular" w:hint="eastAsia"/>
                <w:sz w:val="17"/>
              </w:rPr>
            </w:pPr>
            <w:r>
              <w:rPr>
                <w:rFonts w:ascii="Noto Sans CJK JP Regular" w:eastAsia="Noto Sans CJK JP Regular" w:hint="eastAsia"/>
                <w:w w:val="104"/>
                <w:sz w:val="17"/>
              </w:rPr>
              <w:t>无</w:t>
            </w:r>
          </w:p>
        </w:tc>
        <w:tc>
          <w:tcPr>
            <w:tcW w:w="2132" w:type="dxa"/>
            <w:tcBorders>
              <w:right w:val="nil"/>
            </w:tcBorders>
          </w:tcPr>
          <w:p>
            <w:pPr>
              <w:pStyle w:val="TableParagraph"/>
              <w:spacing w:before="46"/>
              <w:ind w:left="60" w:right="63"/>
              <w:rPr>
                <w:rFonts w:ascii="Noto Sans CJK JP Regular" w:eastAsia="Noto Sans CJK JP Regular" w:hint="eastAsia"/>
                <w:sz w:val="17"/>
              </w:rPr>
            </w:pPr>
            <w:r>
              <w:rPr>
                <w:rFonts w:ascii="Noto Sans CJK JP Regular" w:eastAsia="Noto Sans CJK JP Regular" w:hint="eastAsia"/>
                <w:w w:val="105"/>
                <w:sz w:val="17"/>
              </w:rPr>
              <w:t>新闻内容</w:t>
            </w:r>
          </w:p>
        </w:tc>
      </w:tr>
    </w:tbl>
    <w:p>
      <w:pPr>
        <w:pStyle w:val="ListParagraph"/>
        <w:numPr>
          <w:ilvl w:val="0"/>
          <w:numId w:val="13"/>
        </w:numPr>
        <w:tabs>
          <w:tab w:pos="645" w:val="left" w:leader="none"/>
        </w:tabs>
        <w:spacing w:line="240" w:lineRule="auto" w:before="11" w:after="0"/>
        <w:ind w:left="644" w:right="0" w:hanging="526"/>
        <w:jc w:val="left"/>
        <w:rPr>
          <w:sz w:val="20"/>
        </w:rPr>
      </w:pPr>
      <w:r>
        <w:rPr>
          <w:rFonts w:ascii="Noto Sans CJK JP Regular" w:eastAsia="Noto Sans CJK JP Regular" w:hint="eastAsia"/>
          <w:spacing w:val="2"/>
          <w:w w:val="105"/>
          <w:sz w:val="20"/>
        </w:rPr>
        <w:t>用户收藏会议表 </w:t>
      </w:r>
      <w:r>
        <w:rPr>
          <w:w w:val="105"/>
          <w:sz w:val="20"/>
        </w:rPr>
        <w:t>COLLECT</w:t>
      </w:r>
    </w:p>
    <w:p>
      <w:pPr>
        <w:pStyle w:val="BodyText"/>
        <w:spacing w:line="417" w:lineRule="exact" w:before="46"/>
        <w:ind w:left="539"/>
      </w:pPr>
      <w:r>
        <w:rPr>
          <w:w w:val="105"/>
        </w:rPr>
        <w:t>用于保存用户收藏会议的信息。主键约束为 </w:t>
      </w:r>
      <w:r>
        <w:rPr>
          <w:rFonts w:ascii="Times New Roman" w:eastAsia="Times New Roman"/>
          <w:w w:val="105"/>
        </w:rPr>
        <w:t>USERID</w:t>
      </w:r>
      <w:r>
        <w:rPr>
          <w:w w:val="105"/>
        </w:rPr>
        <w:t>，</w:t>
      </w:r>
      <w:r>
        <w:rPr>
          <w:rFonts w:ascii="Times New Roman" w:eastAsia="Times New Roman"/>
          <w:w w:val="105"/>
        </w:rPr>
        <w:t>MEETID</w:t>
      </w:r>
      <w:r>
        <w:rPr>
          <w:w w:val="105"/>
        </w:rPr>
        <w:t>，如表 </w:t>
      </w:r>
      <w:r>
        <w:rPr>
          <w:rFonts w:ascii="Times New Roman" w:eastAsia="Times New Roman"/>
          <w:w w:val="105"/>
        </w:rPr>
        <w:t>3.5 </w:t>
      </w:r>
      <w:r>
        <w:rPr>
          <w:w w:val="105"/>
        </w:rPr>
        <w:t>所示。</w:t>
      </w:r>
    </w:p>
    <w:p>
      <w:pPr>
        <w:spacing w:line="306" w:lineRule="exact" w:before="0"/>
        <w:ind w:left="1442" w:right="1630" w:firstLine="0"/>
        <w:jc w:val="center"/>
        <w:rPr>
          <w:rFonts w:ascii="Droid Sans Fallback" w:eastAsia="Droid Sans Fallback" w:hint="eastAsia"/>
          <w:sz w:val="17"/>
        </w:rPr>
      </w:pPr>
      <w:r>
        <w:rPr>
          <w:rFonts w:ascii="Droid Sans Fallback" w:eastAsia="Droid Sans Fallback" w:hint="eastAsia"/>
          <w:w w:val="105"/>
          <w:sz w:val="17"/>
        </w:rPr>
        <w:t>表 </w:t>
      </w:r>
      <w:r>
        <w:rPr>
          <w:rFonts w:ascii="Times New Roman" w:eastAsia="Times New Roman"/>
          <w:b/>
          <w:w w:val="105"/>
          <w:sz w:val="17"/>
        </w:rPr>
        <w:t>3.5  </w:t>
      </w:r>
      <w:r>
        <w:rPr>
          <w:rFonts w:ascii="Droid Sans Fallback" w:eastAsia="Droid Sans Fallback" w:hint="eastAsia"/>
          <w:w w:val="105"/>
          <w:sz w:val="17"/>
        </w:rPr>
        <w:t>用户收藏会议表</w:t>
      </w:r>
    </w:p>
    <w:p>
      <w:pPr>
        <w:spacing w:before="87"/>
        <w:ind w:left="1442" w:right="1631" w:firstLine="0"/>
        <w:jc w:val="center"/>
        <w:rPr>
          <w:rFonts w:ascii="Times New Roman"/>
          <w:b/>
          <w:sz w:val="17"/>
        </w:rPr>
      </w:pPr>
      <w:r>
        <w:rPr>
          <w:rFonts w:ascii="Times New Roman"/>
          <w:b/>
          <w:w w:val="105"/>
          <w:sz w:val="17"/>
        </w:rPr>
        <w:t>Table 3.5 Table of user collect meeting</w:t>
      </w:r>
    </w:p>
    <w:p>
      <w:pPr>
        <w:pStyle w:val="BodyText"/>
        <w:spacing w:before="9"/>
        <w:rPr>
          <w:rFonts w:ascii="Times New Roman"/>
          <w:b/>
          <w:sz w:val="9"/>
        </w:rPr>
      </w:pPr>
    </w:p>
    <w:tbl>
      <w:tblPr>
        <w:tblW w:w="0" w:type="auto"/>
        <w:jc w:val="left"/>
        <w:tblInd w:w="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46"/>
        <w:gridCol w:w="2132"/>
        <w:gridCol w:w="2132"/>
        <w:gridCol w:w="2132"/>
      </w:tblGrid>
      <w:tr>
        <w:trPr>
          <w:trHeight w:val="470" w:hRule="atLeast"/>
        </w:trPr>
        <w:tc>
          <w:tcPr>
            <w:tcW w:w="2146" w:type="dxa"/>
            <w:tcBorders>
              <w:left w:val="nil"/>
            </w:tcBorders>
          </w:tcPr>
          <w:p>
            <w:pPr>
              <w:pStyle w:val="TableParagraph"/>
              <w:spacing w:before="46"/>
              <w:ind w:right="692"/>
              <w:jc w:val="right"/>
              <w:rPr>
                <w:rFonts w:ascii="Noto Sans CJK JP Regular" w:eastAsia="Noto Sans CJK JP Regular" w:hint="eastAsia"/>
                <w:sz w:val="17"/>
              </w:rPr>
            </w:pPr>
            <w:r>
              <w:rPr>
                <w:rFonts w:ascii="Noto Sans CJK JP Regular" w:eastAsia="Noto Sans CJK JP Regular" w:hint="eastAsia"/>
                <w:w w:val="105"/>
                <w:sz w:val="17"/>
              </w:rPr>
              <w:t>字段名称</w:t>
            </w:r>
          </w:p>
        </w:tc>
        <w:tc>
          <w:tcPr>
            <w:tcW w:w="2132" w:type="dxa"/>
          </w:tcPr>
          <w:p>
            <w:pPr>
              <w:pStyle w:val="TableParagraph"/>
              <w:spacing w:before="46"/>
              <w:ind w:left="416" w:right="405"/>
              <w:rPr>
                <w:rFonts w:ascii="Noto Sans CJK JP Regular" w:eastAsia="Noto Sans CJK JP Regular" w:hint="eastAsia"/>
                <w:sz w:val="17"/>
              </w:rPr>
            </w:pPr>
            <w:r>
              <w:rPr>
                <w:rFonts w:ascii="Noto Sans CJK JP Regular" w:eastAsia="Noto Sans CJK JP Regular" w:hint="eastAsia"/>
                <w:w w:val="105"/>
                <w:sz w:val="17"/>
              </w:rPr>
              <w:t>字段类型</w:t>
            </w:r>
          </w:p>
        </w:tc>
        <w:tc>
          <w:tcPr>
            <w:tcW w:w="2132" w:type="dxa"/>
          </w:tcPr>
          <w:p>
            <w:pPr>
              <w:pStyle w:val="TableParagraph"/>
              <w:spacing w:before="46"/>
              <w:ind w:left="881"/>
              <w:jc w:val="left"/>
              <w:rPr>
                <w:rFonts w:ascii="Noto Sans CJK JP Regular" w:eastAsia="Noto Sans CJK JP Regular" w:hint="eastAsia"/>
                <w:sz w:val="17"/>
              </w:rPr>
            </w:pPr>
            <w:r>
              <w:rPr>
                <w:rFonts w:ascii="Noto Sans CJK JP Regular" w:eastAsia="Noto Sans CJK JP Regular" w:hint="eastAsia"/>
                <w:w w:val="105"/>
                <w:sz w:val="17"/>
              </w:rPr>
              <w:t>约束</w:t>
            </w:r>
          </w:p>
        </w:tc>
        <w:tc>
          <w:tcPr>
            <w:tcW w:w="2132" w:type="dxa"/>
            <w:tcBorders>
              <w:right w:val="nil"/>
            </w:tcBorders>
          </w:tcPr>
          <w:p>
            <w:pPr>
              <w:pStyle w:val="TableParagraph"/>
              <w:spacing w:before="46"/>
              <w:ind w:left="60" w:right="63"/>
              <w:rPr>
                <w:rFonts w:ascii="Noto Sans CJK JP Regular" w:eastAsia="Noto Sans CJK JP Regular" w:hint="eastAsia"/>
                <w:sz w:val="17"/>
              </w:rPr>
            </w:pPr>
            <w:r>
              <w:rPr>
                <w:rFonts w:ascii="Noto Sans CJK JP Regular" w:eastAsia="Noto Sans CJK JP Regular" w:hint="eastAsia"/>
                <w:w w:val="105"/>
                <w:sz w:val="17"/>
              </w:rPr>
              <w:t>备注</w:t>
            </w:r>
          </w:p>
        </w:tc>
      </w:tr>
      <w:tr>
        <w:trPr>
          <w:trHeight w:val="465" w:hRule="atLeast"/>
        </w:trPr>
        <w:tc>
          <w:tcPr>
            <w:tcW w:w="2146" w:type="dxa"/>
            <w:tcBorders>
              <w:left w:val="nil"/>
            </w:tcBorders>
          </w:tcPr>
          <w:p>
            <w:pPr>
              <w:pStyle w:val="TableParagraph"/>
              <w:spacing w:before="138"/>
              <w:ind w:right="729"/>
              <w:jc w:val="right"/>
              <w:rPr>
                <w:sz w:val="17"/>
              </w:rPr>
            </w:pPr>
            <w:r>
              <w:rPr>
                <w:w w:val="105"/>
                <w:sz w:val="17"/>
              </w:rPr>
              <w:t>USERID</w:t>
            </w:r>
          </w:p>
        </w:tc>
        <w:tc>
          <w:tcPr>
            <w:tcW w:w="2132" w:type="dxa"/>
          </w:tcPr>
          <w:p>
            <w:pPr>
              <w:pStyle w:val="TableParagraph"/>
              <w:spacing w:before="138"/>
              <w:ind w:left="416" w:right="406"/>
              <w:rPr>
                <w:sz w:val="17"/>
              </w:rPr>
            </w:pPr>
            <w:r>
              <w:rPr>
                <w:w w:val="105"/>
                <w:sz w:val="17"/>
              </w:rPr>
              <w:t>VARCHAR(45)</w:t>
            </w:r>
          </w:p>
        </w:tc>
        <w:tc>
          <w:tcPr>
            <w:tcW w:w="2132" w:type="dxa"/>
          </w:tcPr>
          <w:p>
            <w:pPr>
              <w:pStyle w:val="TableParagraph"/>
              <w:spacing w:before="46"/>
              <w:ind w:left="881"/>
              <w:jc w:val="left"/>
              <w:rPr>
                <w:rFonts w:ascii="Noto Sans CJK JP Regular" w:eastAsia="Noto Sans CJK JP Regular" w:hint="eastAsia"/>
                <w:sz w:val="17"/>
              </w:rPr>
            </w:pPr>
            <w:r>
              <w:rPr>
                <w:rFonts w:ascii="Noto Sans CJK JP Regular" w:eastAsia="Noto Sans CJK JP Regular" w:hint="eastAsia"/>
                <w:w w:val="105"/>
                <w:sz w:val="17"/>
              </w:rPr>
              <w:t>主键</w:t>
            </w:r>
          </w:p>
        </w:tc>
        <w:tc>
          <w:tcPr>
            <w:tcW w:w="2132" w:type="dxa"/>
            <w:tcBorders>
              <w:right w:val="nil"/>
            </w:tcBorders>
          </w:tcPr>
          <w:p>
            <w:pPr>
              <w:pStyle w:val="TableParagraph"/>
              <w:spacing w:before="46"/>
              <w:ind w:left="59" w:right="63"/>
              <w:rPr>
                <w:sz w:val="17"/>
              </w:rPr>
            </w:pPr>
            <w:r>
              <w:rPr>
                <w:rFonts w:ascii="Noto Sans CJK JP Regular" w:eastAsia="Noto Sans CJK JP Regular" w:hint="eastAsia"/>
                <w:w w:val="105"/>
                <w:sz w:val="17"/>
              </w:rPr>
              <w:t>用户 </w:t>
            </w:r>
            <w:r>
              <w:rPr>
                <w:w w:val="105"/>
                <w:sz w:val="17"/>
              </w:rPr>
              <w:t>ID</w:t>
            </w:r>
          </w:p>
        </w:tc>
      </w:tr>
      <w:tr>
        <w:trPr>
          <w:trHeight w:val="470" w:hRule="atLeast"/>
        </w:trPr>
        <w:tc>
          <w:tcPr>
            <w:tcW w:w="2146" w:type="dxa"/>
            <w:tcBorders>
              <w:left w:val="nil"/>
            </w:tcBorders>
          </w:tcPr>
          <w:p>
            <w:pPr>
              <w:pStyle w:val="TableParagraph"/>
              <w:spacing w:before="138"/>
              <w:ind w:right="714"/>
              <w:jc w:val="right"/>
              <w:rPr>
                <w:sz w:val="17"/>
              </w:rPr>
            </w:pPr>
            <w:r>
              <w:rPr>
                <w:w w:val="105"/>
                <w:sz w:val="17"/>
              </w:rPr>
              <w:t>MEETID</w:t>
            </w:r>
          </w:p>
        </w:tc>
        <w:tc>
          <w:tcPr>
            <w:tcW w:w="2132" w:type="dxa"/>
          </w:tcPr>
          <w:p>
            <w:pPr>
              <w:pStyle w:val="TableParagraph"/>
              <w:spacing w:before="138"/>
              <w:ind w:left="416" w:right="406"/>
              <w:rPr>
                <w:sz w:val="17"/>
              </w:rPr>
            </w:pPr>
            <w:r>
              <w:rPr>
                <w:w w:val="105"/>
                <w:sz w:val="17"/>
              </w:rPr>
              <w:t>INT(11)</w:t>
            </w:r>
          </w:p>
        </w:tc>
        <w:tc>
          <w:tcPr>
            <w:tcW w:w="2132" w:type="dxa"/>
          </w:tcPr>
          <w:p>
            <w:pPr>
              <w:pStyle w:val="TableParagraph"/>
              <w:spacing w:before="45"/>
              <w:ind w:left="881"/>
              <w:jc w:val="left"/>
              <w:rPr>
                <w:rFonts w:ascii="Noto Sans CJK JP Regular" w:eastAsia="Noto Sans CJK JP Regular" w:hint="eastAsia"/>
                <w:sz w:val="17"/>
              </w:rPr>
            </w:pPr>
            <w:r>
              <w:rPr>
                <w:rFonts w:ascii="Noto Sans CJK JP Regular" w:eastAsia="Noto Sans CJK JP Regular" w:hint="eastAsia"/>
                <w:w w:val="105"/>
                <w:sz w:val="17"/>
              </w:rPr>
              <w:t>主键</w:t>
            </w:r>
          </w:p>
        </w:tc>
        <w:tc>
          <w:tcPr>
            <w:tcW w:w="2132" w:type="dxa"/>
            <w:tcBorders>
              <w:right w:val="nil"/>
            </w:tcBorders>
          </w:tcPr>
          <w:p>
            <w:pPr>
              <w:pStyle w:val="TableParagraph"/>
              <w:spacing w:before="45"/>
              <w:ind w:left="59" w:right="63"/>
              <w:rPr>
                <w:sz w:val="17"/>
              </w:rPr>
            </w:pPr>
            <w:r>
              <w:rPr>
                <w:rFonts w:ascii="Noto Sans CJK JP Regular" w:eastAsia="Noto Sans CJK JP Regular" w:hint="eastAsia"/>
                <w:w w:val="105"/>
                <w:sz w:val="17"/>
              </w:rPr>
              <w:t>召开会议 </w:t>
            </w:r>
            <w:r>
              <w:rPr>
                <w:w w:val="105"/>
                <w:sz w:val="17"/>
              </w:rPr>
              <w:t>ID</w:t>
            </w:r>
          </w:p>
        </w:tc>
      </w:tr>
    </w:tbl>
    <w:p>
      <w:pPr>
        <w:spacing w:after="0"/>
        <w:rPr>
          <w:sz w:val="17"/>
        </w:rPr>
        <w:sectPr>
          <w:pgSz w:w="11900" w:h="16840"/>
          <w:pgMar w:header="875" w:footer="992" w:top="1340" w:bottom="1180" w:left="1580" w:right="820"/>
        </w:sectPr>
      </w:pPr>
    </w:p>
    <w:p>
      <w:pPr>
        <w:pStyle w:val="ListParagraph"/>
        <w:numPr>
          <w:ilvl w:val="0"/>
          <w:numId w:val="13"/>
        </w:numPr>
        <w:tabs>
          <w:tab w:pos="645" w:val="left" w:leader="none"/>
        </w:tabs>
        <w:spacing w:line="240" w:lineRule="auto" w:before="82" w:after="0"/>
        <w:ind w:left="644" w:right="0" w:hanging="526"/>
        <w:jc w:val="left"/>
        <w:rPr>
          <w:sz w:val="20"/>
        </w:rPr>
      </w:pPr>
      <w:r>
        <w:rPr>
          <w:rFonts w:ascii="Noto Sans CJK JP Regular" w:eastAsia="Noto Sans CJK JP Regular" w:hint="eastAsia"/>
          <w:spacing w:val="2"/>
          <w:w w:val="105"/>
          <w:sz w:val="20"/>
        </w:rPr>
        <w:t>用户推荐会议表 </w:t>
      </w:r>
      <w:r>
        <w:rPr>
          <w:w w:val="105"/>
          <w:sz w:val="20"/>
        </w:rPr>
        <w:t>RECOMMEND</w:t>
      </w:r>
    </w:p>
    <w:p>
      <w:pPr>
        <w:pStyle w:val="BodyText"/>
        <w:spacing w:line="417" w:lineRule="exact" w:before="46"/>
        <w:ind w:left="539"/>
      </w:pPr>
      <w:r>
        <w:rPr>
          <w:w w:val="105"/>
        </w:rPr>
        <w:t>用于保存用户收藏会议的信息。主键约束为 </w:t>
      </w:r>
      <w:r>
        <w:rPr>
          <w:rFonts w:ascii="Times New Roman" w:eastAsia="Times New Roman"/>
          <w:w w:val="105"/>
        </w:rPr>
        <w:t>USERID</w:t>
      </w:r>
      <w:r>
        <w:rPr>
          <w:w w:val="105"/>
        </w:rPr>
        <w:t>，</w:t>
      </w:r>
      <w:r>
        <w:rPr>
          <w:rFonts w:ascii="Times New Roman" w:eastAsia="Times New Roman"/>
          <w:w w:val="105"/>
        </w:rPr>
        <w:t>MEETID</w:t>
      </w:r>
      <w:r>
        <w:rPr>
          <w:w w:val="105"/>
        </w:rPr>
        <w:t>，如表 </w:t>
      </w:r>
      <w:r>
        <w:rPr>
          <w:rFonts w:ascii="Times New Roman" w:eastAsia="Times New Roman"/>
          <w:w w:val="105"/>
        </w:rPr>
        <w:t>3.6 </w:t>
      </w:r>
      <w:r>
        <w:rPr>
          <w:w w:val="105"/>
        </w:rPr>
        <w:t>所示。</w:t>
      </w:r>
    </w:p>
    <w:p>
      <w:pPr>
        <w:spacing w:line="306" w:lineRule="exact" w:before="0"/>
        <w:ind w:left="1442" w:right="1630" w:firstLine="0"/>
        <w:jc w:val="center"/>
        <w:rPr>
          <w:rFonts w:ascii="Droid Sans Fallback" w:eastAsia="Droid Sans Fallback" w:hint="eastAsia"/>
          <w:sz w:val="17"/>
        </w:rPr>
      </w:pPr>
      <w:r>
        <w:rPr>
          <w:rFonts w:ascii="Droid Sans Fallback" w:eastAsia="Droid Sans Fallback" w:hint="eastAsia"/>
          <w:w w:val="105"/>
          <w:sz w:val="17"/>
        </w:rPr>
        <w:t>表 </w:t>
      </w:r>
      <w:r>
        <w:rPr>
          <w:rFonts w:ascii="Times New Roman" w:eastAsia="Times New Roman"/>
          <w:b/>
          <w:w w:val="105"/>
          <w:sz w:val="17"/>
        </w:rPr>
        <w:t>3.6  </w:t>
      </w:r>
      <w:r>
        <w:rPr>
          <w:rFonts w:ascii="Droid Sans Fallback" w:eastAsia="Droid Sans Fallback" w:hint="eastAsia"/>
          <w:w w:val="105"/>
          <w:sz w:val="17"/>
        </w:rPr>
        <w:t>用户推荐会议表</w:t>
      </w:r>
    </w:p>
    <w:p>
      <w:pPr>
        <w:spacing w:before="87"/>
        <w:ind w:left="1442" w:right="1631" w:firstLine="0"/>
        <w:jc w:val="center"/>
        <w:rPr>
          <w:rFonts w:ascii="Times New Roman"/>
          <w:b/>
          <w:sz w:val="17"/>
        </w:rPr>
      </w:pPr>
      <w:r>
        <w:rPr>
          <w:rFonts w:ascii="Times New Roman"/>
          <w:b/>
          <w:w w:val="105"/>
          <w:sz w:val="17"/>
        </w:rPr>
        <w:t>Table 3.6 Table of user recommend meeting</w:t>
      </w:r>
    </w:p>
    <w:p>
      <w:pPr>
        <w:pStyle w:val="BodyText"/>
        <w:spacing w:before="8"/>
        <w:rPr>
          <w:rFonts w:ascii="Times New Roman"/>
          <w:b/>
          <w:sz w:val="9"/>
        </w:rPr>
      </w:pPr>
    </w:p>
    <w:tbl>
      <w:tblPr>
        <w:tblW w:w="0" w:type="auto"/>
        <w:jc w:val="left"/>
        <w:tblInd w:w="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46"/>
        <w:gridCol w:w="2132"/>
        <w:gridCol w:w="2132"/>
        <w:gridCol w:w="2132"/>
      </w:tblGrid>
      <w:tr>
        <w:trPr>
          <w:trHeight w:val="470" w:hRule="atLeast"/>
        </w:trPr>
        <w:tc>
          <w:tcPr>
            <w:tcW w:w="2146" w:type="dxa"/>
            <w:tcBorders>
              <w:left w:val="nil"/>
            </w:tcBorders>
          </w:tcPr>
          <w:p>
            <w:pPr>
              <w:pStyle w:val="TableParagraph"/>
              <w:spacing w:before="46"/>
              <w:ind w:left="387" w:right="355"/>
              <w:rPr>
                <w:rFonts w:ascii="Noto Sans CJK JP Regular" w:eastAsia="Noto Sans CJK JP Regular" w:hint="eastAsia"/>
                <w:sz w:val="17"/>
              </w:rPr>
            </w:pPr>
            <w:r>
              <w:rPr>
                <w:rFonts w:ascii="Noto Sans CJK JP Regular" w:eastAsia="Noto Sans CJK JP Regular" w:hint="eastAsia"/>
                <w:w w:val="105"/>
                <w:sz w:val="17"/>
              </w:rPr>
              <w:t>字段名称</w:t>
            </w:r>
          </w:p>
        </w:tc>
        <w:tc>
          <w:tcPr>
            <w:tcW w:w="2132" w:type="dxa"/>
          </w:tcPr>
          <w:p>
            <w:pPr>
              <w:pStyle w:val="TableParagraph"/>
              <w:spacing w:before="46"/>
              <w:ind w:left="416" w:right="405"/>
              <w:rPr>
                <w:rFonts w:ascii="Noto Sans CJK JP Regular" w:eastAsia="Noto Sans CJK JP Regular" w:hint="eastAsia"/>
                <w:sz w:val="17"/>
              </w:rPr>
            </w:pPr>
            <w:r>
              <w:rPr>
                <w:rFonts w:ascii="Noto Sans CJK JP Regular" w:eastAsia="Noto Sans CJK JP Regular" w:hint="eastAsia"/>
                <w:w w:val="105"/>
                <w:sz w:val="17"/>
              </w:rPr>
              <w:t>字段类型</w:t>
            </w:r>
          </w:p>
        </w:tc>
        <w:tc>
          <w:tcPr>
            <w:tcW w:w="2132" w:type="dxa"/>
          </w:tcPr>
          <w:p>
            <w:pPr>
              <w:pStyle w:val="TableParagraph"/>
              <w:spacing w:before="46"/>
              <w:ind w:left="881"/>
              <w:jc w:val="left"/>
              <w:rPr>
                <w:rFonts w:ascii="Noto Sans CJK JP Regular" w:eastAsia="Noto Sans CJK JP Regular" w:hint="eastAsia"/>
                <w:sz w:val="17"/>
              </w:rPr>
            </w:pPr>
            <w:r>
              <w:rPr>
                <w:rFonts w:ascii="Noto Sans CJK JP Regular" w:eastAsia="Noto Sans CJK JP Regular" w:hint="eastAsia"/>
                <w:w w:val="105"/>
                <w:sz w:val="17"/>
              </w:rPr>
              <w:t>约束</w:t>
            </w:r>
          </w:p>
        </w:tc>
        <w:tc>
          <w:tcPr>
            <w:tcW w:w="2132" w:type="dxa"/>
            <w:tcBorders>
              <w:right w:val="nil"/>
            </w:tcBorders>
          </w:tcPr>
          <w:p>
            <w:pPr>
              <w:pStyle w:val="TableParagraph"/>
              <w:spacing w:before="46"/>
              <w:ind w:left="60" w:right="63"/>
              <w:rPr>
                <w:rFonts w:ascii="Noto Sans CJK JP Regular" w:eastAsia="Noto Sans CJK JP Regular" w:hint="eastAsia"/>
                <w:sz w:val="17"/>
              </w:rPr>
            </w:pPr>
            <w:r>
              <w:rPr>
                <w:rFonts w:ascii="Noto Sans CJK JP Regular" w:eastAsia="Noto Sans CJK JP Regular" w:hint="eastAsia"/>
                <w:w w:val="105"/>
                <w:sz w:val="17"/>
              </w:rPr>
              <w:t>备注</w:t>
            </w:r>
          </w:p>
        </w:tc>
      </w:tr>
      <w:tr>
        <w:trPr>
          <w:trHeight w:val="465" w:hRule="atLeast"/>
        </w:trPr>
        <w:tc>
          <w:tcPr>
            <w:tcW w:w="2146" w:type="dxa"/>
            <w:tcBorders>
              <w:left w:val="nil"/>
            </w:tcBorders>
          </w:tcPr>
          <w:p>
            <w:pPr>
              <w:pStyle w:val="TableParagraph"/>
              <w:spacing w:before="138"/>
              <w:ind w:left="385" w:right="355"/>
              <w:rPr>
                <w:sz w:val="17"/>
              </w:rPr>
            </w:pPr>
            <w:r>
              <w:rPr>
                <w:w w:val="105"/>
                <w:sz w:val="17"/>
              </w:rPr>
              <w:t>USERID</w:t>
            </w:r>
          </w:p>
        </w:tc>
        <w:tc>
          <w:tcPr>
            <w:tcW w:w="2132" w:type="dxa"/>
          </w:tcPr>
          <w:p>
            <w:pPr>
              <w:pStyle w:val="TableParagraph"/>
              <w:spacing w:before="138"/>
              <w:ind w:left="416" w:right="406"/>
              <w:rPr>
                <w:sz w:val="17"/>
              </w:rPr>
            </w:pPr>
            <w:r>
              <w:rPr>
                <w:w w:val="105"/>
                <w:sz w:val="17"/>
              </w:rPr>
              <w:t>VARCHAR(45)</w:t>
            </w:r>
          </w:p>
        </w:tc>
        <w:tc>
          <w:tcPr>
            <w:tcW w:w="2132" w:type="dxa"/>
          </w:tcPr>
          <w:p>
            <w:pPr>
              <w:pStyle w:val="TableParagraph"/>
              <w:spacing w:before="46"/>
              <w:ind w:left="881"/>
              <w:jc w:val="left"/>
              <w:rPr>
                <w:rFonts w:ascii="Noto Sans CJK JP Regular" w:eastAsia="Noto Sans CJK JP Regular" w:hint="eastAsia"/>
                <w:sz w:val="17"/>
              </w:rPr>
            </w:pPr>
            <w:r>
              <w:rPr>
                <w:rFonts w:ascii="Noto Sans CJK JP Regular" w:eastAsia="Noto Sans CJK JP Regular" w:hint="eastAsia"/>
                <w:w w:val="105"/>
                <w:sz w:val="17"/>
              </w:rPr>
              <w:t>主键</w:t>
            </w:r>
          </w:p>
        </w:tc>
        <w:tc>
          <w:tcPr>
            <w:tcW w:w="2132" w:type="dxa"/>
            <w:tcBorders>
              <w:right w:val="nil"/>
            </w:tcBorders>
          </w:tcPr>
          <w:p>
            <w:pPr>
              <w:pStyle w:val="TableParagraph"/>
              <w:spacing w:before="46"/>
              <w:ind w:left="59" w:right="63"/>
              <w:rPr>
                <w:sz w:val="17"/>
              </w:rPr>
            </w:pPr>
            <w:r>
              <w:rPr>
                <w:rFonts w:ascii="Noto Sans CJK JP Regular" w:eastAsia="Noto Sans CJK JP Regular" w:hint="eastAsia"/>
                <w:w w:val="105"/>
                <w:sz w:val="17"/>
              </w:rPr>
              <w:t>用户 </w:t>
            </w:r>
            <w:r>
              <w:rPr>
                <w:w w:val="105"/>
                <w:sz w:val="17"/>
              </w:rPr>
              <w:t>ID</w:t>
            </w:r>
          </w:p>
        </w:tc>
      </w:tr>
      <w:tr>
        <w:trPr>
          <w:trHeight w:val="470" w:hRule="atLeast"/>
        </w:trPr>
        <w:tc>
          <w:tcPr>
            <w:tcW w:w="2146" w:type="dxa"/>
            <w:tcBorders>
              <w:left w:val="nil"/>
            </w:tcBorders>
          </w:tcPr>
          <w:p>
            <w:pPr>
              <w:pStyle w:val="TableParagraph"/>
              <w:spacing w:before="138"/>
              <w:ind w:left="385" w:right="355"/>
              <w:rPr>
                <w:sz w:val="17"/>
              </w:rPr>
            </w:pPr>
            <w:r>
              <w:rPr>
                <w:w w:val="105"/>
                <w:sz w:val="17"/>
              </w:rPr>
              <w:t>MEETID</w:t>
            </w:r>
          </w:p>
        </w:tc>
        <w:tc>
          <w:tcPr>
            <w:tcW w:w="2132" w:type="dxa"/>
          </w:tcPr>
          <w:p>
            <w:pPr>
              <w:pStyle w:val="TableParagraph"/>
              <w:spacing w:before="138"/>
              <w:ind w:left="416" w:right="406"/>
              <w:rPr>
                <w:sz w:val="17"/>
              </w:rPr>
            </w:pPr>
            <w:r>
              <w:rPr>
                <w:w w:val="105"/>
                <w:sz w:val="17"/>
              </w:rPr>
              <w:t>INT(11)</w:t>
            </w:r>
          </w:p>
        </w:tc>
        <w:tc>
          <w:tcPr>
            <w:tcW w:w="2132" w:type="dxa"/>
          </w:tcPr>
          <w:p>
            <w:pPr>
              <w:pStyle w:val="TableParagraph"/>
              <w:spacing w:before="46"/>
              <w:ind w:left="881"/>
              <w:jc w:val="left"/>
              <w:rPr>
                <w:rFonts w:ascii="Noto Sans CJK JP Regular" w:eastAsia="Noto Sans CJK JP Regular" w:hint="eastAsia"/>
                <w:sz w:val="17"/>
              </w:rPr>
            </w:pPr>
            <w:r>
              <w:rPr>
                <w:rFonts w:ascii="Noto Sans CJK JP Regular" w:eastAsia="Noto Sans CJK JP Regular" w:hint="eastAsia"/>
                <w:w w:val="105"/>
                <w:sz w:val="17"/>
              </w:rPr>
              <w:t>主键</w:t>
            </w:r>
          </w:p>
        </w:tc>
        <w:tc>
          <w:tcPr>
            <w:tcW w:w="2132" w:type="dxa"/>
            <w:tcBorders>
              <w:right w:val="nil"/>
            </w:tcBorders>
          </w:tcPr>
          <w:p>
            <w:pPr>
              <w:pStyle w:val="TableParagraph"/>
              <w:spacing w:before="46"/>
              <w:ind w:left="59" w:right="63"/>
              <w:rPr>
                <w:sz w:val="17"/>
              </w:rPr>
            </w:pPr>
            <w:r>
              <w:rPr>
                <w:rFonts w:ascii="Noto Sans CJK JP Regular" w:eastAsia="Noto Sans CJK JP Regular" w:hint="eastAsia"/>
                <w:w w:val="105"/>
                <w:sz w:val="17"/>
              </w:rPr>
              <w:t>召开会议 </w:t>
            </w:r>
            <w:r>
              <w:rPr>
                <w:w w:val="105"/>
                <w:sz w:val="17"/>
              </w:rPr>
              <w:t>ID</w:t>
            </w:r>
          </w:p>
        </w:tc>
      </w:tr>
      <w:tr>
        <w:trPr>
          <w:trHeight w:val="465" w:hRule="atLeast"/>
        </w:trPr>
        <w:tc>
          <w:tcPr>
            <w:tcW w:w="2146" w:type="dxa"/>
            <w:tcBorders>
              <w:left w:val="nil"/>
            </w:tcBorders>
          </w:tcPr>
          <w:p>
            <w:pPr>
              <w:pStyle w:val="TableParagraph"/>
              <w:spacing w:before="138"/>
              <w:ind w:left="387" w:right="355"/>
              <w:rPr>
                <w:sz w:val="17"/>
              </w:rPr>
            </w:pPr>
            <w:r>
              <w:rPr>
                <w:w w:val="105"/>
                <w:sz w:val="17"/>
              </w:rPr>
              <w:t>NO</w:t>
            </w:r>
          </w:p>
        </w:tc>
        <w:tc>
          <w:tcPr>
            <w:tcW w:w="2132" w:type="dxa"/>
          </w:tcPr>
          <w:p>
            <w:pPr>
              <w:pStyle w:val="TableParagraph"/>
              <w:spacing w:before="138"/>
              <w:ind w:left="416" w:right="406"/>
              <w:rPr>
                <w:sz w:val="17"/>
              </w:rPr>
            </w:pPr>
            <w:r>
              <w:rPr>
                <w:w w:val="105"/>
                <w:sz w:val="17"/>
              </w:rPr>
              <w:t>INT(11)</w:t>
            </w:r>
          </w:p>
        </w:tc>
        <w:tc>
          <w:tcPr>
            <w:tcW w:w="2132" w:type="dxa"/>
          </w:tcPr>
          <w:p>
            <w:pPr>
              <w:pStyle w:val="TableParagraph"/>
              <w:spacing w:before="46"/>
              <w:ind w:left="881"/>
              <w:jc w:val="left"/>
              <w:rPr>
                <w:rFonts w:ascii="Noto Sans CJK JP Regular" w:eastAsia="Noto Sans CJK JP Regular" w:hint="eastAsia"/>
                <w:sz w:val="17"/>
              </w:rPr>
            </w:pPr>
            <w:r>
              <w:rPr>
                <w:rFonts w:ascii="Noto Sans CJK JP Regular" w:eastAsia="Noto Sans CJK JP Regular" w:hint="eastAsia"/>
                <w:w w:val="105"/>
                <w:sz w:val="17"/>
              </w:rPr>
              <w:t>非空</w:t>
            </w:r>
          </w:p>
        </w:tc>
        <w:tc>
          <w:tcPr>
            <w:tcW w:w="2132" w:type="dxa"/>
            <w:tcBorders>
              <w:right w:val="nil"/>
            </w:tcBorders>
          </w:tcPr>
          <w:p>
            <w:pPr>
              <w:pStyle w:val="TableParagraph"/>
              <w:spacing w:before="46"/>
              <w:ind w:left="60" w:right="63"/>
              <w:rPr>
                <w:rFonts w:ascii="Noto Sans CJK JP Regular" w:eastAsia="Noto Sans CJK JP Regular" w:hint="eastAsia"/>
                <w:sz w:val="17"/>
              </w:rPr>
            </w:pPr>
            <w:r>
              <w:rPr>
                <w:rFonts w:ascii="Noto Sans CJK JP Regular" w:eastAsia="Noto Sans CJK JP Regular" w:hint="eastAsia"/>
                <w:w w:val="105"/>
                <w:sz w:val="17"/>
              </w:rPr>
              <w:t>推荐会议排序</w:t>
            </w:r>
          </w:p>
        </w:tc>
      </w:tr>
    </w:tbl>
    <w:p>
      <w:pPr>
        <w:pStyle w:val="Heading3"/>
        <w:numPr>
          <w:ilvl w:val="1"/>
          <w:numId w:val="10"/>
        </w:numPr>
        <w:tabs>
          <w:tab w:pos="550" w:val="left" w:leader="none"/>
        </w:tabs>
        <w:spacing w:line="240" w:lineRule="auto" w:before="120" w:after="0"/>
        <w:ind w:left="549" w:right="0" w:hanging="431"/>
        <w:jc w:val="left"/>
      </w:pPr>
      <w:bookmarkStart w:name="_TOC_250011" w:id="12"/>
      <w:bookmarkEnd w:id="12"/>
      <w:r>
        <w:rPr>
          <w:spacing w:val="19"/>
        </w:rPr>
        <w:t>系统架构设计</w:t>
      </w:r>
    </w:p>
    <w:p>
      <w:pPr>
        <w:pStyle w:val="BodyText"/>
        <w:spacing w:line="264" w:lineRule="auto" w:before="165"/>
        <w:ind w:left="119" w:right="306" w:firstLine="420"/>
        <w:jc w:val="both"/>
      </w:pPr>
      <w:r>
        <w:rPr>
          <w:spacing w:val="9"/>
          <w:w w:val="105"/>
        </w:rPr>
        <w:t>本系统选择 </w:t>
      </w:r>
      <w:r>
        <w:rPr>
          <w:rFonts w:ascii="Times New Roman" w:eastAsia="Times New Roman"/>
          <w:w w:val="105"/>
        </w:rPr>
        <w:t>Servlet</w:t>
      </w:r>
      <w:r>
        <w:rPr>
          <w:rFonts w:ascii="Times New Roman" w:eastAsia="Times New Roman"/>
          <w:spacing w:val="38"/>
          <w:w w:val="105"/>
        </w:rPr>
        <w:t> </w:t>
      </w:r>
      <w:r>
        <w:rPr>
          <w:spacing w:val="23"/>
          <w:w w:val="105"/>
        </w:rPr>
        <w:t>和 </w:t>
      </w:r>
      <w:r>
        <w:rPr>
          <w:rFonts w:ascii="Times New Roman" w:eastAsia="Times New Roman"/>
          <w:w w:val="105"/>
        </w:rPr>
        <w:t>Hibernate</w:t>
      </w:r>
      <w:r>
        <w:rPr>
          <w:rFonts w:ascii="Times New Roman" w:eastAsia="Times New Roman"/>
          <w:spacing w:val="39"/>
          <w:w w:val="105"/>
        </w:rPr>
        <w:t> </w:t>
      </w:r>
      <w:r>
        <w:rPr>
          <w:w w:val="105"/>
        </w:rPr>
        <w:t>持久层框架来搭建。</w:t>
      </w:r>
      <w:r>
        <w:rPr>
          <w:rFonts w:ascii="Times New Roman" w:eastAsia="Times New Roman"/>
          <w:w w:val="105"/>
        </w:rPr>
        <w:t>Servlet</w:t>
      </w:r>
      <w:r>
        <w:rPr>
          <w:rFonts w:ascii="Times New Roman" w:eastAsia="Times New Roman"/>
          <w:spacing w:val="37"/>
          <w:w w:val="105"/>
        </w:rPr>
        <w:t> </w:t>
      </w:r>
      <w:r>
        <w:rPr>
          <w:w w:val="105"/>
        </w:rPr>
        <w:t>实现了  </w:t>
      </w:r>
      <w:r>
        <w:rPr>
          <w:rFonts w:ascii="Times New Roman" w:eastAsia="Times New Roman"/>
          <w:w w:val="105"/>
        </w:rPr>
        <w:t>MVC</w:t>
      </w:r>
      <w:r>
        <w:rPr>
          <w:rFonts w:ascii="Times New Roman" w:eastAsia="Times New Roman"/>
          <w:spacing w:val="39"/>
          <w:w w:val="105"/>
        </w:rPr>
        <w:t> </w:t>
      </w:r>
      <w:r>
        <w:rPr>
          <w:spacing w:val="-2"/>
          <w:w w:val="105"/>
        </w:rPr>
        <w:t>模式，清晰地区分</w:t>
      </w:r>
      <w:r>
        <w:rPr>
          <w:spacing w:val="4"/>
        </w:rPr>
        <w:t>了模型层、视图层和控制层。既满足了系统当前的需求，也能够保证系统稳定运行，还可以对系统  </w:t>
      </w:r>
      <w:r>
        <w:rPr>
          <w:spacing w:val="2"/>
          <w:w w:val="105"/>
        </w:rPr>
        <w:t>进行进一步的扩展以及以后维护。系统的架构设计说明如图 </w:t>
      </w:r>
      <w:r>
        <w:rPr>
          <w:rFonts w:ascii="Times New Roman" w:eastAsia="Times New Roman"/>
          <w:w w:val="105"/>
        </w:rPr>
        <w:t>3.4</w:t>
      </w:r>
      <w:r>
        <w:rPr>
          <w:rFonts w:ascii="Times New Roman" w:eastAsia="Times New Roman"/>
          <w:spacing w:val="-1"/>
          <w:w w:val="105"/>
        </w:rPr>
        <w:t> </w:t>
      </w:r>
      <w:r>
        <w:rPr>
          <w:spacing w:val="3"/>
          <w:w w:val="105"/>
        </w:rPr>
        <w:t>所示：</w:t>
      </w:r>
    </w:p>
    <w:p>
      <w:pPr>
        <w:pStyle w:val="BodyText"/>
        <w:spacing w:before="9"/>
        <w:rPr>
          <w:sz w:val="7"/>
        </w:rPr>
      </w:pPr>
    </w:p>
    <w:p>
      <w:pPr>
        <w:spacing w:before="96"/>
        <w:ind w:left="840" w:right="0" w:firstLine="0"/>
        <w:jc w:val="left"/>
        <w:rPr>
          <w:rFonts w:ascii="Times New Roman"/>
          <w:sz w:val="16"/>
        </w:rPr>
      </w:pPr>
      <w:r>
        <w:rPr/>
        <w:pict>
          <v:group style="position:absolute;margin-left:375.535645pt;margin-top:16.06382pt;width:49.35pt;height:20.3pt;mso-position-horizontal-relative:page;mso-position-vertical-relative:paragraph;z-index:-15675904;mso-wrap-distance-left:0;mso-wrap-distance-right:0" coordorigin="7511,321" coordsize="987,406">
            <v:shape style="position:absolute;left:7536;top:346;width:959;height:379" coordorigin="7536,347" coordsize="959,379" path="m7728,725l8303,725,8378,710,8439,670,8480,610,8495,536,8480,462,8439,402,8378,362,8303,347,7728,347,7654,362,7593,402,7552,462,7536,536,7552,610,7593,670,7654,710,7728,725e" filled="false" stroked="true" strokeweight=".203762pt" strokecolor="#cdcdcd">
              <v:path arrowok="t"/>
              <v:stroke dashstyle="solid"/>
            </v:shape>
            <v:shape style="position:absolute;left:7512;top:323;width:959;height:379" coordorigin="7513,323" coordsize="959,379" path="m7705,702l8279,702,8354,687,8415,646,8456,586,8471,512,8456,439,8415,379,8354,338,8279,323,7705,323,7630,338,7569,379,7528,439,7513,512,7528,586,7569,646,7630,687,7705,702e" filled="false" stroked="true" strokeweight=".203762pt" strokecolor="#404040">
              <v:path arrowok="t"/>
              <v:stroke dashstyle="solid"/>
            </v:shape>
            <w10:wrap type="topAndBottom"/>
          </v:group>
        </w:pict>
      </w:r>
      <w:r>
        <w:rPr/>
        <w:pict>
          <v:group style="position:absolute;margin-left:370.875702pt;margin-top:-.647542pt;width:58.65pt;height:102.85pt;mso-position-horizontal-relative:page;mso-position-vertical-relative:paragraph;z-index:-17399296" coordorigin="7418,-13" coordsize="1173,2057">
            <v:shape style="position:absolute;left:7536;top:1352;width:959;height:379" coordorigin="7536,1352" coordsize="959,379" path="m7728,1730l8303,1730,8378,1716,8439,1675,8480,1615,8495,1541,8480,1468,8439,1408,8378,1367,8303,1352,7728,1352,7654,1367,7593,1408,7552,1468,7536,1541,7552,1615,7593,1675,7654,1716,7728,1730e" filled="false" stroked="true" strokeweight=".203762pt" strokecolor="#cdcdcd">
              <v:path arrowok="t"/>
              <v:stroke dashstyle="solid"/>
            </v:shape>
            <v:shape style="position:absolute;left:7512;top:1328;width:959;height:379" coordorigin="7513,1329" coordsize="959,379" path="m7705,1707l8279,1707,8354,1692,8415,1652,8456,1592,8471,1518,8456,1444,8415,1384,8354,1344,8279,1329,7705,1329,7630,1344,7569,1384,7528,1444,7513,1518,7528,1592,7569,1652,7630,1692,7705,1707e" filled="false" stroked="true" strokeweight=".203762pt" strokecolor="#404040">
              <v:path arrowok="t"/>
              <v:stroke dashstyle="solid"/>
            </v:shape>
            <v:shape style="position:absolute;left:7419;top:-11;width:1169;height:2053" type="#_x0000_t202" filled="false" stroked="true" strokeweight=".205491pt" strokecolor="#404040">
              <v:textbox inset="0,0,0,0">
                <w:txbxContent>
                  <w:p>
                    <w:pPr>
                      <w:spacing w:line="240" w:lineRule="auto" w:before="20"/>
                      <w:rPr>
                        <w:sz w:val="15"/>
                      </w:rPr>
                    </w:pPr>
                  </w:p>
                  <w:p>
                    <w:pPr>
                      <w:spacing w:before="0"/>
                      <w:ind w:left="240" w:right="0" w:firstLine="0"/>
                      <w:jc w:val="left"/>
                      <w:rPr>
                        <w:sz w:val="16"/>
                      </w:rPr>
                    </w:pPr>
                    <w:r>
                      <w:rPr>
                        <w:shadow/>
                        <w:sz w:val="16"/>
                      </w:rPr>
                      <w:t>配置文件</w:t>
                    </w:r>
                  </w:p>
                  <w:p>
                    <w:pPr>
                      <w:spacing w:line="240" w:lineRule="auto" w:before="1"/>
                      <w:rPr>
                        <w:sz w:val="11"/>
                      </w:rPr>
                    </w:pPr>
                  </w:p>
                  <w:p>
                    <w:pPr>
                      <w:spacing w:before="0"/>
                      <w:ind w:left="245" w:right="0" w:firstLine="0"/>
                      <w:jc w:val="left"/>
                      <w:rPr>
                        <w:rFonts w:ascii="Times New Roman"/>
                        <w:sz w:val="16"/>
                      </w:rPr>
                    </w:pPr>
                    <w:r>
                      <w:rPr>
                        <w:rFonts w:ascii="Times New Roman"/>
                        <w:emboss/>
                        <w:w w:val="105"/>
                        <w:sz w:val="16"/>
                      </w:rPr>
                      <w:t>Hibernate</w:t>
                    </w:r>
                  </w:p>
                  <w:p>
                    <w:pPr>
                      <w:spacing w:line="240" w:lineRule="auto" w:before="6"/>
                      <w:rPr>
                        <w:rFonts w:ascii="Times New Roman"/>
                        <w:sz w:val="21"/>
                      </w:rPr>
                    </w:pPr>
                  </w:p>
                  <w:p>
                    <w:pPr>
                      <w:spacing w:before="0"/>
                      <w:ind w:left="240" w:right="0" w:firstLine="0"/>
                      <w:jc w:val="left"/>
                      <w:rPr>
                        <w:sz w:val="16"/>
                      </w:rPr>
                    </w:pPr>
                    <w:r>
                      <w:rPr>
                        <w:shadow/>
                        <w:sz w:val="16"/>
                      </w:rPr>
                      <w:t>映射文件</w:t>
                    </w:r>
                  </w:p>
                </w:txbxContent>
              </v:textbox>
              <v:stroke linestyle="thinThin" dashstyle="solid"/>
              <w10:wrap type="none"/>
            </v:shape>
            <w10:wrap type="none"/>
          </v:group>
        </w:pict>
      </w:r>
      <w:r>
        <w:rPr/>
        <w:pict>
          <v:group style="position:absolute;margin-left:160.499802pt;margin-top:-1.225169pt;width:152.15pt;height:102.85pt;mso-position-horizontal-relative:page;mso-position-vertical-relative:paragraph;z-index:15787008" coordorigin="3210,-25" coordsize="3043,2057">
            <v:line style="position:absolute" from="4457,312" to="4982,312" stroked="true" strokeweight=".813559pt" strokecolor="#404040">
              <v:stroke dashstyle="solid"/>
            </v:line>
            <v:shape style="position:absolute;left:4368;top:254;width:117;height:115" type="#_x0000_t75" stroked="false">
              <v:imagedata r:id="rId33" o:title=""/>
            </v:shape>
            <v:shape style="position:absolute;left:4953;top:254;width:117;height:115" type="#_x0000_t75" stroked="false">
              <v:imagedata r:id="rId34" o:title=""/>
            </v:shape>
            <v:rect style="position:absolute;left:4389;top:204;width:660;height:215" filled="true" fillcolor="#ffffff" stroked="false">
              <v:fill type="solid"/>
            </v:rect>
            <v:shape style="position:absolute;left:4368;top:204;width:702;height:215" type="#_x0000_t202" filled="false" stroked="false">
              <v:textbox inset="0,0,0,0">
                <w:txbxContent>
                  <w:p>
                    <w:pPr>
                      <w:spacing w:line="214" w:lineRule="exact" w:before="0"/>
                      <w:ind w:left="20" w:right="0" w:firstLine="0"/>
                      <w:jc w:val="left"/>
                      <w:rPr>
                        <w:sz w:val="16"/>
                      </w:rPr>
                    </w:pPr>
                    <w:r>
                      <w:rPr>
                        <w:w w:val="105"/>
                        <w:sz w:val="16"/>
                      </w:rPr>
                      <w:t>获取数据</w:t>
                    </w:r>
                  </w:p>
                </w:txbxContent>
              </v:textbox>
              <w10:wrap type="none"/>
            </v:shape>
            <v:shape style="position:absolute;left:3212;top:-23;width:1169;height:692" type="#_x0000_t202" filled="false" stroked="true" strokeweight=".204121pt" strokecolor="#404040">
              <v:textbox inset="0,0,0,0">
                <w:txbxContent>
                  <w:p>
                    <w:pPr>
                      <w:spacing w:line="254" w:lineRule="auto" w:before="134"/>
                      <w:ind w:left="176" w:right="0" w:firstLine="160"/>
                      <w:jc w:val="left"/>
                      <w:rPr>
                        <w:rFonts w:ascii="Times New Roman"/>
                        <w:sz w:val="16"/>
                      </w:rPr>
                    </w:pPr>
                    <w:r>
                      <w:rPr>
                        <w:rFonts w:ascii="Times New Roman"/>
                        <w:emboss/>
                        <w:w w:val="105"/>
                        <w:sz w:val="16"/>
                      </w:rPr>
                      <w:t>Servlet</w:t>
                    </w:r>
                    <w:r>
                      <w:rPr>
                        <w:rFonts w:ascii="Times New Roman"/>
                        <w:shadow w:val="0"/>
                        <w:w w:val="105"/>
                        <w:sz w:val="16"/>
                      </w:rPr>
                      <w:t> </w:t>
                    </w:r>
                    <w:r>
                      <w:rPr>
                        <w:rFonts w:ascii="Times New Roman"/>
                        <w:emboss/>
                        <w:sz w:val="16"/>
                      </w:rPr>
                      <w:t>(Controller)</w:t>
                    </w:r>
                  </w:p>
                </w:txbxContent>
              </v:textbox>
              <v:stroke linestyle="thinThin" dashstyle="solid"/>
              <w10:wrap type="none"/>
            </v:shape>
            <v:shape style="position:absolute;left:5081;top:-23;width:1169;height:2053" type="#_x0000_t202" filled="false" stroked="true" strokeweight=".205491pt" strokecolor="#404040">
              <v:textbox inset="0,0,0,0">
                <w:txbxContent>
                  <w:p>
                    <w:pPr>
                      <w:spacing w:line="240" w:lineRule="auto" w:before="0"/>
                      <w:rPr>
                        <w:sz w:val="18"/>
                      </w:rPr>
                    </w:pPr>
                  </w:p>
                  <w:p>
                    <w:pPr>
                      <w:spacing w:line="240" w:lineRule="auto" w:before="8"/>
                      <w:rPr>
                        <w:sz w:val="20"/>
                      </w:rPr>
                    </w:pPr>
                  </w:p>
                  <w:p>
                    <w:pPr>
                      <w:spacing w:line="254" w:lineRule="auto" w:before="0"/>
                      <w:ind w:left="300" w:right="0" w:hanging="78"/>
                      <w:jc w:val="left"/>
                      <w:rPr>
                        <w:rFonts w:ascii="Times New Roman"/>
                        <w:sz w:val="16"/>
                      </w:rPr>
                    </w:pPr>
                    <w:r>
                      <w:rPr>
                        <w:rFonts w:ascii="Times New Roman"/>
                        <w:emboss/>
                        <w:sz w:val="16"/>
                      </w:rPr>
                      <w:t>JavaBeans</w:t>
                    </w:r>
                    <w:r>
                      <w:rPr>
                        <w:rFonts w:ascii="Times New Roman"/>
                        <w:shadow w:val="0"/>
                        <w:sz w:val="16"/>
                      </w:rPr>
                      <w:t> </w:t>
                    </w:r>
                    <w:r>
                      <w:rPr>
                        <w:rFonts w:ascii="Times New Roman"/>
                        <w:emboss/>
                        <w:w w:val="105"/>
                        <w:sz w:val="16"/>
                      </w:rPr>
                      <w:t>(Model)</w:t>
                    </w:r>
                  </w:p>
                </w:txbxContent>
              </v:textbox>
              <v:stroke linestyle="thinThin" dashstyle="solid"/>
              <w10:wrap type="none"/>
            </v:shape>
            <w10:wrap type="none"/>
          </v:group>
        </w:pict>
      </w:r>
      <w:r>
        <w:rPr/>
        <w:pict>
          <v:group style="position:absolute;margin-left:113.258247pt;margin-top:12.724195pt;width:46.75pt;height:5.75pt;mso-position-horizontal-relative:page;mso-position-vertical-relative:paragraph;z-index:15790080" coordorigin="2265,254" coordsize="935,115">
            <v:line style="position:absolute" from="2265,312" to="3112,312" stroked="true" strokeweight=".813559pt" strokecolor="#404040">
              <v:stroke dashstyle="solid"/>
            </v:line>
            <v:shape style="position:absolute;left:3084;top:254;width:117;height:115" type="#_x0000_t75" stroked="false">
              <v:imagedata r:id="rId35" o:title=""/>
            </v:shape>
            <w10:wrap type="none"/>
          </v:group>
        </w:pict>
      </w:r>
      <w:r>
        <w:rPr>
          <w:rFonts w:ascii="Times New Roman"/>
          <w:w w:val="105"/>
          <w:sz w:val="16"/>
        </w:rPr>
        <w:t>Request</w:t>
      </w:r>
    </w:p>
    <w:p>
      <w:pPr>
        <w:spacing w:before="57"/>
        <w:ind w:left="1442" w:right="456" w:firstLine="0"/>
        <w:jc w:val="center"/>
        <w:rPr>
          <w:rFonts w:ascii="Times New Roman" w:eastAsia="Times New Roman"/>
          <w:sz w:val="16"/>
        </w:rPr>
      </w:pPr>
      <w:r>
        <w:rPr>
          <w:rFonts w:ascii="Times New Roman" w:eastAsia="Times New Roman"/>
          <w:w w:val="105"/>
          <w:sz w:val="16"/>
        </w:rPr>
        <w:t>Java</w:t>
      </w:r>
      <w:r>
        <w:rPr>
          <w:w w:val="105"/>
          <w:sz w:val="16"/>
        </w:rPr>
        <w:t>对象</w:t>
      </w:r>
      <w:r>
        <w:rPr>
          <w:rFonts w:ascii="Times New Roman" w:eastAsia="Times New Roman"/>
          <w:w w:val="105"/>
          <w:sz w:val="16"/>
        </w:rPr>
        <w:t>(PO)</w:t>
      </w:r>
    </w:p>
    <w:p>
      <w:pPr>
        <w:pStyle w:val="BodyText"/>
        <w:rPr>
          <w:rFonts w:ascii="Times New Roman"/>
        </w:rPr>
      </w:pPr>
    </w:p>
    <w:p>
      <w:pPr>
        <w:spacing w:before="96"/>
        <w:ind w:left="836" w:right="0" w:firstLine="0"/>
        <w:jc w:val="left"/>
        <w:rPr>
          <w:rFonts w:ascii="Times New Roman"/>
          <w:sz w:val="16"/>
        </w:rPr>
      </w:pPr>
      <w:r>
        <w:rPr/>
        <w:pict>
          <v:group style="position:absolute;margin-left:186.324005pt;margin-top:-36.295033pt;width:5.85pt;height:34.6pt;mso-position-horizontal-relative:page;mso-position-vertical-relative:paragraph;z-index:15781888" coordorigin="3726,-726" coordsize="117,692">
            <v:line style="position:absolute" from="3785,-726" to="3785,-121" stroked="true" strokeweight=".824615pt" strokecolor="#404040">
              <v:stroke dashstyle="solid"/>
            </v:line>
            <v:shape style="position:absolute;left:3726;top:-149;width:117;height:115" type="#_x0000_t75" stroked="false">
              <v:imagedata r:id="rId36" o:title=""/>
            </v:shape>
            <w10:wrap type="none"/>
          </v:group>
        </w:pict>
      </w:r>
      <w:r>
        <w:rPr/>
        <w:pict>
          <v:group style="position:absolute;margin-left:428.816986pt;margin-top:-36.974899pt;width:93.3pt;height:36pt;mso-position-horizontal-relative:page;mso-position-vertical-relative:paragraph;z-index:15782912" coordorigin="8576,-739" coordsize="1866,720">
            <v:shape style="position:absolute;left:9185;top:-714;width:1255;height:692" coordorigin="9186,-714" coordsize="1255,692" path="m9272,-714l10353,-714,10388,-640,10414,-564,10431,-487,10440,-408,10440,-328,10431,-250,10414,-172,10388,-96,10353,-22,10353,-22,9272,-22,9238,-96,9212,-172,9194,-250,9186,-328,9186,-408,9194,-487,9212,-564,9238,-640,9272,-714m10353,-714l10319,-640,10293,-564,10275,-487,10267,-408,10267,-328,10275,-250,10293,-172,10319,-96,10353,-22e" filled="false" stroked="true" strokeweight=".204772pt" strokecolor="#cdcdcd">
              <v:path arrowok="t"/>
              <v:stroke dashstyle="solid"/>
            </v:shape>
            <v:shape style="position:absolute;left:9161;top:-738;width:1255;height:692" coordorigin="9162,-737" coordsize="1255,692" path="m9248,-737l10329,-737,10364,-664,10390,-588,10407,-510,10416,-431,10416,-352,10407,-273,10390,-195,10364,-119,10329,-46,10329,-46,9248,-46,9214,-119,9188,-195,9170,-273,9162,-352,9162,-431,9170,-510,9188,-588,9214,-664,9248,-737m10329,-737l10295,-664,10269,-588,10252,-510,10243,-431,10243,-352,10252,-273,10269,-195,10295,-119,10329,-46e" filled="false" stroked="true" strokeweight=".204772pt" strokecolor="#404040">
              <v:path arrowok="t"/>
              <v:stroke dashstyle="solid"/>
            </v:shape>
            <v:line style="position:absolute" from="8664,-382" to="9073,-390" stroked="true" strokeweight=".813563pt" strokecolor="#404040">
              <v:stroke dashstyle="solid"/>
            </v:line>
            <v:shape style="position:absolute;left:8576;top:-440;width:118;height:115" type="#_x0000_t75" stroked="false">
              <v:imagedata r:id="rId37" o:title=""/>
            </v:shape>
            <v:shape style="position:absolute;left:9043;top:-447;width:118;height:115" type="#_x0000_t75" stroked="false">
              <v:imagedata r:id="rId38" o:title=""/>
            </v:shape>
            <v:shape style="position:absolute;left:8576;top:-740;width:1866;height:720" type="#_x0000_t202" filled="false" stroked="false">
              <v:textbox inset="0,0,0,0">
                <w:txbxContent>
                  <w:p>
                    <w:pPr>
                      <w:spacing w:line="240" w:lineRule="auto" w:before="16"/>
                      <w:rPr>
                        <w:sz w:val="7"/>
                      </w:rPr>
                    </w:pPr>
                  </w:p>
                  <w:p>
                    <w:pPr>
                      <w:spacing w:before="0"/>
                      <w:ind w:left="921" w:right="0" w:firstLine="0"/>
                      <w:jc w:val="left"/>
                      <w:rPr>
                        <w:sz w:val="16"/>
                      </w:rPr>
                    </w:pPr>
                    <w:r>
                      <w:rPr>
                        <w:shadow/>
                        <w:w w:val="105"/>
                        <w:sz w:val="16"/>
                      </w:rPr>
                      <w:t>数据库</w:t>
                    </w:r>
                  </w:p>
                </w:txbxContent>
              </v:textbox>
              <w10:wrap type="none"/>
            </v:shape>
            <w10:wrap type="none"/>
          </v:group>
        </w:pict>
      </w:r>
      <w:r>
        <w:rPr/>
        <w:pict>
          <v:group style="position:absolute;margin-left:311.944pt;margin-top:-22.382246pt;width:5.85pt;height:5.75pt;mso-position-horizontal-relative:page;mso-position-vertical-relative:paragraph;z-index:15784448" coordorigin="6239,-448" coordsize="117,115">
            <v:line style="position:absolute" from="6319,-386" to="6352,-386" stroked="true" strokeweight="1.303323pt" strokecolor="#404040">
              <v:stroke dashstyle="solid"/>
            </v:line>
            <v:shape style="position:absolute;left:6238;top:-448;width:117;height:115" type="#_x0000_t75" stroked="false">
              <v:imagedata r:id="rId39" o:title=""/>
            </v:shape>
            <w10:wrap type="none"/>
          </v:group>
        </w:pict>
      </w:r>
      <w:r>
        <w:rPr/>
        <w:pict>
          <v:group style="position:absolute;margin-left:364.546997pt;margin-top:-21.920246pt;width:5.85pt;height:5.75pt;mso-position-horizontal-relative:page;mso-position-vertical-relative:paragraph;z-index:15784960" coordorigin="7291,-438" coordsize="117,115">
            <v:line style="position:absolute" from="7295,-386" to="7328,-386" stroked="true" strokeweight="1.303323pt" strokecolor="#404040">
              <v:stroke dashstyle="solid"/>
            </v:line>
            <v:shape style="position:absolute;left:7290;top:-439;width:117;height:115" type="#_x0000_t75" stroked="false">
              <v:imagedata r:id="rId40" o:title=""/>
            </v:shape>
            <w10:wrap type="none"/>
          </v:group>
        </w:pict>
      </w:r>
      <w:r>
        <w:rPr/>
        <w:pict>
          <v:group style="position:absolute;margin-left:160.499802pt;margin-top:-1.219614pt;width:93.05pt;height:34.8pt;mso-position-horizontal-relative:page;mso-position-vertical-relative:paragraph;z-index:15789056" coordorigin="3210,-24" coordsize="1861,696">
            <v:shape style="position:absolute;left:4368;top:254;width:117;height:115" type="#_x0000_t75" stroked="false">
              <v:imagedata r:id="rId41" o:title=""/>
            </v:shape>
            <v:shape style="position:absolute;left:4953;top:254;width:117;height:115" type="#_x0000_t75" stroked="false">
              <v:imagedata r:id="rId42" o:title=""/>
            </v:shape>
            <v:rect style="position:absolute;left:4389;top:204;width:660;height:215" filled="true" fillcolor="#ffffff" stroked="false">
              <v:fill type="solid"/>
            </v:rect>
            <v:shape style="position:absolute;left:4389;top:225;width:680;height:163" type="#_x0000_t202" filled="false" stroked="false">
              <v:textbox inset="0,0,0,0">
                <w:txbxContent>
                  <w:p>
                    <w:pPr>
                      <w:spacing w:line="163" w:lineRule="exact" w:before="0"/>
                      <w:ind w:left="0" w:right="0" w:firstLine="0"/>
                      <w:jc w:val="left"/>
                      <w:rPr>
                        <w:sz w:val="16"/>
                      </w:rPr>
                    </w:pPr>
                    <w:r>
                      <w:rPr>
                        <w:w w:val="105"/>
                        <w:sz w:val="16"/>
                      </w:rPr>
                      <w:t>更新模型</w:t>
                    </w:r>
                  </w:p>
                </w:txbxContent>
              </v:textbox>
              <w10:wrap type="none"/>
            </v:shape>
            <v:shape style="position:absolute;left:4456;top:118;width:546;height:181" type="#_x0000_t202" filled="false" stroked="false">
              <v:textbox inset="0,0,0,0">
                <w:txbxContent>
                  <w:p>
                    <w:pPr>
                      <w:tabs>
                        <w:tab w:pos="525" w:val="left" w:leader="none"/>
                      </w:tabs>
                      <w:spacing w:line="180" w:lineRule="exact" w:before="0"/>
                      <w:ind w:left="0" w:right="0" w:firstLine="0"/>
                      <w:jc w:val="left"/>
                      <w:rPr>
                        <w:rFonts w:ascii="Times New Roman"/>
                        <w:sz w:val="16"/>
                      </w:rPr>
                    </w:pPr>
                    <w:r>
                      <w:rPr>
                        <w:rFonts w:ascii="Times New Roman"/>
                        <w:w w:val="103"/>
                        <w:sz w:val="16"/>
                        <w:u w:val="single" w:color="404040"/>
                      </w:rPr>
                      <w:t> </w:t>
                    </w:r>
                    <w:r>
                      <w:rPr>
                        <w:rFonts w:ascii="Times New Roman"/>
                        <w:sz w:val="16"/>
                        <w:u w:val="single" w:color="404040"/>
                      </w:rPr>
                      <w:tab/>
                    </w:r>
                  </w:p>
                </w:txbxContent>
              </v:textbox>
              <w10:wrap type="none"/>
            </v:shape>
            <v:shape style="position:absolute;left:3212;top:-23;width:1169;height:692" type="#_x0000_t202" filled="false" stroked="true" strokeweight=".204121pt" strokecolor="#404040">
              <v:textbox inset="0,0,0,0">
                <w:txbxContent>
                  <w:p>
                    <w:pPr>
                      <w:spacing w:before="134"/>
                      <w:ind w:left="314" w:right="335" w:firstLine="0"/>
                      <w:jc w:val="center"/>
                      <w:rPr>
                        <w:rFonts w:ascii="Times New Roman"/>
                        <w:sz w:val="16"/>
                      </w:rPr>
                    </w:pPr>
                    <w:r>
                      <w:rPr>
                        <w:rFonts w:ascii="Times New Roman"/>
                        <w:emboss/>
                        <w:w w:val="105"/>
                        <w:sz w:val="16"/>
                      </w:rPr>
                      <w:t>JSP</w:t>
                    </w:r>
                  </w:p>
                  <w:p>
                    <w:pPr>
                      <w:spacing w:before="11"/>
                      <w:ind w:left="314" w:right="335" w:firstLine="0"/>
                      <w:jc w:val="center"/>
                      <w:rPr>
                        <w:rFonts w:ascii="Times New Roman"/>
                        <w:sz w:val="16"/>
                      </w:rPr>
                    </w:pPr>
                    <w:r>
                      <w:rPr>
                        <w:rFonts w:ascii="Times New Roman"/>
                        <w:emboss/>
                        <w:w w:val="105"/>
                        <w:sz w:val="16"/>
                      </w:rPr>
                      <w:t>(View)</w:t>
                    </w:r>
                  </w:p>
                </w:txbxContent>
              </v:textbox>
              <v:stroke linestyle="thinThin" dashstyle="solid"/>
              <w10:wrap type="none"/>
            </v:shape>
            <w10:wrap type="none"/>
          </v:group>
        </w:pict>
      </w:r>
      <w:r>
        <w:rPr/>
        <w:pict>
          <v:group style="position:absolute;margin-left:113.258003pt;margin-top:12.728754pt;width:46.75pt;height:5.75pt;mso-position-horizontal-relative:page;mso-position-vertical-relative:paragraph;z-index:15789568" coordorigin="2265,255" coordsize="935,115">
            <v:line style="position:absolute" from="3200,312" to="2353,312" stroked="true" strokeweight=".813559pt" strokecolor="#404040">
              <v:stroke dashstyle="solid"/>
            </v:line>
            <v:shape style="position:absolute;left:2265;top:254;width:117;height:115" type="#_x0000_t75" stroked="false">
              <v:imagedata r:id="rId43" o:title=""/>
            </v:shape>
            <w10:wrap type="none"/>
          </v:group>
        </w:pict>
      </w:r>
      <w:r>
        <w:rPr>
          <w:rFonts w:ascii="Times New Roman"/>
          <w:w w:val="105"/>
          <w:sz w:val="16"/>
        </w:rPr>
        <w:t>Response</w:t>
      </w:r>
    </w:p>
    <w:p>
      <w:pPr>
        <w:pStyle w:val="BodyText"/>
        <w:rPr>
          <w:rFonts w:ascii="Times New Roman"/>
        </w:rPr>
      </w:pPr>
    </w:p>
    <w:p>
      <w:pPr>
        <w:pStyle w:val="BodyText"/>
        <w:spacing w:before="3"/>
        <w:rPr>
          <w:rFonts w:ascii="Times New Roman"/>
          <w:sz w:val="21"/>
        </w:rPr>
      </w:pPr>
    </w:p>
    <w:p>
      <w:pPr>
        <w:spacing w:before="36"/>
        <w:ind w:left="1442" w:right="1630"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3.4  </w:t>
      </w:r>
      <w:r>
        <w:rPr>
          <w:rFonts w:ascii="Droid Sans Fallback" w:eastAsia="Droid Sans Fallback" w:hint="eastAsia"/>
          <w:w w:val="105"/>
          <w:sz w:val="17"/>
        </w:rPr>
        <w:t>系统架构设计图</w:t>
      </w:r>
    </w:p>
    <w:p>
      <w:pPr>
        <w:spacing w:before="87"/>
        <w:ind w:left="1442" w:right="1632" w:firstLine="0"/>
        <w:jc w:val="center"/>
        <w:rPr>
          <w:rFonts w:ascii="Times New Roman"/>
          <w:b/>
          <w:sz w:val="17"/>
        </w:rPr>
      </w:pPr>
      <w:r>
        <w:rPr>
          <w:rFonts w:ascii="Times New Roman"/>
          <w:b/>
          <w:w w:val="105"/>
          <w:sz w:val="17"/>
        </w:rPr>
        <w:t>Fig.3.4 System structure design diagram</w:t>
      </w:r>
    </w:p>
    <w:p>
      <w:pPr>
        <w:pStyle w:val="BodyText"/>
        <w:spacing w:before="9"/>
        <w:rPr>
          <w:rFonts w:ascii="Times New Roman"/>
          <w:b/>
          <w:sz w:val="11"/>
        </w:rPr>
      </w:pPr>
    </w:p>
    <w:p>
      <w:pPr>
        <w:pStyle w:val="ListParagraph"/>
        <w:numPr>
          <w:ilvl w:val="0"/>
          <w:numId w:val="14"/>
        </w:numPr>
        <w:tabs>
          <w:tab w:pos="645" w:val="left" w:leader="none"/>
        </w:tabs>
        <w:spacing w:line="412" w:lineRule="exact" w:before="0" w:after="0"/>
        <w:ind w:left="644" w:right="0" w:hanging="526"/>
        <w:jc w:val="left"/>
        <w:rPr>
          <w:rFonts w:ascii="Noto Sans CJK JP Regular" w:eastAsia="Noto Sans CJK JP Regular" w:hint="eastAsia"/>
          <w:sz w:val="20"/>
        </w:rPr>
      </w:pPr>
      <w:r>
        <w:rPr>
          <w:rFonts w:ascii="Noto Sans CJK JP Regular" w:eastAsia="Noto Sans CJK JP Regular" w:hint="eastAsia"/>
          <w:spacing w:val="3"/>
          <w:w w:val="105"/>
          <w:sz w:val="20"/>
        </w:rPr>
        <w:t>模型层</w:t>
      </w:r>
      <w:r>
        <w:rPr>
          <w:rFonts w:ascii="Noto Sans CJK JP Regular" w:eastAsia="Noto Sans CJK JP Regular" w:hint="eastAsia"/>
          <w:w w:val="105"/>
          <w:sz w:val="20"/>
        </w:rPr>
        <w:t>（</w:t>
      </w:r>
      <w:r>
        <w:rPr>
          <w:w w:val="105"/>
          <w:sz w:val="20"/>
        </w:rPr>
        <w:t>Model</w:t>
      </w:r>
      <w:r>
        <w:rPr>
          <w:rFonts w:ascii="Noto Sans CJK JP Regular" w:eastAsia="Noto Sans CJK JP Regular" w:hint="eastAsia"/>
          <w:w w:val="105"/>
          <w:sz w:val="20"/>
        </w:rPr>
        <w:t>）</w:t>
      </w:r>
    </w:p>
    <w:p>
      <w:pPr>
        <w:pStyle w:val="BodyText"/>
        <w:spacing w:line="266" w:lineRule="auto" w:before="41"/>
        <w:ind w:left="119" w:right="206" w:firstLine="420"/>
      </w:pPr>
      <w:r>
        <w:rPr>
          <w:w w:val="105"/>
        </w:rPr>
        <w:t>完成业务逻辑、数据持久化工作，通过 </w:t>
      </w:r>
      <w:r>
        <w:rPr>
          <w:rFonts w:ascii="Times New Roman" w:eastAsia="Times New Roman"/>
          <w:w w:val="105"/>
        </w:rPr>
        <w:t>Hibernate </w:t>
      </w:r>
      <w:r>
        <w:rPr>
          <w:w w:val="105"/>
        </w:rPr>
        <w:t>的 </w:t>
      </w:r>
      <w:r>
        <w:rPr>
          <w:rFonts w:ascii="Times New Roman" w:eastAsia="Times New Roman"/>
          <w:w w:val="105"/>
        </w:rPr>
        <w:t>PO </w:t>
      </w:r>
      <w:r>
        <w:rPr>
          <w:w w:val="105"/>
        </w:rPr>
        <w:t>对象来实现数据库的操作和相关计算， 存放 </w:t>
      </w:r>
      <w:r>
        <w:rPr>
          <w:rFonts w:ascii="Times New Roman" w:eastAsia="Times New Roman"/>
          <w:w w:val="105"/>
        </w:rPr>
        <w:t>PO </w:t>
      </w:r>
      <w:r>
        <w:rPr>
          <w:w w:val="105"/>
        </w:rPr>
        <w:t>对象（</w:t>
      </w:r>
      <w:r>
        <w:rPr>
          <w:rFonts w:ascii="Times New Roman" w:eastAsia="Times New Roman"/>
          <w:w w:val="105"/>
        </w:rPr>
        <w:t>Entity </w:t>
      </w:r>
      <w:r>
        <w:rPr>
          <w:w w:val="105"/>
        </w:rPr>
        <w:t>类）和</w:t>
      </w:r>
      <w:r>
        <w:rPr>
          <w:rFonts w:ascii="Times New Roman" w:eastAsia="Times New Roman"/>
          <w:w w:val="105"/>
        </w:rPr>
        <w:t>.hbm.xml </w:t>
      </w:r>
      <w:r>
        <w:rPr>
          <w:w w:val="105"/>
        </w:rPr>
        <w:t>文件配置。</w:t>
      </w:r>
    </w:p>
    <w:p>
      <w:pPr>
        <w:pStyle w:val="BodyText"/>
        <w:spacing w:line="419" w:lineRule="exact"/>
        <w:ind w:left="119"/>
      </w:pPr>
      <w:r>
        <w:rPr>
          <w:w w:val="105"/>
        </w:rPr>
        <w:t>①</w:t>
      </w:r>
      <w:r>
        <w:rPr>
          <w:rFonts w:ascii="Times New Roman" w:hAnsi="Times New Roman" w:eastAsia="Times New Roman"/>
          <w:w w:val="105"/>
        </w:rPr>
        <w:t>.hbm.xml </w:t>
      </w:r>
      <w:r>
        <w:rPr>
          <w:w w:val="105"/>
        </w:rPr>
        <w:t>文件配置</w:t>
      </w:r>
    </w:p>
    <w:p>
      <w:pPr>
        <w:pStyle w:val="BodyText"/>
        <w:spacing w:line="264" w:lineRule="auto" w:before="47"/>
        <w:ind w:left="119" w:right="307" w:firstLine="210"/>
        <w:jc w:val="both"/>
      </w:pPr>
      <w:r>
        <w:rPr>
          <w:rFonts w:ascii="Times New Roman" w:eastAsia="Times New Roman"/>
          <w:w w:val="105"/>
        </w:rPr>
        <w:t>.hbm.xml </w:t>
      </w:r>
      <w:r>
        <w:rPr>
          <w:w w:val="105"/>
        </w:rPr>
        <w:t>文件，即 </w:t>
      </w:r>
      <w:r>
        <w:rPr>
          <w:rFonts w:ascii="Times New Roman" w:eastAsia="Times New Roman"/>
          <w:w w:val="105"/>
        </w:rPr>
        <w:t>Hibernate </w:t>
      </w:r>
      <w:r>
        <w:rPr>
          <w:w w:val="105"/>
        </w:rPr>
        <w:t>映射文件，是 </w:t>
      </w:r>
      <w:r>
        <w:rPr>
          <w:rFonts w:ascii="Times New Roman" w:eastAsia="Times New Roman"/>
          <w:w w:val="105"/>
        </w:rPr>
        <w:t>Hibernate </w:t>
      </w:r>
      <w:r>
        <w:rPr>
          <w:w w:val="105"/>
        </w:rPr>
        <w:t>与数据库之间进行持久化的桥梁。由节点定义映射内容并指定所对应的 </w:t>
      </w:r>
      <w:r>
        <w:rPr>
          <w:rFonts w:ascii="Times New Roman" w:eastAsia="Times New Roman"/>
          <w:w w:val="105"/>
        </w:rPr>
        <w:t>JavaBean </w:t>
      </w:r>
      <w:r>
        <w:rPr>
          <w:w w:val="105"/>
        </w:rPr>
        <w:t>的位置。最后要将该文件配置到 </w:t>
      </w:r>
      <w:r>
        <w:rPr>
          <w:rFonts w:ascii="Times New Roman" w:eastAsia="Times New Roman"/>
          <w:w w:val="105"/>
        </w:rPr>
        <w:t>hibernate.cfg.xml </w:t>
      </w:r>
      <w:r>
        <w:rPr>
          <w:w w:val="105"/>
        </w:rPr>
        <w:t>中。部分代码如下：</w:t>
      </w:r>
    </w:p>
    <w:p>
      <w:pPr>
        <w:pStyle w:val="BodyText"/>
        <w:spacing w:before="116"/>
        <w:ind w:left="119"/>
        <w:rPr>
          <w:rFonts w:ascii="Times New Roman"/>
        </w:rPr>
      </w:pPr>
      <w:r>
        <w:rPr>
          <w:rFonts w:ascii="Times New Roman"/>
          <w:w w:val="105"/>
        </w:rPr>
        <w:t>&lt;hibernate-mapping&gt;</w:t>
      </w:r>
    </w:p>
    <w:p>
      <w:pPr>
        <w:pStyle w:val="BodyText"/>
        <w:spacing w:before="127"/>
        <w:ind w:left="539"/>
        <w:rPr>
          <w:rFonts w:ascii="Times New Roman" w:eastAsia="Times New Roman"/>
        </w:rPr>
      </w:pPr>
      <w:r>
        <w:rPr>
          <w:rFonts w:ascii="Times New Roman" w:eastAsia="Times New Roman"/>
          <w:w w:val="105"/>
        </w:rPr>
        <w:t>// MeetEntity </w:t>
      </w:r>
      <w:r>
        <w:rPr>
          <w:w w:val="105"/>
        </w:rPr>
        <w:t>类对应数据表 </w:t>
      </w:r>
      <w:r>
        <w:rPr>
          <w:rFonts w:ascii="Times New Roman" w:eastAsia="Times New Roman"/>
          <w:w w:val="105"/>
        </w:rPr>
        <w:t>meet</w:t>
      </w:r>
    </w:p>
    <w:p>
      <w:pPr>
        <w:pStyle w:val="BodyText"/>
        <w:spacing w:before="155"/>
        <w:ind w:left="539"/>
        <w:rPr>
          <w:rFonts w:ascii="Times New Roman"/>
        </w:rPr>
      </w:pPr>
      <w:r>
        <w:rPr>
          <w:rFonts w:ascii="Times New Roman"/>
          <w:w w:val="105"/>
        </w:rPr>
        <w:t>&lt;class name="com.rose.model.MeetEntity" table="meet" schema="meetingsys"&gt;</w:t>
      </w:r>
    </w:p>
    <w:p>
      <w:pPr>
        <w:pStyle w:val="BodyText"/>
        <w:spacing w:before="127"/>
        <w:ind w:left="959"/>
      </w:pPr>
      <w:r>
        <w:rPr>
          <w:rFonts w:ascii="Times New Roman" w:eastAsia="Times New Roman"/>
          <w:w w:val="105"/>
        </w:rPr>
        <w:t>//</w:t>
      </w:r>
      <w:r>
        <w:rPr>
          <w:w w:val="105"/>
        </w:rPr>
        <w:t>主键映射，</w:t>
      </w:r>
      <w:r>
        <w:rPr>
          <w:rFonts w:ascii="Times New Roman" w:eastAsia="Times New Roman"/>
          <w:w w:val="105"/>
        </w:rPr>
        <w:t>name </w:t>
      </w:r>
      <w:r>
        <w:rPr>
          <w:w w:val="105"/>
        </w:rPr>
        <w:t>是类的属性名</w:t>
      </w:r>
    </w:p>
    <w:p>
      <w:pPr>
        <w:spacing w:after="0"/>
        <w:sectPr>
          <w:pgSz w:w="11900" w:h="16840"/>
          <w:pgMar w:header="875" w:footer="992" w:top="1340" w:bottom="1180" w:left="1580" w:right="820"/>
        </w:sectPr>
      </w:pPr>
    </w:p>
    <w:p>
      <w:pPr>
        <w:pStyle w:val="BodyText"/>
        <w:spacing w:before="196"/>
        <w:ind w:left="959"/>
        <w:rPr>
          <w:rFonts w:ascii="Times New Roman"/>
        </w:rPr>
      </w:pPr>
      <w:r>
        <w:rPr>
          <w:rFonts w:ascii="Times New Roman"/>
          <w:w w:val="105"/>
        </w:rPr>
        <w:t>&lt;id name="meetid"&gt;</w:t>
      </w:r>
    </w:p>
    <w:p>
      <w:pPr>
        <w:pStyle w:val="BodyText"/>
        <w:spacing w:before="10"/>
        <w:rPr>
          <w:rFonts w:ascii="Times New Roman"/>
        </w:rPr>
      </w:pPr>
    </w:p>
    <w:p>
      <w:pPr>
        <w:pStyle w:val="BodyText"/>
        <w:ind w:left="1379"/>
        <w:rPr>
          <w:rFonts w:ascii="Times New Roman"/>
        </w:rPr>
      </w:pPr>
      <w:r>
        <w:rPr>
          <w:rFonts w:ascii="Times New Roman"/>
          <w:w w:val="105"/>
        </w:rPr>
        <w:t>&lt;column name="meetid" sql-type="int(11)"/&gt;</w:t>
      </w:r>
    </w:p>
    <w:p>
      <w:pPr>
        <w:pStyle w:val="BodyText"/>
        <w:spacing w:before="6"/>
        <w:rPr>
          <w:rFonts w:ascii="Times New Roman"/>
        </w:rPr>
      </w:pPr>
    </w:p>
    <w:p>
      <w:pPr>
        <w:pStyle w:val="BodyText"/>
        <w:ind w:left="959"/>
        <w:rPr>
          <w:rFonts w:ascii="Times New Roman"/>
        </w:rPr>
      </w:pPr>
      <w:r>
        <w:rPr>
          <w:rFonts w:ascii="Times New Roman"/>
          <w:w w:val="105"/>
        </w:rPr>
        <w:t>&lt;/id&gt;</w:t>
      </w:r>
    </w:p>
    <w:p>
      <w:pPr>
        <w:pStyle w:val="BodyText"/>
        <w:spacing w:before="126"/>
        <w:ind w:left="539"/>
      </w:pPr>
      <w:r>
        <w:rPr>
          <w:rFonts w:ascii="Times New Roman" w:eastAsia="Times New Roman"/>
          <w:w w:val="105"/>
        </w:rPr>
        <w:t>//</w:t>
      </w:r>
      <w:r>
        <w:rPr>
          <w:w w:val="105"/>
        </w:rPr>
        <w:t>普通字段映射</w:t>
      </w:r>
    </w:p>
    <w:p>
      <w:pPr>
        <w:pStyle w:val="BodyText"/>
        <w:spacing w:before="156"/>
        <w:ind w:left="959"/>
        <w:rPr>
          <w:rFonts w:ascii="Times New Roman"/>
        </w:rPr>
      </w:pPr>
      <w:r>
        <w:rPr>
          <w:rFonts w:ascii="Times New Roman"/>
          <w:w w:val="105"/>
        </w:rPr>
        <w:t>&lt;property name="name"&gt;</w:t>
      </w:r>
    </w:p>
    <w:p>
      <w:pPr>
        <w:pStyle w:val="BodyText"/>
        <w:spacing w:before="10"/>
        <w:rPr>
          <w:rFonts w:ascii="Times New Roman"/>
        </w:rPr>
      </w:pPr>
    </w:p>
    <w:p>
      <w:pPr>
        <w:pStyle w:val="BodyText"/>
        <w:ind w:left="1379"/>
        <w:rPr>
          <w:rFonts w:ascii="Times New Roman"/>
        </w:rPr>
      </w:pPr>
      <w:r>
        <w:rPr>
          <w:rFonts w:ascii="Times New Roman"/>
          <w:w w:val="105"/>
        </w:rPr>
        <w:t>&lt;column name="name" sql-type="varchar(45)" length="45"/&gt;</w:t>
      </w:r>
    </w:p>
    <w:p>
      <w:pPr>
        <w:pStyle w:val="BodyText"/>
        <w:spacing w:before="6"/>
        <w:rPr>
          <w:rFonts w:ascii="Times New Roman"/>
        </w:rPr>
      </w:pPr>
    </w:p>
    <w:p>
      <w:pPr>
        <w:pStyle w:val="BodyText"/>
        <w:ind w:left="959"/>
        <w:rPr>
          <w:rFonts w:ascii="Times New Roman"/>
        </w:rPr>
      </w:pPr>
      <w:r>
        <w:rPr>
          <w:rFonts w:ascii="Times New Roman"/>
          <w:w w:val="105"/>
        </w:rPr>
        <w:t>&lt;/property&gt;</w:t>
      </w:r>
    </w:p>
    <w:p>
      <w:pPr>
        <w:pStyle w:val="BodyText"/>
        <w:spacing w:before="10"/>
        <w:rPr>
          <w:rFonts w:ascii="Times New Roman"/>
        </w:rPr>
      </w:pPr>
    </w:p>
    <w:p>
      <w:pPr>
        <w:pStyle w:val="BodyText"/>
        <w:ind w:left="959"/>
        <w:rPr>
          <w:rFonts w:ascii="Times New Roman"/>
        </w:rPr>
      </w:pPr>
      <w:r>
        <w:rPr>
          <w:rFonts w:ascii="Times New Roman"/>
          <w:w w:val="105"/>
        </w:rPr>
        <w:t>&lt;property name="information"&gt;</w:t>
      </w:r>
    </w:p>
    <w:p>
      <w:pPr>
        <w:pStyle w:val="BodyText"/>
        <w:spacing w:before="6"/>
        <w:rPr>
          <w:rFonts w:ascii="Times New Roman"/>
        </w:rPr>
      </w:pPr>
    </w:p>
    <w:p>
      <w:pPr>
        <w:pStyle w:val="BodyText"/>
        <w:ind w:left="1379"/>
        <w:rPr>
          <w:rFonts w:ascii="Times New Roman"/>
        </w:rPr>
      </w:pPr>
      <w:r>
        <w:rPr>
          <w:rFonts w:ascii="Times New Roman"/>
          <w:w w:val="105"/>
        </w:rPr>
        <w:t>&lt;column name="information" sql-type="text" not-null="true"/&gt;</w:t>
      </w:r>
    </w:p>
    <w:p>
      <w:pPr>
        <w:pStyle w:val="BodyText"/>
        <w:spacing w:before="10"/>
        <w:rPr>
          <w:rFonts w:ascii="Times New Roman"/>
        </w:rPr>
      </w:pPr>
    </w:p>
    <w:p>
      <w:pPr>
        <w:pStyle w:val="BodyText"/>
        <w:ind w:left="959"/>
        <w:rPr>
          <w:rFonts w:ascii="Times New Roman"/>
        </w:rPr>
      </w:pPr>
      <w:r>
        <w:rPr>
          <w:rFonts w:ascii="Times New Roman"/>
          <w:w w:val="105"/>
        </w:rPr>
        <w:t>&lt;/property&gt;</w:t>
      </w:r>
    </w:p>
    <w:p>
      <w:pPr>
        <w:pStyle w:val="BodyText"/>
        <w:spacing w:before="6"/>
        <w:rPr>
          <w:rFonts w:ascii="Times New Roman"/>
        </w:rPr>
      </w:pPr>
    </w:p>
    <w:p>
      <w:pPr>
        <w:pStyle w:val="BodyText"/>
        <w:ind w:left="959"/>
        <w:rPr>
          <w:rFonts w:ascii="Times New Roman" w:hAnsi="Times New Roman"/>
        </w:rPr>
      </w:pPr>
      <w:r>
        <w:rPr>
          <w:rFonts w:ascii="Times New Roman" w:hAnsi="Times New Roman"/>
          <w:w w:val="105"/>
        </w:rPr>
        <w:t>……</w:t>
      </w:r>
    </w:p>
    <w:p>
      <w:pPr>
        <w:pStyle w:val="BodyText"/>
        <w:spacing w:before="10"/>
        <w:rPr>
          <w:rFonts w:ascii="Times New Roman"/>
        </w:rPr>
      </w:pPr>
    </w:p>
    <w:p>
      <w:pPr>
        <w:pStyle w:val="BodyText"/>
        <w:ind w:left="119"/>
        <w:rPr>
          <w:rFonts w:ascii="Times New Roman"/>
        </w:rPr>
      </w:pPr>
      <w:r>
        <w:rPr>
          <w:rFonts w:ascii="Times New Roman"/>
          <w:w w:val="105"/>
        </w:rPr>
        <w:t>&lt;/hibernate-mapping&gt;</w:t>
      </w:r>
    </w:p>
    <w:p>
      <w:pPr>
        <w:pStyle w:val="BodyText"/>
        <w:spacing w:before="122"/>
        <w:ind w:left="119"/>
      </w:pPr>
      <w:r>
        <w:rPr>
          <w:w w:val="105"/>
        </w:rPr>
        <w:t>②</w:t>
      </w:r>
      <w:r>
        <w:rPr>
          <w:rFonts w:ascii="Times New Roman" w:hAnsi="Times New Roman" w:eastAsia="Times New Roman"/>
          <w:w w:val="105"/>
        </w:rPr>
        <w:t>hibernate.cfg.xml</w:t>
      </w:r>
      <w:r>
        <w:rPr>
          <w:rFonts w:ascii="Times New Roman" w:hAnsi="Times New Roman" w:eastAsia="Times New Roman"/>
          <w:spacing w:val="51"/>
          <w:w w:val="105"/>
        </w:rPr>
        <w:t> </w:t>
      </w:r>
      <w:r>
        <w:rPr>
          <w:spacing w:val="3"/>
          <w:w w:val="105"/>
        </w:rPr>
        <w:t>文件配置</w:t>
      </w:r>
    </w:p>
    <w:p>
      <w:pPr>
        <w:pStyle w:val="BodyText"/>
        <w:spacing w:line="264" w:lineRule="auto" w:before="46"/>
        <w:ind w:left="119" w:right="308" w:firstLine="420"/>
        <w:jc w:val="both"/>
      </w:pPr>
      <w:r>
        <w:rPr>
          <w:w w:val="105"/>
        </w:rPr>
        <w:t>包含了 </w:t>
      </w:r>
      <w:r>
        <w:rPr>
          <w:rFonts w:ascii="Times New Roman" w:eastAsia="Times New Roman"/>
          <w:w w:val="105"/>
        </w:rPr>
        <w:t>Hibernate </w:t>
      </w:r>
      <w:r>
        <w:rPr>
          <w:w w:val="105"/>
        </w:rPr>
        <w:t>与数据库的基本连接信息和 </w:t>
      </w:r>
      <w:r>
        <w:rPr>
          <w:rFonts w:ascii="Times New Roman" w:eastAsia="Times New Roman"/>
          <w:w w:val="105"/>
        </w:rPr>
        <w:t>Hibernate </w:t>
      </w:r>
      <w:r>
        <w:rPr>
          <w:w w:val="105"/>
        </w:rPr>
        <w:t>的基本映射信息，即系统中每一个 </w:t>
      </w:r>
      <w:r>
        <w:rPr>
          <w:rFonts w:ascii="Times New Roman" w:eastAsia="Times New Roman"/>
          <w:w w:val="105"/>
        </w:rPr>
        <w:t>Java </w:t>
      </w:r>
      <w:r>
        <w:rPr/>
        <w:t>实体类与其对应的数据库表之间的关联信息。在 </w:t>
      </w:r>
      <w:r>
        <w:rPr>
          <w:rFonts w:ascii="Times New Roman" w:eastAsia="Times New Roman"/>
        </w:rPr>
        <w:t>Hibernate </w:t>
      </w:r>
      <w:r>
        <w:rPr/>
        <w:t>工作的初始阶段，这些信息被先后加载到</w:t>
      </w:r>
      <w:r>
        <w:rPr>
          <w:rFonts w:ascii="Times New Roman" w:eastAsia="Times New Roman"/>
          <w:w w:val="105"/>
        </w:rPr>
        <w:t>Configuration </w:t>
      </w:r>
      <w:r>
        <w:rPr>
          <w:w w:val="105"/>
        </w:rPr>
        <w:t>和 </w:t>
      </w:r>
      <w:r>
        <w:rPr>
          <w:rFonts w:ascii="Times New Roman" w:eastAsia="Times New Roman"/>
          <w:w w:val="105"/>
        </w:rPr>
        <w:t>SessionFactory </w:t>
      </w:r>
      <w:r>
        <w:rPr>
          <w:w w:val="105"/>
        </w:rPr>
        <w:t>实例中。详细代码如下：</w:t>
      </w:r>
    </w:p>
    <w:p>
      <w:pPr>
        <w:pStyle w:val="BodyText"/>
        <w:spacing w:before="117"/>
        <w:ind w:left="329"/>
        <w:rPr>
          <w:rFonts w:ascii="Times New Roman"/>
        </w:rPr>
      </w:pPr>
      <w:r>
        <w:rPr>
          <w:rFonts w:ascii="Times New Roman"/>
          <w:w w:val="105"/>
        </w:rPr>
        <w:t>&lt;hibernate-configuration&gt;</w:t>
      </w:r>
    </w:p>
    <w:p>
      <w:pPr>
        <w:pStyle w:val="BodyText"/>
        <w:spacing w:before="126"/>
        <w:ind w:left="329"/>
      </w:pPr>
      <w:r>
        <w:rPr>
          <w:rFonts w:ascii="Times New Roman" w:eastAsia="Times New Roman"/>
          <w:w w:val="105"/>
        </w:rPr>
        <w:t>//</w:t>
      </w:r>
      <w:r>
        <w:rPr>
          <w:w w:val="105"/>
        </w:rPr>
        <w:t>下列是配置 </w:t>
      </w:r>
      <w:r>
        <w:rPr>
          <w:rFonts w:ascii="Times New Roman" w:eastAsia="Times New Roman"/>
          <w:w w:val="105"/>
        </w:rPr>
        <w:t>session-factory </w:t>
      </w:r>
      <w:r>
        <w:rPr>
          <w:w w:val="105"/>
        </w:rPr>
        <w:t>的过程，</w:t>
      </w:r>
      <w:r>
        <w:rPr>
          <w:rFonts w:ascii="Times New Roman" w:eastAsia="Times New Roman"/>
          <w:w w:val="105"/>
        </w:rPr>
        <w:t>SessionFactory </w:t>
      </w:r>
      <w:r>
        <w:rPr>
          <w:w w:val="105"/>
        </w:rPr>
        <w:t>类主要负责保存 </w:t>
      </w:r>
      <w:r>
        <w:rPr>
          <w:rFonts w:ascii="Times New Roman" w:eastAsia="Times New Roman"/>
          <w:w w:val="105"/>
        </w:rPr>
        <w:t>Hibernate </w:t>
      </w:r>
      <w:r>
        <w:rPr>
          <w:w w:val="105"/>
        </w:rPr>
        <w:t>配置信息，以及对</w:t>
      </w:r>
    </w:p>
    <w:p>
      <w:pPr>
        <w:pStyle w:val="BodyText"/>
        <w:spacing w:before="42"/>
        <w:ind w:left="329"/>
      </w:pPr>
      <w:r>
        <w:rPr>
          <w:rFonts w:ascii="Times New Roman" w:eastAsia="Times New Roman"/>
          <w:w w:val="105"/>
        </w:rPr>
        <w:t>Session </w:t>
      </w:r>
      <w:r>
        <w:rPr>
          <w:w w:val="105"/>
        </w:rPr>
        <w:t>的操作</w:t>
      </w:r>
    </w:p>
    <w:p>
      <w:pPr>
        <w:pStyle w:val="BodyText"/>
        <w:spacing w:before="160"/>
        <w:ind w:left="329"/>
        <w:rPr>
          <w:rFonts w:ascii="Times New Roman"/>
        </w:rPr>
      </w:pPr>
      <w:r>
        <w:rPr>
          <w:rFonts w:ascii="Times New Roman"/>
          <w:w w:val="105"/>
        </w:rPr>
        <w:t>&lt;session-factory&gt;</w:t>
      </w:r>
    </w:p>
    <w:p>
      <w:pPr>
        <w:pStyle w:val="BodyText"/>
        <w:spacing w:before="122"/>
        <w:ind w:left="329"/>
      </w:pPr>
      <w:r>
        <w:rPr>
          <w:rFonts w:ascii="Times New Roman" w:eastAsia="Times New Roman"/>
          <w:w w:val="105"/>
        </w:rPr>
        <w:t>//</w:t>
      </w:r>
      <w:r>
        <w:rPr>
          <w:w w:val="105"/>
        </w:rPr>
        <w:t>设置数据库的连接 </w:t>
      </w:r>
      <w:r>
        <w:rPr>
          <w:rFonts w:ascii="Times New Roman" w:eastAsia="Times New Roman"/>
          <w:w w:val="105"/>
        </w:rPr>
        <w:t>url:jdbc:mysql://localhost:3306/meetingsys</w:t>
      </w:r>
      <w:r>
        <w:rPr>
          <w:w w:val="105"/>
        </w:rPr>
        <w:t>，</w:t>
      </w:r>
      <w:r>
        <w:rPr>
          <w:rFonts w:ascii="Times New Roman" w:eastAsia="Times New Roman"/>
          <w:w w:val="105"/>
        </w:rPr>
        <w:t>meetingsys </w:t>
      </w:r>
      <w:r>
        <w:rPr>
          <w:w w:val="105"/>
        </w:rPr>
        <w:t>是数据库名</w:t>
      </w:r>
    </w:p>
    <w:p>
      <w:pPr>
        <w:pStyle w:val="BodyText"/>
        <w:spacing w:before="160"/>
        <w:ind w:left="329"/>
        <w:rPr>
          <w:rFonts w:ascii="Times New Roman"/>
        </w:rPr>
      </w:pPr>
      <w:r>
        <w:rPr>
          <w:rFonts w:ascii="Times New Roman"/>
          <w:w w:val="105"/>
        </w:rPr>
        <w:t>&lt;property name="connection.url"&gt;jdbc:mysql://localhost:3306/meetingsys&lt;/property&gt;</w:t>
      </w:r>
    </w:p>
    <w:p>
      <w:pPr>
        <w:pStyle w:val="BodyText"/>
        <w:spacing w:before="122"/>
        <w:ind w:left="329"/>
      </w:pPr>
      <w:r>
        <w:rPr>
          <w:rFonts w:ascii="Times New Roman" w:eastAsia="Times New Roman"/>
          <w:w w:val="105"/>
        </w:rPr>
        <w:t>//</w:t>
      </w:r>
      <w:r>
        <w:rPr>
          <w:w w:val="105"/>
        </w:rPr>
        <w:t>配置 </w:t>
      </w:r>
      <w:r>
        <w:rPr>
          <w:rFonts w:ascii="Times New Roman" w:eastAsia="Times New Roman"/>
          <w:w w:val="105"/>
        </w:rPr>
        <w:t>mysql </w:t>
      </w:r>
      <w:r>
        <w:rPr>
          <w:w w:val="105"/>
        </w:rPr>
        <w:t>数据库驱动程序</w:t>
      </w:r>
    </w:p>
    <w:p>
      <w:pPr>
        <w:pStyle w:val="BodyText"/>
        <w:spacing w:before="160"/>
        <w:ind w:left="329"/>
        <w:rPr>
          <w:rFonts w:ascii="Times New Roman"/>
        </w:rPr>
      </w:pPr>
      <w:r>
        <w:rPr>
          <w:rFonts w:ascii="Times New Roman"/>
          <w:w w:val="105"/>
        </w:rPr>
        <w:t>&lt;property name="connection.driver_class"&gt;com.mysql.jdbc.Driver&lt;/property&gt;</w:t>
      </w:r>
    </w:p>
    <w:p>
      <w:pPr>
        <w:pStyle w:val="BodyText"/>
        <w:spacing w:before="122"/>
        <w:ind w:left="329"/>
        <w:rPr>
          <w:rFonts w:ascii="Times New Roman" w:eastAsia="Times New Roman"/>
        </w:rPr>
      </w:pPr>
      <w:r>
        <w:rPr>
          <w:rFonts w:ascii="Times New Roman" w:eastAsia="Times New Roman"/>
          <w:w w:val="105"/>
        </w:rPr>
        <w:t>//</w:t>
      </w:r>
      <w:r>
        <w:rPr>
          <w:w w:val="105"/>
        </w:rPr>
        <w:t>连接数据库，用户名 </w:t>
      </w:r>
      <w:r>
        <w:rPr>
          <w:rFonts w:ascii="Times New Roman" w:eastAsia="Times New Roman"/>
          <w:w w:val="105"/>
        </w:rPr>
        <w:t>rose</w:t>
      </w:r>
      <w:r>
        <w:rPr>
          <w:w w:val="105"/>
        </w:rPr>
        <w:t>，密码 </w:t>
      </w:r>
      <w:r>
        <w:rPr>
          <w:rFonts w:ascii="Times New Roman" w:eastAsia="Times New Roman"/>
          <w:w w:val="105"/>
        </w:rPr>
        <w:t>11100</w:t>
      </w:r>
    </w:p>
    <w:p>
      <w:pPr>
        <w:pStyle w:val="BodyText"/>
        <w:spacing w:before="160"/>
        <w:ind w:left="329"/>
        <w:rPr>
          <w:rFonts w:ascii="Times New Roman"/>
        </w:rPr>
      </w:pPr>
      <w:r>
        <w:rPr>
          <w:rFonts w:ascii="Times New Roman"/>
          <w:w w:val="105"/>
        </w:rPr>
        <w:t>&lt;property name="hibernate.connection.username"&gt;rose&lt;/property&gt;</w:t>
      </w:r>
    </w:p>
    <w:p>
      <w:pPr>
        <w:pStyle w:val="BodyText"/>
        <w:spacing w:before="6"/>
        <w:rPr>
          <w:rFonts w:ascii="Times New Roman"/>
        </w:rPr>
      </w:pPr>
    </w:p>
    <w:p>
      <w:pPr>
        <w:pStyle w:val="BodyText"/>
        <w:ind w:left="329"/>
        <w:rPr>
          <w:rFonts w:ascii="Times New Roman"/>
        </w:rPr>
      </w:pPr>
      <w:r>
        <w:rPr>
          <w:rFonts w:ascii="Times New Roman"/>
          <w:w w:val="105"/>
        </w:rPr>
        <w:t>&lt;property name="hibernate.connection.password"&gt;111000&lt;/property&gt;</w:t>
      </w:r>
    </w:p>
    <w:p>
      <w:pPr>
        <w:pStyle w:val="BodyText"/>
        <w:spacing w:before="126"/>
        <w:ind w:left="329"/>
      </w:pPr>
      <w:r>
        <w:rPr>
          <w:rFonts w:ascii="Times New Roman" w:eastAsia="Times New Roman"/>
          <w:w w:val="105"/>
        </w:rPr>
        <w:t>//</w:t>
      </w:r>
      <w:r>
        <w:rPr>
          <w:w w:val="105"/>
        </w:rPr>
        <w:t>指定映射文件，扩展名为</w:t>
      </w:r>
      <w:r>
        <w:rPr>
          <w:rFonts w:ascii="Times New Roman" w:eastAsia="Times New Roman"/>
          <w:w w:val="105"/>
        </w:rPr>
        <w:t>.hbm.xml</w:t>
      </w:r>
      <w:r>
        <w:rPr>
          <w:w w:val="105"/>
        </w:rPr>
        <w:t>，可映射多个映射文件</w:t>
      </w:r>
    </w:p>
    <w:p>
      <w:pPr>
        <w:pStyle w:val="BodyText"/>
        <w:spacing w:before="156"/>
        <w:ind w:left="329"/>
        <w:rPr>
          <w:rFonts w:ascii="Times New Roman"/>
        </w:rPr>
      </w:pPr>
      <w:r>
        <w:rPr>
          <w:rFonts w:ascii="Times New Roman"/>
          <w:w w:val="105"/>
        </w:rPr>
        <w:t>&lt;mapping resource="com/rose/model/CollectEntity.hbm.xml"/&gt;</w:t>
      </w:r>
    </w:p>
    <w:p>
      <w:pPr>
        <w:pStyle w:val="BodyText"/>
        <w:spacing w:before="10"/>
        <w:rPr>
          <w:rFonts w:ascii="Times New Roman"/>
        </w:rPr>
      </w:pPr>
    </w:p>
    <w:p>
      <w:pPr>
        <w:pStyle w:val="BodyText"/>
        <w:ind w:left="329"/>
        <w:rPr>
          <w:rFonts w:ascii="Times New Roman"/>
        </w:rPr>
      </w:pPr>
      <w:r>
        <w:rPr>
          <w:rFonts w:ascii="Times New Roman"/>
          <w:w w:val="105"/>
        </w:rPr>
        <w:t>&lt;mapping resource="com/rose/model/MeetEntity.hbm.xml"/&gt;</w:t>
      </w:r>
    </w:p>
    <w:p>
      <w:pPr>
        <w:spacing w:after="0"/>
        <w:rPr>
          <w:rFonts w:ascii="Times New Roman"/>
        </w:rPr>
        <w:sectPr>
          <w:pgSz w:w="11900" w:h="16840"/>
          <w:pgMar w:header="875" w:footer="992" w:top="1340" w:bottom="1180" w:left="1580" w:right="820"/>
        </w:sectPr>
      </w:pPr>
    </w:p>
    <w:p>
      <w:pPr>
        <w:pStyle w:val="BodyText"/>
        <w:spacing w:before="196"/>
        <w:ind w:left="329"/>
        <w:rPr>
          <w:rFonts w:ascii="Times New Roman" w:hAnsi="Times New Roman"/>
        </w:rPr>
      </w:pPr>
      <w:r>
        <w:rPr>
          <w:rFonts w:ascii="Times New Roman" w:hAnsi="Times New Roman"/>
          <w:w w:val="105"/>
        </w:rPr>
        <w:t>……</w:t>
      </w:r>
    </w:p>
    <w:p>
      <w:pPr>
        <w:pStyle w:val="BodyText"/>
        <w:spacing w:before="10"/>
        <w:rPr>
          <w:rFonts w:ascii="Times New Roman"/>
        </w:rPr>
      </w:pPr>
    </w:p>
    <w:p>
      <w:pPr>
        <w:pStyle w:val="BodyText"/>
        <w:ind w:left="329"/>
        <w:rPr>
          <w:rFonts w:ascii="Times New Roman"/>
        </w:rPr>
      </w:pPr>
      <w:r>
        <w:rPr>
          <w:rFonts w:ascii="Times New Roman"/>
          <w:w w:val="105"/>
        </w:rPr>
        <w:t>&lt;mapping resource="com/rose/model/NewsEntity.hbm.xml"/&gt;</w:t>
      </w:r>
    </w:p>
    <w:p>
      <w:pPr>
        <w:pStyle w:val="ListParagraph"/>
        <w:numPr>
          <w:ilvl w:val="0"/>
          <w:numId w:val="14"/>
        </w:numPr>
        <w:tabs>
          <w:tab w:pos="645" w:val="left" w:leader="none"/>
        </w:tabs>
        <w:spacing w:line="240" w:lineRule="auto" w:before="122" w:after="0"/>
        <w:ind w:left="644" w:right="0" w:hanging="526"/>
        <w:jc w:val="left"/>
        <w:rPr>
          <w:rFonts w:ascii="Noto Sans CJK JP Regular" w:eastAsia="Noto Sans CJK JP Regular" w:hint="eastAsia"/>
          <w:sz w:val="20"/>
        </w:rPr>
      </w:pPr>
      <w:r>
        <w:rPr>
          <w:rFonts w:ascii="Noto Sans CJK JP Regular" w:eastAsia="Noto Sans CJK JP Regular" w:hint="eastAsia"/>
          <w:spacing w:val="3"/>
          <w:w w:val="105"/>
          <w:sz w:val="20"/>
        </w:rPr>
        <w:t>视图层</w:t>
      </w:r>
      <w:r>
        <w:rPr>
          <w:rFonts w:ascii="Noto Sans CJK JP Regular" w:eastAsia="Noto Sans CJK JP Regular" w:hint="eastAsia"/>
          <w:w w:val="105"/>
          <w:sz w:val="20"/>
        </w:rPr>
        <w:t>（</w:t>
      </w:r>
      <w:r>
        <w:rPr>
          <w:w w:val="105"/>
          <w:sz w:val="20"/>
        </w:rPr>
        <w:t>View</w:t>
      </w:r>
      <w:r>
        <w:rPr>
          <w:rFonts w:ascii="Noto Sans CJK JP Regular" w:eastAsia="Noto Sans CJK JP Regular" w:hint="eastAsia"/>
          <w:w w:val="105"/>
          <w:sz w:val="20"/>
        </w:rPr>
        <w:t>）</w:t>
      </w:r>
    </w:p>
    <w:p>
      <w:pPr>
        <w:pStyle w:val="BodyText"/>
        <w:spacing w:line="264" w:lineRule="auto" w:before="46"/>
        <w:ind w:left="119" w:right="202" w:firstLine="420"/>
        <w:jc w:val="both"/>
      </w:pPr>
      <w:r>
        <w:rPr>
          <w:spacing w:val="2"/>
        </w:rPr>
        <w:t>负责展示用户界面，是整个</w:t>
      </w:r>
      <w:r>
        <w:rPr>
          <w:rFonts w:ascii="Times New Roman" w:eastAsia="Times New Roman"/>
          <w:spacing w:val="2"/>
        </w:rPr>
        <w:t>MVC</w:t>
      </w:r>
      <w:r>
        <w:rPr>
          <w:spacing w:val="1"/>
        </w:rPr>
        <w:t>架构中唯一显示给用户看，同时接收用户的输入，显示处理结    </w:t>
      </w:r>
      <w:r>
        <w:rPr>
          <w:spacing w:val="-8"/>
          <w:w w:val="105"/>
        </w:rPr>
        <w:t>果，主要由 </w:t>
      </w:r>
      <w:r>
        <w:rPr>
          <w:rFonts w:ascii="Times New Roman" w:eastAsia="Times New Roman"/>
          <w:w w:val="105"/>
        </w:rPr>
        <w:t>JSP </w:t>
      </w:r>
      <w:r>
        <w:rPr>
          <w:spacing w:val="-5"/>
          <w:w w:val="105"/>
        </w:rPr>
        <w:t>文件来显示视图，选取了目前国内使用较多的 </w:t>
      </w:r>
      <w:r>
        <w:rPr>
          <w:rFonts w:ascii="Times New Roman" w:eastAsia="Times New Roman"/>
          <w:w w:val="105"/>
        </w:rPr>
        <w:t>Bootstrap </w:t>
      </w:r>
      <w:r>
        <w:rPr>
          <w:spacing w:val="3"/>
          <w:w w:val="105"/>
        </w:rPr>
        <w:t>框架作为系统的前端框架， </w:t>
      </w:r>
      <w:r>
        <w:rPr>
          <w:rFonts w:ascii="Times New Roman" w:eastAsia="Times New Roman"/>
          <w:w w:val="105"/>
        </w:rPr>
        <w:t>css</w:t>
      </w:r>
      <w:r>
        <w:rPr>
          <w:spacing w:val="3"/>
          <w:w w:val="105"/>
        </w:rPr>
        <w:t>、</w:t>
      </w:r>
      <w:r>
        <w:rPr>
          <w:rFonts w:ascii="Times New Roman" w:eastAsia="Times New Roman"/>
          <w:w w:val="105"/>
        </w:rPr>
        <w:t>js</w:t>
      </w:r>
      <w:r>
        <w:rPr>
          <w:spacing w:val="3"/>
          <w:w w:val="105"/>
        </w:rPr>
        <w:t>、</w:t>
      </w:r>
      <w:r>
        <w:rPr>
          <w:rFonts w:ascii="Times New Roman" w:eastAsia="Times New Roman"/>
          <w:w w:val="105"/>
        </w:rPr>
        <w:t>images</w:t>
      </w:r>
      <w:r>
        <w:rPr>
          <w:spacing w:val="3"/>
          <w:w w:val="105"/>
        </w:rPr>
        <w:t>目录下存放了各种资源文件。</w:t>
      </w:r>
    </w:p>
    <w:p>
      <w:pPr>
        <w:pStyle w:val="ListParagraph"/>
        <w:numPr>
          <w:ilvl w:val="0"/>
          <w:numId w:val="14"/>
        </w:numPr>
        <w:tabs>
          <w:tab w:pos="645" w:val="left" w:leader="none"/>
        </w:tabs>
        <w:spacing w:line="399" w:lineRule="exact" w:before="2" w:after="0"/>
        <w:ind w:left="644" w:right="0" w:hanging="526"/>
        <w:jc w:val="left"/>
        <w:rPr>
          <w:rFonts w:ascii="Noto Sans CJK JP Regular" w:eastAsia="Noto Sans CJK JP Regular" w:hint="eastAsia"/>
          <w:sz w:val="20"/>
        </w:rPr>
      </w:pPr>
      <w:r>
        <w:rPr>
          <w:rFonts w:ascii="Noto Sans CJK JP Regular" w:eastAsia="Noto Sans CJK JP Regular" w:hint="eastAsia"/>
          <w:spacing w:val="3"/>
          <w:w w:val="105"/>
          <w:sz w:val="20"/>
        </w:rPr>
        <w:t>控制层</w:t>
      </w:r>
      <w:r>
        <w:rPr>
          <w:rFonts w:ascii="Noto Sans CJK JP Regular" w:eastAsia="Noto Sans CJK JP Regular" w:hint="eastAsia"/>
          <w:w w:val="105"/>
          <w:sz w:val="20"/>
        </w:rPr>
        <w:t>（</w:t>
      </w:r>
      <w:r>
        <w:rPr>
          <w:w w:val="105"/>
          <w:sz w:val="20"/>
        </w:rPr>
        <w:t>Control</w:t>
      </w:r>
      <w:r>
        <w:rPr>
          <w:rFonts w:ascii="Noto Sans CJK JP Regular" w:eastAsia="Noto Sans CJK JP Regular" w:hint="eastAsia"/>
          <w:w w:val="105"/>
          <w:sz w:val="20"/>
        </w:rPr>
        <w:t>）</w:t>
      </w:r>
    </w:p>
    <w:p>
      <w:pPr>
        <w:pStyle w:val="BodyText"/>
        <w:spacing w:line="391" w:lineRule="exact"/>
        <w:ind w:left="539"/>
      </w:pPr>
      <w:r>
        <w:rPr>
          <w:w w:val="105"/>
        </w:rPr>
        <w:t>主要负责视图层和模型层之间的连接，根据用户的输入来控制用户界面数据的显示。它由各类</w:t>
      </w:r>
    </w:p>
    <w:p>
      <w:pPr>
        <w:pStyle w:val="BodyText"/>
        <w:spacing w:line="230" w:lineRule="auto" w:before="4"/>
        <w:ind w:left="119" w:right="313"/>
        <w:jc w:val="both"/>
      </w:pPr>
      <w:r>
        <w:rPr>
          <w:rFonts w:ascii="Times New Roman" w:eastAsia="Times New Roman"/>
          <w:w w:val="105"/>
        </w:rPr>
        <w:t>Servlet </w:t>
      </w:r>
      <w:r>
        <w:rPr>
          <w:w w:val="105"/>
        </w:rPr>
        <w:t>响应文件实现控制，从视图层接收用户请求，传递给模型层，调用相应 </w:t>
      </w:r>
      <w:r>
        <w:rPr>
          <w:rFonts w:ascii="Times New Roman" w:eastAsia="Times New Roman"/>
          <w:w w:val="105"/>
        </w:rPr>
        <w:t>PO </w:t>
      </w:r>
      <w:r>
        <w:rPr>
          <w:w w:val="105"/>
        </w:rPr>
        <w:t>对象来访问数据库，然后 </w:t>
      </w:r>
      <w:r>
        <w:rPr>
          <w:rFonts w:ascii="Times New Roman" w:eastAsia="Times New Roman"/>
          <w:w w:val="105"/>
        </w:rPr>
        <w:t>Servlet </w:t>
      </w:r>
      <w:r>
        <w:rPr>
          <w:w w:val="105"/>
        </w:rPr>
        <w:t>把处理结果传递到相应的 </w:t>
      </w:r>
      <w:r>
        <w:rPr>
          <w:rFonts w:ascii="Times New Roman" w:eastAsia="Times New Roman"/>
          <w:w w:val="105"/>
        </w:rPr>
        <w:t>JSP </w:t>
      </w:r>
      <w:r>
        <w:rPr>
          <w:w w:val="105"/>
        </w:rPr>
        <w:t>页面，协同完成请求。本系统的 </w:t>
      </w:r>
      <w:r>
        <w:rPr>
          <w:rFonts w:ascii="Times New Roman" w:eastAsia="Times New Roman"/>
          <w:w w:val="105"/>
        </w:rPr>
        <w:t>Servlet </w:t>
      </w:r>
      <w:r>
        <w:rPr>
          <w:w w:val="105"/>
        </w:rPr>
        <w:t>类功能如表 </w:t>
      </w:r>
      <w:r>
        <w:rPr>
          <w:rFonts w:ascii="Times New Roman" w:eastAsia="Times New Roman"/>
          <w:w w:val="105"/>
        </w:rPr>
        <w:t>3.6 </w:t>
      </w:r>
      <w:r>
        <w:rPr>
          <w:w w:val="105"/>
        </w:rPr>
        <w:t>所示。</w:t>
      </w:r>
    </w:p>
    <w:p>
      <w:pPr>
        <w:spacing w:after="0" w:line="230" w:lineRule="auto"/>
        <w:jc w:val="both"/>
        <w:sectPr>
          <w:pgSz w:w="11900" w:h="16840"/>
          <w:pgMar w:header="875" w:footer="992" w:top="1340" w:bottom="1180" w:left="1580" w:right="8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0"/>
        <w:rPr>
          <w:sz w:val="19"/>
        </w:rPr>
      </w:pPr>
    </w:p>
    <w:p>
      <w:pPr>
        <w:pStyle w:val="BodyText"/>
        <w:ind w:left="119"/>
      </w:pPr>
      <w:r>
        <w:rPr>
          <w:w w:val="105"/>
        </w:rPr>
        <w:t>①</w:t>
      </w:r>
      <w:r>
        <w:rPr>
          <w:rFonts w:ascii="Times New Roman" w:hAnsi="Times New Roman" w:eastAsia="Times New Roman"/>
          <w:w w:val="105"/>
        </w:rPr>
        <w:t>Servlet </w:t>
      </w:r>
      <w:r>
        <w:rPr>
          <w:w w:val="105"/>
        </w:rPr>
        <w:t>配置</w:t>
      </w:r>
    </w:p>
    <w:p>
      <w:pPr>
        <w:spacing w:before="31"/>
        <w:ind w:left="1079" w:right="3504" w:firstLine="0"/>
        <w:jc w:val="center"/>
        <w:rPr>
          <w:rFonts w:ascii="Droid Sans Fallback" w:eastAsia="Droid Sans Fallback" w:hint="eastAsia"/>
          <w:sz w:val="17"/>
        </w:rPr>
      </w:pPr>
      <w:r>
        <w:rPr/>
        <w:br w:type="column"/>
      </w:r>
      <w:r>
        <w:rPr>
          <w:rFonts w:ascii="Droid Sans Fallback" w:eastAsia="Droid Sans Fallback" w:hint="eastAsia"/>
          <w:w w:val="105"/>
          <w:sz w:val="17"/>
        </w:rPr>
        <w:t>表 </w:t>
      </w:r>
      <w:r>
        <w:rPr>
          <w:rFonts w:ascii="Times New Roman" w:eastAsia="Times New Roman"/>
          <w:b/>
          <w:w w:val="105"/>
          <w:sz w:val="17"/>
        </w:rPr>
        <w:t>3.6 Servlet </w:t>
      </w:r>
      <w:r>
        <w:rPr>
          <w:rFonts w:ascii="Droid Sans Fallback" w:eastAsia="Droid Sans Fallback" w:hint="eastAsia"/>
          <w:w w:val="105"/>
          <w:sz w:val="17"/>
        </w:rPr>
        <w:t>功能表</w:t>
      </w:r>
    </w:p>
    <w:p>
      <w:pPr>
        <w:spacing w:before="87"/>
        <w:ind w:left="1079" w:right="3505" w:firstLine="0"/>
        <w:jc w:val="center"/>
        <w:rPr>
          <w:rFonts w:ascii="Times New Roman"/>
          <w:b/>
          <w:sz w:val="17"/>
        </w:rPr>
      </w:pPr>
      <w:r>
        <w:rPr>
          <w:rFonts w:ascii="Times New Roman"/>
          <w:b/>
          <w:w w:val="105"/>
          <w:sz w:val="17"/>
        </w:rPr>
        <w:t>Table 3.6 Table of Servlet function</w:t>
      </w:r>
    </w:p>
    <w:p>
      <w:pPr>
        <w:pStyle w:val="BodyText"/>
        <w:spacing w:before="9"/>
        <w:rPr>
          <w:rFonts w:ascii="Times New Roman"/>
          <w:b/>
          <w:sz w:val="9"/>
        </w:rPr>
      </w:pPr>
    </w:p>
    <w:tbl>
      <w:tblPr>
        <w:tblW w:w="0" w:type="auto"/>
        <w:jc w:val="left"/>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53"/>
        <w:gridCol w:w="2131"/>
      </w:tblGrid>
      <w:tr>
        <w:trPr>
          <w:trHeight w:val="470" w:hRule="atLeast"/>
        </w:trPr>
        <w:tc>
          <w:tcPr>
            <w:tcW w:w="2453" w:type="dxa"/>
            <w:tcBorders>
              <w:left w:val="nil"/>
            </w:tcBorders>
          </w:tcPr>
          <w:p>
            <w:pPr>
              <w:pStyle w:val="TableParagraph"/>
              <w:spacing w:before="45"/>
              <w:ind w:left="854" w:right="824"/>
              <w:rPr>
                <w:rFonts w:ascii="Noto Sans CJK JP Regular" w:eastAsia="Noto Sans CJK JP Regular" w:hint="eastAsia"/>
                <w:sz w:val="17"/>
              </w:rPr>
            </w:pPr>
            <w:r>
              <w:rPr>
                <w:w w:val="105"/>
                <w:sz w:val="17"/>
              </w:rPr>
              <w:t>Servlet </w:t>
            </w:r>
            <w:r>
              <w:rPr>
                <w:rFonts w:ascii="Noto Sans CJK JP Regular" w:eastAsia="Noto Sans CJK JP Regular" w:hint="eastAsia"/>
                <w:w w:val="105"/>
                <w:sz w:val="17"/>
              </w:rPr>
              <w:t>类</w:t>
            </w:r>
          </w:p>
        </w:tc>
        <w:tc>
          <w:tcPr>
            <w:tcW w:w="2131" w:type="dxa"/>
            <w:tcBorders>
              <w:right w:val="nil"/>
            </w:tcBorders>
          </w:tcPr>
          <w:p>
            <w:pPr>
              <w:pStyle w:val="TableParagraph"/>
              <w:spacing w:before="45"/>
              <w:ind w:left="207" w:right="199"/>
              <w:rPr>
                <w:rFonts w:ascii="Noto Sans CJK JP Regular" w:eastAsia="Noto Sans CJK JP Regular" w:hint="eastAsia"/>
                <w:sz w:val="17"/>
              </w:rPr>
            </w:pPr>
            <w:r>
              <w:rPr>
                <w:rFonts w:ascii="Noto Sans CJK JP Regular" w:eastAsia="Noto Sans CJK JP Regular" w:hint="eastAsia"/>
                <w:w w:val="105"/>
                <w:sz w:val="17"/>
              </w:rPr>
              <w:t>功能</w:t>
            </w:r>
          </w:p>
        </w:tc>
      </w:tr>
      <w:tr>
        <w:trPr>
          <w:trHeight w:val="935" w:hRule="atLeast"/>
        </w:trPr>
        <w:tc>
          <w:tcPr>
            <w:tcW w:w="2453" w:type="dxa"/>
            <w:tcBorders>
              <w:left w:val="nil"/>
            </w:tcBorders>
          </w:tcPr>
          <w:p>
            <w:pPr>
              <w:pStyle w:val="TableParagraph"/>
              <w:spacing w:before="125"/>
              <w:ind w:left="555"/>
              <w:jc w:val="left"/>
              <w:rPr>
                <w:sz w:val="20"/>
              </w:rPr>
            </w:pPr>
            <w:r>
              <w:rPr>
                <w:w w:val="105"/>
                <w:sz w:val="20"/>
              </w:rPr>
              <w:t>controller.Login</w:t>
            </w:r>
          </w:p>
        </w:tc>
        <w:tc>
          <w:tcPr>
            <w:tcW w:w="2131" w:type="dxa"/>
            <w:tcBorders>
              <w:right w:val="nil"/>
            </w:tcBorders>
          </w:tcPr>
          <w:p>
            <w:pPr>
              <w:pStyle w:val="TableParagraph"/>
              <w:spacing w:before="11"/>
              <w:ind w:left="207" w:right="199"/>
              <w:rPr>
                <w:rFonts w:ascii="Noto Sans CJK JP Regular" w:eastAsia="Noto Sans CJK JP Regular" w:hint="eastAsia"/>
                <w:sz w:val="20"/>
              </w:rPr>
            </w:pPr>
            <w:r>
              <w:rPr>
                <w:rFonts w:ascii="Noto Sans CJK JP Regular" w:eastAsia="Noto Sans CJK JP Regular" w:hint="eastAsia"/>
                <w:w w:val="105"/>
                <w:sz w:val="20"/>
              </w:rPr>
              <w:t>用户登录、</w:t>
            </w:r>
          </w:p>
          <w:p>
            <w:pPr>
              <w:pStyle w:val="TableParagraph"/>
              <w:spacing w:before="41"/>
              <w:ind w:left="207" w:right="199"/>
              <w:rPr>
                <w:rFonts w:ascii="Noto Sans CJK JP Regular" w:eastAsia="Noto Sans CJK JP Regular" w:hint="eastAsia"/>
                <w:sz w:val="20"/>
              </w:rPr>
            </w:pPr>
            <w:r>
              <w:rPr>
                <w:rFonts w:ascii="Noto Sans CJK JP Regular" w:eastAsia="Noto Sans CJK JP Regular" w:hint="eastAsia"/>
                <w:w w:val="105"/>
                <w:sz w:val="20"/>
              </w:rPr>
              <w:t>用户收藏会议更新</w:t>
            </w:r>
          </w:p>
        </w:tc>
      </w:tr>
      <w:tr>
        <w:trPr>
          <w:trHeight w:val="465" w:hRule="atLeast"/>
        </w:trPr>
        <w:tc>
          <w:tcPr>
            <w:tcW w:w="2453" w:type="dxa"/>
            <w:tcBorders>
              <w:left w:val="nil"/>
            </w:tcBorders>
          </w:tcPr>
          <w:p>
            <w:pPr>
              <w:pStyle w:val="TableParagraph"/>
              <w:spacing w:before="125"/>
              <w:ind w:left="456"/>
              <w:jc w:val="left"/>
              <w:rPr>
                <w:sz w:val="20"/>
              </w:rPr>
            </w:pPr>
            <w:r>
              <w:rPr>
                <w:w w:val="105"/>
                <w:sz w:val="20"/>
              </w:rPr>
              <w:t>controller.Register</w:t>
            </w:r>
          </w:p>
        </w:tc>
        <w:tc>
          <w:tcPr>
            <w:tcW w:w="2131" w:type="dxa"/>
            <w:tcBorders>
              <w:right w:val="nil"/>
            </w:tcBorders>
          </w:tcPr>
          <w:p>
            <w:pPr>
              <w:pStyle w:val="TableParagraph"/>
              <w:spacing w:before="11"/>
              <w:ind w:left="207" w:right="199"/>
              <w:rPr>
                <w:rFonts w:ascii="Noto Sans CJK JP Regular" w:eastAsia="Noto Sans CJK JP Regular" w:hint="eastAsia"/>
                <w:sz w:val="20"/>
              </w:rPr>
            </w:pPr>
            <w:r>
              <w:rPr>
                <w:rFonts w:ascii="Noto Sans CJK JP Regular" w:eastAsia="Noto Sans CJK JP Regular" w:hint="eastAsia"/>
                <w:w w:val="105"/>
                <w:sz w:val="20"/>
              </w:rPr>
              <w:t>用户注册</w:t>
            </w:r>
          </w:p>
        </w:tc>
      </w:tr>
      <w:tr>
        <w:trPr>
          <w:trHeight w:val="470" w:hRule="atLeast"/>
        </w:trPr>
        <w:tc>
          <w:tcPr>
            <w:tcW w:w="2453" w:type="dxa"/>
            <w:tcBorders>
              <w:left w:val="nil"/>
            </w:tcBorders>
          </w:tcPr>
          <w:p>
            <w:pPr>
              <w:pStyle w:val="TableParagraph"/>
              <w:spacing w:before="125"/>
              <w:ind w:left="602"/>
              <w:jc w:val="left"/>
              <w:rPr>
                <w:sz w:val="20"/>
              </w:rPr>
            </w:pPr>
            <w:r>
              <w:rPr>
                <w:w w:val="105"/>
                <w:sz w:val="20"/>
              </w:rPr>
              <w:t>controller.Save</w:t>
            </w:r>
          </w:p>
        </w:tc>
        <w:tc>
          <w:tcPr>
            <w:tcW w:w="2131" w:type="dxa"/>
            <w:tcBorders>
              <w:right w:val="nil"/>
            </w:tcBorders>
          </w:tcPr>
          <w:p>
            <w:pPr>
              <w:pStyle w:val="TableParagraph"/>
              <w:spacing w:before="11"/>
              <w:ind w:left="207" w:right="199"/>
              <w:rPr>
                <w:rFonts w:ascii="Noto Sans CJK JP Regular" w:eastAsia="Noto Sans CJK JP Regular" w:hint="eastAsia"/>
                <w:sz w:val="20"/>
              </w:rPr>
            </w:pPr>
            <w:r>
              <w:rPr>
                <w:rFonts w:ascii="Noto Sans CJK JP Regular" w:eastAsia="Noto Sans CJK JP Regular" w:hint="eastAsia"/>
                <w:w w:val="105"/>
                <w:sz w:val="20"/>
              </w:rPr>
              <w:t>用户信息修改</w:t>
            </w:r>
          </w:p>
        </w:tc>
      </w:tr>
      <w:tr>
        <w:trPr>
          <w:trHeight w:val="465" w:hRule="atLeast"/>
        </w:trPr>
        <w:tc>
          <w:tcPr>
            <w:tcW w:w="2453" w:type="dxa"/>
            <w:tcBorders>
              <w:left w:val="nil"/>
            </w:tcBorders>
          </w:tcPr>
          <w:p>
            <w:pPr>
              <w:pStyle w:val="TableParagraph"/>
              <w:spacing w:before="125"/>
              <w:ind w:left="578"/>
              <w:jc w:val="left"/>
              <w:rPr>
                <w:sz w:val="20"/>
              </w:rPr>
            </w:pPr>
            <w:r>
              <w:rPr>
                <w:w w:val="105"/>
                <w:sz w:val="20"/>
              </w:rPr>
              <w:t>controller.View</w:t>
            </w:r>
          </w:p>
        </w:tc>
        <w:tc>
          <w:tcPr>
            <w:tcW w:w="2131" w:type="dxa"/>
            <w:tcBorders>
              <w:right w:val="nil"/>
            </w:tcBorders>
          </w:tcPr>
          <w:p>
            <w:pPr>
              <w:pStyle w:val="TableParagraph"/>
              <w:spacing w:before="11"/>
              <w:ind w:left="207" w:right="199"/>
              <w:rPr>
                <w:rFonts w:ascii="Noto Sans CJK JP Regular" w:eastAsia="Noto Sans CJK JP Regular" w:hint="eastAsia"/>
                <w:sz w:val="20"/>
              </w:rPr>
            </w:pPr>
            <w:r>
              <w:rPr>
                <w:rFonts w:ascii="Noto Sans CJK JP Regular" w:eastAsia="Noto Sans CJK JP Regular" w:hint="eastAsia"/>
                <w:w w:val="105"/>
                <w:sz w:val="20"/>
              </w:rPr>
              <w:t>会议详情浏览</w:t>
            </w:r>
          </w:p>
        </w:tc>
      </w:tr>
      <w:tr>
        <w:trPr>
          <w:trHeight w:val="470" w:hRule="atLeast"/>
        </w:trPr>
        <w:tc>
          <w:tcPr>
            <w:tcW w:w="2453" w:type="dxa"/>
            <w:tcBorders>
              <w:left w:val="nil"/>
            </w:tcBorders>
          </w:tcPr>
          <w:p>
            <w:pPr>
              <w:pStyle w:val="TableParagraph"/>
              <w:spacing w:before="125"/>
              <w:ind w:left="520"/>
              <w:jc w:val="left"/>
              <w:rPr>
                <w:sz w:val="20"/>
              </w:rPr>
            </w:pPr>
            <w:r>
              <w:rPr>
                <w:w w:val="105"/>
                <w:sz w:val="20"/>
              </w:rPr>
              <w:t>controller.Search</w:t>
            </w:r>
          </w:p>
        </w:tc>
        <w:tc>
          <w:tcPr>
            <w:tcW w:w="2131" w:type="dxa"/>
            <w:tcBorders>
              <w:right w:val="nil"/>
            </w:tcBorders>
          </w:tcPr>
          <w:p>
            <w:pPr>
              <w:pStyle w:val="TableParagraph"/>
              <w:spacing w:before="11"/>
              <w:ind w:left="207" w:right="199"/>
              <w:rPr>
                <w:rFonts w:ascii="Noto Sans CJK JP Regular" w:eastAsia="Noto Sans CJK JP Regular" w:hint="eastAsia"/>
                <w:sz w:val="20"/>
              </w:rPr>
            </w:pPr>
            <w:r>
              <w:rPr>
                <w:rFonts w:ascii="Noto Sans CJK JP Regular" w:eastAsia="Noto Sans CJK JP Regular" w:hint="eastAsia"/>
                <w:w w:val="105"/>
                <w:sz w:val="20"/>
              </w:rPr>
              <w:t>会议分类浏览</w:t>
            </w:r>
          </w:p>
        </w:tc>
      </w:tr>
      <w:tr>
        <w:trPr>
          <w:trHeight w:val="470" w:hRule="atLeast"/>
        </w:trPr>
        <w:tc>
          <w:tcPr>
            <w:tcW w:w="2453" w:type="dxa"/>
            <w:tcBorders>
              <w:left w:val="nil"/>
            </w:tcBorders>
          </w:tcPr>
          <w:p>
            <w:pPr>
              <w:pStyle w:val="TableParagraph"/>
              <w:spacing w:before="125"/>
              <w:ind w:left="223"/>
              <w:jc w:val="left"/>
              <w:rPr>
                <w:sz w:val="20"/>
              </w:rPr>
            </w:pPr>
            <w:r>
              <w:rPr>
                <w:w w:val="105"/>
                <w:sz w:val="20"/>
              </w:rPr>
              <w:t>controller.SimpleSearch</w:t>
            </w:r>
          </w:p>
        </w:tc>
        <w:tc>
          <w:tcPr>
            <w:tcW w:w="2131" w:type="dxa"/>
            <w:tcBorders>
              <w:right w:val="nil"/>
            </w:tcBorders>
          </w:tcPr>
          <w:p>
            <w:pPr>
              <w:pStyle w:val="TableParagraph"/>
              <w:spacing w:before="11"/>
              <w:ind w:left="207" w:right="199"/>
              <w:rPr>
                <w:rFonts w:ascii="Noto Sans CJK JP Regular" w:eastAsia="Noto Sans CJK JP Regular" w:hint="eastAsia"/>
                <w:sz w:val="20"/>
              </w:rPr>
            </w:pPr>
            <w:r>
              <w:rPr>
                <w:rFonts w:ascii="Noto Sans CJK JP Regular" w:eastAsia="Noto Sans CJK JP Regular" w:hint="eastAsia"/>
                <w:w w:val="105"/>
                <w:sz w:val="20"/>
              </w:rPr>
              <w:t>会议简单搜索</w:t>
            </w:r>
          </w:p>
        </w:tc>
      </w:tr>
      <w:tr>
        <w:trPr>
          <w:trHeight w:val="465" w:hRule="atLeast"/>
        </w:trPr>
        <w:tc>
          <w:tcPr>
            <w:tcW w:w="2453" w:type="dxa"/>
            <w:tcBorders>
              <w:left w:val="nil"/>
            </w:tcBorders>
          </w:tcPr>
          <w:p>
            <w:pPr>
              <w:pStyle w:val="TableParagraph"/>
              <w:spacing w:before="125"/>
              <w:ind w:left="182"/>
              <w:jc w:val="left"/>
              <w:rPr>
                <w:sz w:val="20"/>
              </w:rPr>
            </w:pPr>
            <w:r>
              <w:rPr>
                <w:w w:val="105"/>
                <w:sz w:val="20"/>
              </w:rPr>
              <w:t>controller.ComplexSerch</w:t>
            </w:r>
          </w:p>
        </w:tc>
        <w:tc>
          <w:tcPr>
            <w:tcW w:w="2131" w:type="dxa"/>
            <w:tcBorders>
              <w:right w:val="nil"/>
            </w:tcBorders>
          </w:tcPr>
          <w:p>
            <w:pPr>
              <w:pStyle w:val="TableParagraph"/>
              <w:spacing w:before="11"/>
              <w:ind w:left="207" w:right="199"/>
              <w:rPr>
                <w:rFonts w:ascii="Noto Sans CJK JP Regular" w:eastAsia="Noto Sans CJK JP Regular" w:hint="eastAsia"/>
                <w:sz w:val="20"/>
              </w:rPr>
            </w:pPr>
            <w:r>
              <w:rPr>
                <w:rFonts w:ascii="Noto Sans CJK JP Regular" w:eastAsia="Noto Sans CJK JP Regular" w:hint="eastAsia"/>
                <w:w w:val="105"/>
                <w:sz w:val="20"/>
              </w:rPr>
              <w:t>会议复杂搜索</w:t>
            </w:r>
          </w:p>
        </w:tc>
      </w:tr>
      <w:tr>
        <w:trPr>
          <w:trHeight w:val="469" w:hRule="atLeast"/>
        </w:trPr>
        <w:tc>
          <w:tcPr>
            <w:tcW w:w="2453" w:type="dxa"/>
            <w:tcBorders>
              <w:left w:val="nil"/>
            </w:tcBorders>
          </w:tcPr>
          <w:p>
            <w:pPr>
              <w:pStyle w:val="TableParagraph"/>
              <w:spacing w:before="125"/>
              <w:ind w:left="502"/>
              <w:jc w:val="left"/>
              <w:rPr>
                <w:sz w:val="20"/>
              </w:rPr>
            </w:pPr>
            <w:r>
              <w:rPr>
                <w:w w:val="105"/>
                <w:sz w:val="20"/>
              </w:rPr>
              <w:t>controller.Collect</w:t>
            </w:r>
          </w:p>
        </w:tc>
        <w:tc>
          <w:tcPr>
            <w:tcW w:w="2131" w:type="dxa"/>
            <w:tcBorders>
              <w:right w:val="nil"/>
            </w:tcBorders>
          </w:tcPr>
          <w:p>
            <w:pPr>
              <w:pStyle w:val="TableParagraph"/>
              <w:spacing w:before="11"/>
              <w:ind w:left="207" w:right="199"/>
              <w:rPr>
                <w:rFonts w:ascii="Noto Sans CJK JP Regular" w:eastAsia="Noto Sans CJK JP Regular" w:hint="eastAsia"/>
                <w:sz w:val="20"/>
              </w:rPr>
            </w:pPr>
            <w:r>
              <w:rPr>
                <w:rFonts w:ascii="Noto Sans CJK JP Regular" w:eastAsia="Noto Sans CJK JP Regular" w:hint="eastAsia"/>
                <w:w w:val="105"/>
                <w:sz w:val="20"/>
              </w:rPr>
              <w:t>会议收藏</w:t>
            </w:r>
          </w:p>
        </w:tc>
      </w:tr>
      <w:tr>
        <w:trPr>
          <w:trHeight w:val="465" w:hRule="atLeast"/>
        </w:trPr>
        <w:tc>
          <w:tcPr>
            <w:tcW w:w="2453" w:type="dxa"/>
            <w:tcBorders>
              <w:left w:val="nil"/>
            </w:tcBorders>
          </w:tcPr>
          <w:p>
            <w:pPr>
              <w:pStyle w:val="TableParagraph"/>
              <w:spacing w:before="125"/>
              <w:ind w:left="386"/>
              <w:jc w:val="left"/>
              <w:rPr>
                <w:sz w:val="20"/>
              </w:rPr>
            </w:pPr>
            <w:r>
              <w:rPr>
                <w:w w:val="105"/>
                <w:sz w:val="20"/>
              </w:rPr>
              <w:t>controller.ReCollect</w:t>
            </w:r>
          </w:p>
        </w:tc>
        <w:tc>
          <w:tcPr>
            <w:tcW w:w="2131" w:type="dxa"/>
            <w:tcBorders>
              <w:right w:val="nil"/>
            </w:tcBorders>
          </w:tcPr>
          <w:p>
            <w:pPr>
              <w:pStyle w:val="TableParagraph"/>
              <w:spacing w:before="11"/>
              <w:ind w:left="207" w:right="199"/>
              <w:rPr>
                <w:rFonts w:ascii="Noto Sans CJK JP Regular" w:eastAsia="Noto Sans CJK JP Regular" w:hint="eastAsia"/>
                <w:sz w:val="20"/>
              </w:rPr>
            </w:pPr>
            <w:r>
              <w:rPr>
                <w:rFonts w:ascii="Noto Sans CJK JP Regular" w:eastAsia="Noto Sans CJK JP Regular" w:hint="eastAsia"/>
                <w:w w:val="105"/>
                <w:sz w:val="20"/>
              </w:rPr>
              <w:t>会议取消收藏</w:t>
            </w:r>
          </w:p>
        </w:tc>
      </w:tr>
      <w:tr>
        <w:trPr>
          <w:trHeight w:val="470" w:hRule="atLeast"/>
        </w:trPr>
        <w:tc>
          <w:tcPr>
            <w:tcW w:w="2453" w:type="dxa"/>
            <w:tcBorders>
              <w:left w:val="nil"/>
            </w:tcBorders>
          </w:tcPr>
          <w:p>
            <w:pPr>
              <w:pStyle w:val="TableParagraph"/>
              <w:spacing w:before="125"/>
              <w:ind w:left="129"/>
              <w:jc w:val="left"/>
              <w:rPr>
                <w:sz w:val="20"/>
              </w:rPr>
            </w:pPr>
            <w:r>
              <w:rPr>
                <w:w w:val="105"/>
                <w:sz w:val="20"/>
              </w:rPr>
              <w:t>controller.Recommend</w:t>
            </w:r>
          </w:p>
        </w:tc>
        <w:tc>
          <w:tcPr>
            <w:tcW w:w="2131" w:type="dxa"/>
            <w:tcBorders>
              <w:right w:val="nil"/>
            </w:tcBorders>
          </w:tcPr>
          <w:p>
            <w:pPr>
              <w:pStyle w:val="TableParagraph"/>
              <w:spacing w:before="11"/>
              <w:ind w:left="207" w:right="199"/>
              <w:rPr>
                <w:rFonts w:ascii="Noto Sans CJK JP Regular" w:eastAsia="Noto Sans CJK JP Regular" w:hint="eastAsia"/>
                <w:sz w:val="20"/>
              </w:rPr>
            </w:pPr>
            <w:r>
              <w:rPr>
                <w:rFonts w:ascii="Noto Sans CJK JP Regular" w:eastAsia="Noto Sans CJK JP Regular" w:hint="eastAsia"/>
                <w:w w:val="105"/>
                <w:sz w:val="20"/>
              </w:rPr>
              <w:t>会议推荐</w:t>
            </w:r>
          </w:p>
        </w:tc>
      </w:tr>
    </w:tbl>
    <w:p>
      <w:pPr>
        <w:spacing w:after="0"/>
        <w:rPr>
          <w:rFonts w:ascii="Noto Sans CJK JP Regular" w:eastAsia="Noto Sans CJK JP Regular" w:hint="eastAsia"/>
          <w:sz w:val="20"/>
        </w:rPr>
        <w:sectPr>
          <w:type w:val="continuous"/>
          <w:pgSz w:w="11900" w:h="16840"/>
          <w:pgMar w:top="1340" w:bottom="1180" w:left="1580" w:right="820"/>
          <w:cols w:num="2" w:equalWidth="0">
            <w:col w:w="1421" w:space="816"/>
            <w:col w:w="7263"/>
          </w:cols>
        </w:sectPr>
      </w:pPr>
    </w:p>
    <w:p>
      <w:pPr>
        <w:pStyle w:val="BodyText"/>
        <w:spacing w:before="41"/>
        <w:ind w:left="539"/>
      </w:pPr>
      <w:r>
        <w:rPr>
          <w:rFonts w:ascii="Times New Roman" w:eastAsia="Times New Roman"/>
          <w:w w:val="105"/>
        </w:rPr>
        <w:t>Servlet</w:t>
      </w:r>
      <w:r>
        <w:rPr>
          <w:rFonts w:ascii="Times New Roman" w:eastAsia="Times New Roman"/>
          <w:spacing w:val="27"/>
          <w:w w:val="105"/>
        </w:rPr>
        <w:t> </w:t>
      </w:r>
      <w:r>
        <w:rPr>
          <w:spacing w:val="7"/>
          <w:w w:val="105"/>
        </w:rPr>
        <w:t>需要配置在 </w:t>
      </w:r>
      <w:r>
        <w:rPr>
          <w:rFonts w:ascii="Times New Roman" w:eastAsia="Times New Roman"/>
          <w:w w:val="105"/>
        </w:rPr>
        <w:t>web</w:t>
      </w:r>
      <w:r>
        <w:rPr>
          <w:rFonts w:ascii="Times New Roman" w:eastAsia="Times New Roman"/>
          <w:spacing w:val="28"/>
          <w:w w:val="105"/>
        </w:rPr>
        <w:t> </w:t>
      </w:r>
      <w:r>
        <w:rPr>
          <w:spacing w:val="4"/>
          <w:w w:val="105"/>
        </w:rPr>
        <w:t>应用中才能响应用户请求，通过修改 </w:t>
      </w:r>
      <w:r>
        <w:rPr>
          <w:rFonts w:ascii="Times New Roman" w:eastAsia="Times New Roman"/>
          <w:w w:val="105"/>
        </w:rPr>
        <w:t>web.xml</w:t>
      </w:r>
      <w:r>
        <w:rPr>
          <w:rFonts w:ascii="Times New Roman" w:eastAsia="Times New Roman"/>
          <w:spacing w:val="28"/>
          <w:w w:val="105"/>
        </w:rPr>
        <w:t> </w:t>
      </w:r>
      <w:r>
        <w:rPr>
          <w:spacing w:val="3"/>
          <w:w w:val="105"/>
        </w:rPr>
        <w:t>文件，配置</w:t>
      </w:r>
      <w:r>
        <w:rPr>
          <w:rFonts w:ascii="Times New Roman" w:eastAsia="Times New Roman"/>
          <w:w w:val="105"/>
        </w:rPr>
        <w:t>&lt;servlet&gt;</w:t>
      </w:r>
      <w:r>
        <w:rPr>
          <w:w w:val="105"/>
        </w:rPr>
        <w:t>和</w:t>
      </w:r>
    </w:p>
    <w:p>
      <w:pPr>
        <w:pStyle w:val="BodyText"/>
        <w:spacing w:line="264" w:lineRule="auto" w:before="47"/>
        <w:ind w:left="119" w:right="287"/>
      </w:pPr>
      <w:r>
        <w:rPr>
          <w:rFonts w:ascii="Times New Roman" w:eastAsia="Times New Roman"/>
          <w:w w:val="105"/>
        </w:rPr>
        <w:t>&lt;servlet-mapping&gt;</w:t>
      </w:r>
      <w:r>
        <w:rPr>
          <w:spacing w:val="4"/>
          <w:w w:val="105"/>
        </w:rPr>
        <w:t>完成。其中</w:t>
      </w:r>
      <w:r>
        <w:rPr>
          <w:rFonts w:ascii="Times New Roman" w:eastAsia="Times New Roman"/>
          <w:w w:val="105"/>
        </w:rPr>
        <w:t>&lt;servlet&gt;</w:t>
      </w:r>
      <w:r>
        <w:rPr>
          <w:spacing w:val="4"/>
          <w:w w:val="105"/>
        </w:rPr>
        <w:t>中的</w:t>
      </w:r>
      <w:r>
        <w:rPr>
          <w:rFonts w:ascii="Times New Roman" w:eastAsia="Times New Roman"/>
          <w:w w:val="105"/>
        </w:rPr>
        <w:t>&lt;servlet-name&gt;</w:t>
      </w:r>
      <w:r>
        <w:rPr>
          <w:spacing w:val="2"/>
          <w:w w:val="105"/>
        </w:rPr>
        <w:t>取为类的名称，例如类名为 </w:t>
      </w:r>
      <w:r>
        <w:rPr>
          <w:rFonts w:ascii="Times New Roman" w:eastAsia="Times New Roman"/>
          <w:w w:val="105"/>
        </w:rPr>
        <w:t>Collect</w:t>
      </w:r>
      <w:r>
        <w:rPr>
          <w:spacing w:val="2"/>
          <w:w w:val="105"/>
        </w:rPr>
        <w:t>，这里</w:t>
      </w:r>
      <w:r>
        <w:rPr>
          <w:spacing w:val="20"/>
          <w:w w:val="105"/>
        </w:rPr>
        <w:t>命名为 </w:t>
      </w:r>
      <w:r>
        <w:rPr>
          <w:rFonts w:ascii="Times New Roman" w:eastAsia="Times New Roman"/>
          <w:spacing w:val="3"/>
          <w:w w:val="105"/>
        </w:rPr>
        <w:t>Collect</w:t>
      </w:r>
      <w:r>
        <w:rPr>
          <w:spacing w:val="25"/>
          <w:w w:val="105"/>
        </w:rPr>
        <w:t>， </w:t>
      </w:r>
      <w:r>
        <w:rPr>
          <w:rFonts w:ascii="Times New Roman" w:eastAsia="Times New Roman"/>
          <w:w w:val="105"/>
        </w:rPr>
        <w:t>&lt;servlet-class</w:t>
      </w:r>
      <w:r>
        <w:rPr>
          <w:rFonts w:ascii="Times New Roman" w:eastAsia="Times New Roman"/>
          <w:spacing w:val="-19"/>
          <w:w w:val="105"/>
        </w:rPr>
        <w:t>&gt; </w:t>
      </w:r>
      <w:r>
        <w:rPr>
          <w:spacing w:val="20"/>
          <w:w w:val="105"/>
        </w:rPr>
        <w:t>是类的具体路径；</w:t>
      </w:r>
      <w:r>
        <w:rPr>
          <w:rFonts w:ascii="Times New Roman" w:eastAsia="Times New Roman"/>
          <w:spacing w:val="2"/>
          <w:w w:val="105"/>
        </w:rPr>
        <w:t>&lt;servlet-Mapping</w:t>
      </w:r>
      <w:r>
        <w:rPr>
          <w:rFonts w:ascii="Times New Roman" w:eastAsia="Times New Roman"/>
          <w:spacing w:val="-19"/>
          <w:w w:val="105"/>
        </w:rPr>
        <w:t>&gt; </w:t>
      </w:r>
      <w:r>
        <w:rPr>
          <w:spacing w:val="14"/>
          <w:w w:val="105"/>
        </w:rPr>
        <w:t>是配置映射信息， 此次的</w:t>
      </w:r>
    </w:p>
    <w:p>
      <w:pPr>
        <w:pStyle w:val="BodyText"/>
        <w:spacing w:before="3"/>
        <w:ind w:left="119"/>
        <w:rPr>
          <w:rFonts w:ascii="Times New Roman" w:eastAsia="Times New Roman"/>
        </w:rPr>
      </w:pPr>
      <w:r>
        <w:rPr>
          <w:rFonts w:ascii="Times New Roman" w:eastAsia="Times New Roman"/>
          <w:w w:val="105"/>
        </w:rPr>
        <w:t>&lt;servlet-name&gt;</w:t>
      </w:r>
      <w:r>
        <w:rPr>
          <w:spacing w:val="-4"/>
          <w:w w:val="105"/>
        </w:rPr>
        <w:t>对应的是 </w:t>
      </w:r>
      <w:r>
        <w:rPr>
          <w:rFonts w:ascii="Times New Roman" w:eastAsia="Times New Roman"/>
          <w:w w:val="105"/>
        </w:rPr>
        <w:t>Servlet</w:t>
      </w:r>
      <w:r>
        <w:rPr>
          <w:rFonts w:ascii="Times New Roman" w:eastAsia="Times New Roman"/>
          <w:spacing w:val="-30"/>
          <w:w w:val="105"/>
        </w:rPr>
        <w:t> </w:t>
      </w:r>
      <w:r>
        <w:rPr>
          <w:spacing w:val="-21"/>
          <w:w w:val="105"/>
        </w:rPr>
        <w:t>名，和</w:t>
      </w:r>
      <w:r>
        <w:rPr>
          <w:rFonts w:ascii="Times New Roman" w:eastAsia="Times New Roman"/>
          <w:w w:val="105"/>
        </w:rPr>
        <w:t>&lt;servlet&gt;</w:t>
      </w:r>
      <w:r>
        <w:rPr>
          <w:spacing w:val="3"/>
          <w:w w:val="105"/>
        </w:rPr>
        <w:t>中的</w:t>
      </w:r>
      <w:r>
        <w:rPr>
          <w:rFonts w:ascii="Times New Roman" w:eastAsia="Times New Roman"/>
          <w:w w:val="105"/>
        </w:rPr>
        <w:t>&lt;servlet-name&gt;</w:t>
      </w:r>
      <w:r>
        <w:rPr>
          <w:spacing w:val="-12"/>
          <w:w w:val="105"/>
        </w:rPr>
        <w:t>相同，这里是 </w:t>
      </w:r>
      <w:r>
        <w:rPr>
          <w:rFonts w:ascii="Times New Roman" w:eastAsia="Times New Roman"/>
          <w:spacing w:val="-3"/>
          <w:w w:val="105"/>
        </w:rPr>
        <w:t>Collect</w:t>
      </w:r>
      <w:r>
        <w:rPr>
          <w:spacing w:val="-3"/>
          <w:w w:val="105"/>
        </w:rPr>
        <w:t>，</w:t>
      </w:r>
      <w:r>
        <w:rPr>
          <w:rFonts w:ascii="Times New Roman" w:eastAsia="Times New Roman"/>
          <w:spacing w:val="-3"/>
          <w:w w:val="105"/>
        </w:rPr>
        <w:t>&lt;url-pattern&gt;</w:t>
      </w:r>
    </w:p>
    <w:p>
      <w:pPr>
        <w:spacing w:after="0"/>
        <w:rPr>
          <w:rFonts w:ascii="Times New Roman" w:eastAsia="Times New Roman"/>
        </w:rPr>
        <w:sectPr>
          <w:type w:val="continuous"/>
          <w:pgSz w:w="11900" w:h="16840"/>
          <w:pgMar w:top="1340" w:bottom="1180" w:left="1580" w:right="820"/>
        </w:sectPr>
      </w:pPr>
    </w:p>
    <w:p>
      <w:pPr>
        <w:pStyle w:val="BodyText"/>
        <w:spacing w:before="82"/>
        <w:ind w:left="119"/>
      </w:pPr>
      <w:r>
        <w:rPr>
          <w:w w:val="105"/>
        </w:rPr>
        <w:t>是映射路径，也就是访问 </w:t>
      </w:r>
      <w:r>
        <w:rPr>
          <w:rFonts w:ascii="Times New Roman" w:eastAsia="Times New Roman"/>
          <w:w w:val="105"/>
        </w:rPr>
        <w:t>Servlet </w:t>
      </w:r>
      <w:r>
        <w:rPr>
          <w:w w:val="105"/>
        </w:rPr>
        <w:t>的名称。详细代码如下：</w:t>
      </w:r>
    </w:p>
    <w:p>
      <w:pPr>
        <w:pStyle w:val="BodyText"/>
        <w:spacing w:before="160"/>
        <w:ind w:left="119"/>
        <w:rPr>
          <w:rFonts w:ascii="Times New Roman"/>
        </w:rPr>
      </w:pPr>
      <w:r>
        <w:rPr>
          <w:rFonts w:ascii="Times New Roman"/>
          <w:w w:val="105"/>
        </w:rPr>
        <w:t>&lt;servlet&gt;</w:t>
      </w:r>
    </w:p>
    <w:p>
      <w:pPr>
        <w:pStyle w:val="BodyText"/>
        <w:spacing w:before="122"/>
        <w:ind w:left="539"/>
      </w:pPr>
      <w:r>
        <w:rPr>
          <w:rFonts w:ascii="Times New Roman" w:eastAsia="Times New Roman"/>
          <w:w w:val="105"/>
        </w:rPr>
        <w:t>&lt;servlet-name&gt; Collect &lt;/servlet-name&gt; //Servlet </w:t>
      </w:r>
      <w:r>
        <w:rPr>
          <w:w w:val="105"/>
        </w:rPr>
        <w:t>名称</w:t>
      </w:r>
    </w:p>
    <w:p>
      <w:pPr>
        <w:pStyle w:val="BodyText"/>
        <w:spacing w:before="46"/>
        <w:ind w:left="539"/>
      </w:pPr>
      <w:r>
        <w:rPr>
          <w:rFonts w:ascii="Times New Roman" w:eastAsia="Times New Roman"/>
          <w:w w:val="105"/>
        </w:rPr>
        <w:t>&lt;servlet-class&gt;com.rose.controller. Collect &lt;/servlet-class&gt; //</w:t>
      </w:r>
      <w:r>
        <w:rPr>
          <w:w w:val="105"/>
        </w:rPr>
        <w:t>具体路径</w:t>
      </w:r>
    </w:p>
    <w:p>
      <w:pPr>
        <w:pStyle w:val="BodyText"/>
        <w:spacing w:before="156"/>
        <w:ind w:left="119"/>
        <w:rPr>
          <w:rFonts w:ascii="Times New Roman"/>
        </w:rPr>
      </w:pPr>
      <w:r>
        <w:rPr>
          <w:rFonts w:ascii="Times New Roman"/>
          <w:w w:val="105"/>
        </w:rPr>
        <w:t>&lt;/servlet&gt;</w:t>
      </w:r>
    </w:p>
    <w:p>
      <w:pPr>
        <w:pStyle w:val="BodyText"/>
        <w:spacing w:before="10"/>
        <w:rPr>
          <w:rFonts w:ascii="Times New Roman"/>
        </w:rPr>
      </w:pPr>
    </w:p>
    <w:p>
      <w:pPr>
        <w:pStyle w:val="BodyText"/>
        <w:ind w:left="119"/>
        <w:rPr>
          <w:rFonts w:ascii="Times New Roman"/>
        </w:rPr>
      </w:pPr>
      <w:r>
        <w:rPr>
          <w:rFonts w:ascii="Times New Roman"/>
          <w:w w:val="105"/>
        </w:rPr>
        <w:t>&lt;servlet-mapping&gt;</w:t>
      </w:r>
    </w:p>
    <w:p>
      <w:pPr>
        <w:pStyle w:val="BodyText"/>
        <w:spacing w:before="122"/>
        <w:ind w:left="539"/>
      </w:pPr>
      <w:r>
        <w:rPr>
          <w:rFonts w:ascii="Times New Roman" w:eastAsia="Times New Roman"/>
          <w:w w:val="105"/>
        </w:rPr>
        <w:t>&lt;servlet-name&gt; Collect &lt;/servlet-name&gt; //Servlet </w:t>
      </w:r>
      <w:r>
        <w:rPr>
          <w:w w:val="105"/>
        </w:rPr>
        <w:t>名称</w:t>
      </w:r>
    </w:p>
    <w:p>
      <w:pPr>
        <w:pStyle w:val="BodyText"/>
        <w:spacing w:before="46"/>
        <w:ind w:left="539"/>
      </w:pPr>
      <w:r>
        <w:rPr>
          <w:rFonts w:ascii="Times New Roman" w:eastAsia="Times New Roman"/>
          <w:w w:val="105"/>
        </w:rPr>
        <w:t>&lt;url-pattern&gt;/ Collect &lt;/url-pattern&gt; //</w:t>
      </w:r>
      <w:r>
        <w:rPr>
          <w:w w:val="105"/>
        </w:rPr>
        <w:t>映射路径</w:t>
      </w:r>
    </w:p>
    <w:p>
      <w:pPr>
        <w:pStyle w:val="BodyText"/>
        <w:spacing w:before="156"/>
        <w:ind w:left="119"/>
        <w:rPr>
          <w:rFonts w:ascii="Times New Roman"/>
        </w:rPr>
      </w:pPr>
      <w:r>
        <w:rPr>
          <w:rFonts w:ascii="Times New Roman"/>
          <w:w w:val="105"/>
        </w:rPr>
        <w:t>&lt;/servlet-mapping&gt;</w:t>
      </w:r>
    </w:p>
    <w:p>
      <w:pPr>
        <w:pStyle w:val="BodyText"/>
        <w:spacing w:before="5"/>
        <w:rPr>
          <w:rFonts w:ascii="Times New Roman"/>
        </w:rPr>
      </w:pPr>
    </w:p>
    <w:p>
      <w:pPr>
        <w:pStyle w:val="Heading3"/>
        <w:numPr>
          <w:ilvl w:val="1"/>
          <w:numId w:val="10"/>
        </w:numPr>
        <w:tabs>
          <w:tab w:pos="550" w:val="left" w:leader="none"/>
        </w:tabs>
        <w:spacing w:line="240" w:lineRule="auto" w:before="0" w:after="0"/>
        <w:ind w:left="549" w:right="0" w:hanging="431"/>
        <w:jc w:val="left"/>
      </w:pPr>
      <w:bookmarkStart w:name="_TOC_250010" w:id="13"/>
      <w:bookmarkEnd w:id="13"/>
      <w:r>
        <w:rPr>
          <w:spacing w:val="19"/>
        </w:rPr>
        <w:t>系统功能模块设计</w:t>
      </w:r>
    </w:p>
    <w:p>
      <w:pPr>
        <w:pStyle w:val="BodyText"/>
        <w:spacing w:before="160"/>
        <w:ind w:left="539"/>
      </w:pPr>
      <w:r>
        <w:rPr>
          <w:w w:val="105"/>
        </w:rPr>
        <w:t>系统功能模块设计如图 </w:t>
      </w:r>
      <w:r>
        <w:rPr>
          <w:rFonts w:ascii="Times New Roman" w:eastAsia="Times New Roman"/>
          <w:w w:val="105"/>
        </w:rPr>
        <w:t>3.5 </w:t>
      </w:r>
      <w:r>
        <w:rPr>
          <w:w w:val="105"/>
        </w:rPr>
        <w:t>所示。</w:t>
      </w:r>
    </w:p>
    <w:p>
      <w:pPr>
        <w:pStyle w:val="BodyText"/>
        <w:spacing w:before="20"/>
        <w:rPr>
          <w:sz w:val="8"/>
        </w:rPr>
      </w:pPr>
    </w:p>
    <w:tbl>
      <w:tblPr>
        <w:tblW w:w="0" w:type="auto"/>
        <w:jc w:val="left"/>
        <w:tblInd w:w="779" w:type="dxa"/>
        <w:tblBorders>
          <w:top w:val="double" w:sz="2" w:space="0" w:color="404040"/>
          <w:left w:val="double" w:sz="2" w:space="0" w:color="404040"/>
          <w:bottom w:val="double" w:sz="2" w:space="0" w:color="404040"/>
          <w:right w:val="double" w:sz="2" w:space="0" w:color="404040"/>
          <w:insideH w:val="double" w:sz="2" w:space="0" w:color="404040"/>
          <w:insideV w:val="double" w:sz="2" w:space="0" w:color="404040"/>
        </w:tblBorders>
        <w:tblLayout w:type="fixed"/>
        <w:tblCellMar>
          <w:top w:w="0" w:type="dxa"/>
          <w:left w:w="0" w:type="dxa"/>
          <w:bottom w:w="0" w:type="dxa"/>
          <w:right w:w="0" w:type="dxa"/>
        </w:tblCellMar>
        <w:tblLook w:val="01E0"/>
      </w:tblPr>
      <w:tblGrid>
        <w:gridCol w:w="155"/>
        <w:gridCol w:w="184"/>
        <w:gridCol w:w="170"/>
        <w:gridCol w:w="156"/>
        <w:gridCol w:w="185"/>
        <w:gridCol w:w="171"/>
        <w:gridCol w:w="159"/>
        <w:gridCol w:w="185"/>
        <w:gridCol w:w="507"/>
        <w:gridCol w:w="156"/>
        <w:gridCol w:w="185"/>
        <w:gridCol w:w="170"/>
        <w:gridCol w:w="156"/>
        <w:gridCol w:w="185"/>
        <w:gridCol w:w="156"/>
        <w:gridCol w:w="185"/>
        <w:gridCol w:w="163"/>
        <w:gridCol w:w="177"/>
        <w:gridCol w:w="170"/>
        <w:gridCol w:w="155"/>
        <w:gridCol w:w="184"/>
        <w:gridCol w:w="155"/>
        <w:gridCol w:w="353"/>
        <w:gridCol w:w="155"/>
        <w:gridCol w:w="184"/>
        <w:gridCol w:w="169"/>
        <w:gridCol w:w="155"/>
        <w:gridCol w:w="184"/>
        <w:gridCol w:w="169"/>
        <w:gridCol w:w="155"/>
        <w:gridCol w:w="183"/>
        <w:gridCol w:w="677"/>
        <w:gridCol w:w="155"/>
        <w:gridCol w:w="183"/>
        <w:gridCol w:w="169"/>
        <w:gridCol w:w="154"/>
        <w:gridCol w:w="183"/>
        <w:gridCol w:w="169"/>
        <w:gridCol w:w="154"/>
        <w:gridCol w:w="183"/>
      </w:tblGrid>
      <w:tr>
        <w:trPr>
          <w:trHeight w:val="806" w:hRule="atLeast"/>
        </w:trPr>
        <w:tc>
          <w:tcPr>
            <w:tcW w:w="3228" w:type="dxa"/>
            <w:gridSpan w:val="17"/>
            <w:tcBorders>
              <w:top w:val="nil"/>
              <w:left w:val="nil"/>
              <w:bottom w:val="nil"/>
            </w:tcBorders>
          </w:tcPr>
          <w:p>
            <w:pPr>
              <w:pStyle w:val="TableParagraph"/>
              <w:jc w:val="left"/>
              <w:rPr>
                <w:sz w:val="18"/>
              </w:rPr>
            </w:pPr>
          </w:p>
        </w:tc>
        <w:tc>
          <w:tcPr>
            <w:tcW w:w="1702" w:type="dxa"/>
            <w:gridSpan w:val="9"/>
          </w:tcPr>
          <w:p>
            <w:pPr>
              <w:pStyle w:val="TableParagraph"/>
              <w:spacing w:before="13"/>
              <w:jc w:val="left"/>
              <w:rPr>
                <w:rFonts w:ascii="Noto Sans CJK JP Regular"/>
                <w:sz w:val="8"/>
              </w:rPr>
            </w:pPr>
          </w:p>
          <w:p>
            <w:pPr>
              <w:pStyle w:val="TableParagraph"/>
              <w:spacing w:line="136" w:lineRule="auto"/>
              <w:ind w:left="450" w:right="447"/>
              <w:jc w:val="left"/>
              <w:rPr>
                <w:rFonts w:ascii="Noto Sans CJK JP Regular" w:eastAsia="Noto Sans CJK JP Regular" w:hint="eastAsia"/>
                <w:sz w:val="18"/>
              </w:rPr>
            </w:pPr>
            <w:r>
              <w:rPr>
                <w:rFonts w:ascii="Noto Sans CJK JP Regular" w:eastAsia="Noto Sans CJK JP Regular" w:hint="eastAsia"/>
                <w:shadow/>
                <w:sz w:val="18"/>
              </w:rPr>
              <w:t>学术会议推送系统</w:t>
            </w:r>
          </w:p>
        </w:tc>
        <w:tc>
          <w:tcPr>
            <w:tcW w:w="2873" w:type="dxa"/>
            <w:gridSpan w:val="14"/>
            <w:tcBorders>
              <w:top w:val="nil"/>
              <w:bottom w:val="nil"/>
              <w:right w:val="nil"/>
            </w:tcBorders>
          </w:tcPr>
          <w:p>
            <w:pPr>
              <w:pStyle w:val="TableParagraph"/>
              <w:jc w:val="left"/>
              <w:rPr>
                <w:sz w:val="18"/>
              </w:rPr>
            </w:pPr>
          </w:p>
        </w:tc>
      </w:tr>
      <w:tr>
        <w:trPr>
          <w:trHeight w:val="446" w:hRule="atLeast"/>
        </w:trPr>
        <w:tc>
          <w:tcPr>
            <w:tcW w:w="4069" w:type="dxa"/>
            <w:gridSpan w:val="22"/>
            <w:tcBorders>
              <w:top w:val="nil"/>
              <w:left w:val="nil"/>
              <w:bottom w:val="nil"/>
              <w:right w:val="single" w:sz="8" w:space="0" w:color="404040"/>
            </w:tcBorders>
          </w:tcPr>
          <w:p>
            <w:pPr>
              <w:pStyle w:val="TableParagraph"/>
              <w:jc w:val="left"/>
              <w:rPr>
                <w:sz w:val="18"/>
              </w:rPr>
            </w:pPr>
          </w:p>
        </w:tc>
        <w:tc>
          <w:tcPr>
            <w:tcW w:w="3734" w:type="dxa"/>
            <w:gridSpan w:val="18"/>
            <w:tcBorders>
              <w:top w:val="nil"/>
              <w:left w:val="single" w:sz="8" w:space="0" w:color="404040"/>
              <w:bottom w:val="nil"/>
              <w:right w:val="nil"/>
            </w:tcBorders>
          </w:tcPr>
          <w:p>
            <w:pPr>
              <w:pStyle w:val="TableParagraph"/>
              <w:jc w:val="left"/>
              <w:rPr>
                <w:sz w:val="18"/>
              </w:rPr>
            </w:pPr>
          </w:p>
        </w:tc>
      </w:tr>
      <w:tr>
        <w:trPr>
          <w:trHeight w:val="424" w:hRule="atLeast"/>
        </w:trPr>
        <w:tc>
          <w:tcPr>
            <w:tcW w:w="665" w:type="dxa"/>
            <w:gridSpan w:val="4"/>
            <w:tcBorders>
              <w:top w:val="nil"/>
              <w:left w:val="nil"/>
              <w:right w:val="single" w:sz="8" w:space="0" w:color="404040"/>
            </w:tcBorders>
          </w:tcPr>
          <w:p>
            <w:pPr>
              <w:pStyle w:val="TableParagraph"/>
              <w:jc w:val="left"/>
              <w:rPr>
                <w:sz w:val="18"/>
              </w:rPr>
            </w:pPr>
          </w:p>
        </w:tc>
        <w:tc>
          <w:tcPr>
            <w:tcW w:w="2215" w:type="dxa"/>
            <w:gridSpan w:val="11"/>
            <w:tcBorders>
              <w:top w:val="single" w:sz="8" w:space="0" w:color="404040"/>
              <w:left w:val="single" w:sz="8" w:space="0" w:color="404040"/>
              <w:right w:val="single" w:sz="6" w:space="0" w:color="404040"/>
            </w:tcBorders>
          </w:tcPr>
          <w:p>
            <w:pPr>
              <w:pStyle w:val="TableParagraph"/>
              <w:jc w:val="left"/>
              <w:rPr>
                <w:sz w:val="18"/>
              </w:rPr>
            </w:pPr>
          </w:p>
        </w:tc>
        <w:tc>
          <w:tcPr>
            <w:tcW w:w="2205" w:type="dxa"/>
            <w:gridSpan w:val="12"/>
            <w:tcBorders>
              <w:top w:val="single" w:sz="8" w:space="0" w:color="404040"/>
              <w:left w:val="single" w:sz="6" w:space="0" w:color="404040"/>
              <w:right w:val="single" w:sz="6" w:space="0" w:color="404040"/>
            </w:tcBorders>
          </w:tcPr>
          <w:p>
            <w:pPr>
              <w:pStyle w:val="TableParagraph"/>
              <w:jc w:val="left"/>
              <w:rPr>
                <w:sz w:val="18"/>
              </w:rPr>
            </w:pPr>
          </w:p>
        </w:tc>
        <w:tc>
          <w:tcPr>
            <w:tcW w:w="2029" w:type="dxa"/>
            <w:gridSpan w:val="9"/>
            <w:tcBorders>
              <w:top w:val="single" w:sz="8" w:space="0" w:color="404040"/>
              <w:left w:val="single" w:sz="6" w:space="0" w:color="404040"/>
              <w:right w:val="single" w:sz="8" w:space="0" w:color="404040"/>
            </w:tcBorders>
          </w:tcPr>
          <w:p>
            <w:pPr>
              <w:pStyle w:val="TableParagraph"/>
              <w:jc w:val="left"/>
              <w:rPr>
                <w:sz w:val="18"/>
              </w:rPr>
            </w:pPr>
          </w:p>
        </w:tc>
        <w:tc>
          <w:tcPr>
            <w:tcW w:w="689" w:type="dxa"/>
            <w:gridSpan w:val="4"/>
            <w:tcBorders>
              <w:top w:val="nil"/>
              <w:left w:val="single" w:sz="8" w:space="0" w:color="404040"/>
              <w:right w:val="nil"/>
            </w:tcBorders>
          </w:tcPr>
          <w:p>
            <w:pPr>
              <w:pStyle w:val="TableParagraph"/>
              <w:jc w:val="left"/>
              <w:rPr>
                <w:sz w:val="18"/>
              </w:rPr>
            </w:pPr>
          </w:p>
        </w:tc>
      </w:tr>
      <w:tr>
        <w:trPr>
          <w:trHeight w:val="635" w:hRule="atLeast"/>
        </w:trPr>
        <w:tc>
          <w:tcPr>
            <w:tcW w:w="1365" w:type="dxa"/>
            <w:gridSpan w:val="8"/>
          </w:tcPr>
          <w:p>
            <w:pPr>
              <w:pStyle w:val="TableParagraph"/>
              <w:spacing w:line="136" w:lineRule="auto" w:before="97"/>
              <w:ind w:left="469" w:right="310" w:hanging="180"/>
              <w:jc w:val="left"/>
              <w:rPr>
                <w:rFonts w:ascii="Noto Sans CJK JP Regular" w:eastAsia="Noto Sans CJK JP Regular" w:hint="eastAsia"/>
                <w:sz w:val="18"/>
              </w:rPr>
            </w:pPr>
            <w:r>
              <w:rPr>
                <w:rFonts w:ascii="Noto Sans CJK JP Regular" w:eastAsia="Noto Sans CJK JP Regular" w:hint="eastAsia"/>
                <w:shadow/>
                <w:spacing w:val="-4"/>
                <w:sz w:val="18"/>
              </w:rPr>
              <w:t>会议浏览</w:t>
            </w:r>
            <w:r>
              <w:rPr>
                <w:rFonts w:ascii="Noto Sans CJK JP Regular" w:eastAsia="Noto Sans CJK JP Regular" w:hint="eastAsia"/>
                <w:shadow/>
                <w:spacing w:val="-80"/>
                <w:sz w:val="18"/>
              </w:rPr>
              <w:t>模块</w:t>
            </w:r>
          </w:p>
        </w:tc>
        <w:tc>
          <w:tcPr>
            <w:tcW w:w="848" w:type="dxa"/>
            <w:gridSpan w:val="3"/>
            <w:tcBorders>
              <w:top w:val="nil"/>
              <w:bottom w:val="nil"/>
            </w:tcBorders>
          </w:tcPr>
          <w:p>
            <w:pPr>
              <w:pStyle w:val="TableParagraph"/>
              <w:jc w:val="left"/>
              <w:rPr>
                <w:sz w:val="18"/>
              </w:rPr>
            </w:pPr>
          </w:p>
        </w:tc>
        <w:tc>
          <w:tcPr>
            <w:tcW w:w="1362" w:type="dxa"/>
            <w:gridSpan w:val="8"/>
          </w:tcPr>
          <w:p>
            <w:pPr>
              <w:pStyle w:val="TableParagraph"/>
              <w:spacing w:line="136" w:lineRule="auto" w:before="97"/>
              <w:ind w:left="458" w:right="318" w:hanging="180"/>
              <w:jc w:val="left"/>
              <w:rPr>
                <w:rFonts w:ascii="Noto Sans CJK JP Regular" w:eastAsia="Noto Sans CJK JP Regular" w:hint="eastAsia"/>
                <w:sz w:val="18"/>
              </w:rPr>
            </w:pPr>
            <w:r>
              <w:rPr>
                <w:rFonts w:ascii="Noto Sans CJK JP Regular" w:eastAsia="Noto Sans CJK JP Regular" w:hint="eastAsia"/>
                <w:shadow/>
                <w:spacing w:val="-4"/>
                <w:sz w:val="18"/>
              </w:rPr>
              <w:t>会议搜索</w:t>
            </w:r>
            <w:r>
              <w:rPr>
                <w:rFonts w:ascii="Noto Sans CJK JP Regular" w:eastAsia="Noto Sans CJK JP Regular" w:hint="eastAsia"/>
                <w:shadow/>
                <w:spacing w:val="-80"/>
                <w:sz w:val="18"/>
              </w:rPr>
              <w:t>模块</w:t>
            </w:r>
          </w:p>
        </w:tc>
        <w:tc>
          <w:tcPr>
            <w:tcW w:w="847" w:type="dxa"/>
            <w:gridSpan w:val="4"/>
            <w:tcBorders>
              <w:top w:val="nil"/>
              <w:bottom w:val="nil"/>
            </w:tcBorders>
          </w:tcPr>
          <w:p>
            <w:pPr>
              <w:pStyle w:val="TableParagraph"/>
              <w:jc w:val="left"/>
              <w:rPr>
                <w:sz w:val="18"/>
              </w:rPr>
            </w:pPr>
          </w:p>
        </w:tc>
        <w:tc>
          <w:tcPr>
            <w:tcW w:w="1354" w:type="dxa"/>
            <w:gridSpan w:val="8"/>
          </w:tcPr>
          <w:p>
            <w:pPr>
              <w:pStyle w:val="TableParagraph"/>
              <w:spacing w:line="136" w:lineRule="auto" w:before="97"/>
              <w:ind w:left="452" w:right="316" w:hanging="180"/>
              <w:jc w:val="left"/>
              <w:rPr>
                <w:rFonts w:ascii="Noto Sans CJK JP Regular" w:eastAsia="Noto Sans CJK JP Regular" w:hint="eastAsia"/>
                <w:sz w:val="18"/>
              </w:rPr>
            </w:pPr>
            <w:r>
              <w:rPr>
                <w:rFonts w:ascii="Noto Sans CJK JP Regular" w:eastAsia="Noto Sans CJK JP Regular" w:hint="eastAsia"/>
                <w:shadow/>
                <w:spacing w:val="-4"/>
                <w:sz w:val="18"/>
              </w:rPr>
              <w:t>会议收藏</w:t>
            </w:r>
            <w:r>
              <w:rPr>
                <w:rFonts w:ascii="Noto Sans CJK JP Regular" w:eastAsia="Noto Sans CJK JP Regular" w:hint="eastAsia"/>
                <w:shadow/>
                <w:spacing w:val="-80"/>
                <w:sz w:val="18"/>
              </w:rPr>
              <w:t>模块</w:t>
            </w:r>
          </w:p>
        </w:tc>
        <w:tc>
          <w:tcPr>
            <w:tcW w:w="677" w:type="dxa"/>
            <w:tcBorders>
              <w:top w:val="nil"/>
              <w:bottom w:val="nil"/>
            </w:tcBorders>
          </w:tcPr>
          <w:p>
            <w:pPr>
              <w:pStyle w:val="TableParagraph"/>
              <w:jc w:val="left"/>
              <w:rPr>
                <w:sz w:val="18"/>
              </w:rPr>
            </w:pPr>
          </w:p>
        </w:tc>
        <w:tc>
          <w:tcPr>
            <w:tcW w:w="1350" w:type="dxa"/>
            <w:gridSpan w:val="8"/>
          </w:tcPr>
          <w:p>
            <w:pPr>
              <w:pStyle w:val="TableParagraph"/>
              <w:spacing w:line="136" w:lineRule="auto" w:before="97"/>
              <w:ind w:left="275" w:right="270"/>
              <w:jc w:val="left"/>
              <w:rPr>
                <w:rFonts w:ascii="Noto Sans CJK JP Regular" w:eastAsia="Noto Sans CJK JP Regular" w:hint="eastAsia"/>
                <w:sz w:val="18"/>
              </w:rPr>
            </w:pPr>
            <w:r>
              <w:rPr>
                <w:rFonts w:ascii="Noto Sans CJK JP Regular" w:eastAsia="Noto Sans CJK JP Regular" w:hint="eastAsia"/>
                <w:shadow/>
                <w:sz w:val="18"/>
              </w:rPr>
              <w:t>用户信息管理模块</w:t>
            </w:r>
          </w:p>
        </w:tc>
      </w:tr>
      <w:tr>
        <w:trPr>
          <w:trHeight w:val="123" w:hRule="atLeast"/>
        </w:trPr>
        <w:tc>
          <w:tcPr>
            <w:tcW w:w="665" w:type="dxa"/>
            <w:gridSpan w:val="4"/>
            <w:tcBorders>
              <w:left w:val="nil"/>
              <w:bottom w:val="single" w:sz="6" w:space="0" w:color="404040"/>
              <w:right w:val="single" w:sz="6" w:space="0" w:color="404040"/>
            </w:tcBorders>
          </w:tcPr>
          <w:p>
            <w:pPr>
              <w:pStyle w:val="TableParagraph"/>
              <w:jc w:val="left"/>
              <w:rPr>
                <w:sz w:val="6"/>
              </w:rPr>
            </w:pPr>
          </w:p>
        </w:tc>
        <w:tc>
          <w:tcPr>
            <w:tcW w:w="2215" w:type="dxa"/>
            <w:gridSpan w:val="11"/>
            <w:tcBorders>
              <w:left w:val="single" w:sz="6" w:space="0" w:color="404040"/>
              <w:bottom w:val="single" w:sz="8" w:space="0" w:color="404040"/>
              <w:right w:val="single" w:sz="8" w:space="0" w:color="404040"/>
            </w:tcBorders>
          </w:tcPr>
          <w:p>
            <w:pPr>
              <w:pStyle w:val="TableParagraph"/>
              <w:jc w:val="left"/>
              <w:rPr>
                <w:sz w:val="6"/>
              </w:rPr>
            </w:pPr>
          </w:p>
        </w:tc>
        <w:tc>
          <w:tcPr>
            <w:tcW w:w="2205" w:type="dxa"/>
            <w:gridSpan w:val="12"/>
            <w:tcBorders>
              <w:left w:val="single" w:sz="8" w:space="0" w:color="404040"/>
              <w:bottom w:val="single" w:sz="8" w:space="0" w:color="404040"/>
              <w:right w:val="single" w:sz="6" w:space="0" w:color="404040"/>
            </w:tcBorders>
          </w:tcPr>
          <w:p>
            <w:pPr>
              <w:pStyle w:val="TableParagraph"/>
              <w:jc w:val="left"/>
              <w:rPr>
                <w:sz w:val="6"/>
              </w:rPr>
            </w:pPr>
          </w:p>
        </w:tc>
        <w:tc>
          <w:tcPr>
            <w:tcW w:w="2029" w:type="dxa"/>
            <w:gridSpan w:val="9"/>
            <w:tcBorders>
              <w:left w:val="single" w:sz="6" w:space="0" w:color="404040"/>
              <w:bottom w:val="single" w:sz="6" w:space="0" w:color="404040"/>
              <w:right w:val="single" w:sz="6" w:space="0" w:color="404040"/>
            </w:tcBorders>
          </w:tcPr>
          <w:p>
            <w:pPr>
              <w:pStyle w:val="TableParagraph"/>
              <w:jc w:val="left"/>
              <w:rPr>
                <w:sz w:val="6"/>
              </w:rPr>
            </w:pPr>
          </w:p>
        </w:tc>
        <w:tc>
          <w:tcPr>
            <w:tcW w:w="689" w:type="dxa"/>
            <w:gridSpan w:val="4"/>
            <w:tcBorders>
              <w:left w:val="single" w:sz="6" w:space="0" w:color="404040"/>
              <w:bottom w:val="nil"/>
              <w:right w:val="nil"/>
            </w:tcBorders>
          </w:tcPr>
          <w:p>
            <w:pPr>
              <w:pStyle w:val="TableParagraph"/>
              <w:jc w:val="left"/>
              <w:rPr>
                <w:sz w:val="6"/>
              </w:rPr>
            </w:pPr>
          </w:p>
        </w:tc>
      </w:tr>
      <w:tr>
        <w:trPr>
          <w:trHeight w:val="152" w:hRule="atLeast"/>
        </w:trPr>
        <w:tc>
          <w:tcPr>
            <w:tcW w:w="155" w:type="dxa"/>
            <w:tcBorders>
              <w:top w:val="nil"/>
              <w:left w:val="nil"/>
              <w:right w:val="single" w:sz="6" w:space="0" w:color="404040"/>
            </w:tcBorders>
          </w:tcPr>
          <w:p>
            <w:pPr>
              <w:pStyle w:val="TableParagraph"/>
              <w:jc w:val="left"/>
              <w:rPr>
                <w:sz w:val="8"/>
              </w:rPr>
            </w:pPr>
          </w:p>
        </w:tc>
        <w:tc>
          <w:tcPr>
            <w:tcW w:w="510" w:type="dxa"/>
            <w:gridSpan w:val="3"/>
            <w:tcBorders>
              <w:top w:val="single" w:sz="6" w:space="0" w:color="404040"/>
              <w:left w:val="single" w:sz="6" w:space="0" w:color="404040"/>
              <w:right w:val="single" w:sz="6" w:space="0" w:color="404040"/>
            </w:tcBorders>
          </w:tcPr>
          <w:p>
            <w:pPr>
              <w:pStyle w:val="TableParagraph"/>
              <w:jc w:val="left"/>
              <w:rPr>
                <w:sz w:val="8"/>
              </w:rPr>
            </w:pPr>
          </w:p>
        </w:tc>
        <w:tc>
          <w:tcPr>
            <w:tcW w:w="515" w:type="dxa"/>
            <w:gridSpan w:val="3"/>
            <w:tcBorders>
              <w:top w:val="single" w:sz="6" w:space="0" w:color="404040"/>
              <w:left w:val="single" w:sz="6" w:space="0" w:color="404040"/>
              <w:right w:val="single" w:sz="6" w:space="0" w:color="404040"/>
            </w:tcBorders>
          </w:tcPr>
          <w:p>
            <w:pPr>
              <w:pStyle w:val="TableParagraph"/>
              <w:jc w:val="left"/>
              <w:rPr>
                <w:sz w:val="8"/>
              </w:rPr>
            </w:pPr>
          </w:p>
        </w:tc>
        <w:tc>
          <w:tcPr>
            <w:tcW w:w="848" w:type="dxa"/>
            <w:gridSpan w:val="3"/>
            <w:tcBorders>
              <w:top w:val="nil"/>
              <w:left w:val="single" w:sz="6" w:space="0" w:color="404040"/>
              <w:right w:val="single" w:sz="8" w:space="0" w:color="404040"/>
            </w:tcBorders>
          </w:tcPr>
          <w:p>
            <w:pPr>
              <w:pStyle w:val="TableParagraph"/>
              <w:jc w:val="left"/>
              <w:rPr>
                <w:sz w:val="8"/>
              </w:rPr>
            </w:pPr>
          </w:p>
        </w:tc>
        <w:tc>
          <w:tcPr>
            <w:tcW w:w="511" w:type="dxa"/>
            <w:gridSpan w:val="3"/>
            <w:tcBorders>
              <w:top w:val="single" w:sz="8" w:space="0" w:color="404040"/>
              <w:left w:val="single" w:sz="8" w:space="0" w:color="404040"/>
              <w:right w:val="single" w:sz="8" w:space="0" w:color="404040"/>
            </w:tcBorders>
          </w:tcPr>
          <w:p>
            <w:pPr>
              <w:pStyle w:val="TableParagraph"/>
              <w:jc w:val="left"/>
              <w:rPr>
                <w:sz w:val="8"/>
              </w:rPr>
            </w:pPr>
          </w:p>
        </w:tc>
        <w:tc>
          <w:tcPr>
            <w:tcW w:w="689" w:type="dxa"/>
            <w:gridSpan w:val="4"/>
            <w:tcBorders>
              <w:top w:val="single" w:sz="8" w:space="0" w:color="404040"/>
              <w:left w:val="single" w:sz="8" w:space="0" w:color="404040"/>
              <w:right w:val="single" w:sz="6" w:space="0" w:color="404040"/>
            </w:tcBorders>
          </w:tcPr>
          <w:p>
            <w:pPr>
              <w:pStyle w:val="TableParagraph"/>
              <w:jc w:val="left"/>
              <w:rPr>
                <w:sz w:val="8"/>
              </w:rPr>
            </w:pPr>
          </w:p>
        </w:tc>
        <w:tc>
          <w:tcPr>
            <w:tcW w:w="502" w:type="dxa"/>
            <w:gridSpan w:val="3"/>
            <w:tcBorders>
              <w:top w:val="single" w:sz="8" w:space="0" w:color="404040"/>
              <w:left w:val="single" w:sz="6" w:space="0" w:color="404040"/>
              <w:right w:val="single" w:sz="8" w:space="0" w:color="404040"/>
            </w:tcBorders>
          </w:tcPr>
          <w:p>
            <w:pPr>
              <w:pStyle w:val="TableParagraph"/>
              <w:jc w:val="left"/>
              <w:rPr>
                <w:sz w:val="8"/>
              </w:rPr>
            </w:pPr>
          </w:p>
        </w:tc>
        <w:tc>
          <w:tcPr>
            <w:tcW w:w="847" w:type="dxa"/>
            <w:gridSpan w:val="4"/>
            <w:tcBorders>
              <w:top w:val="nil"/>
              <w:left w:val="single" w:sz="8" w:space="0" w:color="404040"/>
              <w:right w:val="single" w:sz="6" w:space="0" w:color="404040"/>
            </w:tcBorders>
          </w:tcPr>
          <w:p>
            <w:pPr>
              <w:pStyle w:val="TableParagraph"/>
              <w:jc w:val="left"/>
              <w:rPr>
                <w:sz w:val="8"/>
              </w:rPr>
            </w:pPr>
          </w:p>
        </w:tc>
        <w:tc>
          <w:tcPr>
            <w:tcW w:w="508" w:type="dxa"/>
            <w:gridSpan w:val="3"/>
            <w:tcBorders>
              <w:top w:val="single" w:sz="6" w:space="0" w:color="404040"/>
              <w:left w:val="single" w:sz="6" w:space="0" w:color="404040"/>
              <w:right w:val="single" w:sz="6" w:space="0" w:color="404040"/>
            </w:tcBorders>
          </w:tcPr>
          <w:p>
            <w:pPr>
              <w:pStyle w:val="TableParagraph"/>
              <w:jc w:val="left"/>
              <w:rPr>
                <w:sz w:val="8"/>
              </w:rPr>
            </w:pPr>
          </w:p>
        </w:tc>
        <w:tc>
          <w:tcPr>
            <w:tcW w:w="508" w:type="dxa"/>
            <w:gridSpan w:val="3"/>
            <w:tcBorders>
              <w:top w:val="single" w:sz="6" w:space="0" w:color="404040"/>
              <w:left w:val="single" w:sz="6" w:space="0" w:color="404040"/>
              <w:right w:val="single" w:sz="6" w:space="0" w:color="404040"/>
            </w:tcBorders>
          </w:tcPr>
          <w:p>
            <w:pPr>
              <w:pStyle w:val="TableParagraph"/>
              <w:jc w:val="left"/>
              <w:rPr>
                <w:sz w:val="8"/>
              </w:rPr>
            </w:pPr>
          </w:p>
        </w:tc>
        <w:tc>
          <w:tcPr>
            <w:tcW w:w="1015" w:type="dxa"/>
            <w:gridSpan w:val="3"/>
            <w:tcBorders>
              <w:top w:val="nil"/>
              <w:left w:val="single" w:sz="6" w:space="0" w:color="404040"/>
              <w:right w:val="single" w:sz="6" w:space="0" w:color="404040"/>
            </w:tcBorders>
          </w:tcPr>
          <w:p>
            <w:pPr>
              <w:pStyle w:val="TableParagraph"/>
              <w:jc w:val="left"/>
              <w:rPr>
                <w:sz w:val="8"/>
              </w:rPr>
            </w:pPr>
          </w:p>
        </w:tc>
        <w:tc>
          <w:tcPr>
            <w:tcW w:w="506" w:type="dxa"/>
            <w:gridSpan w:val="3"/>
            <w:tcBorders>
              <w:top w:val="single" w:sz="6" w:space="0" w:color="404040"/>
              <w:left w:val="single" w:sz="6" w:space="0" w:color="404040"/>
              <w:right w:val="single" w:sz="6" w:space="0" w:color="404040"/>
            </w:tcBorders>
          </w:tcPr>
          <w:p>
            <w:pPr>
              <w:pStyle w:val="TableParagraph"/>
              <w:jc w:val="left"/>
              <w:rPr>
                <w:sz w:val="8"/>
              </w:rPr>
            </w:pPr>
          </w:p>
        </w:tc>
        <w:tc>
          <w:tcPr>
            <w:tcW w:w="506" w:type="dxa"/>
            <w:gridSpan w:val="3"/>
            <w:tcBorders>
              <w:top w:val="single" w:sz="6" w:space="0" w:color="404040"/>
              <w:left w:val="single" w:sz="6" w:space="0" w:color="404040"/>
              <w:right w:val="single" w:sz="6" w:space="0" w:color="404040"/>
            </w:tcBorders>
          </w:tcPr>
          <w:p>
            <w:pPr>
              <w:pStyle w:val="TableParagraph"/>
              <w:jc w:val="left"/>
              <w:rPr>
                <w:sz w:val="8"/>
              </w:rPr>
            </w:pPr>
          </w:p>
        </w:tc>
        <w:tc>
          <w:tcPr>
            <w:tcW w:w="183" w:type="dxa"/>
            <w:tcBorders>
              <w:top w:val="nil"/>
              <w:left w:val="single" w:sz="6" w:space="0" w:color="404040"/>
              <w:right w:val="nil"/>
            </w:tcBorders>
          </w:tcPr>
          <w:p>
            <w:pPr>
              <w:pStyle w:val="TableParagraph"/>
              <w:jc w:val="left"/>
              <w:rPr>
                <w:sz w:val="8"/>
              </w:rPr>
            </w:pPr>
          </w:p>
        </w:tc>
      </w:tr>
      <w:tr>
        <w:trPr>
          <w:trHeight w:val="1487" w:hRule="atLeast"/>
        </w:trPr>
        <w:tc>
          <w:tcPr>
            <w:tcW w:w="339" w:type="dxa"/>
            <w:gridSpan w:val="2"/>
          </w:tcPr>
          <w:p>
            <w:pPr>
              <w:pStyle w:val="TableParagraph"/>
              <w:spacing w:before="10"/>
              <w:jc w:val="left"/>
              <w:rPr>
                <w:rFonts w:ascii="Noto Sans CJK JP Regular"/>
                <w:sz w:val="14"/>
              </w:rPr>
            </w:pPr>
          </w:p>
          <w:p>
            <w:pPr>
              <w:pStyle w:val="TableParagraph"/>
              <w:spacing w:line="136" w:lineRule="auto"/>
              <w:ind w:left="50" w:right="62"/>
              <w:jc w:val="both"/>
              <w:rPr>
                <w:rFonts w:ascii="Noto Sans CJK JP Regular" w:eastAsia="Noto Sans CJK JP Regular" w:hint="eastAsia"/>
                <w:sz w:val="18"/>
              </w:rPr>
            </w:pPr>
            <w:r>
              <w:rPr>
                <w:rFonts w:ascii="Noto Sans CJK JP Regular" w:eastAsia="Noto Sans CJK JP Regular" w:hint="eastAsia"/>
                <w:shadow/>
                <w:spacing w:val="-90"/>
                <w:sz w:val="18"/>
              </w:rPr>
              <w:t>所有</w:t>
            </w:r>
            <w:r>
              <w:rPr>
                <w:rFonts w:ascii="Noto Sans CJK JP Regular" w:eastAsia="Noto Sans CJK JP Regular" w:hint="eastAsia"/>
                <w:shadow/>
                <w:sz w:val="18"/>
              </w:rPr>
              <w:t>会</w:t>
            </w:r>
            <w:r>
              <w:rPr>
                <w:rFonts w:ascii="Noto Sans CJK JP Regular" w:eastAsia="Noto Sans CJK JP Regular" w:hint="eastAsia"/>
                <w:shadow/>
                <w:spacing w:val="-177"/>
                <w:sz w:val="18"/>
              </w:rPr>
              <w:t>议</w:t>
            </w:r>
          </w:p>
        </w:tc>
        <w:tc>
          <w:tcPr>
            <w:tcW w:w="170" w:type="dxa"/>
            <w:tcBorders>
              <w:top w:val="nil"/>
              <w:bottom w:val="nil"/>
            </w:tcBorders>
          </w:tcPr>
          <w:p>
            <w:pPr>
              <w:pStyle w:val="TableParagraph"/>
              <w:jc w:val="left"/>
              <w:rPr>
                <w:sz w:val="18"/>
              </w:rPr>
            </w:pPr>
          </w:p>
        </w:tc>
        <w:tc>
          <w:tcPr>
            <w:tcW w:w="341" w:type="dxa"/>
            <w:gridSpan w:val="2"/>
          </w:tcPr>
          <w:p>
            <w:pPr>
              <w:pStyle w:val="TableParagraph"/>
              <w:spacing w:before="10"/>
              <w:jc w:val="left"/>
              <w:rPr>
                <w:rFonts w:ascii="Noto Sans CJK JP Regular"/>
                <w:sz w:val="14"/>
              </w:rPr>
            </w:pPr>
          </w:p>
          <w:p>
            <w:pPr>
              <w:pStyle w:val="TableParagraph"/>
              <w:spacing w:line="136" w:lineRule="auto"/>
              <w:ind w:left="49" w:right="64"/>
              <w:jc w:val="both"/>
              <w:rPr>
                <w:rFonts w:ascii="Noto Sans CJK JP Regular" w:eastAsia="Noto Sans CJK JP Regular" w:hint="eastAsia"/>
                <w:sz w:val="18"/>
              </w:rPr>
            </w:pPr>
            <w:r>
              <w:rPr>
                <w:rFonts w:ascii="Noto Sans CJK JP Regular" w:eastAsia="Noto Sans CJK JP Regular" w:hint="eastAsia"/>
                <w:shadow/>
                <w:spacing w:val="-90"/>
                <w:sz w:val="18"/>
              </w:rPr>
              <w:t>会议</w:t>
            </w:r>
            <w:r>
              <w:rPr>
                <w:rFonts w:ascii="Noto Sans CJK JP Regular" w:eastAsia="Noto Sans CJK JP Regular" w:hint="eastAsia"/>
                <w:shadow/>
                <w:sz w:val="18"/>
              </w:rPr>
              <w:t>分类</w:t>
            </w:r>
          </w:p>
        </w:tc>
        <w:tc>
          <w:tcPr>
            <w:tcW w:w="171" w:type="dxa"/>
            <w:tcBorders>
              <w:top w:val="nil"/>
              <w:bottom w:val="nil"/>
            </w:tcBorders>
          </w:tcPr>
          <w:p>
            <w:pPr>
              <w:pStyle w:val="TableParagraph"/>
              <w:jc w:val="left"/>
              <w:rPr>
                <w:sz w:val="18"/>
              </w:rPr>
            </w:pPr>
          </w:p>
        </w:tc>
        <w:tc>
          <w:tcPr>
            <w:tcW w:w="344" w:type="dxa"/>
            <w:gridSpan w:val="2"/>
          </w:tcPr>
          <w:p>
            <w:pPr>
              <w:pStyle w:val="TableParagraph"/>
              <w:spacing w:before="10"/>
              <w:jc w:val="left"/>
              <w:rPr>
                <w:rFonts w:ascii="Noto Sans CJK JP Regular"/>
                <w:sz w:val="14"/>
              </w:rPr>
            </w:pPr>
          </w:p>
          <w:p>
            <w:pPr>
              <w:pStyle w:val="TableParagraph"/>
              <w:spacing w:line="136" w:lineRule="auto"/>
              <w:ind w:left="48" w:right="69"/>
              <w:jc w:val="both"/>
              <w:rPr>
                <w:rFonts w:ascii="Noto Sans CJK JP Regular" w:eastAsia="Noto Sans CJK JP Regular" w:hint="eastAsia"/>
                <w:sz w:val="18"/>
              </w:rPr>
            </w:pPr>
            <w:r>
              <w:rPr>
                <w:rFonts w:ascii="Noto Sans CJK JP Regular" w:eastAsia="Noto Sans CJK JP Regular" w:hint="eastAsia"/>
                <w:shadow/>
                <w:spacing w:val="-90"/>
                <w:sz w:val="18"/>
              </w:rPr>
              <w:t>会议</w:t>
            </w:r>
            <w:r>
              <w:rPr>
                <w:rFonts w:ascii="Noto Sans CJK JP Regular" w:eastAsia="Noto Sans CJK JP Regular" w:hint="eastAsia"/>
                <w:shadow/>
                <w:sz w:val="18"/>
              </w:rPr>
              <w:t>推荐</w:t>
            </w:r>
          </w:p>
        </w:tc>
        <w:tc>
          <w:tcPr>
            <w:tcW w:w="507" w:type="dxa"/>
            <w:tcBorders>
              <w:top w:val="nil"/>
              <w:bottom w:val="nil"/>
            </w:tcBorders>
          </w:tcPr>
          <w:p>
            <w:pPr>
              <w:pStyle w:val="TableParagraph"/>
              <w:jc w:val="left"/>
              <w:rPr>
                <w:sz w:val="18"/>
              </w:rPr>
            </w:pPr>
          </w:p>
        </w:tc>
        <w:tc>
          <w:tcPr>
            <w:tcW w:w="341" w:type="dxa"/>
            <w:gridSpan w:val="2"/>
          </w:tcPr>
          <w:p>
            <w:pPr>
              <w:pStyle w:val="TableParagraph"/>
              <w:spacing w:before="8"/>
              <w:jc w:val="left"/>
              <w:rPr>
                <w:rFonts w:ascii="Noto Sans CJK JP Regular"/>
                <w:sz w:val="9"/>
              </w:rPr>
            </w:pPr>
          </w:p>
          <w:p>
            <w:pPr>
              <w:pStyle w:val="TableParagraph"/>
              <w:spacing w:line="136" w:lineRule="auto"/>
              <w:ind w:left="42" w:right="72"/>
              <w:jc w:val="both"/>
              <w:rPr>
                <w:rFonts w:ascii="Noto Sans CJK JP Regular" w:eastAsia="Noto Sans CJK JP Regular" w:hint="eastAsia"/>
                <w:sz w:val="18"/>
              </w:rPr>
            </w:pPr>
            <w:r>
              <w:rPr>
                <w:rFonts w:ascii="Noto Sans CJK JP Regular" w:eastAsia="Noto Sans CJK JP Regular" w:hint="eastAsia"/>
                <w:shadow/>
                <w:spacing w:val="-90"/>
                <w:sz w:val="18"/>
              </w:rPr>
              <w:t>关键</w:t>
            </w:r>
            <w:r>
              <w:rPr>
                <w:rFonts w:ascii="Noto Sans CJK JP Regular" w:eastAsia="Noto Sans CJK JP Regular" w:hint="eastAsia"/>
                <w:shadow/>
                <w:sz w:val="18"/>
              </w:rPr>
              <w:t>词搜索</w:t>
            </w:r>
          </w:p>
        </w:tc>
        <w:tc>
          <w:tcPr>
            <w:tcW w:w="170" w:type="dxa"/>
            <w:tcBorders>
              <w:top w:val="nil"/>
              <w:bottom w:val="nil"/>
            </w:tcBorders>
          </w:tcPr>
          <w:p>
            <w:pPr>
              <w:pStyle w:val="TableParagraph"/>
              <w:jc w:val="left"/>
              <w:rPr>
                <w:sz w:val="18"/>
              </w:rPr>
            </w:pPr>
          </w:p>
        </w:tc>
        <w:tc>
          <w:tcPr>
            <w:tcW w:w="341" w:type="dxa"/>
            <w:gridSpan w:val="2"/>
          </w:tcPr>
          <w:p>
            <w:pPr>
              <w:pStyle w:val="TableParagraph"/>
              <w:spacing w:before="10"/>
              <w:jc w:val="left"/>
              <w:rPr>
                <w:rFonts w:ascii="Noto Sans CJK JP Regular"/>
                <w:sz w:val="14"/>
              </w:rPr>
            </w:pPr>
          </w:p>
          <w:p>
            <w:pPr>
              <w:pStyle w:val="TableParagraph"/>
              <w:spacing w:line="136" w:lineRule="auto"/>
              <w:ind w:left="39" w:right="75"/>
              <w:jc w:val="both"/>
              <w:rPr>
                <w:rFonts w:ascii="Noto Sans CJK JP Regular" w:eastAsia="Noto Sans CJK JP Regular" w:hint="eastAsia"/>
                <w:sz w:val="18"/>
              </w:rPr>
            </w:pPr>
            <w:r>
              <w:rPr>
                <w:rFonts w:ascii="Noto Sans CJK JP Regular" w:eastAsia="Noto Sans CJK JP Regular" w:hint="eastAsia"/>
                <w:shadow/>
                <w:spacing w:val="-90"/>
                <w:sz w:val="18"/>
              </w:rPr>
              <w:t>类别</w:t>
            </w:r>
            <w:r>
              <w:rPr>
                <w:rFonts w:ascii="Noto Sans CJK JP Regular" w:eastAsia="Noto Sans CJK JP Regular" w:hint="eastAsia"/>
                <w:shadow/>
                <w:sz w:val="18"/>
              </w:rPr>
              <w:t>搜索</w:t>
            </w:r>
          </w:p>
        </w:tc>
        <w:tc>
          <w:tcPr>
            <w:tcW w:w="341" w:type="dxa"/>
            <w:gridSpan w:val="2"/>
            <w:tcBorders>
              <w:top w:val="nil"/>
              <w:bottom w:val="nil"/>
            </w:tcBorders>
          </w:tcPr>
          <w:p>
            <w:pPr>
              <w:pStyle w:val="TableParagraph"/>
              <w:jc w:val="left"/>
              <w:rPr>
                <w:sz w:val="18"/>
              </w:rPr>
            </w:pPr>
          </w:p>
        </w:tc>
        <w:tc>
          <w:tcPr>
            <w:tcW w:w="340" w:type="dxa"/>
            <w:gridSpan w:val="2"/>
          </w:tcPr>
          <w:p>
            <w:pPr>
              <w:pStyle w:val="TableParagraph"/>
              <w:spacing w:before="10"/>
              <w:jc w:val="left"/>
              <w:rPr>
                <w:rFonts w:ascii="Noto Sans CJK JP Regular"/>
                <w:sz w:val="14"/>
              </w:rPr>
            </w:pPr>
          </w:p>
          <w:p>
            <w:pPr>
              <w:pStyle w:val="TableParagraph"/>
              <w:spacing w:line="136" w:lineRule="auto"/>
              <w:ind w:left="35" w:right="78"/>
              <w:jc w:val="both"/>
              <w:rPr>
                <w:rFonts w:ascii="Noto Sans CJK JP Regular" w:eastAsia="Noto Sans CJK JP Regular" w:hint="eastAsia"/>
                <w:sz w:val="18"/>
              </w:rPr>
            </w:pPr>
            <w:r>
              <w:rPr>
                <w:rFonts w:ascii="Noto Sans CJK JP Regular" w:eastAsia="Noto Sans CJK JP Regular" w:hint="eastAsia"/>
                <w:shadow/>
                <w:spacing w:val="-90"/>
                <w:sz w:val="18"/>
              </w:rPr>
              <w:t>时间</w:t>
            </w:r>
            <w:r>
              <w:rPr>
                <w:rFonts w:ascii="Noto Sans CJK JP Regular" w:eastAsia="Noto Sans CJK JP Regular" w:hint="eastAsia"/>
                <w:shadow/>
                <w:sz w:val="18"/>
              </w:rPr>
              <w:t>搜索</w:t>
            </w:r>
          </w:p>
        </w:tc>
        <w:tc>
          <w:tcPr>
            <w:tcW w:w="170" w:type="dxa"/>
            <w:tcBorders>
              <w:top w:val="nil"/>
              <w:bottom w:val="nil"/>
            </w:tcBorders>
          </w:tcPr>
          <w:p>
            <w:pPr>
              <w:pStyle w:val="TableParagraph"/>
              <w:jc w:val="left"/>
              <w:rPr>
                <w:sz w:val="18"/>
              </w:rPr>
            </w:pPr>
          </w:p>
        </w:tc>
        <w:tc>
          <w:tcPr>
            <w:tcW w:w="339" w:type="dxa"/>
            <w:gridSpan w:val="2"/>
          </w:tcPr>
          <w:p>
            <w:pPr>
              <w:pStyle w:val="TableParagraph"/>
              <w:spacing w:before="10"/>
              <w:jc w:val="left"/>
              <w:rPr>
                <w:rFonts w:ascii="Noto Sans CJK JP Regular"/>
                <w:sz w:val="14"/>
              </w:rPr>
            </w:pPr>
          </w:p>
          <w:p>
            <w:pPr>
              <w:pStyle w:val="TableParagraph"/>
              <w:spacing w:line="136" w:lineRule="auto"/>
              <w:ind w:left="33" w:right="79"/>
              <w:jc w:val="both"/>
              <w:rPr>
                <w:rFonts w:ascii="Noto Sans CJK JP Regular" w:eastAsia="Noto Sans CJK JP Regular" w:hint="eastAsia"/>
                <w:sz w:val="18"/>
              </w:rPr>
            </w:pPr>
            <w:r>
              <w:rPr>
                <w:rFonts w:ascii="Noto Sans CJK JP Regular" w:eastAsia="Noto Sans CJK JP Regular" w:hint="eastAsia"/>
                <w:shadow/>
                <w:spacing w:val="-90"/>
                <w:sz w:val="18"/>
              </w:rPr>
              <w:t>地点</w:t>
            </w:r>
            <w:r>
              <w:rPr>
                <w:rFonts w:ascii="Noto Sans CJK JP Regular" w:eastAsia="Noto Sans CJK JP Regular" w:hint="eastAsia"/>
                <w:shadow/>
                <w:sz w:val="18"/>
              </w:rPr>
              <w:t>搜索</w:t>
            </w:r>
          </w:p>
        </w:tc>
        <w:tc>
          <w:tcPr>
            <w:tcW w:w="508" w:type="dxa"/>
            <w:gridSpan w:val="2"/>
            <w:tcBorders>
              <w:top w:val="nil"/>
              <w:bottom w:val="nil"/>
            </w:tcBorders>
          </w:tcPr>
          <w:p>
            <w:pPr>
              <w:pStyle w:val="TableParagraph"/>
              <w:jc w:val="left"/>
              <w:rPr>
                <w:sz w:val="18"/>
              </w:rPr>
            </w:pPr>
          </w:p>
        </w:tc>
        <w:tc>
          <w:tcPr>
            <w:tcW w:w="339" w:type="dxa"/>
            <w:gridSpan w:val="2"/>
          </w:tcPr>
          <w:p>
            <w:pPr>
              <w:pStyle w:val="TableParagraph"/>
              <w:spacing w:line="136" w:lineRule="auto" w:before="91"/>
              <w:ind w:left="33" w:right="78"/>
              <w:jc w:val="both"/>
              <w:rPr>
                <w:rFonts w:ascii="Noto Sans CJK JP Regular" w:eastAsia="Noto Sans CJK JP Regular" w:hint="eastAsia"/>
                <w:sz w:val="18"/>
              </w:rPr>
            </w:pPr>
            <w:r>
              <w:rPr>
                <w:rFonts w:ascii="Noto Sans CJK JP Regular" w:eastAsia="Noto Sans CJK JP Regular" w:hint="eastAsia"/>
                <w:shadow/>
                <w:spacing w:val="-90"/>
                <w:sz w:val="18"/>
              </w:rPr>
              <w:t>添加</w:t>
            </w:r>
            <w:r>
              <w:rPr>
                <w:rFonts w:ascii="Noto Sans CJK JP Regular" w:eastAsia="Noto Sans CJK JP Regular" w:hint="eastAsia"/>
                <w:shadow/>
                <w:sz w:val="18"/>
              </w:rPr>
              <w:t>收藏会议</w:t>
            </w:r>
          </w:p>
        </w:tc>
        <w:tc>
          <w:tcPr>
            <w:tcW w:w="169" w:type="dxa"/>
            <w:tcBorders>
              <w:top w:val="nil"/>
              <w:bottom w:val="nil"/>
            </w:tcBorders>
          </w:tcPr>
          <w:p>
            <w:pPr>
              <w:pStyle w:val="TableParagraph"/>
              <w:jc w:val="left"/>
              <w:rPr>
                <w:sz w:val="18"/>
              </w:rPr>
            </w:pPr>
          </w:p>
        </w:tc>
        <w:tc>
          <w:tcPr>
            <w:tcW w:w="339" w:type="dxa"/>
            <w:gridSpan w:val="2"/>
          </w:tcPr>
          <w:p>
            <w:pPr>
              <w:pStyle w:val="TableParagraph"/>
              <w:spacing w:line="136" w:lineRule="auto" w:before="91"/>
              <w:ind w:left="34" w:right="78"/>
              <w:jc w:val="both"/>
              <w:rPr>
                <w:rFonts w:ascii="Noto Sans CJK JP Regular" w:eastAsia="Noto Sans CJK JP Regular" w:hint="eastAsia"/>
                <w:sz w:val="18"/>
              </w:rPr>
            </w:pPr>
            <w:r>
              <w:rPr>
                <w:rFonts w:ascii="Noto Sans CJK JP Regular" w:eastAsia="Noto Sans CJK JP Regular" w:hint="eastAsia"/>
                <w:shadow/>
                <w:spacing w:val="-90"/>
                <w:sz w:val="18"/>
              </w:rPr>
              <w:t>删除</w:t>
            </w:r>
            <w:r>
              <w:rPr>
                <w:rFonts w:ascii="Noto Sans CJK JP Regular" w:eastAsia="Noto Sans CJK JP Regular" w:hint="eastAsia"/>
                <w:shadow/>
                <w:sz w:val="18"/>
              </w:rPr>
              <w:t>收藏会议</w:t>
            </w:r>
          </w:p>
        </w:tc>
        <w:tc>
          <w:tcPr>
            <w:tcW w:w="169" w:type="dxa"/>
            <w:tcBorders>
              <w:top w:val="nil"/>
              <w:bottom w:val="nil"/>
            </w:tcBorders>
          </w:tcPr>
          <w:p>
            <w:pPr>
              <w:pStyle w:val="TableParagraph"/>
              <w:jc w:val="left"/>
              <w:rPr>
                <w:sz w:val="18"/>
              </w:rPr>
            </w:pPr>
          </w:p>
        </w:tc>
        <w:tc>
          <w:tcPr>
            <w:tcW w:w="338" w:type="dxa"/>
            <w:gridSpan w:val="2"/>
          </w:tcPr>
          <w:p>
            <w:pPr>
              <w:pStyle w:val="TableParagraph"/>
              <w:spacing w:line="167" w:lineRule="exact"/>
              <w:ind w:left="34"/>
              <w:jc w:val="left"/>
              <w:rPr>
                <w:rFonts w:ascii="Noto Sans CJK JP Regular" w:eastAsia="Noto Sans CJK JP Regular" w:hint="eastAsia"/>
                <w:sz w:val="18"/>
              </w:rPr>
            </w:pPr>
            <w:r>
              <w:rPr>
                <w:rFonts w:ascii="Noto Sans CJK JP Regular" w:eastAsia="Noto Sans CJK JP Regular" w:hint="eastAsia"/>
                <w:shadow/>
                <w:w w:val="99"/>
                <w:sz w:val="18"/>
              </w:rPr>
              <w:t>更</w:t>
            </w:r>
          </w:p>
          <w:p>
            <w:pPr>
              <w:pStyle w:val="TableParagraph"/>
              <w:spacing w:line="136" w:lineRule="auto" w:before="32"/>
              <w:ind w:left="34" w:right="77"/>
              <w:jc w:val="both"/>
              <w:rPr>
                <w:rFonts w:ascii="Noto Sans CJK JP Regular" w:eastAsia="Noto Sans CJK JP Regular" w:hint="eastAsia"/>
                <w:sz w:val="18"/>
              </w:rPr>
            </w:pPr>
            <w:r>
              <w:rPr>
                <w:rFonts w:ascii="Noto Sans CJK JP Regular" w:eastAsia="Noto Sans CJK JP Regular" w:hint="eastAsia"/>
                <w:shadow/>
                <w:spacing w:val="-90"/>
                <w:sz w:val="18"/>
              </w:rPr>
              <w:t>新会</w:t>
            </w:r>
            <w:r>
              <w:rPr>
                <w:rFonts w:ascii="Noto Sans CJK JP Regular" w:eastAsia="Noto Sans CJK JP Regular" w:hint="eastAsia"/>
                <w:shadow/>
                <w:sz w:val="18"/>
              </w:rPr>
              <w:t>议新通</w:t>
            </w:r>
          </w:p>
          <w:p>
            <w:pPr>
              <w:pStyle w:val="TableParagraph"/>
              <w:spacing w:line="181" w:lineRule="exact"/>
              <w:ind w:left="34"/>
              <w:jc w:val="left"/>
              <w:rPr>
                <w:rFonts w:ascii="Noto Sans CJK JP Regular" w:eastAsia="Noto Sans CJK JP Regular" w:hint="eastAsia"/>
                <w:sz w:val="18"/>
              </w:rPr>
            </w:pPr>
            <w:r>
              <w:rPr>
                <w:rFonts w:ascii="Noto Sans CJK JP Regular" w:eastAsia="Noto Sans CJK JP Regular" w:hint="eastAsia"/>
                <w:shadow/>
                <w:w w:val="99"/>
                <w:sz w:val="18"/>
              </w:rPr>
              <w:t>知</w:t>
            </w:r>
          </w:p>
        </w:tc>
        <w:tc>
          <w:tcPr>
            <w:tcW w:w="677" w:type="dxa"/>
            <w:tcBorders>
              <w:top w:val="nil"/>
              <w:bottom w:val="nil"/>
            </w:tcBorders>
          </w:tcPr>
          <w:p>
            <w:pPr>
              <w:pStyle w:val="TableParagraph"/>
              <w:jc w:val="left"/>
              <w:rPr>
                <w:sz w:val="18"/>
              </w:rPr>
            </w:pPr>
          </w:p>
        </w:tc>
        <w:tc>
          <w:tcPr>
            <w:tcW w:w="338" w:type="dxa"/>
            <w:gridSpan w:val="2"/>
          </w:tcPr>
          <w:p>
            <w:pPr>
              <w:pStyle w:val="TableParagraph"/>
              <w:spacing w:before="10"/>
              <w:jc w:val="left"/>
              <w:rPr>
                <w:rFonts w:ascii="Noto Sans CJK JP Regular"/>
                <w:sz w:val="14"/>
              </w:rPr>
            </w:pPr>
          </w:p>
          <w:p>
            <w:pPr>
              <w:pStyle w:val="TableParagraph"/>
              <w:spacing w:line="136" w:lineRule="auto"/>
              <w:ind w:left="36" w:right="75"/>
              <w:jc w:val="both"/>
              <w:rPr>
                <w:rFonts w:ascii="Noto Sans CJK JP Regular" w:eastAsia="Noto Sans CJK JP Regular" w:hint="eastAsia"/>
                <w:sz w:val="18"/>
              </w:rPr>
            </w:pPr>
            <w:r>
              <w:rPr>
                <w:rFonts w:ascii="Noto Sans CJK JP Regular" w:eastAsia="Noto Sans CJK JP Regular" w:hint="eastAsia"/>
                <w:shadow/>
                <w:spacing w:val="-90"/>
                <w:sz w:val="18"/>
              </w:rPr>
              <w:t>用户</w:t>
            </w:r>
            <w:r>
              <w:rPr>
                <w:rFonts w:ascii="Noto Sans CJK JP Regular" w:eastAsia="Noto Sans CJK JP Regular" w:hint="eastAsia"/>
                <w:shadow/>
                <w:sz w:val="18"/>
              </w:rPr>
              <w:t>注册</w:t>
            </w:r>
          </w:p>
        </w:tc>
        <w:tc>
          <w:tcPr>
            <w:tcW w:w="169" w:type="dxa"/>
            <w:tcBorders>
              <w:top w:val="nil"/>
              <w:bottom w:val="nil"/>
            </w:tcBorders>
          </w:tcPr>
          <w:p>
            <w:pPr>
              <w:pStyle w:val="TableParagraph"/>
              <w:jc w:val="left"/>
              <w:rPr>
                <w:sz w:val="18"/>
              </w:rPr>
            </w:pPr>
          </w:p>
        </w:tc>
        <w:tc>
          <w:tcPr>
            <w:tcW w:w="337" w:type="dxa"/>
            <w:gridSpan w:val="2"/>
          </w:tcPr>
          <w:p>
            <w:pPr>
              <w:pStyle w:val="TableParagraph"/>
              <w:spacing w:before="10"/>
              <w:jc w:val="left"/>
              <w:rPr>
                <w:rFonts w:ascii="Noto Sans CJK JP Regular"/>
                <w:sz w:val="14"/>
              </w:rPr>
            </w:pPr>
          </w:p>
          <w:p>
            <w:pPr>
              <w:pStyle w:val="TableParagraph"/>
              <w:spacing w:line="136" w:lineRule="auto"/>
              <w:ind w:left="37" w:right="73"/>
              <w:jc w:val="both"/>
              <w:rPr>
                <w:rFonts w:ascii="Noto Sans CJK JP Regular" w:eastAsia="Noto Sans CJK JP Regular" w:hint="eastAsia"/>
                <w:sz w:val="18"/>
              </w:rPr>
            </w:pPr>
            <w:r>
              <w:rPr>
                <w:rFonts w:ascii="Noto Sans CJK JP Regular" w:eastAsia="Noto Sans CJK JP Regular" w:hint="eastAsia"/>
                <w:shadow/>
                <w:spacing w:val="-90"/>
                <w:sz w:val="18"/>
              </w:rPr>
              <w:t>会员</w:t>
            </w:r>
            <w:r>
              <w:rPr>
                <w:rFonts w:ascii="Noto Sans CJK JP Regular" w:eastAsia="Noto Sans CJK JP Regular" w:hint="eastAsia"/>
                <w:shadow/>
                <w:sz w:val="18"/>
              </w:rPr>
              <w:t>登录</w:t>
            </w:r>
          </w:p>
        </w:tc>
        <w:tc>
          <w:tcPr>
            <w:tcW w:w="169" w:type="dxa"/>
            <w:tcBorders>
              <w:top w:val="nil"/>
              <w:bottom w:val="nil"/>
            </w:tcBorders>
          </w:tcPr>
          <w:p>
            <w:pPr>
              <w:pStyle w:val="TableParagraph"/>
              <w:jc w:val="left"/>
              <w:rPr>
                <w:sz w:val="18"/>
              </w:rPr>
            </w:pPr>
          </w:p>
        </w:tc>
        <w:tc>
          <w:tcPr>
            <w:tcW w:w="337" w:type="dxa"/>
            <w:gridSpan w:val="2"/>
          </w:tcPr>
          <w:p>
            <w:pPr>
              <w:pStyle w:val="TableParagraph"/>
              <w:spacing w:before="12"/>
              <w:jc w:val="left"/>
              <w:rPr>
                <w:rFonts w:ascii="Noto Sans CJK JP Regular"/>
                <w:sz w:val="19"/>
              </w:rPr>
            </w:pPr>
          </w:p>
          <w:p>
            <w:pPr>
              <w:pStyle w:val="TableParagraph"/>
              <w:spacing w:line="136" w:lineRule="auto"/>
              <w:ind w:left="39" w:right="71"/>
              <w:jc w:val="both"/>
              <w:rPr>
                <w:rFonts w:ascii="Noto Sans CJK JP Regular" w:eastAsia="Noto Sans CJK JP Regular" w:hint="eastAsia"/>
                <w:sz w:val="18"/>
              </w:rPr>
            </w:pPr>
            <w:r>
              <w:rPr>
                <w:rFonts w:ascii="Noto Sans CJK JP Regular" w:eastAsia="Noto Sans CJK JP Regular" w:hint="eastAsia"/>
                <w:shadow/>
                <w:spacing w:val="-90"/>
                <w:sz w:val="18"/>
              </w:rPr>
              <w:t>资料</w:t>
            </w:r>
            <w:r>
              <w:rPr>
                <w:rFonts w:ascii="Noto Sans CJK JP Regular" w:eastAsia="Noto Sans CJK JP Regular" w:hint="eastAsia"/>
                <w:shadow/>
                <w:spacing w:val="-177"/>
                <w:sz w:val="18"/>
              </w:rPr>
              <w:t>修</w:t>
            </w:r>
            <w:r>
              <w:rPr>
                <w:rFonts w:ascii="Noto Sans CJK JP Regular" w:eastAsia="Noto Sans CJK JP Regular" w:hint="eastAsia"/>
                <w:shadow/>
                <w:sz w:val="18"/>
              </w:rPr>
              <w:t>改</w:t>
            </w:r>
          </w:p>
        </w:tc>
      </w:tr>
    </w:tbl>
    <w:p>
      <w:pPr>
        <w:spacing w:before="124"/>
        <w:ind w:left="1427" w:right="1632"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3.5  </w:t>
      </w:r>
      <w:r>
        <w:rPr>
          <w:rFonts w:ascii="Droid Sans Fallback" w:eastAsia="Droid Sans Fallback" w:hint="eastAsia"/>
          <w:w w:val="105"/>
          <w:sz w:val="17"/>
        </w:rPr>
        <w:t>系统功能模块图</w:t>
      </w:r>
    </w:p>
    <w:p>
      <w:pPr>
        <w:spacing w:before="87"/>
        <w:ind w:left="1442" w:right="1632" w:firstLine="0"/>
        <w:jc w:val="center"/>
        <w:rPr>
          <w:rFonts w:ascii="Times New Roman"/>
          <w:b/>
          <w:sz w:val="17"/>
        </w:rPr>
      </w:pPr>
      <w:r>
        <w:rPr>
          <w:rFonts w:ascii="Times New Roman"/>
          <w:b/>
          <w:w w:val="105"/>
          <w:sz w:val="17"/>
        </w:rPr>
        <w:t>Fig.3.5 System function module diagram</w:t>
      </w:r>
    </w:p>
    <w:p>
      <w:pPr>
        <w:pStyle w:val="ListParagraph"/>
        <w:numPr>
          <w:ilvl w:val="0"/>
          <w:numId w:val="15"/>
        </w:numPr>
        <w:tabs>
          <w:tab w:pos="645" w:val="left" w:leader="none"/>
        </w:tabs>
        <w:spacing w:line="240" w:lineRule="auto" w:before="123" w:after="0"/>
        <w:ind w:left="644" w:right="0" w:hanging="526"/>
        <w:jc w:val="left"/>
        <w:rPr>
          <w:rFonts w:ascii="Noto Sans CJK JP Regular" w:eastAsia="Noto Sans CJK JP Regular" w:hint="eastAsia"/>
          <w:sz w:val="20"/>
        </w:rPr>
      </w:pPr>
      <w:r>
        <w:rPr>
          <w:rFonts w:ascii="Noto Sans CJK JP Regular" w:eastAsia="Noto Sans CJK JP Regular" w:hint="eastAsia"/>
          <w:spacing w:val="3"/>
          <w:w w:val="105"/>
          <w:sz w:val="20"/>
        </w:rPr>
        <w:t>会议浏览模块</w:t>
      </w:r>
    </w:p>
    <w:p>
      <w:pPr>
        <w:pStyle w:val="BodyText"/>
        <w:spacing w:line="264" w:lineRule="auto" w:before="42"/>
        <w:ind w:left="119" w:right="306" w:firstLine="420"/>
        <w:jc w:val="both"/>
      </w:pPr>
      <w:r>
        <w:rPr>
          <w:spacing w:val="4"/>
        </w:rPr>
        <w:t>用户登录系统后，会议按照所有会议、我的收藏、推荐会议列表展示。用户也可以在会议分类  列表下浏览会议信息，会议分为数据库类、数据挖掘类与内容检索类，可以点击查看会议详情。系  </w:t>
      </w:r>
      <w:r>
        <w:rPr>
          <w:spacing w:val="3"/>
          <w:w w:val="105"/>
        </w:rPr>
        <w:t>统根据用户的研究兴趣推送相关会议。</w:t>
      </w:r>
    </w:p>
    <w:p>
      <w:pPr>
        <w:pStyle w:val="ListParagraph"/>
        <w:numPr>
          <w:ilvl w:val="0"/>
          <w:numId w:val="15"/>
        </w:numPr>
        <w:tabs>
          <w:tab w:pos="645" w:val="left" w:leader="none"/>
        </w:tabs>
        <w:spacing w:line="240" w:lineRule="auto" w:before="7" w:after="0"/>
        <w:ind w:left="644" w:right="0" w:hanging="526"/>
        <w:jc w:val="left"/>
        <w:rPr>
          <w:rFonts w:ascii="Noto Sans CJK JP Regular" w:eastAsia="Noto Sans CJK JP Regular" w:hint="eastAsia"/>
          <w:sz w:val="20"/>
        </w:rPr>
      </w:pPr>
      <w:r>
        <w:rPr>
          <w:rFonts w:ascii="Noto Sans CJK JP Regular" w:eastAsia="Noto Sans CJK JP Regular" w:hint="eastAsia"/>
          <w:spacing w:val="2"/>
          <w:w w:val="105"/>
          <w:sz w:val="20"/>
        </w:rPr>
        <w:t>会议搜索模块</w:t>
      </w:r>
    </w:p>
    <w:p>
      <w:pPr>
        <w:pStyle w:val="BodyText"/>
        <w:spacing w:line="266" w:lineRule="auto" w:before="42"/>
        <w:ind w:left="119" w:right="306" w:firstLine="420"/>
      </w:pPr>
      <w:r>
        <w:rPr>
          <w:spacing w:val="4"/>
        </w:rPr>
        <w:t>用户根据会议的基本信息进行查询，可以输入会议关键词、会议领域、会议开始时间、结束时  </w:t>
      </w:r>
      <w:r>
        <w:rPr>
          <w:spacing w:val="3"/>
          <w:w w:val="105"/>
        </w:rPr>
        <w:t>间、是否征稿、会议地点，在所有会议中搜索。</w:t>
      </w:r>
    </w:p>
    <w:p>
      <w:pPr>
        <w:spacing w:after="0" w:line="266" w:lineRule="auto"/>
        <w:sectPr>
          <w:pgSz w:w="11900" w:h="16840"/>
          <w:pgMar w:header="875" w:footer="992" w:top="1340" w:bottom="1180" w:left="1580" w:right="820"/>
        </w:sectPr>
      </w:pPr>
    </w:p>
    <w:p>
      <w:pPr>
        <w:pStyle w:val="ListParagraph"/>
        <w:numPr>
          <w:ilvl w:val="0"/>
          <w:numId w:val="15"/>
        </w:numPr>
        <w:tabs>
          <w:tab w:pos="645" w:val="left" w:leader="none"/>
        </w:tabs>
        <w:spacing w:line="240" w:lineRule="auto" w:before="82" w:after="0"/>
        <w:ind w:left="644" w:right="0" w:hanging="526"/>
        <w:jc w:val="left"/>
        <w:rPr>
          <w:rFonts w:ascii="Noto Sans CJK JP Regular" w:eastAsia="Noto Sans CJK JP Regular" w:hint="eastAsia"/>
          <w:sz w:val="20"/>
        </w:rPr>
      </w:pPr>
      <w:r>
        <w:rPr>
          <w:rFonts w:ascii="Noto Sans CJK JP Regular" w:eastAsia="Noto Sans CJK JP Regular" w:hint="eastAsia"/>
          <w:spacing w:val="3"/>
          <w:w w:val="105"/>
          <w:sz w:val="20"/>
        </w:rPr>
        <w:t>会议收藏模块</w:t>
      </w:r>
    </w:p>
    <w:p>
      <w:pPr>
        <w:pStyle w:val="BodyText"/>
        <w:spacing w:line="264" w:lineRule="auto" w:before="46"/>
        <w:ind w:left="119" w:right="306" w:firstLine="420"/>
        <w:jc w:val="both"/>
      </w:pPr>
      <w:r>
        <w:rPr>
          <w:spacing w:val="-6"/>
        </w:rPr>
        <w:t>用户可以对感兴趣的会议进行收藏，会议被收集到收藏列表中，用户也可以随时删除收藏会议。  </w:t>
      </w:r>
      <w:r>
        <w:rPr>
          <w:spacing w:val="4"/>
        </w:rPr>
        <w:t>系统会实时更新会议动态，若用户收藏的会议有新通知，会在用户登录时弹出提示消息。会议结束  </w:t>
      </w:r>
      <w:r>
        <w:rPr>
          <w:spacing w:val="2"/>
          <w:w w:val="105"/>
        </w:rPr>
        <w:t>后，系统还能连接 </w:t>
      </w:r>
      <w:r>
        <w:rPr>
          <w:rFonts w:ascii="Times New Roman" w:eastAsia="Times New Roman"/>
          <w:w w:val="105"/>
        </w:rPr>
        <w:t>DBLP </w:t>
      </w:r>
      <w:r>
        <w:rPr>
          <w:spacing w:val="3"/>
          <w:w w:val="105"/>
        </w:rPr>
        <w:t>计算机科学文献库查询会议论文收录情况。</w:t>
      </w:r>
    </w:p>
    <w:p>
      <w:pPr>
        <w:pStyle w:val="ListParagraph"/>
        <w:numPr>
          <w:ilvl w:val="0"/>
          <w:numId w:val="15"/>
        </w:numPr>
        <w:tabs>
          <w:tab w:pos="645" w:val="left" w:leader="none"/>
        </w:tabs>
        <w:spacing w:line="240" w:lineRule="auto" w:before="2" w:after="0"/>
        <w:ind w:left="644" w:right="0" w:hanging="526"/>
        <w:jc w:val="left"/>
        <w:rPr>
          <w:rFonts w:ascii="Noto Sans CJK JP Regular" w:eastAsia="Noto Sans CJK JP Regular" w:hint="eastAsia"/>
          <w:sz w:val="20"/>
        </w:rPr>
      </w:pPr>
      <w:r>
        <w:rPr>
          <w:rFonts w:ascii="Noto Sans CJK JP Regular" w:eastAsia="Noto Sans CJK JP Regular" w:hint="eastAsia"/>
          <w:spacing w:val="3"/>
          <w:w w:val="105"/>
          <w:sz w:val="20"/>
        </w:rPr>
        <w:t>用户信息管理模块</w:t>
      </w:r>
    </w:p>
    <w:p>
      <w:pPr>
        <w:pStyle w:val="BodyText"/>
        <w:spacing w:before="47"/>
        <w:ind w:left="539"/>
      </w:pPr>
      <w:r>
        <w:rPr>
          <w:w w:val="105"/>
        </w:rPr>
        <w:t>提供新用户注册、会员登陆、会员资料修改功能。用户注册时，对用户的兴趣信息进行收集。</w:t>
      </w:r>
    </w:p>
    <w:p>
      <w:pPr>
        <w:spacing w:after="0"/>
        <w:sectPr>
          <w:pgSz w:w="11900" w:h="16840"/>
          <w:pgMar w:header="875" w:footer="992" w:top="1340" w:bottom="1180" w:left="1580" w:right="820"/>
        </w:sectPr>
      </w:pPr>
    </w:p>
    <w:p>
      <w:pPr>
        <w:pStyle w:val="BodyText"/>
        <w:spacing w:before="8"/>
        <w:rPr>
          <w:sz w:val="6"/>
        </w:rPr>
      </w:pPr>
    </w:p>
    <w:p>
      <w:pPr>
        <w:pStyle w:val="Heading1"/>
      </w:pPr>
      <w:bookmarkStart w:name="_TOC_250009" w:id="14"/>
      <w:r>
        <w:rPr>
          <w:rFonts w:ascii="Times New Roman" w:eastAsia="Times New Roman"/>
          <w:b/>
        </w:rPr>
        <w:t>4 </w:t>
      </w:r>
      <w:bookmarkEnd w:id="14"/>
      <w:r>
        <w:rPr/>
        <w:t>详细设计与关键技术</w:t>
      </w:r>
    </w:p>
    <w:p>
      <w:pPr>
        <w:pStyle w:val="BodyText"/>
        <w:spacing w:before="16"/>
        <w:rPr>
          <w:sz w:val="16"/>
        </w:rPr>
      </w:pPr>
    </w:p>
    <w:p>
      <w:pPr>
        <w:pStyle w:val="BodyText"/>
        <w:spacing w:line="266" w:lineRule="auto"/>
        <w:ind w:left="119" w:right="306" w:firstLine="420"/>
      </w:pPr>
      <w:r>
        <w:rPr>
          <w:spacing w:val="4"/>
        </w:rPr>
        <w:t>本章介绍了系统的详细设计和关键技术的实现，主要包括会议信息的组织与浏览、会议推荐模  </w:t>
      </w:r>
      <w:r>
        <w:rPr>
          <w:spacing w:val="3"/>
          <w:w w:val="105"/>
        </w:rPr>
        <w:t>块和基于用户的协同过滤推荐算法，以及会议更新推送模块和网络爬虫技术。</w:t>
      </w:r>
    </w:p>
    <w:p>
      <w:pPr>
        <w:pStyle w:val="Heading3"/>
        <w:numPr>
          <w:ilvl w:val="1"/>
          <w:numId w:val="16"/>
        </w:numPr>
        <w:tabs>
          <w:tab w:pos="550" w:val="left" w:leader="none"/>
        </w:tabs>
        <w:spacing w:line="240" w:lineRule="auto" w:before="103" w:after="0"/>
        <w:ind w:left="549" w:right="0" w:hanging="431"/>
        <w:jc w:val="left"/>
      </w:pPr>
      <w:bookmarkStart w:name="_TOC_250008" w:id="15"/>
      <w:bookmarkEnd w:id="15"/>
      <w:r>
        <w:rPr>
          <w:spacing w:val="19"/>
        </w:rPr>
        <w:t>会议信息的组织与浏览</w:t>
      </w:r>
    </w:p>
    <w:p>
      <w:pPr>
        <w:pStyle w:val="BodyText"/>
        <w:spacing w:before="88"/>
        <w:ind w:left="539"/>
      </w:pPr>
      <w:r>
        <w:rPr>
          <w:w w:val="105"/>
        </w:rPr>
        <w:t>会议信息的组织与浏览的详细设计包括会议信息的浏览、会议信息的分类和会议信息的搜索。</w:t>
      </w:r>
    </w:p>
    <w:p>
      <w:pPr>
        <w:pStyle w:val="ListParagraph"/>
        <w:numPr>
          <w:ilvl w:val="2"/>
          <w:numId w:val="16"/>
        </w:numPr>
        <w:tabs>
          <w:tab w:pos="653" w:val="left" w:leader="none"/>
        </w:tabs>
        <w:spacing w:line="240" w:lineRule="auto" w:before="18" w:after="0"/>
        <w:ind w:left="652" w:right="0" w:hanging="534"/>
        <w:jc w:val="left"/>
        <w:rPr>
          <w:rFonts w:ascii="Noto Sans CJK JP Regular" w:eastAsia="Noto Sans CJK JP Regular" w:hint="eastAsia"/>
          <w:sz w:val="20"/>
        </w:rPr>
      </w:pPr>
      <w:r>
        <w:rPr>
          <w:rFonts w:ascii="Noto Sans CJK JP Regular" w:eastAsia="Noto Sans CJK JP Regular" w:hint="eastAsia"/>
          <w:spacing w:val="20"/>
          <w:sz w:val="20"/>
        </w:rPr>
        <w:t>会议信息的浏览</w:t>
      </w:r>
    </w:p>
    <w:p>
      <w:pPr>
        <w:pStyle w:val="BodyText"/>
        <w:spacing w:line="266" w:lineRule="auto" w:before="89" w:after="3"/>
        <w:ind w:left="119" w:right="306" w:firstLine="315"/>
        <w:jc w:val="both"/>
      </w:pPr>
      <w:r>
        <w:rPr/>
        <w:t>用户登录学术会议推送系统后的首页，即所有会议列表浏览的界面。列表只显示了会议的基本信  </w:t>
      </w:r>
      <w:r>
        <w:rPr>
          <w:spacing w:val="4"/>
        </w:rPr>
        <w:t>息，如会议名称、会议领域、开始时间、结束时间、地点、用户收藏情况。如果用户对某个会议感   </w:t>
      </w:r>
      <w:r>
        <w:rPr>
          <w:spacing w:val="5"/>
        </w:rPr>
        <w:t>兴趣，想要查看该会议详细信息，可以点击</w:t>
      </w:r>
      <w:r>
        <w:rPr>
          <w:rFonts w:ascii="Times New Roman" w:hAnsi="Times New Roman" w:eastAsia="Times New Roman"/>
          <w:spacing w:val="3"/>
        </w:rPr>
        <w:t>“</w:t>
      </w:r>
      <w:r>
        <w:rPr>
          <w:spacing w:val="5"/>
        </w:rPr>
        <w:t>查看</w:t>
      </w:r>
      <w:r>
        <w:rPr>
          <w:rFonts w:ascii="Times New Roman" w:hAnsi="Times New Roman" w:eastAsia="Times New Roman"/>
          <w:spacing w:val="3"/>
        </w:rPr>
        <w:t>”</w:t>
      </w:r>
      <w:r>
        <w:rPr>
          <w:spacing w:val="4"/>
        </w:rPr>
        <w:t>按钮，系统会跳转到该会议的详细介绍界面。会   </w:t>
      </w:r>
      <w:r>
        <w:rPr>
          <w:spacing w:val="3"/>
          <w:w w:val="105"/>
        </w:rPr>
        <w:t>议浏览顺序图如图 </w:t>
      </w:r>
      <w:r>
        <w:rPr>
          <w:rFonts w:ascii="Times New Roman" w:hAnsi="Times New Roman" w:eastAsia="Times New Roman"/>
          <w:w w:val="105"/>
        </w:rPr>
        <w:t>4.1</w:t>
      </w:r>
      <w:r>
        <w:rPr>
          <w:rFonts w:ascii="Times New Roman" w:hAnsi="Times New Roman" w:eastAsia="Times New Roman"/>
          <w:spacing w:val="1"/>
          <w:w w:val="105"/>
        </w:rPr>
        <w:t> </w:t>
      </w:r>
      <w:r>
        <w:rPr>
          <w:spacing w:val="3"/>
          <w:w w:val="105"/>
        </w:rPr>
        <w:t>所示。</w:t>
      </w:r>
    </w:p>
    <w:p>
      <w:pPr>
        <w:pStyle w:val="BodyText"/>
        <w:ind w:left="548"/>
      </w:pPr>
      <w:r>
        <w:rPr/>
        <w:pict>
          <v:group style="width:402.45pt;height:278.05pt;mso-position-horizontal-relative:char;mso-position-vertical-relative:line" coordorigin="0,0" coordsize="8049,5561">
            <v:shape style="position:absolute;left:98;top:0;width:207;height:208" type="#_x0000_t75" stroked="false">
              <v:imagedata r:id="rId44" o:title=""/>
            </v:shape>
            <v:shape style="position:absolute;left:4;top:203;width:396;height:896" coordorigin="4,203" coordsize="396,896" path="m4,303l400,303m202,701l400,1099m202,203l202,701,4,1099e" filled="false" stroked="true" strokeweight=".416367pt" strokecolor="#000000">
              <v:path arrowok="t"/>
              <v:stroke dashstyle="solid"/>
            </v:shape>
            <v:shape style="position:absolute;left:203;top:1094;width:2;height:4466" coordorigin="203,1095" coordsize="0,4466" path="m203,1095l203,1812m203,5160l203,5560e" filled="false" stroked="true" strokeweight=".535688pt" strokecolor="#000000">
              <v:path arrowok="t"/>
              <v:stroke dashstyle="shortdash"/>
            </v:shape>
            <v:rect style="position:absolute;left:124;top:1812;width:156;height:3348" filled="false" stroked="true" strokeweight=".413405pt" strokecolor="#000000">
              <v:stroke dashstyle="solid"/>
            </v:rect>
            <v:shape style="position:absolute;left:2133;top:1418;width:2;height:4139" coordorigin="2133,1418" coordsize="0,4139" path="m2133,3934l2133,5556m2133,1418l2133,2362e" filled="false" stroked="true" strokeweight=".413392pt" strokecolor="#000000">
              <v:path arrowok="t"/>
              <v:stroke dashstyle="shortdash"/>
            </v:shape>
            <v:rect style="position:absolute;left:2055;top:2361;width:156;height:1573" filled="false" stroked="true" strokeweight=".41345pt" strokecolor="#000000">
              <v:stroke dashstyle="solid"/>
            </v:rect>
            <v:line style="position:absolute" from="4539,4417" to="4539,5556" stroked="true" strokeweight=".413392pt" strokecolor="#000000">
              <v:stroke dashstyle="shortdash"/>
            </v:line>
            <v:line style="position:absolute" from="6991,4726" to="351,4714" stroked="true" strokeweight=".209671pt" strokecolor="#000000">
              <v:stroke dashstyle="solid"/>
            </v:line>
            <v:shape style="position:absolute;left:279;top:4666;width:96;height:97" coordorigin="279,4666" coordsize="96,97" path="m375,4666l279,4714,374,4763,366,4739,363,4714,366,4690,375,4666xe" filled="true" fillcolor="#000000" stroked="false">
              <v:path arrowok="t"/>
              <v:fill type="solid"/>
            </v:shape>
            <v:line style="position:absolute" from="2061,2386" to="278,2386" stroked="true" strokeweight=".209671pt" strokecolor="#000000">
              <v:stroke dashstyle="solid"/>
            </v:line>
            <v:shape style="position:absolute;left:2037;top:2338;width:96;height:97" coordorigin="2038,2338" coordsize="96,97" path="m2038,2338l2046,2362,2049,2386,2046,2411,2038,2435,2133,2386,2038,2338xe" filled="true" fillcolor="#000000" stroked="false">
              <v:path arrowok="t"/>
              <v:fill type="solid"/>
            </v:shape>
            <v:line style="position:absolute" from="4539,1418" to="4539,2676" stroked="true" strokeweight=".413392pt" strokecolor="#000000">
              <v:stroke dashstyle="shortdash"/>
            </v:line>
            <v:rect style="position:absolute;left:4461;top:2676;width:156;height:1741" filled="false" stroked="true" strokeweight=".413439pt" strokecolor="#000000">
              <v:stroke dashstyle="solid"/>
            </v:rect>
            <v:line style="position:absolute" from="4429,2684" to="2206,2684" stroked="true" strokeweight=".209671pt" strokecolor="#000000">
              <v:stroke dashstyle="solid"/>
            </v:line>
            <v:shape style="position:absolute;left:4405;top:2635;width:96;height:97" coordorigin="4406,2635" coordsize="96,97" path="m4406,2635l4414,2659,4417,2684,4414,2708,4406,2732,4501,2684,4406,2635xe" filled="true" fillcolor="#000000" stroked="false">
              <v:path arrowok="t"/>
              <v:fill type="solid"/>
            </v:shape>
            <v:shape style="position:absolute;left:4616;top:2990;width:520;height:630" coordorigin="4616,2991" coordsize="520,630" path="m4616,2991l5136,2991,5136,3620,4713,3620e" filled="false" stroked="true" strokeweight=".415805pt" strokecolor="#000000">
              <v:path arrowok="t"/>
              <v:stroke dashstyle="solid"/>
            </v:shape>
            <v:shape style="position:absolute;left:4616;top:3554;width:129;height:130" type="#_x0000_t75" stroked="false">
              <v:imagedata r:id="rId45" o:title=""/>
            </v:shape>
            <v:shape style="position:absolute;left:6936;top:4121;width:96;height:97" coordorigin="6937,4121" coordsize="96,97" path="m6937,4121l6945,4145,6948,4169,6945,4194,6937,4218,7032,4169,6937,4121xe" filled="true" fillcolor="#000000" stroked="false">
              <v:path arrowok="t"/>
              <v:fill type="solid"/>
            </v:shape>
            <v:shape style="position:absolute;left:7109;top:1418;width:2;height:4139" coordorigin="7109,1418" coordsize="0,4139" path="m7109,4878l7109,5556m7109,1418l7109,3984e" filled="false" stroked="true" strokeweight=".413392pt" strokecolor="#000000">
              <v:path arrowok="t"/>
              <v:stroke dashstyle="shortdash"/>
            </v:shape>
            <v:rect style="position:absolute;left:7031;top:3983;width:156;height:894" filled="false" stroked="true" strokeweight=".413566pt" strokecolor="#000000">
              <v:stroke dashstyle="solid"/>
            </v:rect>
            <v:shape style="position:absolute;left:29;top:1190;width:365;height:175" type="#_x0000_t202" filled="false" stroked="false">
              <v:textbox inset="0,0,0,0">
                <w:txbxContent>
                  <w:p>
                    <w:pPr>
                      <w:spacing w:line="175" w:lineRule="exact" w:before="0"/>
                      <w:ind w:left="0" w:right="0" w:firstLine="0"/>
                      <w:jc w:val="left"/>
                      <w:rPr>
                        <w:sz w:val="17"/>
                      </w:rPr>
                    </w:pPr>
                    <w:r>
                      <w:rPr>
                        <w:sz w:val="17"/>
                      </w:rPr>
                      <w:t>用户</w:t>
                    </w:r>
                  </w:p>
                </w:txbxContent>
              </v:textbox>
              <w10:wrap type="none"/>
            </v:shape>
            <v:shape style="position:absolute;left:516;top:2054;width:1398;height:175" type="#_x0000_t202" filled="false" stroked="false">
              <v:textbox inset="0,0,0,0">
                <w:txbxContent>
                  <w:p>
                    <w:pPr>
                      <w:spacing w:line="175" w:lineRule="exact" w:before="0"/>
                      <w:ind w:left="0" w:right="0" w:firstLine="0"/>
                      <w:jc w:val="left"/>
                      <w:rPr>
                        <w:sz w:val="17"/>
                      </w:rPr>
                    </w:pPr>
                    <w:r>
                      <w:rPr>
                        <w:sz w:val="17"/>
                      </w:rPr>
                      <w:t>选择要查看的会议</w:t>
                    </w:r>
                  </w:p>
                </w:txbxContent>
              </v:textbox>
              <w10:wrap type="none"/>
            </v:shape>
            <v:shape style="position:absolute;left:2746;top:2428;width:843;height:194" type="#_x0000_t202" filled="false" stroked="false">
              <v:textbox inset="0,0,0,0">
                <w:txbxContent>
                  <w:p>
                    <w:pPr>
                      <w:spacing w:line="193" w:lineRule="exact" w:before="0"/>
                      <w:ind w:left="0" w:right="0" w:firstLine="0"/>
                      <w:jc w:val="left"/>
                      <w:rPr>
                        <w:rFonts w:ascii="Times New Roman" w:eastAsia="Times New Roman"/>
                        <w:sz w:val="17"/>
                      </w:rPr>
                    </w:pPr>
                    <w:r>
                      <w:rPr>
                        <w:sz w:val="17"/>
                      </w:rPr>
                      <w:t>传递会议</w:t>
                    </w:r>
                    <w:r>
                      <w:rPr>
                        <w:rFonts w:ascii="Times New Roman" w:eastAsia="Times New Roman"/>
                        <w:sz w:val="17"/>
                      </w:rPr>
                      <w:t>id</w:t>
                    </w:r>
                  </w:p>
                </w:txbxContent>
              </v:textbox>
              <w10:wrap type="none"/>
            </v:shape>
            <v:shape style="position:absolute;left:4761;top:2622;width:2087;height:398" type="#_x0000_t202" filled="false" stroked="false">
              <v:textbox inset="0,0,0,0">
                <w:txbxContent>
                  <w:p>
                    <w:pPr>
                      <w:spacing w:line="230" w:lineRule="exact" w:before="0"/>
                      <w:ind w:left="0" w:right="18" w:firstLine="0"/>
                      <w:jc w:val="center"/>
                      <w:rPr>
                        <w:sz w:val="17"/>
                      </w:rPr>
                    </w:pPr>
                    <w:r>
                      <w:rPr>
                        <w:sz w:val="17"/>
                      </w:rPr>
                      <w:t>连接数据库查询该会议记录</w:t>
                    </w:r>
                  </w:p>
                  <w:p>
                    <w:pPr>
                      <w:spacing w:line="167" w:lineRule="exact" w:before="0"/>
                      <w:ind w:left="0" w:right="18" w:firstLine="0"/>
                      <w:jc w:val="center"/>
                      <w:rPr>
                        <w:rFonts w:ascii="Times New Roman"/>
                        <w:sz w:val="17"/>
                      </w:rPr>
                    </w:pPr>
                    <w:r>
                      <w:rPr>
                        <w:rFonts w:ascii="Times New Roman"/>
                        <w:sz w:val="17"/>
                      </w:rPr>
                      <w:t>query(meetid):m</w:t>
                    </w:r>
                  </w:p>
                </w:txbxContent>
              </v:textbox>
              <w10:wrap type="none"/>
            </v:shape>
            <v:shape style="position:absolute;left:4639;top:3761;width:2341;height:398" type="#_x0000_t202" filled="false" stroked="false">
              <v:textbox inset="0,0,0,0">
                <w:txbxContent>
                  <w:p>
                    <w:pPr>
                      <w:spacing w:line="230" w:lineRule="exact" w:before="0"/>
                      <w:ind w:left="86" w:right="18" w:firstLine="0"/>
                      <w:jc w:val="center"/>
                      <w:rPr>
                        <w:sz w:val="17"/>
                      </w:rPr>
                    </w:pPr>
                    <w:r>
                      <w:rPr>
                        <w:sz w:val="17"/>
                      </w:rPr>
                      <w:t>传递查询结果的会议对象</w:t>
                    </w:r>
                  </w:p>
                  <w:p>
                    <w:pPr>
                      <w:tabs>
                        <w:tab w:pos="402" w:val="left" w:leader="none"/>
                        <w:tab w:pos="2320" w:val="left" w:leader="none"/>
                      </w:tabs>
                      <w:spacing w:line="167" w:lineRule="exact" w:before="0"/>
                      <w:ind w:left="-1" w:right="18" w:firstLine="0"/>
                      <w:jc w:val="center"/>
                      <w:rPr>
                        <w:rFonts w:ascii="Times New Roman"/>
                        <w:sz w:val="17"/>
                      </w:rPr>
                    </w:pPr>
                    <w:r>
                      <w:rPr>
                        <w:rFonts w:ascii="Times New Roman"/>
                        <w:w w:val="101"/>
                        <w:sz w:val="17"/>
                        <w:u w:val="single"/>
                      </w:rPr>
                      <w:t> </w:t>
                    </w:r>
                    <w:r>
                      <w:rPr>
                        <w:rFonts w:ascii="Times New Roman"/>
                        <w:sz w:val="17"/>
                        <w:u w:val="single"/>
                      </w:rPr>
                      <w:tab/>
                      <w:t>session.setAttribute(m)</w:t>
                      <w:tab/>
                    </w:r>
                  </w:p>
                </w:txbxContent>
              </v:textbox>
              <w10:wrap type="none"/>
            </v:shape>
            <v:shape style="position:absolute;left:2438;top:4467;width:1705;height:194" type="#_x0000_t202" filled="false" stroked="false">
              <v:textbox inset="0,0,0,0">
                <w:txbxContent>
                  <w:p>
                    <w:pPr>
                      <w:spacing w:line="193" w:lineRule="exact" w:before="0"/>
                      <w:ind w:left="0" w:right="0" w:firstLine="0"/>
                      <w:jc w:val="left"/>
                      <w:rPr>
                        <w:sz w:val="17"/>
                      </w:rPr>
                    </w:pPr>
                    <w:r>
                      <w:rPr>
                        <w:sz w:val="17"/>
                      </w:rPr>
                      <w:t>展示会议</w:t>
                    </w:r>
                    <w:r>
                      <w:rPr>
                        <w:rFonts w:ascii="Times New Roman" w:eastAsia="Times New Roman"/>
                        <w:sz w:val="17"/>
                      </w:rPr>
                      <w:t>m</w:t>
                    </w:r>
                    <w:r>
                      <w:rPr>
                        <w:sz w:val="17"/>
                      </w:rPr>
                      <w:t>的详细信息</w:t>
                    </w:r>
                  </w:p>
                </w:txbxContent>
              </v:textbox>
              <w10:wrap type="none"/>
            </v:shape>
            <v:shape style="position:absolute;left:6174;top:977;width:1870;height:441" type="#_x0000_t202" filled="false" stroked="true" strokeweight=".419037pt" strokecolor="#000000">
              <v:textbox inset="0,0,0,0">
                <w:txbxContent>
                  <w:p>
                    <w:pPr>
                      <w:spacing w:before="22"/>
                      <w:ind w:left="86" w:right="0" w:firstLine="0"/>
                      <w:jc w:val="left"/>
                      <w:rPr>
                        <w:rFonts w:ascii="Times New Roman" w:eastAsia="Times New Roman"/>
                        <w:sz w:val="17"/>
                      </w:rPr>
                    </w:pPr>
                    <w:r>
                      <w:rPr>
                        <w:sz w:val="17"/>
                        <w:u w:val="single"/>
                      </w:rPr>
                      <w:t>会议详细界面</w:t>
                    </w:r>
                    <w:r>
                      <w:rPr>
                        <w:rFonts w:ascii="Times New Roman" w:eastAsia="Times New Roman"/>
                        <w:sz w:val="17"/>
                        <w:u w:val="single"/>
                      </w:rPr>
                      <w:t>single.jsp</w:t>
                    </w:r>
                  </w:p>
                </w:txbxContent>
              </v:textbox>
              <v:stroke dashstyle="solid"/>
              <w10:wrap type="none"/>
            </v:shape>
            <v:shape style="position:absolute;left:3474;top:977;width:2128;height:441" type="#_x0000_t202" filled="false" stroked="true" strokeweight=".419103pt" strokecolor="#000000">
              <v:textbox inset="0,0,0,0">
                <w:txbxContent>
                  <w:p>
                    <w:pPr>
                      <w:spacing w:before="22"/>
                      <w:ind w:left="86" w:right="0" w:firstLine="0"/>
                      <w:jc w:val="left"/>
                      <w:rPr>
                        <w:rFonts w:ascii="Times New Roman" w:eastAsia="Times New Roman"/>
                        <w:sz w:val="17"/>
                      </w:rPr>
                    </w:pPr>
                    <w:r>
                      <w:rPr>
                        <w:sz w:val="17"/>
                        <w:u w:val="single"/>
                      </w:rPr>
                      <w:t>页面控制器</w:t>
                    </w:r>
                    <w:r>
                      <w:rPr>
                        <w:rFonts w:ascii="Times New Roman" w:eastAsia="Times New Roman"/>
                        <w:sz w:val="17"/>
                        <w:u w:val="single"/>
                      </w:rPr>
                      <w:t>controller.View</w:t>
                    </w:r>
                  </w:p>
                </w:txbxContent>
              </v:textbox>
              <v:stroke dashstyle="solid"/>
              <w10:wrap type="none"/>
            </v:shape>
            <v:shape style="position:absolute;left:1317;top:977;width:1631;height:441" type="#_x0000_t202" filled="false" stroked="true" strokeweight=".418947pt" strokecolor="#000000">
              <v:textbox inset="0,0,0,0">
                <w:txbxContent>
                  <w:p>
                    <w:pPr>
                      <w:spacing w:before="22"/>
                      <w:ind w:left="86" w:right="0" w:firstLine="0"/>
                      <w:jc w:val="left"/>
                      <w:rPr>
                        <w:rFonts w:ascii="Times New Roman" w:eastAsia="Times New Roman"/>
                        <w:sz w:val="17"/>
                      </w:rPr>
                    </w:pPr>
                    <w:r>
                      <w:rPr>
                        <w:sz w:val="17"/>
                        <w:u w:val="single"/>
                      </w:rPr>
                      <w:t>会议列表界面</w:t>
                    </w:r>
                    <w:r>
                      <w:rPr>
                        <w:rFonts w:ascii="Times New Roman" w:eastAsia="Times New Roman"/>
                        <w:sz w:val="17"/>
                        <w:u w:val="single"/>
                      </w:rPr>
                      <w:t>all.jsp</w:t>
                    </w:r>
                  </w:p>
                </w:txbxContent>
              </v:textbox>
              <v:stroke dashstyle="solid"/>
              <w10:wrap type="none"/>
            </v:shape>
          </v:group>
        </w:pict>
      </w:r>
      <w:r>
        <w:rPr/>
      </w:r>
    </w:p>
    <w:p>
      <w:pPr>
        <w:pStyle w:val="BodyText"/>
        <w:spacing w:before="7"/>
        <w:rPr>
          <w:sz w:val="12"/>
        </w:rPr>
      </w:pPr>
    </w:p>
    <w:p>
      <w:pPr>
        <w:spacing w:before="36"/>
        <w:ind w:left="1442" w:right="1630"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4.1  </w:t>
      </w:r>
      <w:r>
        <w:rPr>
          <w:rFonts w:ascii="Droid Sans Fallback" w:eastAsia="Droid Sans Fallback" w:hint="eastAsia"/>
          <w:w w:val="105"/>
          <w:sz w:val="17"/>
        </w:rPr>
        <w:t>会议浏览顺序图</w:t>
      </w:r>
    </w:p>
    <w:p>
      <w:pPr>
        <w:spacing w:before="63"/>
        <w:ind w:left="1442" w:right="1632" w:firstLine="0"/>
        <w:jc w:val="center"/>
        <w:rPr>
          <w:rFonts w:ascii="Times New Roman"/>
          <w:b/>
          <w:sz w:val="17"/>
        </w:rPr>
      </w:pPr>
      <w:r>
        <w:rPr>
          <w:rFonts w:ascii="Times New Roman"/>
          <w:b/>
          <w:w w:val="105"/>
          <w:sz w:val="17"/>
        </w:rPr>
        <w:t>Fig.4.1 Meeting view sequence diagram</w:t>
      </w:r>
    </w:p>
    <w:p>
      <w:pPr>
        <w:pStyle w:val="BodyText"/>
        <w:spacing w:line="266" w:lineRule="auto" w:before="66"/>
        <w:ind w:left="119" w:right="254" w:firstLine="420"/>
        <w:jc w:val="both"/>
      </w:pPr>
      <w:r>
        <w:rPr>
          <w:w w:val="105"/>
        </w:rPr>
        <w:t>会 议 的 浏 览 功 能 由 表 </w:t>
      </w:r>
      <w:r>
        <w:rPr>
          <w:rFonts w:ascii="Times New Roman" w:eastAsia="Times New Roman"/>
          <w:w w:val="105"/>
        </w:rPr>
        <w:t>3.6 </w:t>
      </w:r>
      <w:r>
        <w:rPr>
          <w:w w:val="105"/>
        </w:rPr>
        <w:t>中 的 </w:t>
      </w:r>
      <w:r>
        <w:rPr>
          <w:rFonts w:ascii="Times New Roman" w:eastAsia="Times New Roman"/>
          <w:w w:val="105"/>
        </w:rPr>
        <w:t>Servlet </w:t>
      </w:r>
      <w:r>
        <w:rPr>
          <w:w w:val="105"/>
        </w:rPr>
        <w:t>类 </w:t>
      </w:r>
      <w:r>
        <w:rPr>
          <w:rFonts w:ascii="Times New Roman" w:eastAsia="Times New Roman"/>
          <w:w w:val="105"/>
        </w:rPr>
        <w:t>controller.View </w:t>
      </w:r>
      <w:r>
        <w:rPr>
          <w:w w:val="105"/>
        </w:rPr>
        <w:t>的 </w:t>
      </w:r>
      <w:r>
        <w:rPr>
          <w:rFonts w:ascii="Times New Roman" w:eastAsia="Times New Roman"/>
          <w:w w:val="105"/>
        </w:rPr>
        <w:t>doPost </w:t>
      </w:r>
      <w:r>
        <w:rPr>
          <w:w w:val="105"/>
        </w:rPr>
        <w:t>方 法 实 现 ， </w:t>
      </w:r>
      <w:r>
        <w:rPr>
          <w:rFonts w:ascii="Times New Roman" w:eastAsia="Times New Roman"/>
          <w:w w:val="105"/>
        </w:rPr>
        <w:t>request.getParameter("meetid")</w:t>
      </w:r>
      <w:r>
        <w:rPr>
          <w:w w:val="105"/>
        </w:rPr>
        <w:t>获取客户端的请求的会议 </w:t>
      </w:r>
      <w:r>
        <w:rPr>
          <w:rFonts w:ascii="Times New Roman" w:eastAsia="Times New Roman"/>
          <w:w w:val="105"/>
        </w:rPr>
        <w:t>id</w:t>
      </w:r>
      <w:r>
        <w:rPr>
          <w:w w:val="105"/>
        </w:rPr>
        <w:t>，从数据库的 </w:t>
      </w:r>
      <w:r>
        <w:rPr>
          <w:rFonts w:ascii="Times New Roman" w:eastAsia="Times New Roman"/>
          <w:w w:val="105"/>
        </w:rPr>
        <w:t>meet </w:t>
      </w:r>
      <w:r>
        <w:rPr>
          <w:w w:val="105"/>
        </w:rPr>
        <w:t>查询会议 </w:t>
      </w:r>
      <w:r>
        <w:rPr>
          <w:rFonts w:ascii="Times New Roman" w:eastAsia="Times New Roman"/>
          <w:w w:val="105"/>
        </w:rPr>
        <w:t>id </w:t>
      </w:r>
      <w:r>
        <w:rPr>
          <w:w w:val="105"/>
        </w:rPr>
        <w:t>相同的记录，找到符合条件的记录 </w:t>
      </w:r>
      <w:r>
        <w:rPr>
          <w:rFonts w:ascii="Times New Roman" w:eastAsia="Times New Roman"/>
          <w:w w:val="105"/>
        </w:rPr>
        <w:t>m,</w:t>
      </w:r>
      <w:r>
        <w:rPr>
          <w:w w:val="105"/>
        </w:rPr>
        <w:t>通过 </w:t>
      </w:r>
      <w:r>
        <w:rPr>
          <w:rFonts w:ascii="Times New Roman" w:eastAsia="Times New Roman"/>
          <w:w w:val="105"/>
        </w:rPr>
        <w:t>session.setAttribute("m",m) </w:t>
      </w:r>
      <w:r>
        <w:rPr>
          <w:w w:val="105"/>
        </w:rPr>
        <w:t>传递会议对象 </w:t>
      </w:r>
      <w:r>
        <w:rPr>
          <w:rFonts w:ascii="Times New Roman" w:eastAsia="Times New Roman"/>
          <w:w w:val="105"/>
        </w:rPr>
        <w:t>m </w:t>
      </w:r>
      <w:r>
        <w:rPr>
          <w:w w:val="105"/>
        </w:rPr>
        <w:t>到会议详情界面</w:t>
      </w:r>
      <w:r>
        <w:rPr>
          <w:rFonts w:ascii="Times New Roman" w:eastAsia="Times New Roman"/>
          <w:w w:val="105"/>
        </w:rPr>
        <w:t>single.jsp</w:t>
      </w:r>
      <w:r>
        <w:rPr>
          <w:w w:val="105"/>
        </w:rPr>
        <w:t>。详细代码如下：</w:t>
      </w:r>
    </w:p>
    <w:p>
      <w:pPr>
        <w:spacing w:after="0" w:line="266" w:lineRule="auto"/>
        <w:jc w:val="both"/>
        <w:sectPr>
          <w:pgSz w:w="11900" w:h="16840"/>
          <w:pgMar w:header="875" w:footer="992" w:top="1340" w:bottom="1180" w:left="1580" w:right="820"/>
        </w:sectPr>
      </w:pPr>
    </w:p>
    <w:p>
      <w:pPr>
        <w:pStyle w:val="BodyText"/>
        <w:spacing w:line="470" w:lineRule="exact" w:before="2"/>
        <w:ind w:left="539" w:right="1286"/>
        <w:rPr>
          <w:rFonts w:ascii="Times New Roman" w:eastAsia="Times New Roman"/>
        </w:rPr>
      </w:pPr>
      <w:r>
        <w:rPr>
          <w:rFonts w:ascii="Times New Roman" w:eastAsia="Times New Roman"/>
          <w:w w:val="105"/>
        </w:rPr>
        <w:t>int meetid = Integer.parseInt(request.getParameter("meetid"));//</w:t>
      </w:r>
      <w:r>
        <w:rPr>
          <w:w w:val="105"/>
        </w:rPr>
        <w:t>获取客户端请求的会议 </w:t>
      </w:r>
      <w:r>
        <w:rPr>
          <w:rFonts w:ascii="Times New Roman" w:eastAsia="Times New Roman"/>
          <w:w w:val="105"/>
        </w:rPr>
        <w:t>id Configuration cfg = new Configuration().configure();//Hibernate </w:t>
      </w:r>
      <w:r>
        <w:rPr>
          <w:w w:val="105"/>
        </w:rPr>
        <w:t>连接数据库</w:t>
      </w:r>
      <w:r>
        <w:rPr>
          <w:rFonts w:ascii="Times New Roman" w:eastAsia="Times New Roman"/>
          <w:w w:val="105"/>
        </w:rPr>
        <w:t>SessionFactory sf = cfg.buildSessionFactory();</w:t>
      </w:r>
    </w:p>
    <w:p>
      <w:pPr>
        <w:pStyle w:val="BodyText"/>
        <w:spacing w:line="484" w:lineRule="auto" w:before="190"/>
        <w:ind w:left="539" w:right="5113"/>
        <w:rPr>
          <w:rFonts w:ascii="Times New Roman"/>
        </w:rPr>
      </w:pPr>
      <w:r>
        <w:rPr>
          <w:rFonts w:ascii="Times New Roman"/>
          <w:w w:val="105"/>
        </w:rPr>
        <w:t>Session hsession = sf.openSession(); Transaction ts = hsession.beginTransaction();</w:t>
      </w:r>
    </w:p>
    <w:p>
      <w:pPr>
        <w:pStyle w:val="BodyText"/>
        <w:spacing w:line="317" w:lineRule="exact"/>
        <w:ind w:left="539"/>
        <w:rPr>
          <w:rFonts w:ascii="Times New Roman" w:eastAsia="Times New Roman"/>
        </w:rPr>
      </w:pPr>
      <w:r>
        <w:rPr>
          <w:rFonts w:ascii="Times New Roman" w:eastAsia="Times New Roman"/>
          <w:w w:val="105"/>
        </w:rPr>
        <w:t>Query hquery = hsession.createQuery("from MeetEntity m where m.meetid=?");//</w:t>
      </w:r>
      <w:r>
        <w:rPr>
          <w:w w:val="105"/>
        </w:rPr>
        <w:t>查询会议 </w:t>
      </w:r>
      <w:r>
        <w:rPr>
          <w:rFonts w:ascii="Times New Roman" w:eastAsia="Times New Roman"/>
          <w:w w:val="105"/>
        </w:rPr>
        <w:t>id</w:t>
      </w:r>
    </w:p>
    <w:p>
      <w:pPr>
        <w:pStyle w:val="BodyText"/>
        <w:spacing w:before="156"/>
        <w:ind w:left="539"/>
        <w:rPr>
          <w:rFonts w:ascii="Times New Roman"/>
        </w:rPr>
      </w:pPr>
      <w:r>
        <w:rPr>
          <w:rFonts w:ascii="Times New Roman"/>
          <w:w w:val="105"/>
        </w:rPr>
        <w:t>hquery.setInteger(0,meetid);</w:t>
      </w:r>
    </w:p>
    <w:p>
      <w:pPr>
        <w:pStyle w:val="BodyText"/>
        <w:spacing w:line="264" w:lineRule="auto" w:before="126"/>
        <w:ind w:left="539" w:right="3899"/>
      </w:pPr>
      <w:r>
        <w:rPr>
          <w:rFonts w:ascii="Times New Roman" w:eastAsia="Times New Roman"/>
          <w:w w:val="105"/>
        </w:rPr>
        <w:t>List&lt;MeetEntity&gt; m = hquery.list();//</w:t>
      </w:r>
      <w:r>
        <w:rPr>
          <w:w w:val="105"/>
        </w:rPr>
        <w:t>查询到的会议对象</w:t>
      </w:r>
      <w:r>
        <w:rPr>
          <w:rFonts w:ascii="Times New Roman" w:eastAsia="Times New Roman"/>
          <w:w w:val="105"/>
        </w:rPr>
        <w:t>session.setAttribute("m",m.get(0)); //</w:t>
      </w:r>
      <w:r>
        <w:rPr>
          <w:w w:val="105"/>
        </w:rPr>
        <w:t>传递会议对象</w:t>
      </w:r>
      <w:r>
        <w:rPr>
          <w:rFonts w:ascii="Times New Roman" w:eastAsia="Times New Roman"/>
        </w:rPr>
        <w:t>response.sendRedirect("single.jsp");//</w:t>
      </w:r>
      <w:r>
        <w:rPr/>
        <w:t>跳转到会议详情页面</w:t>
      </w:r>
    </w:p>
    <w:p>
      <w:pPr>
        <w:pStyle w:val="ListParagraph"/>
        <w:numPr>
          <w:ilvl w:val="2"/>
          <w:numId w:val="16"/>
        </w:numPr>
        <w:tabs>
          <w:tab w:pos="653" w:val="left" w:leader="none"/>
        </w:tabs>
        <w:spacing w:line="240" w:lineRule="auto" w:before="55" w:after="0"/>
        <w:ind w:left="652" w:right="0" w:hanging="534"/>
        <w:jc w:val="both"/>
        <w:rPr>
          <w:rFonts w:ascii="Noto Sans CJK JP Regular" w:eastAsia="Noto Sans CJK JP Regular" w:hint="eastAsia"/>
          <w:sz w:val="20"/>
        </w:rPr>
      </w:pPr>
      <w:r>
        <w:rPr>
          <w:rFonts w:ascii="Noto Sans CJK JP Regular" w:eastAsia="Noto Sans CJK JP Regular" w:hint="eastAsia"/>
          <w:spacing w:val="20"/>
          <w:w w:val="105"/>
          <w:sz w:val="20"/>
        </w:rPr>
        <w:t>会议信息的分类</w:t>
      </w:r>
    </w:p>
    <w:p>
      <w:pPr>
        <w:pStyle w:val="BodyText"/>
        <w:spacing w:line="264" w:lineRule="auto" w:before="95"/>
        <w:ind w:left="119" w:right="311" w:firstLine="420"/>
        <w:jc w:val="both"/>
      </w:pPr>
      <w:r>
        <w:rPr/>
        <w:pict>
          <v:group style="position:absolute;margin-left:137.281677pt;margin-top:147.127747pt;width:378.95pt;height:245.55pt;mso-position-horizontal-relative:page;mso-position-vertical-relative:paragraph;z-index:-15656960;mso-wrap-distance-left:0;mso-wrap-distance-right:0" coordorigin="2746,2943" coordsize="7579,4911">
            <v:shape style="position:absolute;left:2838;top:2942;width:195;height:191" type="#_x0000_t75" stroked="false">
              <v:imagedata r:id="rId46" o:title=""/>
            </v:shape>
            <v:shape style="position:absolute;left:2749;top:3129;width:374;height:823" coordorigin="2750,3129" coordsize="374,823" path="m2750,3220l3123,3220m2936,3586l3123,3951m2936,3129l2936,3586,2750,3951e" filled="false" stroked="true" strokeweight=".387507pt" strokecolor="#000000">
              <v:path arrowok="t"/>
              <v:stroke dashstyle="solid"/>
            </v:shape>
            <v:shape style="position:absolute;left:2930;top:3947;width:2;height:3906" coordorigin="2930,3948" coordsize="0,3906" path="m2930,3948l2930,4576m2930,7681l2930,7853e" filled="false" stroked="true" strokeweight=".961896pt" strokecolor="#000000">
              <v:path arrowok="t"/>
              <v:stroke dashstyle="shortdash"/>
            </v:shape>
            <v:rect style="position:absolute;left:2862;top:4575;width:147;height:3106" filled="false" stroked="true" strokeweight=".389947pt" strokecolor="#000000">
              <v:stroke dashstyle="solid"/>
            </v:rect>
            <v:shape style="position:absolute;left:4757;top:4244;width:2;height:3605" coordorigin="4758,4245" coordsize="0,3605" path="m4758,6555l4758,7849m4758,4245l4758,5111e" filled="false" stroked="true" strokeweight=".389958pt" strokecolor="#000000">
              <v:path arrowok="t"/>
              <v:stroke dashstyle="shortdash"/>
            </v:shape>
            <v:rect style="position:absolute;left:3988;top:3839;width:1539;height:405" filled="false" stroked="true" strokeweight=".385374pt" strokecolor="#000000">
              <v:stroke dashstyle="solid"/>
            </v:rect>
            <v:rect style="position:absolute;left:4684;top:5111;width:147;height:1444" filled="false" stroked="true" strokeweight=".389908pt" strokecolor="#000000">
              <v:stroke dashstyle="solid"/>
            </v:rect>
            <v:line style="position:absolute" from="7027,6999" to="7027,7849" stroked="true" strokeweight=".389958pt" strokecolor="#000000">
              <v:stroke dashstyle="shortdash"/>
            </v:line>
            <v:line style="position:absolute" from="9340,7282" to="3077,7272" stroked="true" strokeweight=".192528pt" strokecolor="#000000">
              <v:stroke dashstyle="solid"/>
            </v:line>
            <v:shape style="position:absolute;left:3009;top:7227;width:90;height:89" coordorigin="3009,7227" coordsize="90,89" path="m3099,7227l3009,7271,3099,7316,3091,7294,3088,7272,3091,7249,3099,7227xe" filled="true" fillcolor="#000000" stroked="false">
              <v:path arrowok="t"/>
              <v:fill type="solid"/>
            </v:shape>
            <v:line style="position:absolute" from="4690,5134" to="3007,5134" stroked="true" strokeweight=".192528pt" strokecolor="#000000">
              <v:stroke dashstyle="solid"/>
            </v:line>
            <v:shape style="position:absolute;left:4667;top:5089;width:90;height:89" coordorigin="4668,5090" coordsize="90,89" path="m4668,5090l4676,5111,4679,5134,4676,5156,4668,5178,4758,5134,4668,5090xe" filled="true" fillcolor="#000000" stroked="false">
              <v:path arrowok="t"/>
              <v:fill type="solid"/>
            </v:shape>
            <v:line style="position:absolute" from="7027,4245" to="7027,5400" stroked="true" strokeweight=".389958pt" strokecolor="#000000">
              <v:stroke dashstyle="shortdash"/>
            </v:line>
            <v:shape style="position:absolute;left:6023;top:3839;width:2008;height:3159" coordorigin="6024,3840" coordsize="2008,3159" path="m6024,4245l8031,4245,8031,3840,6024,3840,6024,4245xm6954,6999l7100,6999,7100,5400,6954,5400,6954,6999xe" filled="false" stroked="true" strokeweight=".387507pt" strokecolor="#000000">
              <v:path arrowok="t"/>
              <v:stroke dashstyle="solid"/>
            </v:shape>
            <v:line style="position:absolute" from="6924,5407" to="4827,5407" stroked="true" strokeweight=".192528pt" strokecolor="#000000">
              <v:stroke dashstyle="solid"/>
            </v:line>
            <v:shape style="position:absolute;left:6901;top:5362;width:90;height:89" coordorigin="6902,5362" coordsize="90,89" path="m6902,5362l6910,5384,6912,5407,6910,5429,6902,5451,6991,5407,6902,5362xe" filled="true" fillcolor="#000000" stroked="false">
              <v:path arrowok="t"/>
              <v:fill type="solid"/>
            </v:shape>
            <v:shape style="position:absolute;left:7100;top:5688;width:490;height:632" coordorigin="7100,5689" coordsize="490,632" path="m7100,5689l7590,5689,7590,6266,7210,6266m7210,6266l7100,6266m7173,6320l7100,6266,7173,6212e" filled="false" stroked="true" strokeweight=".387507pt" strokecolor="#000000">
              <v:path arrowok="t"/>
              <v:stroke dashstyle="solid"/>
            </v:shape>
            <v:line style="position:absolute" from="9311,6771" to="7122,6771" stroked="true" strokeweight=".192528pt" strokecolor="#000000">
              <v:stroke dashstyle="solid"/>
            </v:line>
            <v:shape style="position:absolute;left:9289;top:6726;width:90;height:89" coordorigin="9289,6727" coordsize="90,89" path="m9289,6727l9297,6749,9300,6771,9297,6794,9289,6815,9379,6771,9289,6727xe" filled="true" fillcolor="#000000" stroked="false">
              <v:path arrowok="t"/>
              <v:fill type="solid"/>
            </v:shape>
            <v:shape style="position:absolute;left:9451;top:4244;width:2;height:3605" coordorigin="9452,4245" coordsize="0,3605" path="m9452,7421l9452,7849m9452,4245l9452,6601e" filled="false" stroked="true" strokeweight=".389958pt" strokecolor="#000000">
              <v:path arrowok="t"/>
              <v:stroke dashstyle="shortdash"/>
            </v:shape>
            <v:shape style="position:absolute;left:8583;top:3839;width:1737;height:3582" coordorigin="8583,3840" coordsize="1737,3582" path="m8583,4245l10320,4245,10320,3840,8583,3840,8583,4245xm9379,7421l9525,7421,9525,6601,9379,6601,9379,7421xe" filled="false" stroked="true" strokeweight=".387507pt" strokecolor="#000000">
              <v:path arrowok="t"/>
              <v:stroke dashstyle="solid"/>
            </v:shape>
            <v:shape style="position:absolute;left:2773;top:4036;width:345;height:161" type="#_x0000_t202" filled="false" stroked="false">
              <v:textbox inset="0,0,0,0">
                <w:txbxContent>
                  <w:p>
                    <w:pPr>
                      <w:spacing w:line="160" w:lineRule="exact" w:before="0"/>
                      <w:ind w:left="0" w:right="0" w:firstLine="0"/>
                      <w:jc w:val="left"/>
                      <w:rPr>
                        <w:sz w:val="16"/>
                      </w:rPr>
                    </w:pPr>
                    <w:r>
                      <w:rPr>
                        <w:sz w:val="16"/>
                      </w:rPr>
                      <w:t>用户</w:t>
                    </w:r>
                  </w:p>
                </w:txbxContent>
              </v:textbox>
              <w10:wrap type="none"/>
            </v:shape>
            <v:shape style="position:absolute;left:4073;top:3952;width:1388;height:178" type="#_x0000_t202" filled="false" stroked="false">
              <v:textbox inset="0,0,0,0">
                <w:txbxContent>
                  <w:p>
                    <w:pPr>
                      <w:spacing w:line="178" w:lineRule="exact" w:before="0"/>
                      <w:ind w:left="0" w:right="0" w:firstLine="0"/>
                      <w:jc w:val="left"/>
                      <w:rPr>
                        <w:rFonts w:ascii="Times New Roman" w:eastAsia="Times New Roman"/>
                        <w:sz w:val="16"/>
                      </w:rPr>
                    </w:pPr>
                    <w:r>
                      <w:rPr>
                        <w:sz w:val="16"/>
                        <w:u w:val="single"/>
                      </w:rPr>
                      <w:t>会议列表界面</w:t>
                    </w:r>
                    <w:r>
                      <w:rPr>
                        <w:rFonts w:ascii="Times New Roman" w:eastAsia="Times New Roman"/>
                        <w:sz w:val="16"/>
                        <w:u w:val="single"/>
                      </w:rPr>
                      <w:t>all.jsp</w:t>
                    </w:r>
                  </w:p>
                </w:txbxContent>
              </v:textbox>
              <w10:wrap type="none"/>
            </v:shape>
            <v:shape style="position:absolute;left:6108;top:3952;width:1857;height:178" type="#_x0000_t202" filled="false" stroked="false">
              <v:textbox inset="0,0,0,0">
                <w:txbxContent>
                  <w:p>
                    <w:pPr>
                      <w:spacing w:line="178" w:lineRule="exact" w:before="0"/>
                      <w:ind w:left="0" w:right="0" w:firstLine="0"/>
                      <w:jc w:val="left"/>
                      <w:rPr>
                        <w:rFonts w:ascii="Times New Roman" w:eastAsia="Times New Roman"/>
                        <w:sz w:val="16"/>
                      </w:rPr>
                    </w:pPr>
                    <w:r>
                      <w:rPr>
                        <w:sz w:val="16"/>
                        <w:u w:val="single"/>
                      </w:rPr>
                      <w:t>页面控制器</w:t>
                    </w:r>
                    <w:r>
                      <w:rPr>
                        <w:rFonts w:ascii="Times New Roman" w:eastAsia="Times New Roman"/>
                        <w:sz w:val="16"/>
                        <w:u w:val="single"/>
                      </w:rPr>
                      <w:t>controller.View</w:t>
                    </w:r>
                  </w:p>
                </w:txbxContent>
              </v:textbox>
              <w10:wrap type="none"/>
            </v:shape>
            <v:shape style="position:absolute;left:8668;top:3952;width:1586;height:178" type="#_x0000_t202" filled="false" stroked="false">
              <v:textbox inset="0,0,0,0">
                <w:txbxContent>
                  <w:p>
                    <w:pPr>
                      <w:spacing w:line="178" w:lineRule="exact" w:before="0"/>
                      <w:ind w:left="0" w:right="0" w:firstLine="0"/>
                      <w:jc w:val="left"/>
                      <w:rPr>
                        <w:rFonts w:ascii="Times New Roman" w:eastAsia="Times New Roman"/>
                        <w:sz w:val="16"/>
                      </w:rPr>
                    </w:pPr>
                    <w:r>
                      <w:rPr>
                        <w:sz w:val="16"/>
                        <w:u w:val="single"/>
                      </w:rPr>
                      <w:t>会议结果界面</w:t>
                    </w:r>
                    <w:r>
                      <w:rPr>
                        <w:rFonts w:ascii="Times New Roman" w:eastAsia="Times New Roman"/>
                        <w:sz w:val="16"/>
                        <w:u w:val="single"/>
                      </w:rPr>
                      <w:t>result.jsp</w:t>
                    </w:r>
                  </w:p>
                </w:txbxContent>
              </v:textbox>
              <w10:wrap type="none"/>
            </v:shape>
            <v:shape style="position:absolute;left:3151;top:4719;width:1483;height:367" type="#_x0000_t202" filled="false" stroked="false">
              <v:textbox inset="0,0,0,0">
                <w:txbxContent>
                  <w:p>
                    <w:pPr>
                      <w:spacing w:line="174" w:lineRule="exact" w:before="0"/>
                      <w:ind w:left="0" w:right="18" w:firstLine="0"/>
                      <w:jc w:val="center"/>
                      <w:rPr>
                        <w:sz w:val="16"/>
                      </w:rPr>
                    </w:pPr>
                    <w:r>
                      <w:rPr>
                        <w:sz w:val="16"/>
                      </w:rPr>
                      <w:t>选勾要查看的会议类</w:t>
                    </w:r>
                  </w:p>
                  <w:p>
                    <w:pPr>
                      <w:spacing w:line="193" w:lineRule="exact" w:before="0"/>
                      <w:ind w:left="0" w:right="18" w:firstLine="0"/>
                      <w:jc w:val="center"/>
                      <w:rPr>
                        <w:sz w:val="16"/>
                      </w:rPr>
                    </w:pPr>
                    <w:r>
                      <w:rPr>
                        <w:w w:val="101"/>
                        <w:sz w:val="16"/>
                      </w:rPr>
                      <w:t>别</w:t>
                    </w:r>
                  </w:p>
                </w:txbxContent>
              </v:textbox>
              <w10:wrap type="none"/>
            </v:shape>
            <v:shape style="position:absolute;left:5237;top:5177;width:995;height:161" type="#_x0000_t202" filled="false" stroked="false">
              <v:textbox inset="0,0,0,0">
                <w:txbxContent>
                  <w:p>
                    <w:pPr>
                      <w:spacing w:line="160" w:lineRule="exact" w:before="0"/>
                      <w:ind w:left="0" w:right="0" w:firstLine="0"/>
                      <w:jc w:val="left"/>
                      <w:rPr>
                        <w:sz w:val="16"/>
                      </w:rPr>
                    </w:pPr>
                    <w:r>
                      <w:rPr>
                        <w:sz w:val="16"/>
                      </w:rPr>
                      <w:t>传递会议类别</w:t>
                    </w:r>
                  </w:p>
                </w:txbxContent>
              </v:textbox>
              <w10:wrap type="none"/>
            </v:shape>
            <v:shape style="position:absolute;left:7315;top:5299;width:1970;height:558" type="#_x0000_t202" filled="false" stroked="false">
              <v:textbox inset="0,0,0,0">
                <w:txbxContent>
                  <w:p>
                    <w:pPr>
                      <w:spacing w:line="211" w:lineRule="exact" w:before="0"/>
                      <w:ind w:left="0" w:right="18" w:firstLine="0"/>
                      <w:jc w:val="center"/>
                      <w:rPr>
                        <w:sz w:val="16"/>
                      </w:rPr>
                    </w:pPr>
                    <w:r>
                      <w:rPr>
                        <w:sz w:val="16"/>
                      </w:rPr>
                      <w:t>连接数据库查询该类别会议</w:t>
                    </w:r>
                  </w:p>
                  <w:p>
                    <w:pPr>
                      <w:spacing w:line="154" w:lineRule="exact" w:before="0"/>
                      <w:ind w:left="0" w:right="18" w:firstLine="0"/>
                      <w:jc w:val="center"/>
                      <w:rPr>
                        <w:rFonts w:ascii="Times New Roman"/>
                        <w:sz w:val="16"/>
                      </w:rPr>
                    </w:pPr>
                    <w:r>
                      <w:rPr>
                        <w:rFonts w:ascii="Times New Roman"/>
                        <w:sz w:val="16"/>
                      </w:rPr>
                      <w:t>query(field,</w:t>
                    </w:r>
                  </w:p>
                  <w:p>
                    <w:pPr>
                      <w:spacing w:before="8"/>
                      <w:ind w:left="0" w:right="17" w:firstLine="0"/>
                      <w:jc w:val="center"/>
                      <w:rPr>
                        <w:rFonts w:ascii="Times New Roman"/>
                        <w:sz w:val="16"/>
                      </w:rPr>
                    </w:pPr>
                    <w:r>
                      <w:rPr>
                        <w:rFonts w:ascii="Times New Roman"/>
                        <w:sz w:val="16"/>
                      </w:rPr>
                      <w:t>publication):smList</w:t>
                    </w:r>
                  </w:p>
                </w:txbxContent>
              </v:textbox>
              <w10:wrap type="none"/>
            </v:shape>
            <v:shape style="position:absolute;left:7422;top:6384;width:1848;height:558" type="#_x0000_t202" filled="false" stroked="false">
              <v:textbox inset="0,0,0,0">
                <w:txbxContent>
                  <w:p>
                    <w:pPr>
                      <w:spacing w:line="136" w:lineRule="auto" w:before="3"/>
                      <w:ind w:left="20" w:right="38" w:firstLine="0"/>
                      <w:jc w:val="center"/>
                      <w:rPr>
                        <w:sz w:val="16"/>
                      </w:rPr>
                    </w:pPr>
                    <w:r>
                      <w:rPr>
                        <w:sz w:val="16"/>
                      </w:rPr>
                      <w:t>传递查询结果的会议对象集合</w:t>
                    </w:r>
                  </w:p>
                  <w:p>
                    <w:pPr>
                      <w:spacing w:line="168" w:lineRule="exact" w:before="0"/>
                      <w:ind w:left="0" w:right="18" w:firstLine="0"/>
                      <w:jc w:val="center"/>
                      <w:rPr>
                        <w:rFonts w:ascii="Times New Roman"/>
                        <w:sz w:val="16"/>
                      </w:rPr>
                    </w:pPr>
                    <w:r>
                      <w:rPr>
                        <w:rFonts w:ascii="Times New Roman"/>
                        <w:sz w:val="16"/>
                      </w:rPr>
                      <w:t>session.setAttribute(smList)</w:t>
                    </w:r>
                  </w:p>
                </w:txbxContent>
              </v:textbox>
              <w10:wrap type="none"/>
            </v:shape>
            <v:shape style="position:absolute;left:4112;top:7011;width:2250;height:178" type="#_x0000_t202" filled="false" stroked="false">
              <v:textbox inset="0,0,0,0">
                <w:txbxContent>
                  <w:p>
                    <w:pPr>
                      <w:spacing w:line="178" w:lineRule="exact" w:before="0"/>
                      <w:ind w:left="0" w:right="0" w:firstLine="0"/>
                      <w:jc w:val="left"/>
                      <w:rPr>
                        <w:sz w:val="16"/>
                      </w:rPr>
                    </w:pPr>
                    <w:r>
                      <w:rPr>
                        <w:sz w:val="16"/>
                      </w:rPr>
                      <w:t>展示会议集合</w:t>
                    </w:r>
                    <w:r>
                      <w:rPr>
                        <w:rFonts w:ascii="Times New Roman" w:eastAsia="Times New Roman"/>
                        <w:sz w:val="16"/>
                      </w:rPr>
                      <w:t>smList</w:t>
                    </w:r>
                    <w:r>
                      <w:rPr>
                        <w:sz w:val="16"/>
                      </w:rPr>
                      <w:t>的列表信息</w:t>
                    </w:r>
                  </w:p>
                </w:txbxContent>
              </v:textbox>
              <w10:wrap type="none"/>
            </v:shape>
            <w10:wrap type="topAndBottom"/>
          </v:group>
        </w:pict>
      </w:r>
      <w:r>
        <w:rPr>
          <w:spacing w:val="3"/>
        </w:rPr>
        <w:t>为了便于用户查找会议，在本系统把会议按照会议领域和会议刊物名称进行分类，用户通过点   击相应类别名称的多选框，来浏览此类别的会议，缩小用户查找范围，节约用户时间。所有会议列   </w:t>
      </w:r>
      <w:r>
        <w:rPr>
          <w:spacing w:val="-2"/>
          <w:w w:val="105"/>
        </w:rPr>
        <w:t>表浏览页面的 </w:t>
      </w:r>
      <w:r>
        <w:rPr>
          <w:rFonts w:ascii="Times New Roman" w:hAnsi="Times New Roman" w:eastAsia="Times New Roman"/>
          <w:w w:val="105"/>
        </w:rPr>
        <w:t>CATEGORIES</w:t>
      </w:r>
      <w:r>
        <w:rPr>
          <w:rFonts w:ascii="Times New Roman" w:hAnsi="Times New Roman" w:eastAsia="Times New Roman"/>
          <w:spacing w:val="-30"/>
          <w:w w:val="105"/>
        </w:rPr>
        <w:t> </w:t>
      </w:r>
      <w:r>
        <w:rPr>
          <w:spacing w:val="3"/>
          <w:w w:val="105"/>
        </w:rPr>
        <w:t>一栏展示了本系统的所有会议领域，包括：数据库类、数据挖掘类、</w:t>
      </w:r>
      <w:r>
        <w:rPr>
          <w:spacing w:val="-1"/>
        </w:rPr>
        <w:t>内容检索类；会议刊物名称包括：</w:t>
      </w:r>
      <w:r>
        <w:rPr>
          <w:rFonts w:ascii="Times New Roman" w:hAnsi="Times New Roman" w:eastAsia="Times New Roman"/>
        </w:rPr>
        <w:t>SIGMOD</w:t>
      </w:r>
      <w:r>
        <w:rPr>
          <w:spacing w:val="-18"/>
        </w:rPr>
        <w:t>、</w:t>
      </w:r>
      <w:r>
        <w:rPr>
          <w:rFonts w:ascii="Times New Roman" w:hAnsi="Times New Roman" w:eastAsia="Times New Roman"/>
        </w:rPr>
        <w:t>SIGKDD</w:t>
      </w:r>
      <w:r>
        <w:rPr>
          <w:spacing w:val="-18"/>
        </w:rPr>
        <w:t>、</w:t>
      </w:r>
      <w:r>
        <w:rPr>
          <w:rFonts w:ascii="Times New Roman" w:hAnsi="Times New Roman" w:eastAsia="Times New Roman"/>
        </w:rPr>
        <w:t>SIGIR</w:t>
      </w:r>
      <w:r>
        <w:rPr>
          <w:spacing w:val="-18"/>
        </w:rPr>
        <w:t>、</w:t>
      </w:r>
      <w:r>
        <w:rPr>
          <w:rFonts w:ascii="Times New Roman" w:hAnsi="Times New Roman" w:eastAsia="Times New Roman"/>
        </w:rPr>
        <w:t>VLDB</w:t>
      </w:r>
      <w:r>
        <w:rPr>
          <w:spacing w:val="-18"/>
        </w:rPr>
        <w:t>、</w:t>
      </w:r>
      <w:r>
        <w:rPr>
          <w:rFonts w:ascii="Times New Roman" w:hAnsi="Times New Roman" w:eastAsia="Times New Roman"/>
        </w:rPr>
        <w:t>ICDE</w:t>
      </w:r>
      <w:r>
        <w:rPr>
          <w:spacing w:val="-18"/>
        </w:rPr>
        <w:t>、</w:t>
      </w:r>
      <w:r>
        <w:rPr>
          <w:rFonts w:ascii="Times New Roman" w:hAnsi="Times New Roman" w:eastAsia="Times New Roman"/>
        </w:rPr>
        <w:t>CIKM</w:t>
      </w:r>
      <w:r>
        <w:rPr>
          <w:spacing w:val="-18"/>
        </w:rPr>
        <w:t>、</w:t>
      </w:r>
      <w:r>
        <w:rPr>
          <w:rFonts w:ascii="Times New Roman" w:hAnsi="Times New Roman" w:eastAsia="Times New Roman"/>
        </w:rPr>
        <w:t>DASFAA</w:t>
      </w:r>
      <w:r>
        <w:rPr/>
        <w:t>、</w:t>
      </w:r>
      <w:r>
        <w:rPr>
          <w:rFonts w:ascii="Times New Roman" w:hAnsi="Times New Roman" w:eastAsia="Times New Roman"/>
        </w:rPr>
        <w:t>ECML-PKDD</w:t>
      </w:r>
      <w:r>
        <w:rPr>
          <w:spacing w:val="3"/>
        </w:rPr>
        <w:t>、</w:t>
      </w:r>
      <w:r>
        <w:rPr>
          <w:rFonts w:ascii="Times New Roman" w:hAnsi="Times New Roman" w:eastAsia="Times New Roman"/>
        </w:rPr>
        <w:t>CIDR</w:t>
      </w:r>
      <w:r>
        <w:rPr>
          <w:spacing w:val="3"/>
        </w:rPr>
        <w:t>、</w:t>
      </w:r>
      <w:r>
        <w:rPr>
          <w:rFonts w:ascii="Times New Roman" w:hAnsi="Times New Roman" w:eastAsia="Times New Roman"/>
          <w:spacing w:val="3"/>
        </w:rPr>
        <w:t>WWW</w:t>
      </w:r>
      <w:r>
        <w:rPr>
          <w:spacing w:val="3"/>
        </w:rPr>
        <w:t>、</w:t>
      </w:r>
      <w:r>
        <w:rPr>
          <w:rFonts w:ascii="Times New Roman" w:hAnsi="Times New Roman" w:eastAsia="Times New Roman"/>
        </w:rPr>
        <w:t>ESWC</w:t>
      </w:r>
      <w:r>
        <w:rPr>
          <w:rFonts w:ascii="Times New Roman" w:hAnsi="Times New Roman" w:eastAsia="Times New Roman"/>
          <w:spacing w:val="5"/>
        </w:rPr>
        <w:t>    </w:t>
      </w:r>
      <w:r>
        <w:rPr>
          <w:spacing w:val="3"/>
        </w:rPr>
        <w:t>等。勾选会议领域，点击底部</w:t>
      </w:r>
      <w:r>
        <w:rPr>
          <w:rFonts w:ascii="Times New Roman" w:hAnsi="Times New Roman" w:eastAsia="Times New Roman"/>
        </w:rPr>
        <w:t>“</w:t>
      </w:r>
      <w:r>
        <w:rPr>
          <w:spacing w:val="3"/>
        </w:rPr>
        <w:t>提交</w:t>
      </w:r>
      <w:r>
        <w:rPr>
          <w:rFonts w:ascii="Times New Roman" w:hAnsi="Times New Roman" w:eastAsia="Times New Roman"/>
        </w:rPr>
        <w:t>”</w:t>
      </w:r>
      <w:r>
        <w:rPr>
          <w:spacing w:val="3"/>
        </w:rPr>
        <w:t>按钮，系统会搜索所有</w:t>
      </w:r>
      <w:r>
        <w:rPr>
          <w:spacing w:val="2"/>
          <w:w w:val="105"/>
        </w:rPr>
        <w:t>会议返回包含该类别的会议列表。会议分类顺序图如图 </w:t>
      </w:r>
      <w:r>
        <w:rPr>
          <w:rFonts w:ascii="Times New Roman" w:hAnsi="Times New Roman" w:eastAsia="Times New Roman"/>
          <w:w w:val="105"/>
        </w:rPr>
        <w:t>4.2</w:t>
      </w:r>
      <w:r>
        <w:rPr>
          <w:rFonts w:ascii="Times New Roman" w:hAnsi="Times New Roman" w:eastAsia="Times New Roman"/>
          <w:spacing w:val="50"/>
          <w:w w:val="105"/>
        </w:rPr>
        <w:t> </w:t>
      </w:r>
      <w:r>
        <w:rPr>
          <w:spacing w:val="3"/>
          <w:w w:val="105"/>
        </w:rPr>
        <w:t>所示。</w:t>
      </w:r>
    </w:p>
    <w:p>
      <w:pPr>
        <w:pStyle w:val="BodyText"/>
        <w:spacing w:before="11"/>
        <w:rPr>
          <w:sz w:val="12"/>
        </w:rPr>
      </w:pPr>
    </w:p>
    <w:p>
      <w:pPr>
        <w:spacing w:before="36"/>
        <w:ind w:left="1442" w:right="1630"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4.2  </w:t>
      </w:r>
      <w:r>
        <w:rPr>
          <w:rFonts w:ascii="Droid Sans Fallback" w:eastAsia="Droid Sans Fallback" w:hint="eastAsia"/>
          <w:w w:val="105"/>
          <w:sz w:val="17"/>
        </w:rPr>
        <w:t>会议分类顺序图</w:t>
      </w:r>
    </w:p>
    <w:p>
      <w:pPr>
        <w:spacing w:before="63"/>
        <w:ind w:left="1441" w:right="1632" w:firstLine="0"/>
        <w:jc w:val="center"/>
        <w:rPr>
          <w:rFonts w:ascii="Times New Roman"/>
          <w:b/>
          <w:sz w:val="17"/>
        </w:rPr>
      </w:pPr>
      <w:r>
        <w:rPr>
          <w:rFonts w:ascii="Times New Roman"/>
          <w:b/>
          <w:w w:val="105"/>
          <w:sz w:val="17"/>
        </w:rPr>
        <w:t>Fig.4.2 Meeting classification sequence diagram</w:t>
      </w:r>
    </w:p>
    <w:p>
      <w:pPr>
        <w:spacing w:after="0"/>
        <w:jc w:val="center"/>
        <w:rPr>
          <w:rFonts w:ascii="Times New Roman"/>
          <w:sz w:val="17"/>
        </w:rPr>
        <w:sectPr>
          <w:pgSz w:w="11900" w:h="16840"/>
          <w:pgMar w:header="875" w:footer="992" w:top="1340" w:bottom="1180" w:left="1580" w:right="820"/>
        </w:sectPr>
      </w:pPr>
    </w:p>
    <w:p>
      <w:pPr>
        <w:pStyle w:val="BodyText"/>
        <w:spacing w:line="264" w:lineRule="auto" w:before="82"/>
        <w:ind w:left="119" w:right="259" w:firstLine="420"/>
        <w:jc w:val="both"/>
      </w:pPr>
      <w:r>
        <w:rPr>
          <w:spacing w:val="3"/>
          <w:w w:val="105"/>
        </w:rPr>
        <w:t>会 议 的 分 类 功 能 由 表 </w:t>
      </w:r>
      <w:r>
        <w:rPr>
          <w:rFonts w:ascii="Times New Roman" w:eastAsia="Times New Roman"/>
          <w:w w:val="105"/>
        </w:rPr>
        <w:t>3.6 </w:t>
      </w:r>
      <w:r>
        <w:rPr>
          <w:spacing w:val="3"/>
          <w:w w:val="105"/>
        </w:rPr>
        <w:t>中 的 </w:t>
      </w:r>
      <w:r>
        <w:rPr>
          <w:rFonts w:ascii="Times New Roman" w:eastAsia="Times New Roman"/>
          <w:w w:val="105"/>
        </w:rPr>
        <w:t>Servlet </w:t>
      </w:r>
      <w:r>
        <w:rPr>
          <w:w w:val="105"/>
        </w:rPr>
        <w:t>类 </w:t>
      </w:r>
      <w:r>
        <w:rPr>
          <w:rFonts w:ascii="Times New Roman" w:eastAsia="Times New Roman"/>
          <w:w w:val="105"/>
        </w:rPr>
        <w:t>controller.Search </w:t>
      </w:r>
      <w:r>
        <w:rPr>
          <w:w w:val="105"/>
        </w:rPr>
        <w:t>的 </w:t>
      </w:r>
      <w:r>
        <w:rPr>
          <w:rFonts w:ascii="Times New Roman" w:eastAsia="Times New Roman"/>
          <w:w w:val="105"/>
        </w:rPr>
        <w:t>doPost </w:t>
      </w:r>
      <w:r>
        <w:rPr>
          <w:spacing w:val="6"/>
          <w:w w:val="105"/>
        </w:rPr>
        <w:t>方 法 实 现 ， </w:t>
      </w:r>
      <w:r>
        <w:rPr>
          <w:rFonts w:ascii="Times New Roman" w:eastAsia="Times New Roman"/>
          <w:spacing w:val="6"/>
        </w:rPr>
        <w:t>request.getParameterValues("checkbox")</w:t>
      </w:r>
      <w:r>
        <w:rPr>
          <w:spacing w:val="-5"/>
        </w:rPr>
        <w:t>获取客户端的请求表单，用数组</w:t>
      </w:r>
      <w:r>
        <w:rPr>
          <w:rFonts w:ascii="Times New Roman" w:eastAsia="Times New Roman"/>
        </w:rPr>
        <w:t>s[]</w:t>
      </w:r>
      <w:r>
        <w:rPr>
          <w:spacing w:val="3"/>
        </w:rPr>
        <w:t>存储会议领域和刊物名称，     </w:t>
      </w:r>
      <w:r>
        <w:rPr>
          <w:spacing w:val="5"/>
          <w:w w:val="105"/>
        </w:rPr>
        <w:t>然后在从数据库的 </w:t>
      </w:r>
      <w:r>
        <w:rPr>
          <w:rFonts w:ascii="Times New Roman" w:eastAsia="Times New Roman"/>
          <w:w w:val="105"/>
        </w:rPr>
        <w:t>meet</w:t>
      </w:r>
      <w:r>
        <w:rPr>
          <w:rFonts w:ascii="Times New Roman" w:eastAsia="Times New Roman"/>
          <w:spacing w:val="26"/>
          <w:w w:val="105"/>
        </w:rPr>
        <w:t> </w:t>
      </w:r>
      <w:r>
        <w:rPr>
          <w:spacing w:val="-1"/>
          <w:w w:val="105"/>
        </w:rPr>
        <w:t>表的 </w:t>
      </w:r>
      <w:r>
        <w:rPr>
          <w:rFonts w:ascii="Times New Roman" w:eastAsia="Times New Roman"/>
          <w:w w:val="105"/>
        </w:rPr>
        <w:t>field</w:t>
      </w:r>
      <w:r>
        <w:rPr>
          <w:rFonts w:ascii="Times New Roman" w:eastAsia="Times New Roman"/>
          <w:spacing w:val="-13"/>
          <w:w w:val="105"/>
        </w:rPr>
        <w:t> </w:t>
      </w:r>
      <w:r>
        <w:rPr>
          <w:spacing w:val="-3"/>
          <w:w w:val="105"/>
        </w:rPr>
        <w:t>和 </w:t>
      </w:r>
      <w:r>
        <w:rPr>
          <w:rFonts w:ascii="Times New Roman" w:eastAsia="Times New Roman"/>
          <w:w w:val="105"/>
        </w:rPr>
        <w:t>publication</w:t>
      </w:r>
      <w:r>
        <w:rPr>
          <w:rFonts w:ascii="Times New Roman" w:eastAsia="Times New Roman"/>
          <w:spacing w:val="-13"/>
          <w:w w:val="105"/>
        </w:rPr>
        <w:t> </w:t>
      </w:r>
      <w:r>
        <w:rPr>
          <w:spacing w:val="1"/>
          <w:w w:val="105"/>
        </w:rPr>
        <w:t>属性中通过是否包含关键字的方法来匹配会议，找</w:t>
      </w:r>
      <w:r>
        <w:rPr>
          <w:spacing w:val="3"/>
          <w:w w:val="105"/>
        </w:rPr>
        <w:t>到符合条件的记录，结果集为 </w:t>
      </w:r>
      <w:r>
        <w:rPr>
          <w:rFonts w:ascii="Times New Roman" w:eastAsia="Times New Roman"/>
          <w:w w:val="105"/>
        </w:rPr>
        <w:t>smList</w:t>
      </w:r>
      <w:r>
        <w:rPr>
          <w:spacing w:val="7"/>
          <w:w w:val="105"/>
        </w:rPr>
        <w:t>。最后通过 </w:t>
      </w:r>
      <w:r>
        <w:rPr>
          <w:rFonts w:ascii="Times New Roman" w:eastAsia="Times New Roman"/>
          <w:w w:val="105"/>
        </w:rPr>
        <w:t>session.setAttribute("smList",smList)</w:t>
      </w:r>
      <w:r>
        <w:rPr>
          <w:rFonts w:ascii="Times New Roman" w:eastAsia="Times New Roman"/>
          <w:spacing w:val="24"/>
          <w:w w:val="105"/>
        </w:rPr>
        <w:t> </w:t>
      </w:r>
      <w:r>
        <w:rPr>
          <w:spacing w:val="3"/>
          <w:w w:val="105"/>
        </w:rPr>
        <w:t>传递结果集到</w:t>
      </w:r>
      <w:r>
        <w:rPr>
          <w:spacing w:val="2"/>
          <w:w w:val="105"/>
        </w:rPr>
        <w:t>搜索结果展示界面 </w:t>
      </w:r>
      <w:r>
        <w:rPr>
          <w:rFonts w:ascii="Times New Roman" w:eastAsia="Times New Roman"/>
          <w:w w:val="105"/>
        </w:rPr>
        <w:t>result.jsp</w:t>
      </w:r>
      <w:r>
        <w:rPr>
          <w:w w:val="105"/>
        </w:rPr>
        <w:t>。</w:t>
      </w:r>
    </w:p>
    <w:p>
      <w:pPr>
        <w:pStyle w:val="ListParagraph"/>
        <w:numPr>
          <w:ilvl w:val="2"/>
          <w:numId w:val="16"/>
        </w:numPr>
        <w:tabs>
          <w:tab w:pos="653" w:val="left" w:leader="none"/>
        </w:tabs>
        <w:spacing w:line="240" w:lineRule="auto" w:before="63" w:after="0"/>
        <w:ind w:left="652" w:right="0" w:hanging="534"/>
        <w:jc w:val="both"/>
        <w:rPr>
          <w:rFonts w:ascii="Noto Sans CJK JP Regular" w:eastAsia="Noto Sans CJK JP Regular" w:hint="eastAsia"/>
          <w:sz w:val="20"/>
        </w:rPr>
      </w:pPr>
      <w:r>
        <w:rPr>
          <w:rFonts w:ascii="Noto Sans CJK JP Regular" w:eastAsia="Noto Sans CJK JP Regular" w:hint="eastAsia"/>
          <w:spacing w:val="20"/>
          <w:w w:val="105"/>
          <w:sz w:val="20"/>
        </w:rPr>
        <w:t>会议信息的搜索</w:t>
      </w:r>
    </w:p>
    <w:p>
      <w:pPr>
        <w:pStyle w:val="BodyText"/>
        <w:spacing w:line="264" w:lineRule="auto" w:before="89"/>
        <w:ind w:left="119" w:right="310" w:firstLine="420"/>
        <w:jc w:val="both"/>
      </w:pPr>
      <w:r>
        <w:rPr/>
        <w:pict>
          <v:group style="position:absolute;margin-left:111.981735pt;margin-top:145.74913pt;width:411.5pt;height:283.4pt;mso-position-horizontal-relative:page;mso-position-vertical-relative:paragraph;z-index:-15650304;mso-wrap-distance-left:0;mso-wrap-distance-right:0" coordorigin="2240,2915" coordsize="8230,5668">
            <v:shape style="position:absolute;left:2302;top:2914;width:132;height:130" type="#_x0000_t75" stroked="false">
              <v:imagedata r:id="rId47" o:title=""/>
            </v:shape>
            <v:shape style="position:absolute;left:2242;top:3041;width:252;height:558" coordorigin="2242,3042" coordsize="252,558" path="m2242,3104l2494,3104m2368,3351l2494,3599m2368,3042l2368,3351,2242,3599e" filled="false" stroked="true" strokeweight=".262197pt" strokecolor="#000000">
              <v:path arrowok="t"/>
              <v:stroke dashstyle="solid"/>
            </v:shape>
            <v:line style="position:absolute" from="2374,3597" to="2374,4326" stroked="true" strokeweight=".890264pt" strokecolor="#000000">
              <v:stroke dashstyle="shortdash"/>
            </v:line>
            <v:shape style="position:absolute;left:3598;top:3798;width:2;height:4783" coordorigin="3598,3798" coordsize="0,4783" path="m3598,7127l3598,8580m3598,5365l3598,6344m3598,3798l3598,4386e" filled="false" stroked="true" strokeweight=".263294pt" strokecolor="#000000">
              <v:path arrowok="t"/>
              <v:stroke dashstyle="shortdash"/>
            </v:shape>
            <v:rect style="position:absolute;left:3231;top:3523;width:734;height:275" filled="false" stroked="true" strokeweight=".261368pt" strokecolor="#000000">
              <v:stroke dashstyle="solid"/>
            </v:rect>
            <v:rect style="position:absolute;left:3548;top:4385;width:99;height:980" filled="false" stroked="true" strokeweight=".263272pt" strokecolor="#000000">
              <v:stroke dashstyle="solid"/>
            </v:rect>
            <v:line style="position:absolute" from="3472,4410" to="2429,4410" stroked="true" strokeweight=".130549pt" strokecolor="#000000">
              <v:stroke dashstyle="solid"/>
            </v:line>
            <v:shape style="position:absolute;left:3457;top:4379;width:61;height:61" coordorigin="3457,4380" coordsize="61,61" path="m3457,4380l3463,4394,3465,4410,3463,4425,3457,4440,3518,4410,3457,4380xe" filled="true" fillcolor="#000000" stroked="false">
              <v:path arrowok="t"/>
              <v:fill type="solid"/>
            </v:shape>
            <v:shape style="position:absolute;left:5130;top:3798;width:2;height:4783" coordorigin="5130,3798" coordsize="0,4783" path="m5130,5665l5130,8580m5130,3798l5130,4581e" filled="false" stroked="true" strokeweight=".263294pt" strokecolor="#000000">
              <v:path arrowok="t"/>
              <v:stroke dashstyle="shortdash"/>
            </v:shape>
            <v:shape style="position:absolute;left:4157;top:3523;width:1947;height:2142" coordorigin="4157,3524" coordsize="1947,2142" path="m4157,3798l6104,3798,6104,3524,4157,3524,4157,3798xm5081,5665l5180,5665,5180,4581,5081,4581,5081,5665xe" filled="false" stroked="true" strokeweight=".262197pt" strokecolor="#000000">
              <v:path arrowok="t"/>
              <v:stroke dashstyle="solid"/>
            </v:shape>
            <v:line style="position:absolute" from="5060,4586" to="3645,4586" stroked="true" strokeweight=".130549pt" strokecolor="#000000">
              <v:stroke dashstyle="solid"/>
            </v:line>
            <v:shape style="position:absolute;left:5045;top:4556;width:61;height:61" coordorigin="5046,4556" coordsize="61,61" path="m5046,4556l5051,4571,5053,4586,5051,4601,5046,4616,5106,4586,5046,4556xe" filled="true" fillcolor="#000000" stroked="false">
              <v:path arrowok="t"/>
              <v:fill type="solid"/>
            </v:shape>
            <v:shape style="position:absolute;left:5177;top:4774;width:337;height:434" type="#_x0000_t75" stroked="false">
              <v:imagedata r:id="rId48" o:title=""/>
            </v:shape>
            <v:rect style="position:absolute;left:3548;top:6343;width:99;height:784" filled="false" stroked="true" strokeweight=".26326pt" strokecolor="#000000">
              <v:stroke dashstyle="solid"/>
            </v:rect>
            <v:line style="position:absolute" from="2430,6383" to="3527,6383" stroked="true" strokeweight=".130549pt" strokecolor="#000000">
              <v:stroke dashstyle="solid"/>
            </v:line>
            <v:shape style="position:absolute;left:3512;top:6353;width:61;height:61" coordorigin="3513,6353" coordsize="61,61" path="m3513,6353l3518,6368,3520,6383,3518,6399,3513,6413,3573,6383,3513,6353xe" filled="true" fillcolor="#000000" stroked="false">
              <v:path arrowok="t"/>
              <v:fill type="solid"/>
            </v:shape>
            <v:shape style="position:absolute;left:6716;top:3762;width:2;height:4819" coordorigin="6716,3762" coordsize="0,4819" path="m6716,7287l6716,8580m6716,3762l6716,6504e" filled="false" stroked="true" strokeweight=".263294pt" strokecolor="#000000">
              <v:path arrowok="t"/>
              <v:stroke dashstyle="shortdash"/>
            </v:shape>
            <v:shape style="position:absolute;left:6221;top:3487;width:990;height:3800" coordorigin="6222,3488" coordsize="990,3800" path="m6222,3762l7211,3762,7211,3488,6222,3488,6222,3762xm6667,7287l6766,7287,6766,6504,6667,6504,6667,7287xe" filled="false" stroked="true" strokeweight=".262197pt" strokecolor="#000000">
              <v:path arrowok="t"/>
              <v:stroke dashstyle="solid"/>
            </v:shape>
            <v:line style="position:absolute" from="6606,6538" to="3636,6538" stroked="true" strokeweight=".130549pt" strokecolor="#000000">
              <v:stroke dashstyle="solid"/>
            </v:line>
            <v:shape style="position:absolute;left:6591;top:6507;width:61;height:61" coordorigin="6591,6508" coordsize="61,61" path="m6591,6508l6597,6522,6599,6537,6597,6553,6591,6568,6652,6538,6591,6508xe" filled="true" fillcolor="#000000" stroked="false">
              <v:path arrowok="t"/>
              <v:fill type="solid"/>
            </v:shape>
            <v:shape style="position:absolute;left:8382;top:3766;width:2;height:4814" coordorigin="8383,3766" coordsize="0,4814" path="m8383,8074l8383,8580m8383,3766l8383,6704e" filled="false" stroked="true" strokeweight=".263294pt" strokecolor="#000000">
              <v:path arrowok="t"/>
              <v:stroke dashstyle="shortdash"/>
            </v:shape>
            <v:shape style="position:absolute;left:7363;top:3491;width:2038;height:4583" coordorigin="7364,3492" coordsize="2038,4583" path="m7364,3766l9402,3766,9402,3492,7364,3492,7364,3766xm8333,8074l8432,8074,8432,6704,8333,6704,8333,8074xe" filled="false" stroked="true" strokeweight=".262197pt" strokecolor="#000000">
              <v:path arrowok="t"/>
              <v:stroke dashstyle="solid"/>
            </v:shape>
            <v:line style="position:absolute" from="8275,6730" to="6766,6730" stroked="true" strokeweight=".130549pt" strokecolor="#000000">
              <v:stroke dashstyle="solid"/>
            </v:line>
            <v:shape style="position:absolute;left:8259;top:6699;width:61;height:61" coordorigin="8260,6700" coordsize="61,61" path="m8260,6700l8265,6714,8267,6730,8265,6745,8260,6760,8320,6730,8260,6700xe" filled="true" fillcolor="#000000" stroked="false">
              <v:path arrowok="t"/>
              <v:fill type="solid"/>
            </v:shape>
            <v:line style="position:absolute" from="9892,7717" to="8414,7717" stroked="true" strokeweight=".130549pt" strokecolor="#000000">
              <v:stroke dashstyle="solid"/>
            </v:line>
            <v:line style="position:absolute" from="9990,6116" to="9990,7683" stroked="true" strokeweight=".263294pt" strokecolor="#000000">
              <v:stroke dashstyle="shortdash"/>
            </v:line>
            <v:shape style="position:absolute;left:9876;top:7686;width:61;height:61" coordorigin="9877,7687" coordsize="61,61" path="m9877,7687l9882,7701,9884,7717,9882,7732,9877,7747,9937,7717,9877,7687xe" filled="true" fillcolor="#000000" stroked="false">
              <v:path arrowok="t"/>
              <v:fill type="solid"/>
            </v:shape>
            <v:shape style="position:absolute;left:8429;top:6896;width:337;height:434" type="#_x0000_t75" stroked="false">
              <v:imagedata r:id="rId49" o:title=""/>
            </v:shape>
            <v:line style="position:absolute" from="9990,8270" to="9990,8580" stroked="true" strokeweight=".263294pt" strokecolor="#000000">
              <v:stroke dashstyle="shortdash"/>
            </v:line>
            <v:rect style="position:absolute;left:9940;top:7682;width:99;height:588" filled="false" stroked="true" strokeweight=".263234pt" strokecolor="#000000">
              <v:stroke dashstyle="solid"/>
            </v:rect>
            <v:line style="position:absolute" from="9937,8210" to="2456,8210" stroked="true" strokeweight=".130549pt" strokecolor="#000000">
              <v:stroke dashstyle="solid"/>
            </v:line>
            <v:shape style="position:absolute;left:2410;top:8179;width:61;height:61" coordorigin="2410,8180" coordsize="61,61" path="m2471,8180l2410,8210,2471,8240,2465,8225,2464,8210,2465,8195,2471,8180xe" filled="true" fillcolor="#000000" stroked="false">
              <v:path arrowok="t"/>
              <v:fill type="solid"/>
            </v:shape>
            <v:line style="position:absolute" from="9990,3766" to="9990,5529" stroked="true" strokeweight=".263294pt" strokecolor="#000000">
              <v:stroke dashstyle="shortdash"/>
            </v:line>
            <v:rect style="position:absolute;left:9512;top:3491;width:954;height:275" filled="false" stroked="true" strokeweight=".261267pt" strokecolor="#000000">
              <v:stroke dashstyle="solid"/>
            </v:rect>
            <v:line style="position:absolute" from="9892,5589" to="5180,5589" stroked="true" strokeweight=".130549pt" strokecolor="#000000">
              <v:stroke dashstyle="solid"/>
            </v:line>
            <v:shape style="position:absolute;left:9876;top:5558;width:61;height:61" coordorigin="9877,5559" coordsize="61,61" path="m9877,5559l9882,5573,9884,5589,9882,5604,9877,5619,9937,5589,9877,5559xe" filled="true" fillcolor="#000000" stroked="false">
              <v:path arrowok="t"/>
              <v:fill type="solid"/>
            </v:shape>
            <v:line style="position:absolute" from="9969,5959" to="2458,5959" stroked="true" strokeweight=".130549pt" strokecolor="#000000">
              <v:stroke dashstyle="solid"/>
            </v:line>
            <v:shape style="position:absolute;left:2411;top:5928;width:61;height:61" coordorigin="2412,5929" coordsize="61,61" path="m2472,5929l2412,5959,2472,5989,2467,5974,2465,5959,2467,5943,2472,5929xe" filled="true" fillcolor="#000000" stroked="false">
              <v:path arrowok="t"/>
              <v:fill type="solid"/>
            </v:shape>
            <v:rect style="position:absolute;left:9940;top:5528;width:99;height:588" filled="true" fillcolor="#ffffff" stroked="false">
              <v:fill type="solid"/>
            </v:rect>
            <v:rect style="position:absolute;left:9940;top:5528;width:99;height:588" filled="false" stroked="true" strokeweight=".263234pt" strokecolor="#000000">
              <v:stroke dashstyle="solid"/>
            </v:rect>
            <v:line style="position:absolute" from="2374,8426" to="2374,8583" stroked="true" strokeweight=".890264pt" strokecolor="#000000">
              <v:stroke dashstyle="shortdash"/>
            </v:line>
            <v:rect style="position:absolute;left:2331;top:4326;width:99;height:4100" filled="true" fillcolor="#ffffff" stroked="false">
              <v:fill type="solid"/>
            </v:rect>
            <v:rect style="position:absolute;left:2331;top:4326;width:99;height:4100" filled="false" stroked="true" strokeweight=".263293pt" strokecolor="#000000">
              <v:stroke dashstyle="solid"/>
            </v:rect>
            <v:shape style="position:absolute;left:2258;top:3656;width:240;height:109" type="#_x0000_t202" filled="false" stroked="false">
              <v:textbox inset="0,0,0,0">
                <w:txbxContent>
                  <w:p>
                    <w:pPr>
                      <w:spacing w:line="109" w:lineRule="exact" w:before="0"/>
                      <w:ind w:left="0" w:right="0" w:firstLine="0"/>
                      <w:jc w:val="left"/>
                      <w:rPr>
                        <w:sz w:val="11"/>
                      </w:rPr>
                    </w:pPr>
                    <w:r>
                      <w:rPr>
                        <w:sz w:val="11"/>
                      </w:rPr>
                      <w:t>用户</w:t>
                    </w:r>
                  </w:p>
                </w:txbxContent>
              </v:textbox>
              <w10:wrap type="none"/>
            </v:shape>
            <v:shape style="position:absolute;left:3288;top:3599;width:2778;height:121" type="#_x0000_t202" filled="false" stroked="false">
              <v:textbox inset="0,0,0,0">
                <w:txbxContent>
                  <w:p>
                    <w:pPr>
                      <w:tabs>
                        <w:tab w:pos="925" w:val="left" w:leader="none"/>
                      </w:tabs>
                      <w:spacing w:line="120" w:lineRule="exact" w:before="0"/>
                      <w:ind w:left="0" w:right="0" w:firstLine="0"/>
                      <w:jc w:val="left"/>
                      <w:rPr>
                        <w:rFonts w:ascii="Times New Roman" w:eastAsia="Times New Roman"/>
                        <w:sz w:val="11"/>
                      </w:rPr>
                    </w:pPr>
                    <w:r>
                      <w:rPr>
                        <w:sz w:val="11"/>
                        <w:u w:val="single"/>
                      </w:rPr>
                      <w:t>首页</w:t>
                    </w:r>
                    <w:r>
                      <w:rPr>
                        <w:rFonts w:ascii="Times New Roman" w:eastAsia="Times New Roman"/>
                        <w:sz w:val="11"/>
                        <w:u w:val="single"/>
                      </w:rPr>
                      <w:t>index.jsp</w:t>
                    </w:r>
                    <w:r>
                      <w:rPr>
                        <w:rFonts w:ascii="Times New Roman" w:eastAsia="Times New Roman"/>
                        <w:sz w:val="11"/>
                      </w:rPr>
                      <w:tab/>
                    </w:r>
                    <w:r>
                      <w:rPr>
                        <w:sz w:val="11"/>
                        <w:u w:val="single"/>
                      </w:rPr>
                      <w:t>简单搜索控制器</w:t>
                    </w:r>
                    <w:r>
                      <w:rPr>
                        <w:rFonts w:ascii="Times New Roman" w:eastAsia="Times New Roman"/>
                        <w:sz w:val="11"/>
                        <w:u w:val="single"/>
                      </w:rPr>
                      <w:t>controller.SimpleSearch</w:t>
                    </w:r>
                  </w:p>
                </w:txbxContent>
              </v:textbox>
              <w10:wrap type="none"/>
            </v:shape>
            <v:shape style="position:absolute;left:6279;top:3563;width:4150;height:125" type="#_x0000_t202" filled="false" stroked="false">
              <v:textbox inset="0,0,0,0">
                <w:txbxContent>
                  <w:p>
                    <w:pPr>
                      <w:tabs>
                        <w:tab w:pos="1142" w:val="left" w:leader="none"/>
                        <w:tab w:pos="3291" w:val="left" w:leader="none"/>
                      </w:tabs>
                      <w:spacing w:line="125" w:lineRule="exact" w:before="0"/>
                      <w:ind w:left="0" w:right="0" w:firstLine="0"/>
                      <w:jc w:val="left"/>
                      <w:rPr>
                        <w:rFonts w:ascii="Times New Roman" w:eastAsia="Times New Roman"/>
                        <w:sz w:val="11"/>
                      </w:rPr>
                    </w:pPr>
                    <w:r>
                      <w:rPr>
                        <w:sz w:val="11"/>
                        <w:u w:val="single"/>
                      </w:rPr>
                      <w:t>搜索页面</w:t>
                    </w:r>
                    <w:r>
                      <w:rPr>
                        <w:rFonts w:ascii="Times New Roman" w:eastAsia="Times New Roman"/>
                        <w:sz w:val="11"/>
                        <w:u w:val="single"/>
                      </w:rPr>
                      <w:t>search.jsp</w:t>
                    </w:r>
                    <w:r>
                      <w:rPr>
                        <w:rFonts w:ascii="Times New Roman" w:eastAsia="Times New Roman"/>
                        <w:sz w:val="11"/>
                      </w:rPr>
                      <w:tab/>
                    </w:r>
                    <w:r>
                      <w:rPr>
                        <w:sz w:val="11"/>
                        <w:u w:val="single"/>
                      </w:rPr>
                      <w:t>复杂搜索控制器</w:t>
                    </w:r>
                    <w:r>
                      <w:rPr>
                        <w:rFonts w:ascii="Times New Roman" w:eastAsia="Times New Roman"/>
                        <w:sz w:val="11"/>
                        <w:u w:val="single"/>
                      </w:rPr>
                      <w:t>controller.ComplexSearch</w:t>
                    </w:r>
                    <w:r>
                      <w:rPr>
                        <w:rFonts w:ascii="Times New Roman" w:eastAsia="Times New Roman"/>
                        <w:sz w:val="11"/>
                      </w:rPr>
                      <w:tab/>
                    </w:r>
                    <w:r>
                      <w:rPr>
                        <w:sz w:val="11"/>
                        <w:u w:val="single"/>
                      </w:rPr>
                      <w:t>结果界面</w:t>
                    </w:r>
                    <w:r>
                      <w:rPr>
                        <w:rFonts w:ascii="Times New Roman" w:eastAsia="Times New Roman"/>
                        <w:sz w:val="11"/>
                        <w:u w:val="single"/>
                      </w:rPr>
                      <w:t>result.jsp</w:t>
                    </w:r>
                  </w:p>
                </w:txbxContent>
              </v:textbox>
              <w10:wrap type="none"/>
            </v:shape>
            <v:shape style="position:absolute;left:2653;top:4191;width:727;height:121" type="#_x0000_t202" filled="false" stroked="false">
              <v:textbox inset="0,0,0,0">
                <w:txbxContent>
                  <w:p>
                    <w:pPr>
                      <w:spacing w:line="120" w:lineRule="exact" w:before="0"/>
                      <w:ind w:left="0" w:right="0" w:firstLine="0"/>
                      <w:jc w:val="left"/>
                      <w:rPr>
                        <w:rFonts w:ascii="Times New Roman" w:eastAsia="Times New Roman"/>
                        <w:sz w:val="11"/>
                      </w:rPr>
                    </w:pPr>
                    <w:r>
                      <w:rPr>
                        <w:sz w:val="11"/>
                      </w:rPr>
                      <w:t>输入关键字</w:t>
                    </w:r>
                    <w:r>
                      <w:rPr>
                        <w:rFonts w:ascii="Times New Roman" w:eastAsia="Times New Roman"/>
                        <w:sz w:val="11"/>
                      </w:rPr>
                      <w:t>key</w:t>
                    </w:r>
                  </w:p>
                </w:txbxContent>
              </v:textbox>
              <w10:wrap type="none"/>
            </v:shape>
            <v:shape style="position:absolute;left:3897;top:4427;width:727;height:121" type="#_x0000_t202" filled="false" stroked="false">
              <v:textbox inset="0,0,0,0">
                <w:txbxContent>
                  <w:p>
                    <w:pPr>
                      <w:spacing w:line="120" w:lineRule="exact" w:before="0"/>
                      <w:ind w:left="0" w:right="0" w:firstLine="0"/>
                      <w:jc w:val="left"/>
                      <w:rPr>
                        <w:rFonts w:ascii="Times New Roman" w:eastAsia="Times New Roman"/>
                        <w:sz w:val="11"/>
                      </w:rPr>
                    </w:pPr>
                    <w:r>
                      <w:rPr>
                        <w:sz w:val="11"/>
                      </w:rPr>
                      <w:t>传递关键字</w:t>
                    </w:r>
                    <w:r>
                      <w:rPr>
                        <w:rFonts w:ascii="Times New Roman" w:eastAsia="Times New Roman"/>
                        <w:sz w:val="11"/>
                      </w:rPr>
                      <w:t>key</w:t>
                    </w:r>
                  </w:p>
                </w:txbxContent>
              </v:textbox>
              <w10:wrap type="none"/>
            </v:shape>
            <v:shape style="position:absolute;left:5272;top:4548;width:1337;height:248" type="#_x0000_t202" filled="false" stroked="false">
              <v:textbox inset="0,0,0,0">
                <w:txbxContent>
                  <w:p>
                    <w:pPr>
                      <w:spacing w:line="143" w:lineRule="exact" w:before="0"/>
                      <w:ind w:left="0" w:right="18" w:firstLine="0"/>
                      <w:jc w:val="center"/>
                      <w:rPr>
                        <w:sz w:val="11"/>
                      </w:rPr>
                    </w:pPr>
                    <w:r>
                      <w:rPr>
                        <w:spacing w:val="-2"/>
                        <w:sz w:val="11"/>
                      </w:rPr>
                      <w:t>连接数据库查询该类别会议</w:t>
                    </w:r>
                  </w:p>
                  <w:p>
                    <w:pPr>
                      <w:spacing w:line="105" w:lineRule="exact" w:before="0"/>
                      <w:ind w:left="0" w:right="18" w:firstLine="0"/>
                      <w:jc w:val="center"/>
                      <w:rPr>
                        <w:rFonts w:ascii="Times New Roman"/>
                        <w:sz w:val="11"/>
                      </w:rPr>
                    </w:pPr>
                    <w:r>
                      <w:rPr>
                        <w:rFonts w:ascii="Times New Roman"/>
                        <w:sz w:val="11"/>
                      </w:rPr>
                      <w:t>query(key):smList</w:t>
                    </w:r>
                  </w:p>
                </w:txbxContent>
              </v:textbox>
              <w10:wrap type="none"/>
            </v:shape>
            <v:shape style="position:absolute;left:6814;top:5331;width:1447;height:248" type="#_x0000_t202" filled="false" stroked="false">
              <v:textbox inset="0,0,0,0">
                <w:txbxContent>
                  <w:p>
                    <w:pPr>
                      <w:spacing w:line="143" w:lineRule="exact" w:before="0"/>
                      <w:ind w:left="0" w:right="0" w:firstLine="0"/>
                      <w:jc w:val="left"/>
                      <w:rPr>
                        <w:sz w:val="11"/>
                      </w:rPr>
                    </w:pPr>
                    <w:r>
                      <w:rPr>
                        <w:sz w:val="11"/>
                      </w:rPr>
                      <w:t>传递查询结果的会议对象集合</w:t>
                    </w:r>
                  </w:p>
                  <w:p>
                    <w:pPr>
                      <w:spacing w:line="105" w:lineRule="exact" w:before="0"/>
                      <w:ind w:left="96" w:right="0" w:firstLine="0"/>
                      <w:jc w:val="left"/>
                      <w:rPr>
                        <w:rFonts w:ascii="Times New Roman"/>
                        <w:sz w:val="11"/>
                      </w:rPr>
                    </w:pPr>
                    <w:r>
                      <w:rPr>
                        <w:rFonts w:ascii="Times New Roman"/>
                        <w:sz w:val="11"/>
                      </w:rPr>
                      <w:t>session.setAttribute(smList)</w:t>
                    </w:r>
                  </w:p>
                </w:txbxContent>
              </v:textbox>
              <w10:wrap type="none"/>
            </v:shape>
            <v:shape style="position:absolute;left:2555;top:5705;width:3502;height:776" type="#_x0000_t202" filled="false" stroked="false">
              <v:textbox inset="0,0,0,0">
                <w:txbxContent>
                  <w:p>
                    <w:pPr>
                      <w:spacing w:line="167" w:lineRule="exact" w:before="0"/>
                      <w:ind w:left="773" w:right="0" w:firstLine="0"/>
                      <w:jc w:val="left"/>
                      <w:rPr>
                        <w:sz w:val="11"/>
                      </w:rPr>
                    </w:pPr>
                    <w:r>
                      <w:rPr>
                        <w:sz w:val="11"/>
                      </w:rPr>
                      <w:t>展示会议集合</w:t>
                    </w:r>
                    <w:r>
                      <w:rPr>
                        <w:rFonts w:ascii="Times New Roman" w:eastAsia="Times New Roman"/>
                        <w:sz w:val="11"/>
                      </w:rPr>
                      <w:t>smList</w:t>
                    </w:r>
                    <w:r>
                      <w:rPr>
                        <w:sz w:val="11"/>
                      </w:rPr>
                      <w:t>的列表信息</w:t>
                    </w:r>
                  </w:p>
                  <w:p>
                    <w:pPr>
                      <w:spacing w:line="240" w:lineRule="auto" w:before="13"/>
                      <w:rPr>
                        <w:sz w:val="12"/>
                      </w:rPr>
                    </w:pPr>
                  </w:p>
                  <w:p>
                    <w:pPr>
                      <w:spacing w:line="194" w:lineRule="exact" w:before="0"/>
                      <w:ind w:left="0" w:right="0" w:firstLine="0"/>
                      <w:jc w:val="left"/>
                      <w:rPr>
                        <w:sz w:val="11"/>
                      </w:rPr>
                    </w:pPr>
                    <w:r>
                      <w:rPr>
                        <w:sz w:val="11"/>
                      </w:rPr>
                      <w:t>登录（账号、密码）</w:t>
                    </w:r>
                  </w:p>
                  <w:p>
                    <w:pPr>
                      <w:spacing w:line="147" w:lineRule="exact" w:before="0"/>
                      <w:ind w:left="1641" w:right="0" w:firstLine="0"/>
                      <w:jc w:val="left"/>
                      <w:rPr>
                        <w:rFonts w:ascii="Times New Roman" w:eastAsia="Times New Roman"/>
                        <w:sz w:val="11"/>
                      </w:rPr>
                    </w:pPr>
                    <w:r>
                      <w:rPr>
                        <w:sz w:val="11"/>
                      </w:rPr>
                      <w:t>登录验证成功，选择查询条件</w:t>
                    </w:r>
                    <w:r>
                      <w:rPr>
                        <w:rFonts w:ascii="Times New Roman" w:eastAsia="Times New Roman"/>
                        <w:sz w:val="11"/>
                      </w:rPr>
                      <w:t>condition</w:t>
                    </w:r>
                  </w:p>
                </w:txbxContent>
              </v:textbox>
              <w10:wrap type="none"/>
            </v:shape>
            <v:shape style="position:absolute;left:6913;top:6514;width:1093;height:121" type="#_x0000_t202" filled="false" stroked="false">
              <v:textbox inset="0,0,0,0">
                <w:txbxContent>
                  <w:p>
                    <w:pPr>
                      <w:spacing w:line="120" w:lineRule="exact" w:before="0"/>
                      <w:ind w:left="0" w:right="0" w:firstLine="0"/>
                      <w:jc w:val="left"/>
                      <w:rPr>
                        <w:rFonts w:ascii="Times New Roman" w:eastAsia="Times New Roman"/>
                        <w:sz w:val="11"/>
                      </w:rPr>
                    </w:pPr>
                    <w:r>
                      <w:rPr>
                        <w:sz w:val="11"/>
                      </w:rPr>
                      <w:t>传递查询条件</w:t>
                    </w:r>
                    <w:r>
                      <w:rPr>
                        <w:rFonts w:ascii="Times New Roman" w:eastAsia="Times New Roman"/>
                        <w:sz w:val="11"/>
                      </w:rPr>
                      <w:t>condition</w:t>
                    </w:r>
                  </w:p>
                </w:txbxContent>
              </v:textbox>
              <w10:wrap type="none"/>
            </v:shape>
            <v:shape style="position:absolute;left:8610;top:6599;width:1337;height:248" type="#_x0000_t202" filled="false" stroked="false">
              <v:textbox inset="0,0,0,0">
                <w:txbxContent>
                  <w:p>
                    <w:pPr>
                      <w:spacing w:line="143" w:lineRule="exact" w:before="0"/>
                      <w:ind w:left="-1" w:right="18" w:firstLine="0"/>
                      <w:jc w:val="center"/>
                      <w:rPr>
                        <w:sz w:val="11"/>
                      </w:rPr>
                    </w:pPr>
                    <w:r>
                      <w:rPr>
                        <w:spacing w:val="-2"/>
                        <w:sz w:val="11"/>
                      </w:rPr>
                      <w:t>连接数据库查询该类别会议</w:t>
                    </w:r>
                  </w:p>
                  <w:p>
                    <w:pPr>
                      <w:spacing w:line="105" w:lineRule="exact" w:before="0"/>
                      <w:ind w:left="0" w:right="18" w:firstLine="0"/>
                      <w:jc w:val="center"/>
                      <w:rPr>
                        <w:rFonts w:ascii="Times New Roman"/>
                        <w:sz w:val="11"/>
                      </w:rPr>
                    </w:pPr>
                    <w:r>
                      <w:rPr>
                        <w:rFonts w:ascii="Times New Roman"/>
                        <w:sz w:val="11"/>
                      </w:rPr>
                      <w:t>query(condition):smList</w:t>
                    </w:r>
                  </w:p>
                </w:txbxContent>
              </v:textbox>
              <w10:wrap type="none"/>
            </v:shape>
            <v:shape style="position:absolute;left:8560;top:7423;width:1447;height:248" type="#_x0000_t202" filled="false" stroked="false">
              <v:textbox inset="0,0,0,0">
                <w:txbxContent>
                  <w:p>
                    <w:pPr>
                      <w:spacing w:line="143" w:lineRule="exact" w:before="0"/>
                      <w:ind w:left="0" w:right="0" w:firstLine="0"/>
                      <w:jc w:val="left"/>
                      <w:rPr>
                        <w:sz w:val="11"/>
                      </w:rPr>
                    </w:pPr>
                    <w:r>
                      <w:rPr>
                        <w:sz w:val="11"/>
                      </w:rPr>
                      <w:t>传递查询结果的会议对象集合</w:t>
                    </w:r>
                  </w:p>
                  <w:p>
                    <w:pPr>
                      <w:spacing w:line="105" w:lineRule="exact" w:before="0"/>
                      <w:ind w:left="96" w:right="0" w:firstLine="0"/>
                      <w:jc w:val="left"/>
                      <w:rPr>
                        <w:rFonts w:ascii="Times New Roman"/>
                        <w:sz w:val="11"/>
                      </w:rPr>
                    </w:pPr>
                    <w:r>
                      <w:rPr>
                        <w:rFonts w:ascii="Times New Roman"/>
                        <w:sz w:val="11"/>
                      </w:rPr>
                      <w:t>session.setAttribute(smList)</w:t>
                    </w:r>
                  </w:p>
                </w:txbxContent>
              </v:textbox>
              <w10:wrap type="none"/>
            </v:shape>
            <v:shape style="position:absolute;left:3358;top:7981;width:1526;height:121" type="#_x0000_t202" filled="false" stroked="false">
              <v:textbox inset="0,0,0,0">
                <w:txbxContent>
                  <w:p>
                    <w:pPr>
                      <w:spacing w:line="120" w:lineRule="exact" w:before="0"/>
                      <w:ind w:left="0" w:right="0" w:firstLine="0"/>
                      <w:jc w:val="left"/>
                      <w:rPr>
                        <w:sz w:val="11"/>
                      </w:rPr>
                    </w:pPr>
                    <w:r>
                      <w:rPr>
                        <w:sz w:val="11"/>
                      </w:rPr>
                      <w:t>展示会议集合</w:t>
                    </w:r>
                    <w:r>
                      <w:rPr>
                        <w:rFonts w:ascii="Times New Roman" w:eastAsia="Times New Roman"/>
                        <w:sz w:val="11"/>
                      </w:rPr>
                      <w:t>smList</w:t>
                    </w:r>
                    <w:r>
                      <w:rPr>
                        <w:sz w:val="11"/>
                      </w:rPr>
                      <w:t>的列表信息</w:t>
                    </w:r>
                  </w:p>
                </w:txbxContent>
              </v:textbox>
              <w10:wrap type="none"/>
            </v:shape>
            <w10:wrap type="topAndBottom"/>
          </v:group>
        </w:pict>
      </w:r>
      <w:r>
        <w:rPr>
          <w:spacing w:val="3"/>
        </w:rPr>
        <w:t>会议信息的搜索功能包括会议简单搜索和会议复杂搜索，且只有登录后的用户能够使用会议复   </w:t>
      </w:r>
      <w:r>
        <w:rPr/>
        <w:t>杂搜索功能。会议简单搜索功能通过  </w:t>
      </w:r>
      <w:r>
        <w:rPr>
          <w:rFonts w:ascii="Times New Roman" w:hAnsi="Times New Roman" w:eastAsia="Times New Roman"/>
        </w:rPr>
        <w:t>SQL</w:t>
      </w:r>
      <w:r>
        <w:rPr>
          <w:rFonts w:ascii="Times New Roman" w:hAnsi="Times New Roman" w:eastAsia="Times New Roman"/>
          <w:spacing w:val="6"/>
        </w:rPr>
        <w:t>  </w:t>
      </w:r>
      <w:r>
        <w:rPr/>
        <w:t>语句的模糊查询会议名称来实现，用户只需要系统首页顶</w:t>
      </w:r>
      <w:r>
        <w:rPr>
          <w:spacing w:val="3"/>
        </w:rPr>
        <w:t>端的会议搜索栏中输入关键字，系统会返回会议名称中包含有该关键字的所有会议集合。用户登录   </w:t>
      </w:r>
      <w:r>
        <w:rPr>
          <w:spacing w:val="-5"/>
        </w:rPr>
        <w:t>后，点击会议搜索栏的</w:t>
      </w:r>
      <w:r>
        <w:rPr>
          <w:rFonts w:ascii="Times New Roman" w:hAnsi="Times New Roman" w:eastAsia="Times New Roman"/>
        </w:rPr>
        <w:t>“</w:t>
      </w:r>
      <w:r>
        <w:rPr>
          <w:spacing w:val="3"/>
        </w:rPr>
        <w:t>高级搜索</w:t>
      </w:r>
      <w:r>
        <w:rPr>
          <w:rFonts w:ascii="Times New Roman" w:hAnsi="Times New Roman" w:eastAsia="Times New Roman"/>
        </w:rPr>
        <w:t>”</w:t>
      </w:r>
      <w:r>
        <w:rPr>
          <w:spacing w:val="3"/>
        </w:rPr>
        <w:t>或系统导航栏的</w:t>
      </w:r>
      <w:r>
        <w:rPr>
          <w:rFonts w:ascii="Times New Roman" w:hAnsi="Times New Roman" w:eastAsia="Times New Roman"/>
        </w:rPr>
        <w:t>“</w:t>
      </w:r>
      <w:r>
        <w:rPr>
          <w:spacing w:val="3"/>
        </w:rPr>
        <w:t>会议搜索</w:t>
      </w:r>
      <w:r>
        <w:rPr>
          <w:rFonts w:ascii="Times New Roman" w:hAnsi="Times New Roman" w:eastAsia="Times New Roman"/>
          <w:spacing w:val="-29"/>
        </w:rPr>
        <w:t>”</w:t>
      </w:r>
      <w:r>
        <w:rPr>
          <w:spacing w:val="-3"/>
        </w:rPr>
        <w:t>，可以触发系统的会议复杂搜索功能，   </w:t>
      </w:r>
      <w:r>
        <w:rPr>
          <w:spacing w:val="2"/>
        </w:rPr>
        <w:t>用户可以输入会议名称的关键字，选择会议领域，是否征稿，开始时间、结束时间，会议地点，系    </w:t>
      </w:r>
      <w:r>
        <w:rPr>
          <w:spacing w:val="2"/>
          <w:w w:val="105"/>
        </w:rPr>
        <w:t>统会返回所有符合条件的会议集合。会议搜索顺序图如图 </w:t>
      </w:r>
      <w:r>
        <w:rPr>
          <w:rFonts w:ascii="Times New Roman" w:hAnsi="Times New Roman" w:eastAsia="Times New Roman"/>
          <w:w w:val="105"/>
        </w:rPr>
        <w:t>4.3</w:t>
      </w:r>
      <w:r>
        <w:rPr>
          <w:rFonts w:ascii="Times New Roman" w:hAnsi="Times New Roman" w:eastAsia="Times New Roman"/>
          <w:spacing w:val="50"/>
          <w:w w:val="105"/>
        </w:rPr>
        <w:t> </w:t>
      </w:r>
      <w:r>
        <w:rPr>
          <w:spacing w:val="3"/>
          <w:w w:val="105"/>
        </w:rPr>
        <w:t>所示。</w:t>
      </w:r>
    </w:p>
    <w:p>
      <w:pPr>
        <w:pStyle w:val="BodyText"/>
        <w:spacing w:before="7"/>
        <w:rPr>
          <w:sz w:val="7"/>
        </w:rPr>
      </w:pPr>
    </w:p>
    <w:p>
      <w:pPr>
        <w:spacing w:before="36"/>
        <w:ind w:left="1442" w:right="1630"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4.3  </w:t>
      </w:r>
      <w:r>
        <w:rPr>
          <w:rFonts w:ascii="Droid Sans Fallback" w:eastAsia="Droid Sans Fallback" w:hint="eastAsia"/>
          <w:w w:val="105"/>
          <w:sz w:val="17"/>
        </w:rPr>
        <w:t>会议搜索顺序图</w:t>
      </w:r>
    </w:p>
    <w:p>
      <w:pPr>
        <w:spacing w:before="63"/>
        <w:ind w:left="1441" w:right="1632" w:firstLine="0"/>
        <w:jc w:val="center"/>
        <w:rPr>
          <w:rFonts w:ascii="Times New Roman"/>
          <w:b/>
          <w:sz w:val="17"/>
        </w:rPr>
      </w:pPr>
      <w:r>
        <w:rPr>
          <w:rFonts w:ascii="Times New Roman"/>
          <w:b/>
          <w:w w:val="105"/>
          <w:sz w:val="17"/>
        </w:rPr>
        <w:t>Fig.4.3 Meeting search sequence diagram</w:t>
      </w:r>
    </w:p>
    <w:p>
      <w:pPr>
        <w:pStyle w:val="BodyText"/>
        <w:spacing w:line="264" w:lineRule="auto" w:before="65"/>
        <w:ind w:left="119" w:right="308" w:firstLine="420"/>
        <w:jc w:val="both"/>
      </w:pPr>
      <w:r>
        <w:rPr>
          <w:w w:val="105"/>
        </w:rPr>
        <w:t>实现方法与 </w:t>
      </w:r>
      <w:r>
        <w:rPr>
          <w:rFonts w:ascii="Times New Roman" w:eastAsia="Times New Roman"/>
          <w:w w:val="105"/>
        </w:rPr>
        <w:t>4.1.2 </w:t>
      </w:r>
      <w:r>
        <w:rPr>
          <w:w w:val="105"/>
        </w:rPr>
        <w:t>章节会议信息的分类功能类似，主要由表 </w:t>
      </w:r>
      <w:r>
        <w:rPr>
          <w:rFonts w:ascii="Times New Roman" w:eastAsia="Times New Roman"/>
          <w:w w:val="105"/>
        </w:rPr>
        <w:t>3.6 </w:t>
      </w:r>
      <w:r>
        <w:rPr>
          <w:w w:val="105"/>
        </w:rPr>
        <w:t>中的 </w:t>
      </w:r>
      <w:r>
        <w:rPr>
          <w:rFonts w:ascii="Times New Roman" w:eastAsia="Times New Roman"/>
          <w:w w:val="105"/>
        </w:rPr>
        <w:t>Servlet </w:t>
      </w:r>
      <w:r>
        <w:rPr>
          <w:w w:val="105"/>
        </w:rPr>
        <w:t>类 </w:t>
      </w:r>
      <w:r>
        <w:rPr>
          <w:rFonts w:ascii="Times New Roman" w:eastAsia="Times New Roman"/>
          <w:w w:val="105"/>
        </w:rPr>
        <w:t>controller. ComplexSearch </w:t>
      </w:r>
      <w:r>
        <w:rPr>
          <w:w w:val="105"/>
        </w:rPr>
        <w:t>的 </w:t>
      </w:r>
      <w:r>
        <w:rPr>
          <w:rFonts w:ascii="Times New Roman" w:eastAsia="Times New Roman"/>
          <w:w w:val="105"/>
        </w:rPr>
        <w:t>doPost </w:t>
      </w:r>
      <w:r>
        <w:rPr>
          <w:w w:val="105"/>
        </w:rPr>
        <w:t>方法实现，从数据库中查找匹配的会议，最终系统会遍历所有会议信息并返回结果集，通过 </w:t>
      </w:r>
      <w:r>
        <w:rPr>
          <w:rFonts w:ascii="Times New Roman" w:eastAsia="Times New Roman"/>
          <w:w w:val="105"/>
        </w:rPr>
        <w:t>session.setAttribute </w:t>
      </w:r>
      <w:r>
        <w:rPr>
          <w:w w:val="105"/>
        </w:rPr>
        <w:t>方法传递到搜索结果展示界面 </w:t>
      </w:r>
      <w:r>
        <w:rPr>
          <w:rFonts w:ascii="Times New Roman" w:eastAsia="Times New Roman"/>
          <w:w w:val="105"/>
        </w:rPr>
        <w:t>result.jsp</w:t>
      </w:r>
      <w:r>
        <w:rPr>
          <w:w w:val="105"/>
        </w:rPr>
        <w:t>。</w:t>
      </w:r>
    </w:p>
    <w:p>
      <w:pPr>
        <w:spacing w:after="0" w:line="264" w:lineRule="auto"/>
        <w:jc w:val="both"/>
        <w:sectPr>
          <w:pgSz w:w="11900" w:h="16840"/>
          <w:pgMar w:header="875" w:footer="992" w:top="1340" w:bottom="1180" w:left="1580" w:right="820"/>
        </w:sectPr>
      </w:pPr>
    </w:p>
    <w:p>
      <w:pPr>
        <w:pStyle w:val="Heading3"/>
        <w:numPr>
          <w:ilvl w:val="1"/>
          <w:numId w:val="16"/>
        </w:numPr>
        <w:tabs>
          <w:tab w:pos="550" w:val="left" w:leader="none"/>
        </w:tabs>
        <w:spacing w:line="240" w:lineRule="auto" w:before="37" w:after="0"/>
        <w:ind w:left="549" w:right="0" w:hanging="431"/>
        <w:jc w:val="left"/>
      </w:pPr>
      <w:bookmarkStart w:name="_TOC_250007" w:id="16"/>
      <w:bookmarkEnd w:id="16"/>
      <w:r>
        <w:rPr>
          <w:spacing w:val="19"/>
        </w:rPr>
        <w:t>会议推荐模块</w:t>
      </w:r>
    </w:p>
    <w:p>
      <w:pPr>
        <w:pStyle w:val="BodyText"/>
        <w:spacing w:line="266" w:lineRule="auto" w:before="160"/>
        <w:ind w:left="119" w:right="306" w:firstLine="420"/>
      </w:pPr>
      <w:r>
        <w:rPr>
          <w:spacing w:val="4"/>
        </w:rPr>
        <w:t>会议推荐模块主要功能是，通过统计用户个人信息和用户的行为，获取用户兴趣偏好，和各个  </w:t>
      </w:r>
      <w:r>
        <w:rPr>
          <w:spacing w:val="3"/>
          <w:w w:val="105"/>
        </w:rPr>
        <w:t>会议进行相似度计算，为用户过滤相似度较低的会议，从而推荐用户可能会感兴趣的会议。</w:t>
      </w:r>
    </w:p>
    <w:p>
      <w:pPr>
        <w:pStyle w:val="BodyText"/>
        <w:spacing w:line="266" w:lineRule="auto" w:after="10"/>
        <w:ind w:left="119" w:right="307" w:firstLine="420"/>
      </w:pPr>
      <w:r>
        <w:rPr>
          <w:spacing w:val="-9"/>
        </w:rPr>
        <w:t>用户登录系统后，点击会议推荐列表，系统自动推荐会议给用户。根据用户是否进行实时推荐，  </w:t>
      </w:r>
      <w:r>
        <w:rPr>
          <w:spacing w:val="-9"/>
          <w:w w:val="105"/>
        </w:rPr>
        <w:t>以及有无收藏会议，系统推荐会议的活动图如图 </w:t>
      </w:r>
      <w:r>
        <w:rPr>
          <w:rFonts w:ascii="Times New Roman" w:eastAsia="Times New Roman"/>
          <w:w w:val="105"/>
        </w:rPr>
        <w:t>4.4</w:t>
      </w:r>
      <w:r>
        <w:rPr>
          <w:rFonts w:ascii="Times New Roman" w:eastAsia="Times New Roman"/>
          <w:spacing w:val="51"/>
          <w:w w:val="105"/>
        </w:rPr>
        <w:t> </w:t>
      </w:r>
      <w:r>
        <w:rPr>
          <w:spacing w:val="2"/>
          <w:w w:val="105"/>
        </w:rPr>
        <w:t>所示。</w:t>
      </w:r>
    </w:p>
    <w:p>
      <w:pPr>
        <w:pStyle w:val="BodyText"/>
        <w:ind w:left="1096"/>
      </w:pPr>
      <w:r>
        <w:rPr/>
        <w:pict>
          <v:group style="width:359.3pt;height:448.55pt;mso-position-horizontal-relative:char;mso-position-vertical-relative:line" coordorigin="0,0" coordsize="7186,8971">
            <v:shape style="position:absolute;left:5;top:5;width:7174;height:8960" coordorigin="6,6" coordsize="7174,8960" path="m2848,8965l7179,8965,7179,6,2848,6,2848,8965m6,8965l2857,8965,2857,6,6,6,6,8965e" filled="false" stroked="true" strokeweight=".561342pt" strokecolor="#000000">
              <v:path arrowok="t"/>
              <v:stroke dashstyle="solid"/>
            </v:shape>
            <v:shape style="position:absolute;left:1312;top:393;width:275;height:264" type="#_x0000_t75" stroked="false">
              <v:imagedata r:id="rId50" o:title=""/>
            </v:shape>
            <v:shape style="position:absolute;left:1019;top:914;width:860;height:390" coordorigin="1020,915" coordsize="860,390" path="m1163,1304l1736,1304,1792,1293,1837,1264,1868,1220,1879,1167,1879,1052,1868,999,1837,955,1792,925,1736,915,1163,915,1107,925,1062,955,1031,999,1020,1052,1020,1167,1031,1220,1062,1264,1107,1293,1163,1304xe" filled="false" stroked="true" strokeweight=".553658pt" strokecolor="#000000">
              <v:path arrowok="t"/>
              <v:stroke dashstyle="solid"/>
            </v:shape>
            <v:shape style="position:absolute;left:1378;top:654;width:142;height:260" coordorigin="1379,655" coordsize="142,260" path="m1449,655l1449,915m1379,779l1449,915,1520,779e" filled="false" stroked="true" strokeweight=".374228pt" strokecolor="#000000">
              <v:path arrowok="t"/>
              <v:stroke dashstyle="solid"/>
            </v:shape>
            <v:shape style="position:absolute;left:687;top:1563;width:1481;height:1688" coordorigin="688,1564" coordsize="1481,1688" path="m1012,1953l1887,1953,1943,1943,1989,1913,2019,1869,2031,1816,2031,1816,2031,1816,2031,1816,2031,1701,2019,1648,1989,1604,1943,1575,1887,1564,1012,1564,956,1575,910,1604,880,1648,869,1701,869,1816,880,1869,910,1913,956,1943,1012,1953xm831,2603l2025,2603,2081,2592,2126,2562,2157,2519,2168,2465,2168,2465,2168,2465,2168,2465,2168,2351,2157,2297,2126,2253,2081,2224,2025,2213,831,2213,775,2224,730,2253,699,2297,688,2351,688,2465,699,2519,730,2562,775,2592,831,2603xm1449,2947l1609,3099,1449,3252,1290,3099,1449,2947xe" filled="false" stroked="true" strokeweight=".561342pt" strokecolor="#000000">
              <v:path arrowok="t"/>
              <v:stroke dashstyle="solid"/>
            </v:shape>
            <v:shape style="position:absolute;left:1370;top:1304;width:3516;height:1643" coordorigin="1371,1304" coordsize="3516,1643" path="m1449,1304l1449,1564m1379,1428l1449,1564,1520,1428m4886,2046l4886,2408,2168,2408m2310,2340l2168,2408,2310,2476m2031,1759l4029,1759m3888,1827l4029,1759,3888,1691m1428,2603l1449,2947m1371,2815l1449,2947,1512,2807e" filled="false" stroked="true" strokeweight=".374228pt" strokecolor="#000000">
              <v:path arrowok="t"/>
              <v:stroke dashstyle="solid"/>
            </v:shape>
            <v:shape style="position:absolute;left:4278;top:2927;width:1162;height:390" coordorigin="4279,2927" coordsize="1162,390" path="m4422,3317l5297,3317,5353,3306,5399,3277,5429,3233,5441,3180,5441,3065,5429,3011,5399,2968,5353,2938,5297,2927,4422,2927,4366,2938,4321,2968,4290,3011,4279,3065,4279,3180,4290,3233,4321,3277,4366,3306,4422,3317xe" filled="false" stroked="true" strokeweight=".552042pt" strokecolor="#000000">
              <v:path arrowok="t"/>
              <v:stroke dashstyle="solid"/>
            </v:shape>
            <v:shape style="position:absolute;left:1608;top:3053;width:2671;height:136" coordorigin="1609,3053" coordsize="2671,136" path="m1609,3099l4279,3122m4137,3189l4279,3122,4138,3053e" filled="false" stroked="true" strokeweight=".374228pt" strokecolor="#000000">
              <v:path arrowok="t"/>
              <v:stroke dashstyle="solid"/>
            </v:shape>
            <v:shape style="position:absolute;left:4668;top:3313;width:330;height:594" type="#_x0000_t75" stroked="false">
              <v:imagedata r:id="rId51" o:title=""/>
            </v:shape>
            <v:shape style="position:absolute;left:2960;top:1471;width:4039;height:4594" coordorigin="2961,1472" coordsize="4039,4594" path="m4675,5048l4747,5037,4809,5006,4857,4960,4889,4900,4901,4832,4901,4832,4901,4421,4889,4352,4857,4293,4809,4246,4747,4215,4675,4204,4675,4204,3187,4204,3115,4215,3053,4246,3004,4293,2972,4352,2961,4421,2961,4421,2961,4832,2972,4900,3004,4960,3053,5006,3115,5037,3187,5048,3187,5048,4675,5048m5518,2046l5589,2035,5651,2004,5700,1957,5732,1898,5743,1829,5743,1829,5743,1688,5732,1620,5700,1560,5651,1514,5589,1483,5518,1472,4255,1472,4183,1483,4121,1514,4072,1560,4040,1620,4029,1688,4029,1688,4029,1829,4040,1898,4072,1957,4121,2004,4183,2035,4255,2046,4255,2046,5518,2046m6773,5048l6845,5037,6907,5006,6956,4960,6988,4900,6999,4832,6999,4832,6999,4421,6988,4352,6956,4293,6907,4246,6845,4215,6773,4204,6773,4204,5285,4204,5213,4215,5151,4246,5102,4293,5070,4352,5059,4421,5059,4832,5070,4900,5102,4960,5151,5006,5213,5037,5285,5048,6773,5048m4675,6065l4747,6054,4809,6024,4857,5977,4889,5917,4901,5849,4901,5633,4889,5564,4857,5505,4809,5458,4747,5427,4675,5416,3187,5416,3115,5427,3053,5458,3004,5505,2972,5564,2961,5633,2961,5633,2961,5849,2972,5917,3004,5977,3053,6024,3115,6054,3187,6065,3187,6065,4675,6065m6773,6065l6845,6054,6907,6024,6956,5977,6988,5917,6999,5849,6999,5849,6999,5633,6988,5564,6956,5505,6907,5458,6845,5427,6773,5416,5285,5416,5213,5427,5151,5458,5102,5505,5070,5564,5059,5633,5059,5849,5070,5917,5102,5977,5151,6024,5213,6054,5285,6065,5285,6065,6773,6065e" filled="false" stroked="true" strokeweight=".187114pt" strokecolor="#000000">
              <v:path arrowok="t"/>
              <v:stroke dashstyle="solid"/>
            </v:shape>
            <v:shape style="position:absolute;left:3910;top:6757;width:2277;height:390" coordorigin="3911,6758" coordsize="2277,390" path="m4114,7147l5984,7147,6063,7132,6127,7090,6171,7028,6187,6953,6171,6877,6127,6815,6063,6773,5984,6758,4114,6758,4035,6773,3970,6815,3927,6877,3911,6953,3927,7028,3970,7090,4035,7132,4114,7147xe" filled="false" stroked="true" strokeweight=".366899pt" strokecolor="#000000">
              <v:path arrowok="t"/>
              <v:stroke dashstyle="solid"/>
            </v:shape>
            <v:shape style="position:absolute;left:4088;top:7471;width:1941;height:650" coordorigin="4089,7472" coordsize="1941,650" path="m5803,8121l5875,8110,5937,8079,5985,8033,6017,7973,6029,7905,6029,7688,6017,7620,5985,7561,5937,7514,5875,7483,5803,7472,4314,7472,4243,7483,4181,7514,4132,7561,4100,7620,4089,7688,4089,7905,4100,7973,4132,8033,4181,8079,4243,8110,4314,8121,5803,8121e" filled="false" stroked="true" strokeweight=".184011pt" strokecolor="#000000">
              <v:path arrowok="t"/>
              <v:stroke dashstyle="solid"/>
            </v:shape>
            <v:shape style="position:absolute;left:391;top:7601;width:2118;height:390" coordorigin="391,7602" coordsize="2118,390" path="m534,7991l2365,7991,2421,7981,2466,7951,2497,7907,2508,7854,2508,7739,2497,7686,2466,7642,2421,7613,2365,7602,534,7602,478,7613,433,7642,402,7686,391,7739,391,7854,402,7907,433,7951,478,7981,534,7991xe" filled="false" stroked="true" strokeweight=".550449pt" strokecolor="#000000">
              <v:path arrowok="t"/>
              <v:stroke dashstyle="solid"/>
            </v:shape>
            <v:shape style="position:absolute;left:2508;top:3748;width:3592;height:4116" coordorigin="2508,3748" coordsize="3592,4116" path="m4674,3748l3931,3748,3931,4204m3860,4069l3931,4204,4002,4069m4992,3748l6029,3748,6029,4204m5958,4069l6029,4204,6100,4069m3931,5048l3931,5416m3860,5281l3931,5416,4002,5281m6029,5048l6029,5416m5958,5281l6029,5416,6100,5281m3931,6065l3931,6347,5049,6347,5049,6758m4978,6622l5049,6758,5119,6622m6029,6065l6029,6347,5049,6347,5049,6758m4978,6622l5049,6758,5119,6622m5049,7147l5059,7472m4984,7339l5059,7472,5125,7334m4089,7797l2508,7797m2649,7729l2508,7797,2649,7864e" filled="false" stroked="true" strokeweight=".374228pt" strokecolor="#000000">
              <v:path arrowok="t"/>
              <v:stroke dashstyle="solid"/>
            </v:shape>
            <v:shape style="position:absolute;left:1308;top:8440;width:282;height:271" type="#_x0000_t75" stroked="false">
              <v:imagedata r:id="rId52" o:title=""/>
            </v:shape>
            <v:shape style="position:absolute;left:278;top:3099;width:1242;height:5545" coordorigin="278,3099" coordsize="1242,5545" path="m1449,7991l1449,8446m1379,8310l1449,8446,1520,8310m1290,3099l278,3099,278,8576,1314,8576m1173,8643l1314,8576,1173,8508e" filled="false" stroked="true" strokeweight=".374228pt" strokecolor="#000000">
              <v:path arrowok="t"/>
              <v:stroke dashstyle="solid"/>
            </v:shape>
            <v:shape style="position:absolute;left:1272;top:73;width:339;height:153" type="#_x0000_t202" filled="false" stroked="false">
              <v:textbox inset="0,0,0,0">
                <w:txbxContent>
                  <w:p>
                    <w:pPr>
                      <w:spacing w:line="153" w:lineRule="exact" w:before="0"/>
                      <w:ind w:left="0" w:right="0" w:firstLine="0"/>
                      <w:jc w:val="left"/>
                      <w:rPr>
                        <w:sz w:val="15"/>
                      </w:rPr>
                    </w:pPr>
                    <w:r>
                      <w:rPr>
                        <w:w w:val="105"/>
                        <w:sz w:val="15"/>
                      </w:rPr>
                      <w:t>用户</w:t>
                    </w:r>
                  </w:p>
                </w:txbxContent>
              </v:textbox>
              <w10:wrap type="none"/>
            </v:shape>
            <v:shape style="position:absolute;left:4377;top:73;width:1294;height:153" type="#_x0000_t202" filled="false" stroked="false">
              <v:textbox inset="0,0,0,0">
                <w:txbxContent>
                  <w:p>
                    <w:pPr>
                      <w:spacing w:line="153" w:lineRule="exact" w:before="0"/>
                      <w:ind w:left="0" w:right="0" w:firstLine="0"/>
                      <w:jc w:val="left"/>
                      <w:rPr>
                        <w:sz w:val="15"/>
                      </w:rPr>
                    </w:pPr>
                    <w:r>
                      <w:rPr>
                        <w:w w:val="105"/>
                        <w:sz w:val="15"/>
                      </w:rPr>
                      <w:t>学术会议推送系统</w:t>
                    </w:r>
                  </w:p>
                </w:txbxContent>
              </v:textbox>
              <w10:wrap type="none"/>
            </v:shape>
            <v:shape style="position:absolute;left:1290;top:1026;width:339;height:153" type="#_x0000_t202" filled="false" stroked="false">
              <v:textbox inset="0,0,0,0">
                <w:txbxContent>
                  <w:p>
                    <w:pPr>
                      <w:spacing w:line="153" w:lineRule="exact" w:before="0"/>
                      <w:ind w:left="0" w:right="0" w:firstLine="0"/>
                      <w:jc w:val="left"/>
                      <w:rPr>
                        <w:sz w:val="15"/>
                      </w:rPr>
                    </w:pPr>
                    <w:r>
                      <w:rPr>
                        <w:w w:val="105"/>
                        <w:sz w:val="15"/>
                      </w:rPr>
                      <w:t>登录</w:t>
                    </w:r>
                  </w:p>
                </w:txbxContent>
              </v:textbox>
              <w10:wrap type="none"/>
            </v:shape>
            <v:shape style="position:absolute;left:972;top:1675;width:975;height:153" type="#_x0000_t202" filled="false" stroked="false">
              <v:textbox inset="0,0,0,0">
                <w:txbxContent>
                  <w:p>
                    <w:pPr>
                      <w:spacing w:line="153" w:lineRule="exact" w:before="0"/>
                      <w:ind w:left="0" w:right="0" w:firstLine="0"/>
                      <w:jc w:val="left"/>
                      <w:rPr>
                        <w:sz w:val="15"/>
                      </w:rPr>
                    </w:pPr>
                    <w:r>
                      <w:rPr>
                        <w:w w:val="105"/>
                        <w:sz w:val="15"/>
                      </w:rPr>
                      <w:t>查看推荐会议</w:t>
                    </w:r>
                  </w:p>
                </w:txbxContent>
              </v:textbox>
              <w10:wrap type="none"/>
            </v:shape>
            <v:shape style="position:absolute;left:4169;top:1490;width:1453;height:520" type="#_x0000_t202" filled="false" stroked="false">
              <v:textbox inset="0,0,0,0">
                <w:txbxContent>
                  <w:p>
                    <w:pPr>
                      <w:spacing w:line="139" w:lineRule="auto" w:before="2"/>
                      <w:ind w:left="0" w:right="18" w:firstLine="0"/>
                      <w:jc w:val="center"/>
                      <w:rPr>
                        <w:sz w:val="15"/>
                      </w:rPr>
                    </w:pPr>
                    <w:r>
                      <w:rPr>
                        <w:w w:val="105"/>
                        <w:sz w:val="15"/>
                      </w:rPr>
                      <w:t>读取数据库用户推荐会议表中该用户的推</w:t>
                    </w:r>
                  </w:p>
                  <w:p>
                    <w:pPr>
                      <w:spacing w:line="148" w:lineRule="exact" w:before="0"/>
                      <w:ind w:left="0" w:right="18" w:firstLine="0"/>
                      <w:jc w:val="center"/>
                      <w:rPr>
                        <w:sz w:val="15"/>
                      </w:rPr>
                    </w:pPr>
                    <w:r>
                      <w:rPr>
                        <w:w w:val="105"/>
                        <w:sz w:val="15"/>
                      </w:rPr>
                      <w:t>荐会议信息</w:t>
                    </w:r>
                  </w:p>
                </w:txbxContent>
              </v:textbox>
              <w10:wrap type="none"/>
            </v:shape>
            <v:shape style="position:absolute;left:791;top:2324;width:1294;height:153" type="#_x0000_t202" filled="false" stroked="false">
              <v:textbox inset="0,0,0,0">
                <w:txbxContent>
                  <w:p>
                    <w:pPr>
                      <w:spacing w:line="153" w:lineRule="exact" w:before="0"/>
                      <w:ind w:left="0" w:right="0" w:firstLine="0"/>
                      <w:jc w:val="left"/>
                      <w:rPr>
                        <w:sz w:val="15"/>
                      </w:rPr>
                    </w:pPr>
                    <w:r>
                      <w:rPr>
                        <w:w w:val="105"/>
                        <w:sz w:val="15"/>
                      </w:rPr>
                      <w:t>得到推荐会议列表</w:t>
                    </w:r>
                  </w:p>
                </w:txbxContent>
              </v:textbox>
              <w10:wrap type="none"/>
            </v:shape>
            <v:shape style="position:absolute;left:387;top:2863;width:339;height:153" type="#_x0000_t202" filled="false" stroked="false">
              <v:textbox inset="0,0,0,0">
                <w:txbxContent>
                  <w:p>
                    <w:pPr>
                      <w:spacing w:line="153" w:lineRule="exact" w:before="0"/>
                      <w:ind w:left="0" w:right="0" w:firstLine="0"/>
                      <w:jc w:val="left"/>
                      <w:rPr>
                        <w:sz w:val="15"/>
                      </w:rPr>
                    </w:pPr>
                    <w:r>
                      <w:rPr>
                        <w:w w:val="130"/>
                        <w:sz w:val="15"/>
                      </w:rPr>
                      <w:t>[否]</w:t>
                    </w:r>
                  </w:p>
                </w:txbxContent>
              </v:textbox>
              <w10:wrap type="none"/>
            </v:shape>
            <v:shape style="position:absolute;left:1557;top:2690;width:1294;height:326" type="#_x0000_t202" filled="false" stroked="false">
              <v:textbox inset="0,0,0,0">
                <w:txbxContent>
                  <w:p>
                    <w:pPr>
                      <w:spacing w:line="155" w:lineRule="exact" w:before="0"/>
                      <w:ind w:left="0" w:right="18" w:firstLine="0"/>
                      <w:jc w:val="right"/>
                      <w:rPr>
                        <w:sz w:val="15"/>
                      </w:rPr>
                    </w:pPr>
                    <w:r>
                      <w:rPr>
                        <w:w w:val="105"/>
                        <w:sz w:val="15"/>
                      </w:rPr>
                      <w:t>是否进行实时推荐</w:t>
                    </w:r>
                  </w:p>
                  <w:p>
                    <w:pPr>
                      <w:spacing w:line="171" w:lineRule="exact" w:before="0"/>
                      <w:ind w:left="0" w:right="112" w:firstLine="0"/>
                      <w:jc w:val="right"/>
                      <w:rPr>
                        <w:sz w:val="15"/>
                      </w:rPr>
                    </w:pPr>
                    <w:r>
                      <w:rPr>
                        <w:w w:val="125"/>
                        <w:sz w:val="15"/>
                      </w:rPr>
                      <w:t>[是]</w:t>
                    </w:r>
                  </w:p>
                </w:txbxContent>
              </v:textbox>
              <w10:wrap type="none"/>
            </v:shape>
            <v:shape style="position:absolute;left:4382;top:3039;width:975;height:153" type="#_x0000_t202" filled="false" stroked="false">
              <v:textbox inset="0,0,0,0">
                <w:txbxContent>
                  <w:p>
                    <w:pPr>
                      <w:spacing w:line="153" w:lineRule="exact" w:before="0"/>
                      <w:ind w:left="0" w:right="0" w:firstLine="0"/>
                      <w:jc w:val="left"/>
                      <w:rPr>
                        <w:sz w:val="15"/>
                      </w:rPr>
                    </w:pPr>
                    <w:r>
                      <w:rPr>
                        <w:w w:val="105"/>
                        <w:sz w:val="15"/>
                      </w:rPr>
                      <w:t>获取用户信息</w:t>
                    </w:r>
                  </w:p>
                </w:txbxContent>
              </v:textbox>
              <w10:wrap type="none"/>
            </v:shape>
            <v:shape style="position:absolute;left:3546;top:3685;width:339;height:153" type="#_x0000_t202" filled="false" stroked="false">
              <v:textbox inset="0,0,0,0">
                <w:txbxContent>
                  <w:p>
                    <w:pPr>
                      <w:spacing w:line="153" w:lineRule="exact" w:before="0"/>
                      <w:ind w:left="0" w:right="0" w:firstLine="0"/>
                      <w:jc w:val="left"/>
                      <w:rPr>
                        <w:sz w:val="15"/>
                      </w:rPr>
                    </w:pPr>
                    <w:r>
                      <w:rPr>
                        <w:w w:val="130"/>
                        <w:sz w:val="15"/>
                      </w:rPr>
                      <w:t>[否]</w:t>
                    </w:r>
                  </w:p>
                </w:txbxContent>
              </v:textbox>
              <w10:wrap type="none"/>
            </v:shape>
            <v:shape style="position:absolute;left:4985;top:3426;width:1453;height:413" type="#_x0000_t202" filled="false" stroked="false">
              <v:textbox inset="0,0,0,0">
                <w:txbxContent>
                  <w:p>
                    <w:pPr>
                      <w:spacing w:line="198" w:lineRule="exact" w:before="0"/>
                      <w:ind w:left="0" w:right="18" w:firstLine="0"/>
                      <w:jc w:val="right"/>
                      <w:rPr>
                        <w:sz w:val="15"/>
                      </w:rPr>
                    </w:pPr>
                    <w:r>
                      <w:rPr>
                        <w:spacing w:val="-2"/>
                        <w:w w:val="105"/>
                        <w:sz w:val="15"/>
                      </w:rPr>
                      <w:t>用户是否有收藏会议</w:t>
                    </w:r>
                  </w:p>
                  <w:p>
                    <w:pPr>
                      <w:spacing w:line="214" w:lineRule="exact" w:before="0"/>
                      <w:ind w:left="0" w:right="22" w:firstLine="0"/>
                      <w:jc w:val="right"/>
                      <w:rPr>
                        <w:sz w:val="15"/>
                      </w:rPr>
                    </w:pPr>
                    <w:r>
                      <w:rPr>
                        <w:w w:val="125"/>
                        <w:sz w:val="15"/>
                      </w:rPr>
                      <w:t>[是]</w:t>
                    </w:r>
                  </w:p>
                </w:txbxContent>
              </v:textbox>
              <w10:wrap type="none"/>
            </v:shape>
            <v:shape style="position:absolute;left:3055;top:4265;width:3869;height:703" type="#_x0000_t202" filled="false" stroked="false">
              <v:textbox inset="0,0,0,0">
                <w:txbxContent>
                  <w:p>
                    <w:pPr>
                      <w:tabs>
                        <w:tab w:pos="2097" w:val="left" w:leader="none"/>
                      </w:tabs>
                      <w:spacing w:line="96" w:lineRule="auto" w:before="0"/>
                      <w:ind w:left="-1" w:right="18" w:firstLine="0"/>
                      <w:jc w:val="center"/>
                      <w:rPr>
                        <w:sz w:val="15"/>
                      </w:rPr>
                    </w:pPr>
                    <w:r>
                      <w:rPr>
                        <w:w w:val="105"/>
                        <w:sz w:val="15"/>
                      </w:rPr>
                      <w:t>根据用户个人信息（兴趣</w:t>
                      <w:tab/>
                    </w:r>
                    <w:r>
                      <w:rPr>
                        <w:w w:val="105"/>
                        <w:position w:val="-8"/>
                        <w:sz w:val="15"/>
                      </w:rPr>
                      <w:t>运用基于用户的协同过</w:t>
                    </w:r>
                    <w:r>
                      <w:rPr>
                        <w:spacing w:val="-18"/>
                        <w:w w:val="105"/>
                        <w:position w:val="-8"/>
                        <w:sz w:val="15"/>
                      </w:rPr>
                      <w:t>滤</w:t>
                    </w:r>
                  </w:p>
                  <w:p>
                    <w:pPr>
                      <w:tabs>
                        <w:tab w:pos="2097" w:val="left" w:leader="none"/>
                      </w:tabs>
                      <w:spacing w:line="69" w:lineRule="auto" w:before="34"/>
                      <w:ind w:left="-1" w:right="18" w:firstLine="159"/>
                      <w:jc w:val="center"/>
                      <w:rPr>
                        <w:sz w:val="15"/>
                      </w:rPr>
                    </w:pPr>
                    <w:r>
                      <w:rPr>
                        <w:w w:val="105"/>
                        <w:position w:val="9"/>
                        <w:sz w:val="15"/>
                      </w:rPr>
                      <w:t>领域、兴趣会议、国</w:t>
                      <w:tab/>
                    </w:r>
                    <w:r>
                      <w:rPr>
                        <w:w w:val="105"/>
                        <w:sz w:val="15"/>
                      </w:rPr>
                      <w:t>推荐算法，计算用户的</w:t>
                    </w:r>
                    <w:r>
                      <w:rPr>
                        <w:spacing w:val="-18"/>
                        <w:w w:val="105"/>
                        <w:sz w:val="15"/>
                      </w:rPr>
                      <w:t>相  </w:t>
                    </w:r>
                    <w:r>
                      <w:rPr>
                        <w:w w:val="105"/>
                        <w:sz w:val="15"/>
                      </w:rPr>
                      <w:t>家），初始化用户的兴趣</w:t>
                      <w:tab/>
                    </w:r>
                    <w:r>
                      <w:rPr>
                        <w:w w:val="105"/>
                        <w:position w:val="-8"/>
                        <w:sz w:val="15"/>
                      </w:rPr>
                      <w:t>似度，得到用户相似集</w:t>
                    </w:r>
                    <w:r>
                      <w:rPr>
                        <w:spacing w:val="-18"/>
                        <w:w w:val="105"/>
                        <w:position w:val="-8"/>
                        <w:sz w:val="15"/>
                      </w:rPr>
                      <w:t>合</w:t>
                    </w:r>
                  </w:p>
                  <w:p>
                    <w:pPr>
                      <w:spacing w:line="86" w:lineRule="exact" w:before="0"/>
                      <w:ind w:left="397" w:right="0" w:firstLine="0"/>
                      <w:jc w:val="left"/>
                      <w:rPr>
                        <w:sz w:val="15"/>
                      </w:rPr>
                    </w:pPr>
                    <w:r>
                      <w:rPr>
                        <w:w w:val="105"/>
                        <w:sz w:val="15"/>
                      </w:rPr>
                      <w:t>偏好标签矩阵</w:t>
                    </w:r>
                  </w:p>
                </w:txbxContent>
              </v:textbox>
              <w10:wrap type="none"/>
            </v:shape>
            <v:shape style="position:absolute;left:3055;top:5472;width:3869;height:520" type="#_x0000_t202" filled="false" stroked="false">
              <v:textbox inset="0,0,0,0">
                <w:txbxContent>
                  <w:p>
                    <w:pPr>
                      <w:tabs>
                        <w:tab w:pos="2097" w:val="left" w:leader="none"/>
                      </w:tabs>
                      <w:spacing w:line="93" w:lineRule="auto" w:before="0"/>
                      <w:ind w:left="0" w:right="0" w:firstLine="0"/>
                      <w:jc w:val="left"/>
                      <w:rPr>
                        <w:sz w:val="15"/>
                      </w:rPr>
                    </w:pPr>
                    <w:r>
                      <w:rPr>
                        <w:w w:val="105"/>
                        <w:position w:val="-8"/>
                        <w:sz w:val="15"/>
                      </w:rPr>
                      <w:t>与数据库召开会议表中的</w:t>
                      <w:tab/>
                    </w:r>
                    <w:r>
                      <w:rPr>
                        <w:w w:val="105"/>
                        <w:sz w:val="15"/>
                      </w:rPr>
                      <w:t>计算用户对集合中其他用</w:t>
                    </w:r>
                  </w:p>
                  <w:p>
                    <w:pPr>
                      <w:tabs>
                        <w:tab w:pos="2097" w:val="left" w:leader="none"/>
                      </w:tabs>
                      <w:spacing w:line="93" w:lineRule="auto" w:before="0"/>
                      <w:ind w:left="0" w:right="0" w:firstLine="0"/>
                      <w:jc w:val="left"/>
                      <w:rPr>
                        <w:sz w:val="15"/>
                      </w:rPr>
                    </w:pPr>
                    <w:r>
                      <w:rPr>
                        <w:w w:val="105"/>
                        <w:position w:val="-8"/>
                        <w:sz w:val="15"/>
                      </w:rPr>
                      <w:t>各个会议进行关联度计算</w:t>
                      <w:tab/>
                    </w:r>
                    <w:r>
                      <w:rPr>
                        <w:w w:val="105"/>
                        <w:sz w:val="15"/>
                      </w:rPr>
                      <w:t>户收藏过，而自身没有收</w:t>
                    </w:r>
                  </w:p>
                  <w:p>
                    <w:pPr>
                      <w:spacing w:line="130" w:lineRule="exact" w:before="0"/>
                      <w:ind w:left="2257" w:right="0" w:firstLine="0"/>
                      <w:jc w:val="left"/>
                      <w:rPr>
                        <w:sz w:val="15"/>
                      </w:rPr>
                    </w:pPr>
                    <w:r>
                      <w:rPr>
                        <w:w w:val="105"/>
                        <w:sz w:val="15"/>
                      </w:rPr>
                      <w:t>藏的会议的兴趣程度</w:t>
                    </w:r>
                  </w:p>
                </w:txbxContent>
              </v:textbox>
              <w10:wrap type="none"/>
            </v:shape>
            <v:shape style="position:absolute;left:4014;top:6867;width:2090;height:153" type="#_x0000_t202" filled="false" stroked="false">
              <v:textbox inset="0,0,0,0">
                <w:txbxContent>
                  <w:p>
                    <w:pPr>
                      <w:spacing w:line="153" w:lineRule="exact" w:before="0"/>
                      <w:ind w:left="0" w:right="0" w:firstLine="0"/>
                      <w:jc w:val="left"/>
                      <w:rPr>
                        <w:sz w:val="15"/>
                      </w:rPr>
                    </w:pPr>
                    <w:r>
                      <w:rPr>
                        <w:w w:val="105"/>
                        <w:sz w:val="15"/>
                      </w:rPr>
                      <w:t>对各会议的得分进行倒序排序</w:t>
                    </w:r>
                  </w:p>
                </w:txbxContent>
              </v:textbox>
              <w10:wrap type="none"/>
            </v:shape>
            <v:shape style="position:absolute;left:494;top:7713;width:1931;height:153" type="#_x0000_t202" filled="false" stroked="false">
              <v:textbox inset="0,0,0,0">
                <w:txbxContent>
                  <w:p>
                    <w:pPr>
                      <w:spacing w:line="153" w:lineRule="exact" w:before="0"/>
                      <w:ind w:left="0" w:right="0" w:firstLine="0"/>
                      <w:jc w:val="left"/>
                      <w:rPr>
                        <w:sz w:val="15"/>
                      </w:rPr>
                    </w:pPr>
                    <w:r>
                      <w:rPr>
                        <w:w w:val="105"/>
                        <w:sz w:val="15"/>
                      </w:rPr>
                      <w:t>得到更新后的推荐会议列表</w:t>
                    </w:r>
                  </w:p>
                </w:txbxContent>
              </v:textbox>
              <w10:wrap type="none"/>
            </v:shape>
            <v:shape style="position:absolute;left:4183;top:7527;width:1771;height:520" type="#_x0000_t202" filled="false" stroked="false">
              <v:textbox inset="0,0,0,0">
                <w:txbxContent>
                  <w:p>
                    <w:pPr>
                      <w:spacing w:line="139" w:lineRule="auto" w:before="2"/>
                      <w:ind w:left="0" w:right="18" w:firstLine="0"/>
                      <w:jc w:val="center"/>
                      <w:rPr>
                        <w:sz w:val="15"/>
                      </w:rPr>
                    </w:pPr>
                    <w:r>
                      <w:rPr>
                        <w:w w:val="105"/>
                        <w:sz w:val="15"/>
                      </w:rPr>
                      <w:t>更新数据库用户推荐会议表中该用户的推荐会议信</w:t>
                    </w:r>
                  </w:p>
                  <w:p>
                    <w:pPr>
                      <w:spacing w:line="148" w:lineRule="exact" w:before="0"/>
                      <w:ind w:left="0" w:right="18" w:firstLine="0"/>
                      <w:jc w:val="center"/>
                      <w:rPr>
                        <w:sz w:val="15"/>
                      </w:rPr>
                    </w:pPr>
                    <w:r>
                      <w:rPr>
                        <w:w w:val="106"/>
                        <w:sz w:val="15"/>
                      </w:rPr>
                      <w:t>息</w:t>
                    </w:r>
                  </w:p>
                </w:txbxContent>
              </v:textbox>
              <w10:wrap type="none"/>
            </v:shape>
          </v:group>
        </w:pict>
      </w:r>
      <w:r>
        <w:rPr/>
      </w:r>
    </w:p>
    <w:p>
      <w:pPr>
        <w:spacing w:before="6"/>
        <w:ind w:left="1442" w:right="1630" w:firstLine="0"/>
        <w:jc w:val="center"/>
        <w:rPr>
          <w:rFonts w:ascii="Droid Sans Fallback" w:eastAsia="Droid Sans Fallback" w:hint="eastAsia"/>
          <w:sz w:val="17"/>
        </w:rPr>
      </w:pPr>
      <w:r>
        <w:rPr>
          <w:rFonts w:ascii="Droid Sans Fallback" w:eastAsia="Droid Sans Fallback" w:hint="eastAsia"/>
          <w:spacing w:val="7"/>
          <w:w w:val="105"/>
          <w:sz w:val="17"/>
        </w:rPr>
        <w:t>图 </w:t>
      </w:r>
      <w:r>
        <w:rPr>
          <w:rFonts w:ascii="Times New Roman" w:eastAsia="Times New Roman"/>
          <w:b/>
          <w:w w:val="105"/>
          <w:sz w:val="17"/>
        </w:rPr>
        <w:t>4.4</w:t>
      </w:r>
      <w:r>
        <w:rPr>
          <w:rFonts w:ascii="Times New Roman" w:eastAsia="Times New Roman"/>
          <w:b/>
          <w:spacing w:val="2"/>
          <w:w w:val="105"/>
          <w:sz w:val="17"/>
        </w:rPr>
        <w:t> </w:t>
      </w:r>
      <w:r>
        <w:rPr>
          <w:rFonts w:ascii="Droid Sans Fallback" w:eastAsia="Droid Sans Fallback" w:hint="eastAsia"/>
          <w:spacing w:val="17"/>
          <w:w w:val="105"/>
          <w:sz w:val="17"/>
        </w:rPr>
        <w:t>推荐会议活动图</w:t>
      </w:r>
    </w:p>
    <w:p>
      <w:pPr>
        <w:spacing w:before="63"/>
        <w:ind w:left="1442" w:right="1630" w:firstLine="0"/>
        <w:jc w:val="center"/>
        <w:rPr>
          <w:rFonts w:ascii="Times New Roman"/>
          <w:b/>
          <w:sz w:val="17"/>
        </w:rPr>
      </w:pPr>
      <w:r>
        <w:rPr>
          <w:rFonts w:ascii="Times New Roman"/>
          <w:b/>
          <w:w w:val="105"/>
          <w:sz w:val="17"/>
        </w:rPr>
        <w:t>Fig.4.4 Meeting recommend activity diagram</w:t>
      </w:r>
    </w:p>
    <w:p>
      <w:pPr>
        <w:pStyle w:val="BodyText"/>
        <w:spacing w:before="3"/>
        <w:rPr>
          <w:rFonts w:ascii="Times New Roman"/>
          <w:b/>
          <w:sz w:val="11"/>
        </w:rPr>
      </w:pPr>
    </w:p>
    <w:p>
      <w:pPr>
        <w:pStyle w:val="ListParagraph"/>
        <w:numPr>
          <w:ilvl w:val="2"/>
          <w:numId w:val="16"/>
        </w:numPr>
        <w:tabs>
          <w:tab w:pos="653" w:val="left" w:leader="none"/>
        </w:tabs>
        <w:spacing w:line="413" w:lineRule="exact" w:before="0" w:after="0"/>
        <w:ind w:left="652" w:right="0" w:hanging="534"/>
        <w:jc w:val="left"/>
        <w:rPr>
          <w:rFonts w:ascii="Noto Sans CJK JP Regular" w:eastAsia="Noto Sans CJK JP Regular" w:hint="eastAsia"/>
          <w:sz w:val="20"/>
        </w:rPr>
      </w:pPr>
      <w:r>
        <w:rPr>
          <w:rFonts w:ascii="Noto Sans CJK JP Regular" w:eastAsia="Noto Sans CJK JP Regular" w:hint="eastAsia"/>
          <w:spacing w:val="20"/>
          <w:w w:val="105"/>
          <w:sz w:val="20"/>
        </w:rPr>
        <w:t>用户兴趣偏好的获取</w:t>
      </w:r>
    </w:p>
    <w:p>
      <w:pPr>
        <w:pStyle w:val="BodyText"/>
        <w:spacing w:line="264" w:lineRule="auto" w:before="94"/>
        <w:ind w:left="119" w:right="306" w:firstLine="420"/>
      </w:pPr>
      <w:r>
        <w:rPr>
          <w:spacing w:val="4"/>
        </w:rPr>
        <w:t>用户的兴趣偏好通常以标签的形式来表示，这里我们采用会议实体域的分类标签。例如：会议  </w:t>
      </w:r>
      <w:r>
        <w:rPr>
          <w:spacing w:val="2"/>
          <w:w w:val="105"/>
        </w:rPr>
        <w:t>领域分为数据库、数据挖掘、内容检索，这 </w:t>
      </w:r>
      <w:r>
        <w:rPr>
          <w:rFonts w:ascii="Times New Roman" w:eastAsia="Times New Roman"/>
          <w:w w:val="105"/>
        </w:rPr>
        <w:t>3</w:t>
      </w:r>
      <w:r>
        <w:rPr>
          <w:rFonts w:ascii="Times New Roman" w:eastAsia="Times New Roman"/>
          <w:spacing w:val="1"/>
          <w:w w:val="105"/>
        </w:rPr>
        <w:t> </w:t>
      </w:r>
      <w:r>
        <w:rPr>
          <w:spacing w:val="3"/>
          <w:w w:val="105"/>
        </w:rPr>
        <w:t>个标签。</w:t>
      </w:r>
    </w:p>
    <w:p>
      <w:pPr>
        <w:spacing w:after="0" w:line="264" w:lineRule="auto"/>
        <w:sectPr>
          <w:pgSz w:w="11900" w:h="16840"/>
          <w:pgMar w:header="875" w:footer="992" w:top="1340" w:bottom="1180" w:left="1580" w:right="820"/>
        </w:sectPr>
      </w:pPr>
    </w:p>
    <w:p>
      <w:pPr>
        <w:pStyle w:val="BodyText"/>
        <w:spacing w:before="15"/>
        <w:rPr>
          <w:sz w:val="4"/>
        </w:rPr>
      </w:pPr>
    </w:p>
    <w:p>
      <w:pPr>
        <w:pStyle w:val="BodyText"/>
        <w:spacing w:line="406" w:lineRule="exact"/>
        <w:ind w:left="539"/>
      </w:pPr>
      <w:r>
        <w:rPr>
          <w:w w:val="105"/>
        </w:rPr>
        <w:t>获取用户兴趣偏好的方法分为显式和隐式：显式获取用户兴趣偏好需要用户主动提供清晰明确</w:t>
      </w:r>
    </w:p>
    <w:p>
      <w:pPr>
        <w:pStyle w:val="BodyText"/>
        <w:spacing w:line="264" w:lineRule="auto" w:before="46"/>
        <w:ind w:left="119" w:right="306"/>
        <w:jc w:val="both"/>
      </w:pPr>
      <w:r>
        <w:rPr>
          <w:spacing w:val="-5"/>
        </w:rPr>
        <w:t>的兴趣偏好信息或对物品的评分信息，本系统主要通过用户注册时提供的个人信息</w:t>
      </w:r>
      <w:r>
        <w:rPr>
          <w:spacing w:val="3"/>
        </w:rPr>
        <w:t>（</w:t>
      </w:r>
      <w:r>
        <w:rPr>
          <w:spacing w:val="2"/>
        </w:rPr>
        <w:t>包括兴趣领域、   </w:t>
      </w:r>
      <w:r>
        <w:rPr>
          <w:spacing w:val="4"/>
        </w:rPr>
        <w:t>兴趣会议、地点）来获取用户兴趣偏好信息；隐式获取用户兴趣偏好，是指获取用户没有明确描述   的兴趣偏好，则不需要用户提供具体的兴趣偏好信息和评分信息，而是通过协同过滤、内容过滤、   点击流分析等思想或技术手段进行分析计算，从而获得用户兴趣偏好</w:t>
      </w:r>
      <w:r>
        <w:rPr>
          <w:rFonts w:ascii="Times New Roman" w:eastAsia="Times New Roman"/>
          <w:vertAlign w:val="superscript"/>
        </w:rPr>
        <w:t>[25]</w:t>
      </w:r>
      <w:r>
        <w:rPr>
          <w:spacing w:val="4"/>
          <w:vertAlign w:val="baseline"/>
        </w:rPr>
        <w:t>。本系统则是根据用户的会  </w:t>
      </w:r>
      <w:r>
        <w:rPr>
          <w:spacing w:val="3"/>
          <w:w w:val="105"/>
          <w:vertAlign w:val="baseline"/>
        </w:rPr>
        <w:t>议收藏行为，运用基于用户的协同过滤的思想来计算用户的兴趣偏好。</w:t>
      </w:r>
    </w:p>
    <w:p>
      <w:pPr>
        <w:pStyle w:val="BodyText"/>
        <w:spacing w:line="266" w:lineRule="auto" w:before="6"/>
        <w:ind w:left="119" w:right="306" w:firstLine="420"/>
        <w:jc w:val="both"/>
      </w:pPr>
      <w:r>
        <w:rPr/>
        <w:pict>
          <v:group style="position:absolute;margin-left:265.251953pt;margin-top:101.41275pt;width:113.55pt;height:71.850pt;mso-position-horizontal-relative:page;mso-position-vertical-relative:paragraph;z-index:-15640064;mso-wrap-distance-left:0;mso-wrap-distance-right:0" coordorigin="5305,2028" coordsize="2271,1437">
            <v:shape style="position:absolute;left:5816;top:2056;width:1273;height:507" coordorigin="5817,2056" coordsize="1273,507" path="m6071,2563l6835,2563,6903,2554,6964,2529,7015,2489,7055,2438,7081,2377,7090,2310,7081,2242,7055,2182,7015,2130,6964,2091,6903,2065,6835,2056,6071,2056,6004,2065,5943,2091,5891,2130,5851,2182,5826,2242,5817,2310,5826,2377,5851,2438,5891,2489,5943,2529,6004,2554,6071,2563e" filled="false" stroked="true" strokeweight=".223621pt" strokecolor="#cdcdcd">
              <v:path arrowok="t"/>
              <v:stroke dashstyle="solid"/>
            </v:shape>
            <v:shape style="position:absolute;left:5790;top:2030;width:1273;height:507" coordorigin="5791,2030" coordsize="1273,507" path="m6045,2537l6809,2537,6877,2528,6938,2503,6989,2463,7029,2412,7055,2351,7064,2284,7055,2217,7029,2156,6989,2105,6938,2065,6877,2040,6809,2030,6045,2030,5978,2040,5917,2065,5865,2105,5826,2156,5800,2217,5791,2284,5800,2351,5826,2412,5865,2463,5917,2503,5978,2528,6045,2537e" filled="false" stroked="true" strokeweight=".223621pt" strokecolor="#404040">
              <v:path arrowok="t"/>
              <v:stroke dashstyle="solid"/>
            </v:shape>
            <v:line style="position:absolute" from="6427,2537" to="6427,2696" stroked="true" strokeweight=".898151pt" strokecolor="#404040">
              <v:stroke dashstyle="solid"/>
            </v:line>
            <v:shape style="position:absolute;left:6364;top:2664;width:127;height:126" coordorigin="6364,2665" coordsize="127,126" path="m6491,2665l6460,2676,6427,2680,6395,2676,6364,2665,6427,2791,6491,2665xe" filled="true" fillcolor="#404040" stroked="false">
              <v:path arrowok="t"/>
              <v:fill type="solid"/>
            </v:shape>
            <v:shape style="position:absolute;left:5788;top:2028;width:1304;height:763" type="#_x0000_t202" filled="false" stroked="false">
              <v:textbox inset="0,0,0,0">
                <w:txbxContent>
                  <w:p>
                    <w:pPr>
                      <w:spacing w:before="49"/>
                      <w:ind w:left="440" w:right="463" w:firstLine="0"/>
                      <w:jc w:val="center"/>
                      <w:rPr>
                        <w:sz w:val="18"/>
                      </w:rPr>
                    </w:pPr>
                    <w:r>
                      <w:rPr>
                        <w:shadow/>
                        <w:sz w:val="18"/>
                      </w:rPr>
                      <w:t>开始</w:t>
                    </w:r>
                  </w:p>
                </w:txbxContent>
              </v:textbox>
              <w10:wrap type="none"/>
            </v:shape>
            <v:shape style="position:absolute;left:5307;top:2803;width:2266;height:659" type="#_x0000_t202" filled="false" stroked="true" strokeweight=".223559pt" strokecolor="#404040">
              <v:textbox inset="0,0,0,0">
                <w:txbxContent>
                  <w:p>
                    <w:pPr>
                      <w:spacing w:before="107"/>
                      <w:ind w:left="39" w:right="0" w:firstLine="0"/>
                      <w:jc w:val="left"/>
                      <w:rPr>
                        <w:sz w:val="18"/>
                      </w:rPr>
                    </w:pPr>
                    <w:r>
                      <w:rPr>
                        <w:shadow/>
                        <w:sz w:val="18"/>
                      </w:rPr>
                      <w:t>初始化用户的兴趣偏好标签</w:t>
                    </w:r>
                  </w:p>
                </w:txbxContent>
              </v:textbox>
              <v:stroke linestyle="thinThin" dashstyle="solid"/>
              <w10:wrap type="none"/>
            </v:shape>
            <w10:wrap type="topAndBottom"/>
          </v:group>
        </w:pict>
      </w:r>
      <w:r>
        <w:rPr/>
        <w:pict>
          <v:shape style="position:absolute;margin-left:249.610901pt;margin-top:185.792709pt;width:144.85pt;height:32.950pt;mso-position-horizontal-relative:page;mso-position-vertical-relative:paragraph;z-index:-15639552;mso-wrap-distance-left:0;mso-wrap-distance-right:0" type="#_x0000_t202" filled="false" stroked="true" strokeweight=".223528pt" strokecolor="#404040">
            <v:textbox inset="0,0,0,0">
              <w:txbxContent>
                <w:p>
                  <w:pPr>
                    <w:spacing w:line="146" w:lineRule="auto" w:before="86"/>
                    <w:ind w:left="983" w:right="109" w:hanging="899"/>
                    <w:jc w:val="left"/>
                    <w:rPr>
                      <w:sz w:val="18"/>
                    </w:rPr>
                  </w:pPr>
                  <w:r>
                    <w:rPr>
                      <w:shadow/>
                      <w:spacing w:val="-2"/>
                      <w:w w:val="95"/>
                      <w:sz w:val="18"/>
                    </w:rPr>
                    <w:t>根据用户兴趣标签与每个会议进行</w:t>
                  </w:r>
                  <w:r>
                    <w:rPr>
                      <w:shadow/>
                      <w:spacing w:val="-160"/>
                      <w:w w:val="95"/>
                      <w:sz w:val="18"/>
                    </w:rPr>
                    <w:t>相</w:t>
                  </w:r>
                  <w:r>
                    <w:rPr>
                      <w:shadow/>
                      <w:sz w:val="18"/>
                    </w:rPr>
                    <w:t>似度计算</w:t>
                  </w:r>
                </w:p>
              </w:txbxContent>
            </v:textbox>
            <v:stroke linestyle="thinThin" dashstyle="solid"/>
            <w10:wrap type="topAndBottom"/>
          </v:shape>
        </w:pict>
      </w:r>
      <w:r>
        <w:rPr/>
        <w:pict>
          <v:group style="position:absolute;margin-left:243.929886pt;margin-top:231.289612pt;width:156.2pt;height:71.850pt;mso-position-horizontal-relative:page;mso-position-vertical-relative:paragraph;z-index:-15638016;mso-wrap-distance-left:0;mso-wrap-distance-right:0" coordorigin="4879,4626" coordsize="3124,1437">
            <v:shape style="position:absolute;left:5816;top:5553;width:1273;height:507" coordorigin="5817,5553" coordsize="1273,507" path="m6071,6060l6835,6060,6903,6051,6964,6025,7015,5986,7055,5934,7081,5874,7090,5806,7081,5739,7055,5679,7015,5627,6964,5588,6903,5562,6835,5553,6071,5553,6004,5562,5943,5588,5891,5627,5851,5679,5826,5739,5817,5806,5826,5874,5851,5934,5891,5986,5943,6025,6004,6051,6071,6060e" filled="false" stroked="true" strokeweight=".223621pt" strokecolor="#cdcdcd">
              <v:path arrowok="t"/>
              <v:stroke dashstyle="solid"/>
            </v:shape>
            <v:shape style="position:absolute;left:5790;top:5527;width:1273;height:507" coordorigin="5791,5527" coordsize="1273,507" path="m6045,6034l6809,6034,6877,6025,6938,6000,6989,5960,7029,5909,7055,5848,7064,5781,7055,5713,7029,5653,6989,5602,6938,5562,6877,5536,6809,5527,6045,5527,5978,5536,5917,5562,5865,5602,5826,5653,5800,5713,5791,5781,5800,5848,5826,5909,5865,5960,5917,6000,5978,6025,6045,6034e" filled="false" stroked="true" strokeweight=".223621pt" strokecolor="#404040">
              <v:path arrowok="t"/>
              <v:stroke dashstyle="solid"/>
            </v:shape>
            <v:line style="position:absolute" from="6427,5274" to="6427,5432" stroked="true" strokeweight=".898151pt" strokecolor="#404040">
              <v:stroke dashstyle="solid"/>
            </v:line>
            <v:shape style="position:absolute;left:6364;top:5401;width:127;height:126" coordorigin="6364,5402" coordsize="127,126" path="m6491,5402l6460,5413,6427,5416,6395,5413,6364,5402,6427,5527,6491,5402xe" filled="true" fillcolor="#404040" stroked="false">
              <v:path arrowok="t"/>
              <v:fill type="solid"/>
            </v:shape>
            <v:shape style="position:absolute;left:5788;top:5273;width:1304;height:789" type="#_x0000_t202" filled="false" stroked="false">
              <v:textbox inset="0,0,0,0">
                <w:txbxContent>
                  <w:p>
                    <w:pPr>
                      <w:spacing w:line="240" w:lineRule="auto" w:before="3"/>
                      <w:rPr>
                        <w:sz w:val="14"/>
                      </w:rPr>
                    </w:pPr>
                  </w:p>
                  <w:p>
                    <w:pPr>
                      <w:spacing w:before="0"/>
                      <w:ind w:left="440" w:right="463" w:firstLine="0"/>
                      <w:jc w:val="center"/>
                      <w:rPr>
                        <w:sz w:val="18"/>
                      </w:rPr>
                    </w:pPr>
                    <w:r>
                      <w:rPr>
                        <w:shadow/>
                        <w:sz w:val="18"/>
                      </w:rPr>
                      <w:t>结束</w:t>
                    </w:r>
                  </w:p>
                </w:txbxContent>
              </v:textbox>
              <w10:wrap type="none"/>
            </v:shape>
            <v:shape style="position:absolute;left:4880;top:4628;width:3119;height:659" type="#_x0000_t202" filled="false" stroked="true" strokeweight=".223521pt" strokecolor="#404040">
              <v:textbox inset="0,0,0,0">
                <w:txbxContent>
                  <w:p>
                    <w:pPr>
                      <w:spacing w:before="107"/>
                      <w:ind w:left="107" w:right="0" w:firstLine="0"/>
                      <w:jc w:val="left"/>
                      <w:rPr>
                        <w:sz w:val="18"/>
                      </w:rPr>
                    </w:pPr>
                    <w:r>
                      <w:rPr>
                        <w:shadow/>
                        <w:sz w:val="18"/>
                      </w:rPr>
                      <w:t>对权值进行排序，获得会议推荐列表</w:t>
                    </w:r>
                  </w:p>
                </w:txbxContent>
              </v:textbox>
              <v:stroke linestyle="thinThin" dashstyle="solid"/>
              <w10:wrap type="none"/>
            </v:shape>
            <w10:wrap type="topAndBottom"/>
          </v:group>
        </w:pict>
      </w:r>
      <w:r>
        <w:rPr/>
        <w:pict>
          <v:group style="position:absolute;margin-left:318.203003pt;margin-top:172.482513pt;width:6.35pt;height:12.7pt;mso-position-horizontal-relative:page;mso-position-vertical-relative:paragraph;z-index:15819776" coordorigin="6364,3450" coordsize="127,254">
            <v:line style="position:absolute" from="6427,3450" to="6427,3608" stroked="true" strokeweight=".898151pt" strokecolor="#404040">
              <v:stroke dashstyle="solid"/>
            </v:line>
            <v:shape style="position:absolute;left:6364;top:3577;width:127;height:126" coordorigin="6364,3577" coordsize="127,126" path="m6491,3577l6460,3588,6427,3592,6395,3588,6364,3577,6427,3703,6491,3577xe" filled="true" fillcolor="#404040" stroked="false">
              <v:path arrowok="t"/>
              <v:fill type="solid"/>
            </v:shape>
            <w10:wrap type="none"/>
          </v:group>
        </w:pict>
      </w:r>
      <w:r>
        <w:rPr/>
        <w:t>若用户没有收藏会议，首先假设相似度的衡量标准为权值    </w:t>
      </w:r>
      <w:r>
        <w:rPr>
          <w:rFonts w:ascii="Times New Roman" w:eastAsia="Times New Roman"/>
        </w:rPr>
        <w:t>W</w:t>
      </w:r>
      <w:r>
        <w:rPr/>
        <w:t>，相似度的计算需要在会议标签中寻找与用户兴趣偏好标签是否有一致项，如果有一致的项目则累加到权值  </w:t>
      </w:r>
      <w:r>
        <w:rPr>
          <w:rFonts w:ascii="Times New Roman" w:eastAsia="Times New Roman"/>
        </w:rPr>
        <w:t>W  </w:t>
      </w:r>
      <w:r>
        <w:rPr/>
        <w:t>中。权值与用户对会议的感兴趣程度呈正相关，权值越大，即用户对会议的感兴趣程度越大。最后将各个会议的权值计算  </w:t>
      </w:r>
      <w:r>
        <w:rPr>
          <w:w w:val="105"/>
        </w:rPr>
        <w:t>结果进行倒序排序。具体计算流程图如图 </w:t>
      </w:r>
      <w:r>
        <w:rPr>
          <w:rFonts w:ascii="Times New Roman" w:eastAsia="Times New Roman"/>
          <w:w w:val="105"/>
        </w:rPr>
        <w:t>4.5 </w:t>
      </w:r>
      <w:r>
        <w:rPr>
          <w:w w:val="105"/>
        </w:rPr>
        <w:t>所示。</w:t>
      </w:r>
    </w:p>
    <w:p>
      <w:pPr>
        <w:pStyle w:val="BodyText"/>
        <w:spacing w:before="9"/>
        <w:rPr>
          <w:sz w:val="8"/>
        </w:rPr>
      </w:pPr>
    </w:p>
    <w:p>
      <w:pPr>
        <w:pStyle w:val="BodyText"/>
        <w:spacing w:before="9"/>
        <w:rPr>
          <w:sz w:val="8"/>
        </w:rPr>
      </w:pPr>
    </w:p>
    <w:p>
      <w:pPr>
        <w:pStyle w:val="BodyText"/>
        <w:spacing w:before="20"/>
        <w:rPr>
          <w:sz w:val="4"/>
        </w:rPr>
      </w:pPr>
    </w:p>
    <w:p>
      <w:pPr>
        <w:spacing w:before="36"/>
        <w:ind w:left="1442" w:right="1630" w:firstLine="0"/>
        <w:jc w:val="center"/>
        <w:rPr>
          <w:rFonts w:ascii="Droid Sans Fallback" w:eastAsia="Droid Sans Fallback" w:hint="eastAsia"/>
          <w:sz w:val="17"/>
        </w:rPr>
      </w:pPr>
      <w:r>
        <w:rPr/>
        <w:pict>
          <v:group style="position:absolute;margin-left:318.203003pt;margin-top:-91.768456pt;width:6.35pt;height:12.7pt;mso-position-horizontal-relative:page;mso-position-vertical-relative:paragraph;z-index:15820288" coordorigin="6364,-1835" coordsize="127,254">
            <v:line style="position:absolute" from="6427,-1835" to="6427,-1677" stroked="true" strokeweight=".898151pt" strokecolor="#404040">
              <v:stroke dashstyle="solid"/>
            </v:line>
            <v:shape style="position:absolute;left:6364;top:-1708;width:127;height:126" coordorigin="6364,-1708" coordsize="127,126" path="m6491,-1708l6460,-1697,6427,-1693,6395,-1697,6364,-1708,6427,-1582,6491,-1708xe" filled="true" fillcolor="#404040" stroked="false">
              <v:path arrowok="t"/>
              <v:fill type="solid"/>
            </v:shape>
            <w10:wrap type="none"/>
          </v:group>
        </w:pict>
      </w:r>
      <w:r>
        <w:rPr>
          <w:rFonts w:ascii="Droid Sans Fallback" w:eastAsia="Droid Sans Fallback" w:hint="eastAsia"/>
          <w:w w:val="105"/>
          <w:sz w:val="17"/>
        </w:rPr>
        <w:t>图 </w:t>
      </w:r>
      <w:r>
        <w:rPr>
          <w:rFonts w:ascii="Times New Roman" w:eastAsia="Times New Roman"/>
          <w:b/>
          <w:w w:val="105"/>
          <w:sz w:val="17"/>
        </w:rPr>
        <w:t>4.5 </w:t>
      </w:r>
      <w:r>
        <w:rPr>
          <w:rFonts w:ascii="Droid Sans Fallback" w:eastAsia="Droid Sans Fallback" w:hint="eastAsia"/>
          <w:w w:val="105"/>
          <w:sz w:val="17"/>
        </w:rPr>
        <w:t>未收藏会议用户的推荐会议计算流程图</w:t>
      </w:r>
    </w:p>
    <w:p>
      <w:pPr>
        <w:spacing w:before="63"/>
        <w:ind w:left="1442" w:right="1629" w:firstLine="0"/>
        <w:jc w:val="center"/>
        <w:rPr>
          <w:rFonts w:ascii="Times New Roman"/>
          <w:b/>
          <w:sz w:val="17"/>
        </w:rPr>
      </w:pPr>
      <w:r>
        <w:rPr>
          <w:rFonts w:ascii="Times New Roman"/>
          <w:b/>
          <w:w w:val="105"/>
          <w:sz w:val="17"/>
        </w:rPr>
        <w:t>Fig.4.5 Flow chart of recommended meetings for uncollected conference users</w:t>
      </w:r>
    </w:p>
    <w:p>
      <w:pPr>
        <w:pStyle w:val="BodyText"/>
        <w:spacing w:line="266" w:lineRule="auto" w:before="66"/>
        <w:ind w:left="119" w:right="306" w:firstLine="420"/>
        <w:jc w:val="both"/>
      </w:pPr>
      <w:r>
        <w:rPr>
          <w:spacing w:val="4"/>
        </w:rPr>
        <w:t>若用户有收藏会议，运用基于用户的协同过滤算法，推荐与该用户兴趣偏好相似的其他用户收</w:t>
      </w:r>
      <w:r>
        <w:rPr>
          <w:spacing w:val="3"/>
          <w:w w:val="103"/>
        </w:rPr>
        <w:t>藏</w:t>
      </w:r>
      <w:r>
        <w:rPr>
          <w:spacing w:val="-2"/>
          <w:w w:val="103"/>
        </w:rPr>
        <w:t>过的会议。首先根据用户的行为数据</w:t>
      </w:r>
      <w:r>
        <w:rPr>
          <w:spacing w:val="3"/>
          <w:w w:val="103"/>
        </w:rPr>
        <w:t>（收藏会议</w:t>
      </w:r>
      <w:r>
        <w:rPr>
          <w:spacing w:val="-102"/>
          <w:w w:val="103"/>
        </w:rPr>
        <w:t>）</w:t>
      </w:r>
      <w:r>
        <w:rPr>
          <w:spacing w:val="-2"/>
          <w:w w:val="103"/>
        </w:rPr>
        <w:t>，来找出该用户的相似用户，然后将相似用户收</w:t>
      </w:r>
      <w:r>
        <w:rPr>
          <w:spacing w:val="4"/>
        </w:rPr>
        <w:t>藏过的而该用户没有收藏的会议进行推荐度计算，推荐度的计算结合了相似用户与该用户的相似度  </w:t>
      </w:r>
      <w:r>
        <w:rPr>
          <w:spacing w:val="3"/>
          <w:w w:val="105"/>
        </w:rPr>
        <w:t>累加。</w:t>
      </w:r>
    </w:p>
    <w:p>
      <w:pPr>
        <w:pStyle w:val="ListParagraph"/>
        <w:numPr>
          <w:ilvl w:val="2"/>
          <w:numId w:val="16"/>
        </w:numPr>
        <w:tabs>
          <w:tab w:pos="653" w:val="left" w:leader="none"/>
        </w:tabs>
        <w:spacing w:line="240" w:lineRule="auto" w:before="42" w:after="0"/>
        <w:ind w:left="652" w:right="0" w:hanging="534"/>
        <w:jc w:val="both"/>
        <w:rPr>
          <w:rFonts w:ascii="Noto Sans CJK JP Regular" w:eastAsia="Noto Sans CJK JP Regular" w:hint="eastAsia"/>
          <w:sz w:val="20"/>
        </w:rPr>
      </w:pPr>
      <w:r>
        <w:rPr>
          <w:rFonts w:ascii="Noto Sans CJK JP Regular" w:eastAsia="Noto Sans CJK JP Regular" w:hint="eastAsia"/>
          <w:spacing w:val="20"/>
          <w:w w:val="105"/>
          <w:sz w:val="20"/>
        </w:rPr>
        <w:t>基于用户的协同过滤推荐算法</w:t>
      </w:r>
      <w:r>
        <w:rPr>
          <w:rFonts w:ascii="Noto Sans CJK JP Regular" w:eastAsia="Noto Sans CJK JP Regular" w:hint="eastAsia"/>
          <w:w w:val="105"/>
          <w:sz w:val="20"/>
        </w:rPr>
        <w:t>（</w:t>
      </w:r>
      <w:r>
        <w:rPr>
          <w:rFonts w:ascii="Noto Sans CJK JP Regular" w:eastAsia="Noto Sans CJK JP Regular" w:hint="eastAsia"/>
          <w:spacing w:val="-27"/>
          <w:w w:val="105"/>
          <w:sz w:val="20"/>
        </w:rPr>
        <w:t> </w:t>
      </w:r>
      <w:r>
        <w:rPr>
          <w:b/>
          <w:w w:val="105"/>
          <w:sz w:val="20"/>
        </w:rPr>
        <w:t>User</w:t>
      </w:r>
      <w:r>
        <w:rPr>
          <w:b/>
          <w:spacing w:val="1"/>
          <w:w w:val="105"/>
          <w:sz w:val="20"/>
        </w:rPr>
        <w:t> </w:t>
      </w:r>
      <w:r>
        <w:rPr>
          <w:b/>
          <w:w w:val="105"/>
          <w:sz w:val="20"/>
        </w:rPr>
        <w:t>CF</w:t>
      </w:r>
      <w:r>
        <w:rPr>
          <w:rFonts w:ascii="Noto Sans CJK JP Regular" w:eastAsia="Noto Sans CJK JP Regular" w:hint="eastAsia"/>
          <w:w w:val="105"/>
          <w:sz w:val="20"/>
        </w:rPr>
        <w:t>）</w:t>
      </w:r>
    </w:p>
    <w:p>
      <w:pPr>
        <w:pStyle w:val="BodyText"/>
        <w:spacing w:before="94"/>
        <w:ind w:left="539"/>
        <w:jc w:val="both"/>
      </w:pPr>
      <w:r>
        <w:rPr>
          <w:rFonts w:ascii="Times New Roman" w:eastAsia="Times New Roman"/>
          <w:w w:val="105"/>
        </w:rPr>
        <w:t>User CF </w:t>
      </w:r>
      <w:r>
        <w:rPr>
          <w:w w:val="105"/>
        </w:rPr>
        <w:t>算法流程图如图 </w:t>
      </w:r>
      <w:r>
        <w:rPr>
          <w:rFonts w:ascii="Times New Roman" w:eastAsia="Times New Roman"/>
          <w:w w:val="105"/>
        </w:rPr>
        <w:t>4.5 </w:t>
      </w:r>
      <w:r>
        <w:rPr>
          <w:w w:val="105"/>
        </w:rPr>
        <w:t>所示。</w:t>
      </w:r>
    </w:p>
    <w:p>
      <w:pPr>
        <w:spacing w:after="0"/>
        <w:jc w:val="both"/>
        <w:sectPr>
          <w:pgSz w:w="11900" w:h="16840"/>
          <w:pgMar w:header="875" w:footer="992" w:top="1340" w:bottom="1180" w:left="1580" w:right="820"/>
        </w:sectPr>
      </w:pPr>
    </w:p>
    <w:p>
      <w:pPr>
        <w:pStyle w:val="BodyText"/>
        <w:spacing w:before="12"/>
        <w:rPr>
          <w:sz w:val="7"/>
        </w:rPr>
      </w:pPr>
    </w:p>
    <w:p>
      <w:pPr>
        <w:pStyle w:val="BodyText"/>
        <w:ind w:left="3410"/>
      </w:pPr>
      <w:r>
        <w:rPr/>
        <w:pict>
          <v:group style="width:144.3pt;height:75.7pt;mso-position-horizontal-relative:char;mso-position-vertical-relative:line" coordorigin="0,0" coordsize="2886,1514">
            <v:shape style="position:absolute;left:798;top:29;width:1316;height:534" coordorigin="799,29" coordsize="1316,534" path="m1062,563l1851,563,1921,554,1984,527,2037,485,2078,431,2105,367,2114,297,2105,226,2078,162,2037,108,1984,66,1921,39,1851,29,1062,29,992,39,929,66,876,108,834,162,808,226,799,297,808,367,834,431,876,485,929,527,992,554,1062,563e" filled="false" stroked="true" strokeweight=".234936pt" strokecolor="#cdcdcd">
              <v:path arrowok="t"/>
              <v:stroke dashstyle="solid"/>
            </v:shape>
            <v:shape style="position:absolute;left:771;top:2;width:1316;height:534" coordorigin="772,2" coordsize="1316,534" path="m1035,536l1824,536,1894,527,1957,500,2010,458,2051,404,2078,340,2087,269,2078,198,2051,135,2010,81,1957,39,1894,12,1824,2,1035,2,965,12,902,39,849,81,808,135,781,198,772,269,781,340,808,404,849,458,902,500,965,527,1035,536e" filled="false" stroked="true" strokeweight=".234936pt" strokecolor="#404040">
              <v:path arrowok="t"/>
              <v:stroke dashstyle="solid"/>
            </v:shape>
            <v:line style="position:absolute" from="1429,536" to="1429,703" stroked="true" strokeweight=".928235pt" strokecolor="#404040">
              <v:stroke dashstyle="solid"/>
            </v:line>
            <v:shape style="position:absolute;left:1364;top:670;width:131;height:133" coordorigin="1364,671" coordsize="131,133" path="m1495,671l1463,682,1430,686,1396,682,1364,671,1429,803,1495,671xe" filled="true" fillcolor="#404040" stroked="false">
              <v:path arrowok="t"/>
              <v:fill type="solid"/>
            </v:shape>
            <v:shape style="position:absolute;left:769;top:0;width:1348;height:804" type="#_x0000_t202" filled="false" stroked="false">
              <v:textbox inset="0,0,0,0">
                <w:txbxContent>
                  <w:p>
                    <w:pPr>
                      <w:spacing w:before="51"/>
                      <w:ind w:left="452" w:right="476" w:firstLine="0"/>
                      <w:jc w:val="center"/>
                      <w:rPr>
                        <w:sz w:val="19"/>
                      </w:rPr>
                    </w:pPr>
                    <w:r>
                      <w:rPr>
                        <w:shadow/>
                        <w:sz w:val="19"/>
                      </w:rPr>
                      <w:t>开始</w:t>
                    </w:r>
                  </w:p>
                </w:txbxContent>
              </v:textbox>
              <w10:wrap type="none"/>
            </v:shape>
            <v:shape style="position:absolute;left:2;top:816;width:2882;height:695" type="#_x0000_t202" filled="false" stroked="true" strokeweight=".235231pt" strokecolor="#404040">
              <v:textbox inset="0,0,0,0">
                <w:txbxContent>
                  <w:p>
                    <w:pPr>
                      <w:spacing w:line="146" w:lineRule="auto" w:before="90"/>
                      <w:ind w:left="125" w:right="57" w:hanging="93"/>
                      <w:jc w:val="left"/>
                      <w:rPr>
                        <w:sz w:val="19"/>
                      </w:rPr>
                    </w:pPr>
                    <w:r>
                      <w:rPr>
                        <w:shadow/>
                        <w:w w:val="95"/>
                        <w:sz w:val="19"/>
                      </w:rPr>
                      <w:t>根据用户行为数据（收藏会议</w:t>
                    </w:r>
                    <w:r>
                      <w:rPr>
                        <w:shadow/>
                        <w:spacing w:val="-9"/>
                        <w:w w:val="95"/>
                        <w:sz w:val="19"/>
                      </w:rPr>
                      <w:t>），</w:t>
                    </w:r>
                    <w:r>
                      <w:rPr>
                        <w:shadow/>
                        <w:spacing w:val="-166"/>
                        <w:w w:val="95"/>
                        <w:sz w:val="19"/>
                      </w:rPr>
                      <w:t>来</w:t>
                    </w:r>
                    <w:r>
                      <w:rPr>
                        <w:shadow/>
                        <w:sz w:val="19"/>
                      </w:rPr>
                      <w:t>找出指定用户的相似用户集合</w:t>
                    </w:r>
                  </w:p>
                </w:txbxContent>
              </v:textbox>
              <v:stroke linestyle="thinThin" dashstyle="solid"/>
              <w10:wrap type="none"/>
            </v:shape>
          </v:group>
        </w:pict>
      </w:r>
      <w:r>
        <w:rPr/>
      </w:r>
    </w:p>
    <w:p>
      <w:pPr>
        <w:pStyle w:val="BodyText"/>
        <w:spacing w:before="14"/>
        <w:rPr>
          <w:sz w:val="9"/>
        </w:rPr>
      </w:pPr>
      <w:r>
        <w:rPr/>
        <w:pict>
          <v:shape style="position:absolute;margin-left:234.973724pt;margin-top:12.346544pt;width:173.5pt;height:34.7pt;mso-position-horizontal-relative:page;mso-position-vertical-relative:paragraph;z-index:-15634944;mso-wrap-distance-left:0;mso-wrap-distance-right:0" type="#_x0000_t202" filled="false" stroked="true" strokeweight=".235284pt" strokecolor="#404040">
            <v:textbox inset="0,0,0,0">
              <w:txbxContent>
                <w:p>
                  <w:pPr>
                    <w:spacing w:line="314" w:lineRule="exact" w:before="0"/>
                    <w:ind w:left="112" w:right="0" w:firstLine="0"/>
                    <w:jc w:val="left"/>
                    <w:rPr>
                      <w:sz w:val="19"/>
                    </w:rPr>
                  </w:pPr>
                  <w:r>
                    <w:rPr>
                      <w:shadow/>
                      <w:sz w:val="19"/>
                    </w:rPr>
                    <w:t>建立会议</w:t>
                  </w:r>
                  <w:r>
                    <w:rPr>
                      <w:rFonts w:ascii="Trebuchet MS" w:eastAsia="Trebuchet MS"/>
                      <w:shadow/>
                      <w:sz w:val="19"/>
                    </w:rPr>
                    <w:t>-</w:t>
                  </w:r>
                  <w:r>
                    <w:rPr>
                      <w:shadow/>
                      <w:sz w:val="19"/>
                    </w:rPr>
                    <w:t>用户倒查表和用户相似度矩阵</w:t>
                  </w:r>
                </w:p>
                <w:p>
                  <w:pPr>
                    <w:spacing w:line="327" w:lineRule="exact" w:before="0"/>
                    <w:ind w:left="58" w:right="0" w:firstLine="0"/>
                    <w:jc w:val="left"/>
                    <w:rPr>
                      <w:sz w:val="19"/>
                    </w:rPr>
                  </w:pPr>
                  <w:r>
                    <w:rPr>
                      <w:rFonts w:ascii="Trebuchet MS" w:eastAsia="Trebuchet MS"/>
                      <w:emboss/>
                      <w:w w:val="95"/>
                      <w:sz w:val="19"/>
                    </w:rPr>
                    <w:t>W</w:t>
                  </w:r>
                  <w:r>
                    <w:rPr>
                      <w:emboss/>
                      <w:w w:val="95"/>
                      <w:sz w:val="19"/>
                    </w:rPr>
                    <w:t>，运用余弦相似度公式计算用户相似度</w:t>
                  </w:r>
                </w:p>
              </w:txbxContent>
            </v:textbox>
            <v:stroke linestyle="thinThin" dashstyle="solid"/>
            <w10:wrap type="topAndBottom"/>
          </v:shape>
        </w:pict>
      </w:r>
      <w:r>
        <w:rPr/>
        <w:pict>
          <v:shape style="position:absolute;margin-left:229.464645pt;margin-top:60.388966pt;width:184.55pt;height:34.75pt;mso-position-horizontal-relative:page;mso-position-vertical-relative:paragraph;z-index:-15634432;mso-wrap-distance-left:0;mso-wrap-distance-right:0" type="#_x0000_t202" filled="false" stroked="true" strokeweight=".235298pt" strokecolor="#404040">
            <v:textbox inset="0,0,0,0">
              <w:txbxContent>
                <w:p>
                  <w:pPr>
                    <w:spacing w:line="146" w:lineRule="auto" w:before="90"/>
                    <w:ind w:left="158" w:right="90" w:hanging="93"/>
                    <w:jc w:val="left"/>
                    <w:rPr>
                      <w:sz w:val="19"/>
                    </w:rPr>
                  </w:pPr>
                  <w:r>
                    <w:rPr>
                      <w:shadow/>
                      <w:spacing w:val="-1"/>
                      <w:w w:val="95"/>
                      <w:sz w:val="19"/>
                    </w:rPr>
                    <w:t>搜索相似用户收藏过而指定用户没有收藏的</w:t>
                  </w:r>
                  <w:r>
                    <w:rPr>
                      <w:shadow/>
                      <w:spacing w:val="-166"/>
                      <w:w w:val="95"/>
                      <w:sz w:val="19"/>
                    </w:rPr>
                    <w:t>会</w:t>
                  </w:r>
                  <w:r>
                    <w:rPr>
                      <w:shadow/>
                      <w:sz w:val="19"/>
                    </w:rPr>
                    <w:t>议，计算指定用户对该会议的兴趣程度</w:t>
                  </w:r>
                </w:p>
              </w:txbxContent>
            </v:textbox>
            <v:stroke linestyle="thinThin" dashstyle="solid"/>
            <w10:wrap type="topAndBottom"/>
          </v:shape>
        </w:pict>
      </w:r>
      <w:r>
        <w:rPr/>
        <w:pict>
          <v:group style="position:absolute;margin-left:275.557434pt;margin-top:108.319435pt;width:92.35pt;height:70.350pt;mso-position-horizontal-relative:page;mso-position-vertical-relative:paragraph;z-index:-15632896;mso-wrap-distance-left:0;mso-wrap-distance-right:0" coordorigin="5511,2166" coordsize="1847,1407">
            <v:shape style="position:absolute;left:5790;top:3036;width:1316;height:534" coordorigin="5790,3036" coordsize="1316,534" path="m6053,3570l6842,3570,6912,3561,6975,3534,7029,3492,7070,3438,7096,3374,7106,3303,7096,3232,7070,3169,7029,3115,6975,3073,6912,3046,6842,3036,6053,3036,5983,3046,5920,3073,5867,3115,5826,3169,5799,3232,5790,3303,5799,3374,5826,3438,5867,3492,5920,3534,5983,3561,6053,3570e" filled="false" stroked="true" strokeweight=".234936pt" strokecolor="#cdcdcd">
              <v:path arrowok="t"/>
              <v:stroke dashstyle="solid"/>
            </v:shape>
            <v:shape style="position:absolute;left:5763;top:3009;width:1316;height:534" coordorigin="5763,3009" coordsize="1316,534" path="m6026,3543l6816,3543,6886,3534,6949,3507,7002,3465,7043,3411,7070,3347,7079,3276,7070,3205,7043,3142,7002,3087,6949,3046,6886,3019,6816,3009,6026,3009,5956,3019,5894,3046,5840,3087,5799,3142,5773,3205,5763,3276,5773,3347,5799,3411,5840,3465,5894,3507,5956,3534,6026,3543e" filled="false" stroked="true" strokeweight=".234936pt" strokecolor="#404040">
              <v:path arrowok="t"/>
              <v:stroke dashstyle="solid"/>
            </v:shape>
            <v:line style="position:absolute" from="6421,2742" to="6421,2909" stroked="true" strokeweight=".928235pt" strokecolor="#404040">
              <v:stroke dashstyle="solid"/>
            </v:line>
            <v:shape style="position:absolute;left:6355;top:2876;width:131;height:133" coordorigin="6356,2877" coordsize="131,133" path="m6486,2877l6454,2888,6421,2892,6388,2888,6356,2877,6421,3009,6486,2877xe" filled="true" fillcolor="#404040" stroked="false">
              <v:path arrowok="t"/>
              <v:fill type="solid"/>
            </v:shape>
            <v:shape style="position:absolute;left:5760;top:2742;width:1348;height:831" type="#_x0000_t202" filled="false" stroked="false">
              <v:textbox inset="0,0,0,0">
                <w:txbxContent>
                  <w:p>
                    <w:pPr>
                      <w:spacing w:line="240" w:lineRule="auto" w:before="18"/>
                      <w:rPr>
                        <w:sz w:val="14"/>
                      </w:rPr>
                    </w:pPr>
                  </w:p>
                  <w:p>
                    <w:pPr>
                      <w:spacing w:before="0"/>
                      <w:ind w:left="452" w:right="476" w:firstLine="0"/>
                      <w:jc w:val="center"/>
                      <w:rPr>
                        <w:sz w:val="19"/>
                      </w:rPr>
                    </w:pPr>
                    <w:r>
                      <w:rPr>
                        <w:shadow/>
                        <w:sz w:val="19"/>
                      </w:rPr>
                      <w:t>结束</w:t>
                    </w:r>
                  </w:p>
                </w:txbxContent>
              </v:textbox>
              <w10:wrap type="none"/>
            </v:shape>
            <v:shape style="position:absolute;left:5513;top:2168;width:1842;height:588" type="#_x0000_t202" filled="false" stroked="true" strokeweight=".235109pt" strokecolor="#404040">
              <v:textbox inset="0,0,0,0">
                <w:txbxContent>
                  <w:p>
                    <w:pPr>
                      <w:spacing w:line="146" w:lineRule="auto" w:before="37"/>
                      <w:ind w:left="812" w:right="94" w:hanging="743"/>
                      <w:jc w:val="left"/>
                      <w:rPr>
                        <w:sz w:val="19"/>
                      </w:rPr>
                    </w:pPr>
                    <w:r>
                      <w:rPr>
                        <w:shadow/>
                        <w:spacing w:val="-2"/>
                        <w:w w:val="95"/>
                        <w:sz w:val="19"/>
                      </w:rPr>
                      <w:t>会议兴趣程度倒序排</w:t>
                    </w:r>
                    <w:r>
                      <w:rPr>
                        <w:shadow/>
                        <w:spacing w:val="-166"/>
                        <w:w w:val="95"/>
                        <w:sz w:val="19"/>
                      </w:rPr>
                      <w:t>序</w:t>
                    </w:r>
                  </w:p>
                </w:txbxContent>
              </v:textbox>
              <v:stroke linestyle="thinThin" dashstyle="solid"/>
              <w10:wrap type="none"/>
            </v:shape>
            <w10:wrap type="topAndBottom"/>
          </v:group>
        </w:pict>
      </w:r>
    </w:p>
    <w:p>
      <w:pPr>
        <w:pStyle w:val="BodyText"/>
        <w:spacing w:before="2"/>
        <w:rPr>
          <w:sz w:val="9"/>
        </w:rPr>
      </w:pPr>
    </w:p>
    <w:p>
      <w:pPr>
        <w:pStyle w:val="BodyText"/>
        <w:spacing w:before="2"/>
        <w:rPr>
          <w:sz w:val="9"/>
        </w:rPr>
      </w:pPr>
    </w:p>
    <w:p>
      <w:pPr>
        <w:spacing w:before="78"/>
        <w:ind w:left="1442" w:right="1630"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4.5User CF </w:t>
      </w:r>
      <w:r>
        <w:rPr>
          <w:rFonts w:ascii="Droid Sans Fallback" w:eastAsia="Droid Sans Fallback" w:hint="eastAsia"/>
          <w:w w:val="105"/>
          <w:sz w:val="17"/>
        </w:rPr>
        <w:t>算法流程图</w:t>
      </w:r>
    </w:p>
    <w:p>
      <w:pPr>
        <w:spacing w:before="63"/>
        <w:ind w:left="1442" w:right="1632" w:firstLine="0"/>
        <w:jc w:val="center"/>
        <w:rPr>
          <w:rFonts w:ascii="Times New Roman"/>
          <w:b/>
          <w:sz w:val="17"/>
        </w:rPr>
      </w:pPr>
      <w:r>
        <w:rPr/>
        <w:pict>
          <v:group style="position:absolute;margin-left:317.786011pt;margin-top:-105.270294pt;width:6.55pt;height:13.35pt;mso-position-horizontal-relative:page;mso-position-vertical-relative:paragraph;z-index:15826432" coordorigin="6356,-2105" coordsize="131,267">
            <v:line style="position:absolute" from="6421,-2105" to="6421,-1939" stroked="true" strokeweight=".928235pt" strokecolor="#404040">
              <v:stroke dashstyle="solid"/>
            </v:line>
            <v:shape style="position:absolute;left:6355;top:-1972;width:131;height:133" coordorigin="6356,-1971" coordsize="131,133" path="m6486,-1971l6454,-1959,6421,-1955,6388,-1959,6356,-1971,6421,-1838,6486,-1971xe" filled="true" fillcolor="#404040" stroked="false">
              <v:path arrowok="t"/>
              <v:fill type="solid"/>
            </v:shape>
            <w10:wrap type="none"/>
          </v:group>
        </w:pict>
      </w:r>
      <w:r>
        <w:rPr>
          <w:rFonts w:ascii="Times New Roman"/>
          <w:b/>
          <w:w w:val="105"/>
          <w:sz w:val="17"/>
        </w:rPr>
        <w:t>Fig.4.5 Flow chart of User CF algorithm</w:t>
      </w:r>
    </w:p>
    <w:p>
      <w:pPr>
        <w:pStyle w:val="ListParagraph"/>
        <w:numPr>
          <w:ilvl w:val="0"/>
          <w:numId w:val="17"/>
        </w:numPr>
        <w:tabs>
          <w:tab w:pos="645" w:val="left" w:leader="none"/>
        </w:tabs>
        <w:spacing w:line="240" w:lineRule="auto" w:before="66" w:after="0"/>
        <w:ind w:left="644" w:right="0" w:hanging="526"/>
        <w:jc w:val="left"/>
        <w:rPr>
          <w:rFonts w:ascii="Noto Sans CJK JP Regular" w:eastAsia="Noto Sans CJK JP Regular" w:hint="eastAsia"/>
          <w:sz w:val="20"/>
        </w:rPr>
      </w:pPr>
      <w:r>
        <w:rPr>
          <w:rFonts w:ascii="Noto Sans CJK JP Regular" w:eastAsia="Noto Sans CJK JP Regular" w:hint="eastAsia"/>
          <w:spacing w:val="3"/>
          <w:w w:val="105"/>
          <w:sz w:val="20"/>
        </w:rPr>
        <w:t>找到和目标用户兴趣相似的用户集合</w:t>
      </w:r>
    </w:p>
    <w:p>
      <w:pPr>
        <w:pStyle w:val="BodyText"/>
        <w:spacing w:line="264" w:lineRule="auto" w:before="46"/>
        <w:ind w:left="119" w:right="306" w:firstLine="420"/>
      </w:pPr>
      <w:r>
        <w:rPr>
          <w:spacing w:val="4"/>
        </w:rPr>
        <w:t>首先计算两两用户相似度。协同过滤算法主要根据用户行为的相似度计算兴趣的相似度。给定</w:t>
      </w:r>
      <w:r>
        <w:rPr>
          <w:spacing w:val="3"/>
          <w:w w:val="103"/>
        </w:rPr>
        <w:t>两</w:t>
      </w:r>
      <w:r>
        <w:rPr>
          <w:spacing w:val="1"/>
          <w:w w:val="103"/>
        </w:rPr>
        <w:t>个用户</w:t>
      </w:r>
      <w:r>
        <w:rPr>
          <w:spacing w:val="1"/>
        </w:rPr>
        <w:t> </w:t>
      </w:r>
      <w:r>
        <w:rPr>
          <w:rFonts w:ascii="Times New Roman" w:eastAsia="Times New Roman"/>
          <w:spacing w:val="1"/>
          <w:w w:val="103"/>
        </w:rPr>
        <w:t>u</w:t>
      </w:r>
      <w:r>
        <w:rPr>
          <w:spacing w:val="25"/>
          <w:w w:val="103"/>
        </w:rPr>
        <w:t>、</w:t>
      </w:r>
      <w:r>
        <w:rPr>
          <w:rFonts w:ascii="Times New Roman" w:eastAsia="Times New Roman"/>
          <w:spacing w:val="1"/>
          <w:w w:val="103"/>
        </w:rPr>
        <w:t>v</w:t>
      </w:r>
      <w:r>
        <w:rPr>
          <w:spacing w:val="-80"/>
          <w:w w:val="103"/>
        </w:rPr>
        <w:t>，</w:t>
      </w:r>
      <w:r>
        <w:rPr>
          <w:rFonts w:ascii="Times New Roman" w:eastAsia="Times New Roman"/>
          <w:spacing w:val="2"/>
          <w:w w:val="103"/>
        </w:rPr>
        <w:t>N</w:t>
      </w:r>
      <w:r>
        <w:rPr>
          <w:rFonts w:ascii="Times New Roman" w:eastAsia="Times New Roman"/>
          <w:spacing w:val="1"/>
          <w:w w:val="103"/>
        </w:rPr>
        <w:t>(u)</w:t>
      </w:r>
      <w:r>
        <w:rPr>
          <w:spacing w:val="2"/>
          <w:w w:val="103"/>
        </w:rPr>
        <w:t>表示用户</w:t>
      </w:r>
      <w:r>
        <w:rPr>
          <w:spacing w:val="2"/>
        </w:rPr>
        <w:t> </w:t>
      </w:r>
      <w:r>
        <w:rPr>
          <w:rFonts w:ascii="Times New Roman" w:eastAsia="Times New Roman"/>
          <w:w w:val="103"/>
        </w:rPr>
        <w:t>u</w:t>
      </w:r>
      <w:r>
        <w:rPr>
          <w:rFonts w:ascii="Times New Roman" w:eastAsia="Times New Roman"/>
        </w:rPr>
        <w:t> </w:t>
      </w:r>
      <w:r>
        <w:rPr>
          <w:spacing w:val="-5"/>
          <w:w w:val="103"/>
        </w:rPr>
        <w:t>有收藏行为的会议集合，</w:t>
      </w:r>
      <w:r>
        <w:rPr>
          <w:rFonts w:ascii="Times New Roman" w:eastAsia="Times New Roman"/>
          <w:spacing w:val="2"/>
          <w:w w:val="103"/>
        </w:rPr>
        <w:t>N</w:t>
      </w:r>
      <w:r>
        <w:rPr>
          <w:rFonts w:ascii="Times New Roman" w:eastAsia="Times New Roman"/>
          <w:spacing w:val="1"/>
          <w:w w:val="103"/>
        </w:rPr>
        <w:t>(v)</w:t>
      </w:r>
      <w:r>
        <w:rPr>
          <w:spacing w:val="2"/>
          <w:w w:val="103"/>
        </w:rPr>
        <w:t>表示用户</w:t>
      </w:r>
      <w:r>
        <w:rPr>
          <w:spacing w:val="2"/>
        </w:rPr>
        <w:t> </w:t>
      </w:r>
      <w:r>
        <w:rPr>
          <w:rFonts w:ascii="Times New Roman" w:eastAsia="Times New Roman"/>
          <w:w w:val="103"/>
        </w:rPr>
        <w:t>v</w:t>
      </w:r>
      <w:r>
        <w:rPr>
          <w:rFonts w:ascii="Times New Roman" w:eastAsia="Times New Roman"/>
        </w:rPr>
        <w:t> </w:t>
      </w:r>
      <w:r>
        <w:rPr>
          <w:w w:val="103"/>
        </w:rPr>
        <w:t>有收藏行为的会议集合。通</w:t>
      </w:r>
    </w:p>
    <w:p>
      <w:pPr>
        <w:spacing w:after="0" w:line="264" w:lineRule="auto"/>
        <w:sectPr>
          <w:pgSz w:w="11900" w:h="16840"/>
          <w:pgMar w:header="875" w:footer="992" w:top="1340" w:bottom="1180" w:left="1580" w:right="820"/>
        </w:sectPr>
      </w:pPr>
    </w:p>
    <w:p>
      <w:pPr>
        <w:pStyle w:val="BodyText"/>
        <w:spacing w:before="4"/>
        <w:ind w:left="119"/>
      </w:pPr>
      <w:r>
        <w:rPr/>
        <w:t>过余弦相似度公式计算：</w:t>
      </w:r>
    </w:p>
    <w:p>
      <w:pPr>
        <w:pStyle w:val="BodyText"/>
        <w:spacing w:before="16"/>
        <w:rPr>
          <w:sz w:val="29"/>
        </w:rPr>
      </w:pPr>
      <w:r>
        <w:rPr/>
        <w:br w:type="column"/>
      </w:r>
      <w:r>
        <w:rPr>
          <w:sz w:val="29"/>
        </w:rPr>
      </w:r>
    </w:p>
    <w:p>
      <w:pPr>
        <w:spacing w:before="0"/>
        <w:ind w:left="119" w:right="0" w:firstLine="0"/>
        <w:jc w:val="left"/>
        <w:rPr>
          <w:rFonts w:ascii="DejaVu Sans" w:eastAsia="DejaVu Sans"/>
          <w:sz w:val="15"/>
        </w:rPr>
      </w:pPr>
      <w:r>
        <w:rPr>
          <w:rFonts w:ascii="DejaVu Sans" w:eastAsia="DejaVu Sans"/>
          <w:spacing w:val="-14"/>
          <w:w w:val="150"/>
          <w:position w:val="4"/>
          <w:sz w:val="20"/>
        </w:rPr>
        <w:t>𝑊</w:t>
      </w:r>
      <w:r>
        <w:rPr>
          <w:rFonts w:ascii="DejaVu Sans" w:eastAsia="DejaVu Sans"/>
          <w:spacing w:val="-14"/>
          <w:w w:val="150"/>
          <w:sz w:val="15"/>
        </w:rPr>
        <w:t>!"</w:t>
      </w:r>
    </w:p>
    <w:p>
      <w:pPr>
        <w:pStyle w:val="BodyText"/>
        <w:spacing w:before="3"/>
        <w:rPr>
          <w:rFonts w:ascii="DejaVu Sans"/>
          <w:sz w:val="40"/>
        </w:rPr>
      </w:pPr>
      <w:r>
        <w:rPr/>
        <w:br w:type="column"/>
      </w:r>
      <w:r>
        <w:rPr>
          <w:rFonts w:ascii="DejaVu Sans"/>
          <w:sz w:val="40"/>
        </w:rPr>
      </w:r>
    </w:p>
    <w:p>
      <w:pPr>
        <w:pStyle w:val="BodyText"/>
        <w:ind w:left="30"/>
        <w:rPr>
          <w:rFonts w:ascii="DejaVu Sans" w:hAnsi="DejaVu Sans" w:eastAsia="DejaVu Sans"/>
        </w:rPr>
      </w:pPr>
      <w:r>
        <w:rPr>
          <w:rFonts w:ascii="DejaVu Sans" w:hAnsi="DejaVu Sans" w:eastAsia="DejaVu Sans"/>
          <w:w w:val="105"/>
          <w:position w:val="-15"/>
        </w:rPr>
        <w:t>= </w:t>
      </w:r>
      <w:r>
        <w:rPr>
          <w:rFonts w:ascii="DejaVu Sans" w:hAnsi="DejaVu Sans" w:eastAsia="DejaVu Sans"/>
          <w:w w:val="105"/>
        </w:rPr>
        <w:t>|𝑁(𝑢)⋂𝑁(𝑣)|</w:t>
      </w:r>
    </w:p>
    <w:p>
      <w:pPr>
        <w:spacing w:after="0"/>
        <w:rPr>
          <w:rFonts w:ascii="DejaVu Sans" w:hAnsi="DejaVu Sans" w:eastAsia="DejaVu Sans"/>
        </w:rPr>
        <w:sectPr>
          <w:type w:val="continuous"/>
          <w:pgSz w:w="11900" w:h="16840"/>
          <w:pgMar w:top="1340" w:bottom="1180" w:left="1580" w:right="820"/>
          <w:cols w:num="3" w:equalWidth="0">
            <w:col w:w="2470" w:space="1064"/>
            <w:col w:w="456" w:space="39"/>
            <w:col w:w="5471"/>
          </w:cols>
        </w:sectPr>
      </w:pPr>
    </w:p>
    <w:p>
      <w:pPr>
        <w:pStyle w:val="BodyText"/>
        <w:spacing w:before="4"/>
        <w:rPr>
          <w:rFonts w:ascii="DejaVu Sans"/>
          <w:sz w:val="18"/>
        </w:rPr>
      </w:pPr>
    </w:p>
    <w:p>
      <w:pPr>
        <w:pStyle w:val="BodyText"/>
        <w:spacing w:line="412" w:lineRule="exact"/>
        <w:ind w:left="539"/>
      </w:pPr>
      <w:r>
        <w:rPr/>
        <w:drawing>
          <wp:anchor distT="0" distB="0" distL="0" distR="0" allowOverlap="1" layoutInCell="1" locked="0" behindDoc="0" simplePos="0" relativeHeight="188">
            <wp:simplePos x="0" y="0"/>
            <wp:positionH relativeFrom="page">
              <wp:posOffset>3405703</wp:posOffset>
            </wp:positionH>
            <wp:positionV relativeFrom="paragraph">
              <wp:posOffset>341625</wp:posOffset>
            </wp:positionV>
            <wp:extent cx="1413821" cy="1466850"/>
            <wp:effectExtent l="0" t="0" r="0" b="0"/>
            <wp:wrapTopAndBottom/>
            <wp:docPr id="9" name="image45.png"/>
            <wp:cNvGraphicFramePr>
              <a:graphicFrameLocks noChangeAspect="1"/>
            </wp:cNvGraphicFramePr>
            <a:graphic>
              <a:graphicData uri="http://schemas.openxmlformats.org/drawingml/2006/picture">
                <pic:pic>
                  <pic:nvPicPr>
                    <pic:cNvPr id="10" name="image45.png"/>
                    <pic:cNvPicPr/>
                  </pic:nvPicPr>
                  <pic:blipFill>
                    <a:blip r:embed="rId53" cstate="print"/>
                    <a:stretch>
                      <a:fillRect/>
                    </a:stretch>
                  </pic:blipFill>
                  <pic:spPr>
                    <a:xfrm>
                      <a:off x="0" y="0"/>
                      <a:ext cx="1413821" cy="1466850"/>
                    </a:xfrm>
                    <a:prstGeom prst="rect">
                      <a:avLst/>
                    </a:prstGeom>
                  </pic:spPr>
                </pic:pic>
              </a:graphicData>
            </a:graphic>
          </wp:anchor>
        </w:drawing>
      </w:r>
      <w:r>
        <w:rPr/>
        <w:pict>
          <v:group style="position:absolute;margin-left:295.200012pt;margin-top:-17.956421pt;width:66.75pt;height:15.35pt;mso-position-horizontal-relative:page;mso-position-vertical-relative:paragraph;z-index:-17355776" coordorigin="5904,-359" coordsize="1335,307">
            <v:shape style="position:absolute;left:5907;top:-309;width:158;height:257" type="#_x0000_t75" stroked="false">
              <v:imagedata r:id="rId54" o:title=""/>
            </v:shape>
            <v:shape style="position:absolute;left:5904;top:-360;width:1335;height:68" coordorigin="5904,-359" coordsize="1335,68" path="m7238,-359l5904,-359,5904,-345,7238,-345,7238,-359xm7238,-306l6058,-306,6058,-292,7238,-292,7238,-306xe" filled="true" fillcolor="#000000" stroked="false">
              <v:path arrowok="t"/>
              <v:fill type="solid"/>
            </v:shape>
            <v:shape style="position:absolute;left:5904;top:-360;width:1335;height:307" type="#_x0000_t202" filled="false" stroked="false">
              <v:textbox inset="0,0,0,0">
                <w:txbxContent>
                  <w:p>
                    <w:pPr>
                      <w:spacing w:before="64"/>
                      <w:ind w:left="153" w:right="0" w:firstLine="0"/>
                      <w:jc w:val="left"/>
                      <w:rPr>
                        <w:rFonts w:ascii="DejaVu Sans" w:eastAsia="DejaVu Sans"/>
                        <w:sz w:val="20"/>
                      </w:rPr>
                    </w:pPr>
                    <w:r>
                      <w:rPr>
                        <w:rFonts w:ascii="DejaVu Sans" w:eastAsia="DejaVu Sans"/>
                        <w:w w:val="105"/>
                        <w:sz w:val="20"/>
                      </w:rPr>
                      <w:t>|𝑁(𝑢)||𝑁(𝑣)|</w:t>
                    </w:r>
                  </w:p>
                </w:txbxContent>
              </v:textbox>
              <w10:wrap type="none"/>
            </v:shape>
            <w10:wrap type="none"/>
          </v:group>
        </w:pict>
      </w:r>
      <w:r>
        <w:rPr>
          <w:w w:val="105"/>
        </w:rPr>
        <w:t>举例：下图 </w:t>
      </w:r>
      <w:r>
        <w:rPr>
          <w:rFonts w:ascii="Times New Roman" w:eastAsia="Times New Roman"/>
          <w:w w:val="105"/>
        </w:rPr>
        <w:t>4.6 </w:t>
      </w:r>
      <w:r>
        <w:rPr>
          <w:w w:val="105"/>
        </w:rPr>
        <w:t>表示用户 </w:t>
      </w:r>
      <w:r>
        <w:rPr>
          <w:rFonts w:ascii="Times New Roman" w:eastAsia="Times New Roman"/>
          <w:w w:val="105"/>
        </w:rPr>
        <w:t>A </w:t>
      </w:r>
      <w:r>
        <w:rPr>
          <w:w w:val="105"/>
        </w:rPr>
        <w:t>对会议</w:t>
      </w:r>
      <w:r>
        <w:rPr>
          <w:rFonts w:ascii="Times New Roman" w:eastAsia="Times New Roman"/>
          <w:w w:val="105"/>
        </w:rPr>
        <w:t>{a,b,d}</w:t>
      </w:r>
      <w:r>
        <w:rPr>
          <w:w w:val="105"/>
        </w:rPr>
        <w:t>有过收藏行为，用户 </w:t>
      </w:r>
      <w:r>
        <w:rPr>
          <w:rFonts w:ascii="Times New Roman" w:eastAsia="Times New Roman"/>
          <w:w w:val="105"/>
        </w:rPr>
        <w:t>B </w:t>
      </w:r>
      <w:r>
        <w:rPr>
          <w:w w:val="105"/>
        </w:rPr>
        <w:t>对会议</w:t>
      </w:r>
      <w:r>
        <w:rPr>
          <w:rFonts w:ascii="Times New Roman" w:eastAsia="Times New Roman"/>
          <w:w w:val="105"/>
        </w:rPr>
        <w:t>{a,c}</w:t>
      </w:r>
      <w:r>
        <w:rPr>
          <w:w w:val="105"/>
        </w:rPr>
        <w:t>有过收藏行为。</w:t>
      </w:r>
    </w:p>
    <w:p>
      <w:pPr>
        <w:spacing w:before="64"/>
        <w:ind w:left="1442" w:right="1630"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4.6  </w:t>
      </w:r>
      <w:r>
        <w:rPr>
          <w:rFonts w:ascii="Droid Sans Fallback" w:eastAsia="Droid Sans Fallback" w:hint="eastAsia"/>
          <w:w w:val="105"/>
          <w:sz w:val="17"/>
        </w:rPr>
        <w:t>用户行为记录图</w:t>
      </w:r>
    </w:p>
    <w:p>
      <w:pPr>
        <w:spacing w:before="63"/>
        <w:ind w:left="1442" w:right="1631" w:firstLine="0"/>
        <w:jc w:val="center"/>
        <w:rPr>
          <w:rFonts w:ascii="Times New Roman"/>
          <w:b/>
          <w:sz w:val="17"/>
        </w:rPr>
      </w:pPr>
      <w:r>
        <w:rPr>
          <w:rFonts w:ascii="Times New Roman"/>
          <w:b/>
          <w:w w:val="105"/>
          <w:sz w:val="17"/>
        </w:rPr>
        <w:t>Fig.4.6 User behavior record diagram</w:t>
      </w:r>
    </w:p>
    <w:p>
      <w:pPr>
        <w:pStyle w:val="BodyText"/>
        <w:spacing w:before="66"/>
        <w:ind w:left="539"/>
      </w:pPr>
      <w:r>
        <w:rPr>
          <w:w w:val="105"/>
        </w:rPr>
        <w:t>利用余弦相似度计算可得，用户 </w:t>
      </w:r>
      <w:r>
        <w:rPr>
          <w:rFonts w:ascii="Times New Roman" w:eastAsia="Times New Roman"/>
          <w:w w:val="105"/>
        </w:rPr>
        <w:t>A </w:t>
      </w:r>
      <w:r>
        <w:rPr>
          <w:w w:val="105"/>
        </w:rPr>
        <w:t>和用户 </w:t>
      </w:r>
      <w:r>
        <w:rPr>
          <w:rFonts w:ascii="Times New Roman" w:eastAsia="Times New Roman"/>
          <w:w w:val="105"/>
        </w:rPr>
        <w:t>B </w:t>
      </w:r>
      <w:r>
        <w:rPr>
          <w:w w:val="105"/>
        </w:rPr>
        <w:t>的兴趣相似度为：</w:t>
      </w:r>
    </w:p>
    <w:p>
      <w:pPr>
        <w:spacing w:after="0"/>
        <w:sectPr>
          <w:type w:val="continuous"/>
          <w:pgSz w:w="11900" w:h="16840"/>
          <w:pgMar w:top="1340" w:bottom="1180" w:left="1580" w:right="820"/>
        </w:sectPr>
      </w:pPr>
    </w:p>
    <w:p>
      <w:pPr>
        <w:spacing w:before="203"/>
        <w:ind w:left="0" w:right="0" w:firstLine="0"/>
        <w:jc w:val="right"/>
        <w:rPr>
          <w:rFonts w:ascii="DejaVu Sans" w:eastAsia="DejaVu Sans"/>
          <w:sz w:val="15"/>
        </w:rPr>
      </w:pPr>
      <w:r>
        <w:rPr>
          <w:rFonts w:ascii="DejaVu Sans" w:eastAsia="DejaVu Sans"/>
          <w:w w:val="155"/>
          <w:position w:val="4"/>
          <w:sz w:val="20"/>
        </w:rPr>
        <w:t>𝑊</w:t>
      </w:r>
      <w:r>
        <w:rPr>
          <w:rFonts w:ascii="DejaVu Sans" w:eastAsia="DejaVu Sans"/>
          <w:w w:val="155"/>
          <w:sz w:val="15"/>
        </w:rPr>
        <w:t>!"</w:t>
      </w:r>
    </w:p>
    <w:p>
      <w:pPr>
        <w:pStyle w:val="BodyText"/>
        <w:spacing w:before="41"/>
        <w:ind w:left="31"/>
        <w:rPr>
          <w:rFonts w:ascii="DejaVu Sans" w:hAnsi="DejaVu Sans" w:eastAsia="DejaVu Sans"/>
        </w:rPr>
      </w:pPr>
      <w:r>
        <w:rPr/>
        <w:br w:type="column"/>
      </w:r>
      <w:r>
        <w:rPr>
          <w:rFonts w:ascii="DejaVu Sans" w:hAnsi="DejaVu Sans" w:eastAsia="DejaVu Sans"/>
          <w:w w:val="95"/>
          <w:position w:val="-15"/>
        </w:rPr>
        <w:t>= </w:t>
      </w:r>
      <w:r>
        <w:rPr>
          <w:rFonts w:ascii="DejaVu Sans" w:hAnsi="DejaVu Sans" w:eastAsia="DejaVu Sans"/>
          <w:w w:val="95"/>
        </w:rPr>
        <w:t>|{𝑎, 𝑏, 𝑑}⋂{𝑎, 𝑐}| </w:t>
      </w:r>
      <w:r>
        <w:rPr>
          <w:rFonts w:ascii="DejaVu Sans" w:hAnsi="DejaVu Sans" w:eastAsia="DejaVu Sans"/>
          <w:w w:val="95"/>
          <w:position w:val="-15"/>
        </w:rPr>
        <w:t>= </w:t>
      </w:r>
      <w:r>
        <w:rPr>
          <w:rFonts w:ascii="DejaVu Sans" w:hAnsi="DejaVu Sans" w:eastAsia="DejaVu Sans"/>
          <w:w w:val="95"/>
        </w:rPr>
        <w:t>1</w:t>
      </w:r>
    </w:p>
    <w:p>
      <w:pPr>
        <w:spacing w:after="0"/>
        <w:rPr>
          <w:rFonts w:ascii="DejaVu Sans" w:hAnsi="DejaVu Sans" w:eastAsia="DejaVu Sans"/>
        </w:rPr>
        <w:sectPr>
          <w:type w:val="continuous"/>
          <w:pgSz w:w="11900" w:h="16840"/>
          <w:pgMar w:top="1340" w:bottom="1180" w:left="1580" w:right="820"/>
          <w:cols w:num="2" w:equalWidth="0">
            <w:col w:w="3596" w:space="40"/>
            <w:col w:w="5864"/>
          </w:cols>
        </w:sectPr>
      </w:pPr>
    </w:p>
    <w:p>
      <w:pPr>
        <w:pStyle w:val="BodyText"/>
        <w:spacing w:before="4"/>
        <w:rPr>
          <w:rFonts w:ascii="DejaVu Sans"/>
          <w:sz w:val="18"/>
        </w:rPr>
      </w:pPr>
      <w:r>
        <w:rPr/>
        <w:pict>
          <v:group style="position:absolute;margin-left:317.786011pt;margin-top:150.197449pt;width:6.55pt;height:13.35pt;mso-position-horizontal-relative:page;mso-position-vertical-relative:page;z-index:15825408" coordorigin="6356,3004" coordsize="131,267">
            <v:line style="position:absolute" from="6421,3004" to="6421,3170" stroked="true" strokeweight=".928235pt" strokecolor="#404040">
              <v:stroke dashstyle="solid"/>
            </v:line>
            <v:shape style="position:absolute;left:6355;top:3138;width:131;height:133" coordorigin="6356,3138" coordsize="131,133" path="m6486,3138l6454,3150,6421,3154,6388,3150,6356,3138,6421,3271,6486,3138xe" filled="true" fillcolor="#404040" stroked="false">
              <v:path arrowok="t"/>
              <v:fill type="solid"/>
            </v:shape>
            <w10:wrap type="none"/>
          </v:group>
        </w:pict>
      </w:r>
      <w:r>
        <w:rPr/>
        <w:pict>
          <v:group style="position:absolute;margin-left:317.786011pt;margin-top:198.239868pt;width:6.55pt;height:13.35pt;mso-position-horizontal-relative:page;mso-position-vertical-relative:page;z-index:15825920" coordorigin="6356,3965" coordsize="131,267">
            <v:line style="position:absolute" from="6421,3965" to="6421,4131" stroked="true" strokeweight=".928235pt" strokecolor="#404040">
              <v:stroke dashstyle="solid"/>
            </v:line>
            <v:shape style="position:absolute;left:6355;top:4099;width:131;height:133" coordorigin="6356,4099" coordsize="131,133" path="m6486,4099l6454,4111,6421,4115,6388,4111,6356,4099,6421,4232,6486,4099xe" filled="true" fillcolor="#404040" stroked="false">
              <v:path arrowok="t"/>
              <v:fill type="solid"/>
            </v:shape>
            <w10:wrap type="none"/>
          </v:group>
        </w:pict>
      </w:r>
    </w:p>
    <w:p>
      <w:pPr>
        <w:pStyle w:val="BodyText"/>
        <w:spacing w:line="266" w:lineRule="auto"/>
        <w:ind w:left="119" w:right="307" w:firstLine="420"/>
      </w:pPr>
      <w:r>
        <w:rPr/>
        <w:pict>
          <v:group style="position:absolute;margin-left:275.279999pt;margin-top:-17.360003pt;width:79pt;height:15.35pt;mso-position-horizontal-relative:page;mso-position-vertical-relative:paragraph;z-index:-17354752" coordorigin="5506,-347" coordsize="1580,307">
            <v:shape style="position:absolute;left:5509;top:-297;width:158;height:257" type="#_x0000_t75" stroked="false">
              <v:imagedata r:id="rId55" o:title=""/>
            </v:shape>
            <v:shape style="position:absolute;left:5505;top:-348;width:1580;height:68" coordorigin="5506,-347" coordsize="1580,68" path="m7080,-347l5506,-347,5506,-333,7080,-333,7080,-347xm7085,-294l5664,-294,5664,-280,7085,-280,7085,-294xe" filled="true" fillcolor="#000000" stroked="false">
              <v:path arrowok="t"/>
              <v:fill type="solid"/>
            </v:shape>
            <v:shape style="position:absolute;left:5505;top:-348;width:1580;height:307" type="#_x0000_t202" filled="false" stroked="false">
              <v:textbox inset="0,0,0,0">
                <w:txbxContent>
                  <w:p>
                    <w:pPr>
                      <w:spacing w:before="64"/>
                      <w:ind w:left="158" w:right="0" w:firstLine="0"/>
                      <w:jc w:val="left"/>
                      <w:rPr>
                        <w:rFonts w:ascii="DejaVu Sans" w:eastAsia="DejaVu Sans"/>
                        <w:sz w:val="20"/>
                      </w:rPr>
                    </w:pPr>
                    <w:r>
                      <w:rPr>
                        <w:rFonts w:ascii="DejaVu Sans" w:eastAsia="DejaVu Sans"/>
                        <w:spacing w:val="2"/>
                        <w:w w:val="85"/>
                        <w:sz w:val="20"/>
                      </w:rPr>
                      <w:t>|{𝑎,</w:t>
                    </w:r>
                    <w:r>
                      <w:rPr>
                        <w:rFonts w:ascii="DejaVu Sans" w:eastAsia="DejaVu Sans"/>
                        <w:spacing w:val="-37"/>
                        <w:w w:val="85"/>
                        <w:sz w:val="20"/>
                      </w:rPr>
                      <w:t> </w:t>
                    </w:r>
                    <w:r>
                      <w:rPr>
                        <w:rFonts w:ascii="DejaVu Sans" w:eastAsia="DejaVu Sans"/>
                        <w:spacing w:val="3"/>
                        <w:w w:val="85"/>
                        <w:sz w:val="20"/>
                      </w:rPr>
                      <w:t>𝑏,</w:t>
                    </w:r>
                    <w:r>
                      <w:rPr>
                        <w:rFonts w:ascii="DejaVu Sans" w:eastAsia="DejaVu Sans"/>
                        <w:spacing w:val="-37"/>
                        <w:w w:val="85"/>
                        <w:sz w:val="20"/>
                      </w:rPr>
                      <w:t> </w:t>
                    </w:r>
                    <w:r>
                      <w:rPr>
                        <w:rFonts w:ascii="DejaVu Sans" w:eastAsia="DejaVu Sans"/>
                        <w:spacing w:val="2"/>
                        <w:w w:val="85"/>
                        <w:sz w:val="20"/>
                      </w:rPr>
                      <w:t>𝑑}||{𝑎,</w:t>
                    </w:r>
                    <w:r>
                      <w:rPr>
                        <w:rFonts w:ascii="DejaVu Sans" w:eastAsia="DejaVu Sans"/>
                        <w:spacing w:val="-37"/>
                        <w:w w:val="85"/>
                        <w:sz w:val="20"/>
                      </w:rPr>
                      <w:t> </w:t>
                    </w:r>
                    <w:r>
                      <w:rPr>
                        <w:rFonts w:ascii="DejaVu Sans" w:eastAsia="DejaVu Sans"/>
                        <w:w w:val="85"/>
                        <w:sz w:val="20"/>
                      </w:rPr>
                      <w:t>𝑐}|</w:t>
                    </w:r>
                  </w:p>
                </w:txbxContent>
              </v:textbox>
              <w10:wrap type="none"/>
            </v:shape>
            <w10:wrap type="none"/>
          </v:group>
        </w:pict>
      </w:r>
      <w:r>
        <w:rPr/>
        <w:pict>
          <v:group style="position:absolute;margin-left:370.079987pt;margin-top:-17.360003pt;width:12.75pt;height:14.3pt;mso-position-horizontal-relative:page;mso-position-vertical-relative:paragraph;z-index:-17353728" coordorigin="7402,-347" coordsize="255,286">
            <v:shape style="position:absolute;left:7401;top:-348;width:255;height:254" coordorigin="7402,-347" coordsize="255,254" path="m7656,-294l7541,-294,7541,-293,7524,-293,7474,-120,7438,-199,7405,-184,7408,-176,7425,-184,7467,-94,7477,-94,7531,-280,7541,-280,7541,-280,7656,-280,7656,-294xm7656,-347l7402,-347,7402,-333,7656,-333,7656,-347xe" filled="true" fillcolor="#000000" stroked="false">
              <v:path arrowok="t"/>
              <v:fill type="solid"/>
            </v:shape>
            <v:shape style="position:absolute;left:7401;top:-348;width:255;height:286" type="#_x0000_t202" filled="false" stroked="false">
              <v:textbox inset="0,0,0,0">
                <w:txbxContent>
                  <w:p>
                    <w:pPr>
                      <w:spacing w:line="232" w:lineRule="exact" w:before="54"/>
                      <w:ind w:left="138" w:right="0" w:firstLine="0"/>
                      <w:jc w:val="left"/>
                      <w:rPr>
                        <w:rFonts w:ascii="DejaVu Sans"/>
                        <w:sz w:val="20"/>
                      </w:rPr>
                    </w:pPr>
                    <w:r>
                      <w:rPr>
                        <w:rFonts w:ascii="DejaVu Sans"/>
                        <w:w w:val="89"/>
                        <w:sz w:val="20"/>
                      </w:rPr>
                      <w:t>6</w:t>
                    </w:r>
                  </w:p>
                </w:txbxContent>
              </v:textbox>
              <w10:wrap type="none"/>
            </v:shape>
            <w10:wrap type="none"/>
          </v:group>
        </w:pict>
      </w:r>
      <w:r>
        <w:rPr/>
        <w:t>这种方法需要计算每一对用户之间的相似度，时间复杂度是    </w:t>
      </w:r>
      <w:r>
        <w:rPr>
          <w:rFonts w:ascii="Times New Roman" w:eastAsia="Times New Roman"/>
        </w:rPr>
        <w:t>O(U^2)</w:t>
      </w:r>
      <w:r>
        <w:rPr/>
        <w:t>，然而实际上很多两两用户之间并没有对相同会议有过收藏行为，因此当分子为 </w:t>
      </w:r>
      <w:r>
        <w:rPr>
          <w:rFonts w:ascii="Times New Roman" w:eastAsia="Times New Roman"/>
        </w:rPr>
        <w:t>0 </w:t>
      </w:r>
      <w:r>
        <w:rPr/>
        <w:t>时无需再计算分母，所以此处进行优化：即</w:t>
      </w:r>
    </w:p>
    <w:p>
      <w:pPr>
        <w:spacing w:after="0" w:line="266" w:lineRule="auto"/>
        <w:sectPr>
          <w:type w:val="continuous"/>
          <w:pgSz w:w="11900" w:h="16840"/>
          <w:pgMar w:top="1340" w:bottom="1180" w:left="1580" w:right="820"/>
        </w:sectPr>
      </w:pPr>
    </w:p>
    <w:p>
      <w:pPr>
        <w:pStyle w:val="BodyText"/>
        <w:spacing w:line="266" w:lineRule="auto" w:before="82"/>
        <w:ind w:left="119" w:right="203"/>
        <w:jc w:val="both"/>
      </w:pPr>
      <w:r>
        <w:rPr>
          <w:w w:val="105"/>
        </w:rPr>
        <w:t>首先计算出</w:t>
      </w:r>
      <w:r>
        <w:rPr>
          <w:rFonts w:ascii="Times New Roman" w:hAnsi="Times New Roman" w:eastAsia="Times New Roman"/>
          <w:w w:val="105"/>
        </w:rPr>
        <w:t>|N(u)</w:t>
      </w:r>
      <w:r>
        <w:rPr>
          <w:w w:val="105"/>
        </w:rPr>
        <w:t>∪</w:t>
      </w:r>
      <w:r>
        <w:rPr>
          <w:rFonts w:ascii="Times New Roman" w:hAnsi="Times New Roman" w:eastAsia="Times New Roman"/>
          <w:w w:val="105"/>
        </w:rPr>
        <w:t>N(v)| != 0 </w:t>
      </w:r>
      <w:r>
        <w:rPr>
          <w:w w:val="105"/>
        </w:rPr>
        <w:t>的用户对</w:t>
      </w:r>
      <w:r>
        <w:rPr>
          <w:rFonts w:ascii="Times New Roman" w:hAnsi="Times New Roman" w:eastAsia="Times New Roman"/>
          <w:w w:val="105"/>
        </w:rPr>
        <w:t>(u,v)</w:t>
      </w:r>
      <w:r>
        <w:rPr>
          <w:w w:val="105"/>
        </w:rPr>
        <w:t>，然后计算分母以得到两个用户的相似度。针对此优化， 需要 </w:t>
      </w:r>
      <w:r>
        <w:rPr>
          <w:rFonts w:ascii="Times New Roman" w:hAnsi="Times New Roman" w:eastAsia="Times New Roman"/>
          <w:w w:val="105"/>
        </w:rPr>
        <w:t>2 </w:t>
      </w:r>
      <w:r>
        <w:rPr>
          <w:w w:val="105"/>
        </w:rPr>
        <w:t>步：</w:t>
      </w:r>
    </w:p>
    <w:p>
      <w:pPr>
        <w:pStyle w:val="BodyText"/>
        <w:spacing w:line="266" w:lineRule="auto"/>
        <w:ind w:left="479" w:right="312" w:hanging="360"/>
        <w:jc w:val="both"/>
      </w:pPr>
      <w:r>
        <w:rPr>
          <w:w w:val="105"/>
        </w:rPr>
        <w:t>① 建立会议到用户的倒查表 </w:t>
      </w:r>
      <w:r>
        <w:rPr>
          <w:rFonts w:ascii="Times New Roman" w:hAnsi="Times New Roman" w:eastAsia="Times New Roman"/>
          <w:w w:val="105"/>
        </w:rPr>
        <w:t>T</w:t>
      </w:r>
      <w:r>
        <w:rPr>
          <w:w w:val="105"/>
        </w:rPr>
        <w:t>，一个会议可能有多个用户与其产生过行为，对于每个会议都建立对该会议产生行为用户的列表；</w:t>
      </w:r>
    </w:p>
    <w:p>
      <w:pPr>
        <w:pStyle w:val="BodyText"/>
        <w:spacing w:line="266" w:lineRule="auto"/>
        <w:ind w:left="479" w:right="307" w:hanging="360"/>
        <w:jc w:val="both"/>
      </w:pPr>
      <w:r>
        <w:rPr/>
        <w:drawing>
          <wp:anchor distT="0" distB="0" distL="0" distR="0" allowOverlap="1" layoutInCell="1" locked="0" behindDoc="0" simplePos="0" relativeHeight="198">
            <wp:simplePos x="0" y="0"/>
            <wp:positionH relativeFrom="page">
              <wp:posOffset>2964553</wp:posOffset>
            </wp:positionH>
            <wp:positionV relativeFrom="paragraph">
              <wp:posOffset>1261248</wp:posOffset>
            </wp:positionV>
            <wp:extent cx="1998003" cy="2018823"/>
            <wp:effectExtent l="0" t="0" r="0" b="0"/>
            <wp:wrapTopAndBottom/>
            <wp:docPr id="11" name="image48.png"/>
            <wp:cNvGraphicFramePr>
              <a:graphicFrameLocks noChangeAspect="1"/>
            </wp:cNvGraphicFramePr>
            <a:graphic>
              <a:graphicData uri="http://schemas.openxmlformats.org/drawingml/2006/picture">
                <pic:pic>
                  <pic:nvPicPr>
                    <pic:cNvPr id="12" name="image48.png"/>
                    <pic:cNvPicPr/>
                  </pic:nvPicPr>
                  <pic:blipFill>
                    <a:blip r:embed="rId56" cstate="print"/>
                    <a:stretch>
                      <a:fillRect/>
                    </a:stretch>
                  </pic:blipFill>
                  <pic:spPr>
                    <a:xfrm>
                      <a:off x="0" y="0"/>
                      <a:ext cx="1998003" cy="2018823"/>
                    </a:xfrm>
                    <a:prstGeom prst="rect">
                      <a:avLst/>
                    </a:prstGeom>
                  </pic:spPr>
                </pic:pic>
              </a:graphicData>
            </a:graphic>
          </wp:anchor>
        </w:drawing>
      </w:r>
      <w:r>
        <w:rPr>
          <w:spacing w:val="2"/>
          <w:w w:val="105"/>
        </w:rPr>
        <w:t>② 根据倒查表 </w:t>
      </w:r>
      <w:r>
        <w:rPr>
          <w:rFonts w:ascii="Times New Roman" w:hAnsi="Times New Roman" w:eastAsia="Times New Roman"/>
          <w:spacing w:val="-13"/>
          <w:w w:val="105"/>
        </w:rPr>
        <w:t>T</w:t>
      </w:r>
      <w:r>
        <w:rPr>
          <w:spacing w:val="-2"/>
          <w:w w:val="105"/>
        </w:rPr>
        <w:t>，建立用户相似度矩阵 </w:t>
      </w:r>
      <w:r>
        <w:rPr>
          <w:rFonts w:ascii="Times New Roman" w:hAnsi="Times New Roman" w:eastAsia="Times New Roman"/>
          <w:spacing w:val="-13"/>
          <w:w w:val="105"/>
        </w:rPr>
        <w:t>W</w:t>
      </w:r>
      <w:r>
        <w:rPr>
          <w:spacing w:val="-7"/>
          <w:w w:val="105"/>
        </w:rPr>
        <w:t>：在 </w:t>
      </w:r>
      <w:r>
        <w:rPr>
          <w:rFonts w:ascii="Times New Roman" w:hAnsi="Times New Roman" w:eastAsia="Times New Roman"/>
          <w:w w:val="105"/>
        </w:rPr>
        <w:t>T </w:t>
      </w:r>
      <w:r>
        <w:rPr>
          <w:spacing w:val="-4"/>
          <w:w w:val="105"/>
        </w:rPr>
        <w:t>中，对于每一个会议 </w:t>
      </w:r>
      <w:r>
        <w:rPr>
          <w:rFonts w:ascii="Times New Roman" w:hAnsi="Times New Roman" w:eastAsia="Times New Roman"/>
          <w:spacing w:val="-14"/>
          <w:w w:val="105"/>
        </w:rPr>
        <w:t>i</w:t>
      </w:r>
      <w:r>
        <w:rPr>
          <w:spacing w:val="-2"/>
          <w:w w:val="105"/>
        </w:rPr>
        <w:t>，设其对应的用户为 </w:t>
      </w:r>
      <w:r>
        <w:rPr>
          <w:rFonts w:ascii="Times New Roman" w:hAnsi="Times New Roman" w:eastAsia="Times New Roman"/>
          <w:w w:val="105"/>
        </w:rPr>
        <w:t>j</w:t>
      </w:r>
      <w:r>
        <w:rPr>
          <w:spacing w:val="-28"/>
          <w:w w:val="105"/>
        </w:rPr>
        <w:t>、</w:t>
      </w:r>
      <w:r>
        <w:rPr>
          <w:rFonts w:ascii="Times New Roman" w:hAnsi="Times New Roman" w:eastAsia="Times New Roman"/>
          <w:w w:val="105"/>
        </w:rPr>
        <w:t>k </w:t>
      </w:r>
      <w:r>
        <w:rPr>
          <w:w w:val="105"/>
        </w:rPr>
        <w:t>， </w:t>
      </w:r>
      <w:r>
        <w:rPr>
          <w:spacing w:val="21"/>
        </w:rPr>
        <w:t>在 </w:t>
      </w:r>
      <w:r>
        <w:rPr>
          <w:rFonts w:ascii="Times New Roman" w:hAnsi="Times New Roman" w:eastAsia="Times New Roman"/>
        </w:rPr>
        <w:t>W </w:t>
      </w:r>
      <w:r>
        <w:rPr>
          <w:spacing w:val="-1"/>
        </w:rPr>
        <w:t>中，更新相应的元素值，</w:t>
      </w:r>
      <w:r>
        <w:rPr>
          <w:rFonts w:ascii="Times New Roman" w:hAnsi="Times New Roman" w:eastAsia="Times New Roman"/>
        </w:rPr>
        <w:t>w[j][k]=w[j][k]+1</w:t>
      </w:r>
      <w:r>
        <w:rPr/>
        <w:t>，</w:t>
      </w:r>
      <w:r>
        <w:rPr>
          <w:rFonts w:ascii="Times New Roman" w:hAnsi="Times New Roman" w:eastAsia="Times New Roman"/>
        </w:rPr>
        <w:t>w[k][j]=w[k][j]+1</w:t>
      </w:r>
      <w:r>
        <w:rPr>
          <w:spacing w:val="1"/>
        </w:rPr>
        <w:t>，以此类推，扫描完倒查表 </w:t>
      </w:r>
      <w:r>
        <w:rPr>
          <w:rFonts w:ascii="Times New Roman" w:hAnsi="Times New Roman" w:eastAsia="Times New Roman"/>
        </w:rPr>
        <w:t>T </w:t>
      </w:r>
      <w:r>
        <w:rPr>
          <w:spacing w:val="-8"/>
          <w:w w:val="103"/>
        </w:rPr>
        <w:t>中的所有会议后，就可以得到最终的用户相似度矩阵</w:t>
      </w:r>
      <w:r>
        <w:rPr>
          <w:spacing w:val="-8"/>
        </w:rPr>
        <w:t> </w:t>
      </w:r>
      <w:r>
        <w:rPr>
          <w:rFonts w:ascii="Times New Roman" w:hAnsi="Times New Roman" w:eastAsia="Times New Roman"/>
          <w:spacing w:val="3"/>
          <w:w w:val="103"/>
        </w:rPr>
        <w:t>W</w:t>
      </w:r>
      <w:r>
        <w:rPr>
          <w:spacing w:val="-25"/>
          <w:w w:val="103"/>
        </w:rPr>
        <w:t>，这里的</w:t>
      </w:r>
      <w:r>
        <w:rPr>
          <w:spacing w:val="-25"/>
        </w:rPr>
        <w:t> </w:t>
      </w:r>
      <w:r>
        <w:rPr>
          <w:rFonts w:ascii="Times New Roman" w:hAnsi="Times New Roman" w:eastAsia="Times New Roman"/>
          <w:w w:val="103"/>
        </w:rPr>
        <w:t>W</w:t>
      </w:r>
      <w:r>
        <w:rPr>
          <w:rFonts w:ascii="Times New Roman" w:hAnsi="Times New Roman" w:eastAsia="Times New Roman"/>
        </w:rPr>
        <w:t> </w:t>
      </w:r>
      <w:r>
        <w:rPr>
          <w:spacing w:val="3"/>
          <w:w w:val="103"/>
        </w:rPr>
        <w:t>是余弦相似度中的分子部分，</w:t>
      </w:r>
      <w:r>
        <w:rPr>
          <w:spacing w:val="2"/>
          <w:w w:val="105"/>
        </w:rPr>
        <w:t>然后将 </w:t>
      </w:r>
      <w:r>
        <w:rPr>
          <w:rFonts w:ascii="Times New Roman" w:hAnsi="Times New Roman" w:eastAsia="Times New Roman"/>
          <w:w w:val="105"/>
        </w:rPr>
        <w:t>W </w:t>
      </w:r>
      <w:r>
        <w:rPr>
          <w:spacing w:val="3"/>
          <w:w w:val="105"/>
        </w:rPr>
        <w:t>除以分母可以得到最终的用户兴趣相似度。</w:t>
      </w:r>
    </w:p>
    <w:p>
      <w:pPr>
        <w:spacing w:before="96"/>
        <w:ind w:left="1427" w:right="1632"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4.7  </w:t>
      </w:r>
      <w:r>
        <w:rPr>
          <w:rFonts w:ascii="Droid Sans Fallback" w:eastAsia="Droid Sans Fallback" w:hint="eastAsia"/>
          <w:w w:val="105"/>
          <w:sz w:val="17"/>
        </w:rPr>
        <w:t>会议</w:t>
      </w:r>
      <w:r>
        <w:rPr>
          <w:rFonts w:ascii="Times New Roman" w:eastAsia="Times New Roman"/>
          <w:b/>
          <w:w w:val="105"/>
          <w:sz w:val="17"/>
        </w:rPr>
        <w:t>-</w:t>
      </w:r>
      <w:r>
        <w:rPr>
          <w:rFonts w:ascii="Droid Sans Fallback" w:eastAsia="Droid Sans Fallback" w:hint="eastAsia"/>
          <w:w w:val="105"/>
          <w:sz w:val="17"/>
        </w:rPr>
        <w:t>用户倒查表</w:t>
      </w:r>
    </w:p>
    <w:p>
      <w:pPr>
        <w:spacing w:before="63"/>
        <w:ind w:left="1442" w:right="1631" w:firstLine="0"/>
        <w:jc w:val="center"/>
        <w:rPr>
          <w:rFonts w:ascii="Times New Roman"/>
          <w:b/>
          <w:sz w:val="17"/>
        </w:rPr>
      </w:pPr>
      <w:r>
        <w:rPr>
          <w:rFonts w:ascii="Times New Roman"/>
          <w:b/>
          <w:w w:val="105"/>
          <w:sz w:val="17"/>
        </w:rPr>
        <w:t>Fig.4.7 Meet - user inversion list</w:t>
      </w:r>
    </w:p>
    <w:p>
      <w:pPr>
        <w:pStyle w:val="ListParagraph"/>
        <w:numPr>
          <w:ilvl w:val="0"/>
          <w:numId w:val="17"/>
        </w:numPr>
        <w:tabs>
          <w:tab w:pos="645" w:val="left" w:leader="none"/>
        </w:tabs>
        <w:spacing w:line="266" w:lineRule="auto" w:before="66" w:after="0"/>
        <w:ind w:left="539" w:right="1504" w:hanging="420"/>
        <w:jc w:val="left"/>
        <w:rPr>
          <w:rFonts w:ascii="Noto Sans CJK JP Regular" w:eastAsia="Noto Sans CJK JP Regular" w:hint="eastAsia"/>
          <w:sz w:val="20"/>
        </w:rPr>
      </w:pPr>
      <w:r>
        <w:rPr>
          <w:rFonts w:ascii="Noto Sans CJK JP Regular" w:eastAsia="Noto Sans CJK JP Regular" w:hint="eastAsia"/>
          <w:spacing w:val="3"/>
          <w:sz w:val="20"/>
        </w:rPr>
        <w:t>找到这个集合中的用户收藏过的，且目标用户没有收藏的会议推荐给目标用户。 </w:t>
      </w:r>
      <w:r>
        <w:rPr>
          <w:rFonts w:ascii="Noto Sans CJK JP Regular" w:eastAsia="Noto Sans CJK JP Regular" w:hint="eastAsia"/>
          <w:spacing w:val="2"/>
          <w:w w:val="105"/>
          <w:sz w:val="20"/>
        </w:rPr>
        <w:t>如下公式计算用户 </w:t>
      </w:r>
      <w:r>
        <w:rPr>
          <w:w w:val="105"/>
          <w:sz w:val="20"/>
        </w:rPr>
        <w:t>u</w:t>
      </w:r>
      <w:r>
        <w:rPr>
          <w:spacing w:val="1"/>
          <w:w w:val="105"/>
          <w:sz w:val="20"/>
        </w:rPr>
        <w:t> </w:t>
      </w:r>
      <w:r>
        <w:rPr>
          <w:rFonts w:ascii="Noto Sans CJK JP Regular" w:eastAsia="Noto Sans CJK JP Regular" w:hint="eastAsia"/>
          <w:spacing w:val="4"/>
          <w:w w:val="105"/>
          <w:sz w:val="20"/>
        </w:rPr>
        <w:t>对会议 </w:t>
      </w:r>
      <w:r>
        <w:rPr>
          <w:w w:val="105"/>
          <w:sz w:val="20"/>
        </w:rPr>
        <w:t>i</w:t>
      </w:r>
      <w:r>
        <w:rPr>
          <w:spacing w:val="52"/>
          <w:w w:val="105"/>
          <w:sz w:val="20"/>
        </w:rPr>
        <w:t> </w:t>
      </w:r>
      <w:r>
        <w:rPr>
          <w:rFonts w:ascii="Noto Sans CJK JP Regular" w:eastAsia="Noto Sans CJK JP Regular" w:hint="eastAsia"/>
          <w:spacing w:val="3"/>
          <w:w w:val="105"/>
          <w:sz w:val="20"/>
        </w:rPr>
        <w:t>的感兴趣程度：</w:t>
      </w:r>
    </w:p>
    <w:p>
      <w:pPr>
        <w:pStyle w:val="BodyText"/>
        <w:spacing w:before="16"/>
        <w:rPr>
          <w:sz w:val="9"/>
        </w:rPr>
      </w:pPr>
    </w:p>
    <w:p>
      <w:pPr>
        <w:pStyle w:val="BodyText"/>
        <w:tabs>
          <w:tab w:pos="1225" w:val="left" w:leader="none"/>
        </w:tabs>
        <w:spacing w:line="393" w:lineRule="exact"/>
        <w:ind w:right="202"/>
        <w:jc w:val="center"/>
        <w:rPr>
          <w:rFonts w:ascii="DejaVu Sans" w:eastAsia="DejaVu Sans"/>
        </w:rPr>
      </w:pPr>
      <w:r>
        <w:rPr/>
        <w:pict>
          <v:shape style="position:absolute;margin-left:256.291992pt;margin-top:5.038pt;width:3.2pt;height:9.65pt;mso-position-horizontal-relative:page;mso-position-vertical-relative:paragraph;z-index:-17352704" coordorigin="5126,101" coordsize="64,193" path="m5187,101l5135,148,5126,197,5127,214,5150,271,5187,293,5189,285,5178,280,5169,273,5144,213,5143,196,5144,179,5169,120,5189,109,5187,101xe" filled="true" fillcolor="#000000" stroked="false">
            <v:path arrowok="t"/>
            <v:fill type="solid"/>
            <w10:wrap type="none"/>
          </v:shape>
        </w:pict>
      </w:r>
      <w:r>
        <w:rPr/>
        <w:pict>
          <v:shape style="position:absolute;margin-left:273.795013pt;margin-top:5.038pt;width:3.2pt;height:9.65pt;mso-position-horizontal-relative:page;mso-position-vertical-relative:paragraph;z-index:-17352192" coordorigin="5476,101" coordsize="64,193" path="m5479,101l5476,109,5487,113,5496,120,5521,179,5522,196,5521,213,5496,273,5476,285,5479,293,5531,246,5539,197,5538,179,5515,123,5492,106,5479,101xe" filled="true" fillcolor="#000000" stroked="false">
            <v:path arrowok="t"/>
            <v:fill type="solid"/>
            <w10:wrap type="none"/>
          </v:shape>
        </w:pict>
      </w:r>
      <w:r>
        <w:rPr>
          <w:rFonts w:ascii="DejaVu Sans" w:eastAsia="DejaVu Sans"/>
        </w:rPr>
        <w:t>𝑝 </w:t>
      </w:r>
      <w:r>
        <w:rPr>
          <w:rFonts w:ascii="DejaVu Sans" w:eastAsia="DejaVu Sans"/>
          <w:spacing w:val="3"/>
        </w:rPr>
        <w:t>𝑢,</w:t>
      </w:r>
      <w:r>
        <w:rPr>
          <w:rFonts w:ascii="DejaVu Sans" w:eastAsia="DejaVu Sans"/>
          <w:spacing w:val="-41"/>
        </w:rPr>
        <w:t> </w:t>
      </w:r>
      <w:r>
        <w:rPr>
          <w:rFonts w:ascii="DejaVu Sans" w:eastAsia="DejaVu Sans"/>
          <w:w w:val="95"/>
        </w:rPr>
        <w:t>𝑖</w:t>
      </w:r>
      <w:r>
        <w:rPr>
          <w:rFonts w:ascii="DejaVu Sans" w:eastAsia="DejaVu Sans"/>
          <w:spacing w:val="44"/>
          <w:w w:val="95"/>
        </w:rPr>
        <w:t> </w:t>
      </w:r>
      <w:r>
        <w:rPr>
          <w:rFonts w:ascii="DejaVu Sans" w:eastAsia="DejaVu Sans"/>
        </w:rPr>
        <w:t>=</w:t>
        <w:tab/>
      </w:r>
      <w:r>
        <w:rPr>
          <w:rFonts w:ascii="DejaVu Sans" w:eastAsia="DejaVu Sans"/>
          <w:position w:val="-12"/>
        </w:rPr>
        <w:drawing>
          <wp:inline distT="0" distB="0" distL="0" distR="0">
            <wp:extent cx="160629" cy="250291"/>
            <wp:effectExtent l="0" t="0" r="0" b="0"/>
            <wp:docPr id="13" name="image49.png"/>
            <wp:cNvGraphicFramePr>
              <a:graphicFrameLocks noChangeAspect="1"/>
            </wp:cNvGraphicFramePr>
            <a:graphic>
              <a:graphicData uri="http://schemas.openxmlformats.org/drawingml/2006/picture">
                <pic:pic>
                  <pic:nvPicPr>
                    <pic:cNvPr id="14" name="image49.png"/>
                    <pic:cNvPicPr/>
                  </pic:nvPicPr>
                  <pic:blipFill>
                    <a:blip r:embed="rId57" cstate="print"/>
                    <a:stretch>
                      <a:fillRect/>
                    </a:stretch>
                  </pic:blipFill>
                  <pic:spPr>
                    <a:xfrm>
                      <a:off x="0" y="0"/>
                      <a:ext cx="160629" cy="250291"/>
                    </a:xfrm>
                    <a:prstGeom prst="rect">
                      <a:avLst/>
                    </a:prstGeom>
                  </pic:spPr>
                </pic:pic>
              </a:graphicData>
            </a:graphic>
          </wp:inline>
        </w:drawing>
      </w:r>
      <w:r>
        <w:rPr>
          <w:rFonts w:ascii="DejaVu Sans" w:eastAsia="DejaVu Sans"/>
          <w:position w:val="-12"/>
        </w:rPr>
      </w:r>
      <w:r>
        <w:rPr>
          <w:rFonts w:ascii="Times New Roman" w:eastAsia="Times New Roman"/>
        </w:rPr>
        <w:t>        </w:t>
      </w:r>
      <w:r>
        <w:rPr>
          <w:rFonts w:ascii="Times New Roman" w:eastAsia="Times New Roman"/>
          <w:spacing w:val="-13"/>
        </w:rPr>
        <w:t> </w:t>
      </w:r>
      <w:r>
        <w:rPr>
          <w:rFonts w:ascii="DejaVu Sans" w:eastAsia="DejaVu Sans"/>
          <w:spacing w:val="-9"/>
        </w:rPr>
        <w:t>𝑊</w:t>
      </w:r>
      <w:r>
        <w:rPr>
          <w:rFonts w:ascii="DejaVu Sans" w:eastAsia="DejaVu Sans"/>
          <w:spacing w:val="-9"/>
          <w:vertAlign w:val="subscript"/>
        </w:rPr>
        <w:t>!"</w:t>
      </w:r>
      <w:r>
        <w:rPr>
          <w:rFonts w:ascii="DejaVu Sans" w:eastAsia="DejaVu Sans"/>
          <w:spacing w:val="-9"/>
          <w:vertAlign w:val="baseline"/>
        </w:rPr>
        <w:t>𝑟</w:t>
      </w:r>
      <w:r>
        <w:rPr>
          <w:rFonts w:ascii="DejaVu Sans" w:eastAsia="DejaVu Sans"/>
          <w:spacing w:val="-9"/>
          <w:vertAlign w:val="subscript"/>
        </w:rPr>
        <w:t>!"</w:t>
      </w:r>
    </w:p>
    <w:p>
      <w:pPr>
        <w:spacing w:line="173" w:lineRule="exact" w:before="0"/>
        <w:ind w:left="1442" w:right="1401" w:firstLine="0"/>
        <w:jc w:val="center"/>
        <w:rPr>
          <w:rFonts w:ascii="DejaVu Sans" w:hAnsi="DejaVu Sans"/>
          <w:sz w:val="15"/>
        </w:rPr>
      </w:pPr>
      <w:r>
        <w:rPr>
          <w:rFonts w:ascii="DejaVu Sans" w:hAnsi="DejaVu Sans"/>
          <w:spacing w:val="4"/>
          <w:w w:val="139"/>
          <w:sz w:val="15"/>
        </w:rPr>
        <w:t>!</w:t>
      </w:r>
      <w:r>
        <w:rPr>
          <w:rFonts w:ascii="DejaVu Sans" w:hAnsi="DejaVu Sans"/>
          <w:w w:val="70"/>
          <w:sz w:val="15"/>
        </w:rPr>
        <w:t>∈</w:t>
      </w:r>
      <w:r>
        <w:rPr>
          <w:rFonts w:ascii="DejaVu Sans" w:hAnsi="DejaVu Sans"/>
          <w:spacing w:val="3"/>
          <w:w w:val="136"/>
          <w:sz w:val="15"/>
        </w:rPr>
        <w:t>!</w:t>
      </w:r>
      <w:r>
        <w:rPr>
          <w:rFonts w:ascii="DejaVu Sans" w:hAnsi="DejaVu Sans"/>
          <w:w w:val="105"/>
          <w:sz w:val="15"/>
        </w:rPr>
        <w:t>(</w:t>
      </w:r>
      <w:r>
        <w:rPr>
          <w:rFonts w:ascii="DejaVu Sans" w:hAnsi="DejaVu Sans"/>
          <w:spacing w:val="3"/>
          <w:w w:val="160"/>
          <w:sz w:val="15"/>
        </w:rPr>
        <w:t>!</w:t>
      </w:r>
      <w:r>
        <w:rPr>
          <w:rFonts w:ascii="DejaVu Sans" w:hAnsi="DejaVu Sans"/>
          <w:w w:val="64"/>
          <w:sz w:val="15"/>
        </w:rPr>
        <w:t>,</w:t>
      </w:r>
      <w:r>
        <w:rPr>
          <w:rFonts w:ascii="DejaVu Sans" w:hAnsi="DejaVu Sans"/>
          <w:spacing w:val="5"/>
          <w:w w:val="178"/>
          <w:sz w:val="15"/>
        </w:rPr>
        <w:t>!</w:t>
      </w:r>
      <w:r>
        <w:rPr>
          <w:rFonts w:ascii="DejaVu Sans" w:hAnsi="DejaVu Sans"/>
          <w:w w:val="105"/>
          <w:sz w:val="15"/>
        </w:rPr>
        <w:t>)</w:t>
      </w:r>
      <w:r>
        <w:rPr>
          <w:rFonts w:ascii="DejaVu Sans" w:hAnsi="DejaVu Sans"/>
          <w:w w:val="92"/>
          <w:sz w:val="15"/>
        </w:rPr>
        <w:t>∩</w:t>
      </w:r>
      <w:r>
        <w:rPr>
          <w:rFonts w:ascii="DejaVu Sans" w:hAnsi="DejaVu Sans"/>
          <w:spacing w:val="4"/>
          <w:w w:val="187"/>
          <w:sz w:val="15"/>
        </w:rPr>
        <w:t>!</w:t>
      </w:r>
      <w:r>
        <w:rPr>
          <w:rFonts w:ascii="DejaVu Sans" w:hAnsi="DejaVu Sans"/>
          <w:w w:val="105"/>
          <w:sz w:val="15"/>
        </w:rPr>
        <w:t>(</w:t>
      </w:r>
      <w:r>
        <w:rPr>
          <w:rFonts w:ascii="DejaVu Sans" w:hAnsi="DejaVu Sans"/>
          <w:spacing w:val="5"/>
          <w:w w:val="86"/>
          <w:sz w:val="15"/>
        </w:rPr>
        <w:t>!</w:t>
      </w:r>
      <w:r>
        <w:rPr>
          <w:rFonts w:ascii="DejaVu Sans" w:hAnsi="DejaVu Sans"/>
          <w:w w:val="105"/>
          <w:sz w:val="15"/>
        </w:rPr>
        <w:t>)</w:t>
      </w:r>
    </w:p>
    <w:p>
      <w:pPr>
        <w:pStyle w:val="BodyText"/>
        <w:spacing w:before="7"/>
        <w:rPr>
          <w:rFonts w:ascii="DejaVu Sans"/>
          <w:sz w:val="13"/>
        </w:rPr>
      </w:pPr>
    </w:p>
    <w:p>
      <w:pPr>
        <w:pStyle w:val="BodyText"/>
        <w:spacing w:line="264" w:lineRule="auto"/>
        <w:ind w:left="119" w:right="307" w:firstLine="420"/>
        <w:jc w:val="both"/>
      </w:pPr>
      <w:r>
        <w:rPr/>
        <w:t>其中， </w:t>
      </w:r>
      <w:r>
        <w:rPr>
          <w:rFonts w:ascii="Times New Roman" w:eastAsia="Times New Roman"/>
        </w:rPr>
        <w:t>p( u , i ) </w:t>
      </w:r>
      <w:r>
        <w:rPr/>
        <w:t>表示用户 </w:t>
      </w:r>
      <w:r>
        <w:rPr>
          <w:rFonts w:ascii="Times New Roman" w:eastAsia="Times New Roman"/>
        </w:rPr>
        <w:t>u </w:t>
      </w:r>
      <w:r>
        <w:rPr/>
        <w:t>对会议  </w:t>
      </w:r>
      <w:r>
        <w:rPr>
          <w:rFonts w:ascii="Times New Roman" w:eastAsia="Times New Roman"/>
        </w:rPr>
        <w:t>i  </w:t>
      </w:r>
      <w:r>
        <w:rPr/>
        <w:t>的感兴趣程度，</w:t>
      </w:r>
      <w:r>
        <w:rPr>
          <w:rFonts w:ascii="Times New Roman" w:eastAsia="Times New Roman"/>
        </w:rPr>
        <w:t>S( u , K )</w:t>
      </w:r>
      <w:r>
        <w:rPr/>
        <w:t>表示和用户 </w:t>
      </w:r>
      <w:r>
        <w:rPr>
          <w:rFonts w:ascii="Times New Roman" w:eastAsia="Times New Roman"/>
        </w:rPr>
        <w:t>u </w:t>
      </w:r>
      <w:r>
        <w:rPr/>
        <w:t>最为相似的 </w:t>
      </w:r>
      <w:r>
        <w:rPr>
          <w:rFonts w:ascii="Times New Roman" w:eastAsia="Times New Roman"/>
        </w:rPr>
        <w:t>k </w:t>
      </w:r>
      <w:r>
        <w:rPr/>
        <w:t>个用户，</w:t>
      </w:r>
      <w:r>
        <w:rPr>
          <w:rFonts w:ascii="Times New Roman" w:eastAsia="Times New Roman"/>
        </w:rPr>
        <w:t>N( i )</w:t>
      </w:r>
      <w:r>
        <w:rPr/>
        <w:t>表示对会议 </w:t>
      </w:r>
      <w:r>
        <w:rPr>
          <w:rFonts w:ascii="Times New Roman" w:eastAsia="Times New Roman"/>
        </w:rPr>
        <w:t>i  </w:t>
      </w:r>
      <w:r>
        <w:rPr/>
        <w:t>有过收藏行为的用户集合，</w:t>
      </w:r>
      <w:r>
        <w:rPr>
          <w:rFonts w:ascii="Times New Roman" w:eastAsia="Times New Roman"/>
        </w:rPr>
        <w:t>W</w:t>
      </w:r>
      <w:r>
        <w:rPr>
          <w:rFonts w:ascii="Times New Roman" w:eastAsia="Times New Roman"/>
          <w:vertAlign w:val="subscript"/>
        </w:rPr>
        <w:t>uv</w:t>
      </w:r>
      <w:r>
        <w:rPr>
          <w:rFonts w:ascii="Times New Roman" w:eastAsia="Times New Roman"/>
          <w:vertAlign w:val="baseline"/>
        </w:rPr>
        <w:t>  </w:t>
      </w:r>
      <w:r>
        <w:rPr>
          <w:vertAlign w:val="baseline"/>
        </w:rPr>
        <w:t>表示用户  </w:t>
      </w:r>
      <w:r>
        <w:rPr>
          <w:rFonts w:ascii="Times New Roman" w:eastAsia="Times New Roman"/>
          <w:vertAlign w:val="baseline"/>
        </w:rPr>
        <w:t>u  </w:t>
      </w:r>
      <w:r>
        <w:rPr>
          <w:vertAlign w:val="baseline"/>
        </w:rPr>
        <w:t>和用户  </w:t>
      </w:r>
      <w:r>
        <w:rPr>
          <w:rFonts w:ascii="Times New Roman" w:eastAsia="Times New Roman"/>
          <w:vertAlign w:val="baseline"/>
        </w:rPr>
        <w:t>v  </w:t>
      </w:r>
      <w:r>
        <w:rPr>
          <w:vertAlign w:val="baseline"/>
        </w:rPr>
        <w:t>的兴趣相似度，</w:t>
      </w:r>
      <w:r>
        <w:rPr>
          <w:rFonts w:ascii="Times New Roman" w:eastAsia="Times New Roman"/>
          <w:vertAlign w:val="baseline"/>
        </w:rPr>
        <w:t>r</w:t>
      </w:r>
      <w:r>
        <w:rPr>
          <w:rFonts w:ascii="Times New Roman" w:eastAsia="Times New Roman"/>
          <w:vertAlign w:val="subscript"/>
        </w:rPr>
        <w:t>vi</w:t>
      </w:r>
      <w:r>
        <w:rPr>
          <w:rFonts w:ascii="Times New Roman" w:eastAsia="Times New Roman"/>
          <w:vertAlign w:val="baseline"/>
        </w:rPr>
        <w:t>  </w:t>
      </w:r>
      <w:r>
        <w:rPr>
          <w:vertAlign w:val="baseline"/>
        </w:rPr>
        <w:t>表示用户 </w:t>
      </w:r>
      <w:r>
        <w:rPr>
          <w:rFonts w:ascii="Times New Roman" w:eastAsia="Times New Roman"/>
          <w:vertAlign w:val="baseline"/>
        </w:rPr>
        <w:t>v </w:t>
      </w:r>
      <w:r>
        <w:rPr>
          <w:vertAlign w:val="baseline"/>
        </w:rPr>
        <w:t>对会议 </w:t>
      </w:r>
      <w:r>
        <w:rPr>
          <w:rFonts w:ascii="Times New Roman" w:eastAsia="Times New Roman"/>
          <w:vertAlign w:val="baseline"/>
        </w:rPr>
        <w:t>i </w:t>
      </w:r>
      <w:r>
        <w:rPr>
          <w:vertAlign w:val="baseline"/>
        </w:rPr>
        <w:t>的感兴趣程度（这里默认是用户单一行为的隐反馈数据，故所有 </w:t>
      </w:r>
      <w:r>
        <w:rPr>
          <w:rFonts w:ascii="Times New Roman" w:eastAsia="Times New Roman"/>
          <w:vertAlign w:val="baseline"/>
        </w:rPr>
        <w:t>r</w:t>
      </w:r>
      <w:r>
        <w:rPr>
          <w:rFonts w:ascii="Times New Roman" w:eastAsia="Times New Roman"/>
          <w:vertAlign w:val="subscript"/>
        </w:rPr>
        <w:t>vi</w:t>
      </w:r>
      <w:r>
        <w:rPr>
          <w:rFonts w:ascii="Times New Roman" w:eastAsia="Times New Roman"/>
          <w:vertAlign w:val="baseline"/>
        </w:rPr>
        <w:t> =1</w:t>
      </w:r>
      <w:r>
        <w:rPr>
          <w:vertAlign w:val="baseline"/>
        </w:rPr>
        <w:t>）</w:t>
      </w:r>
      <w:r>
        <w:rPr>
          <w:rFonts w:ascii="Times New Roman" w:eastAsia="Times New Roman"/>
          <w:vertAlign w:val="superscript"/>
        </w:rPr>
        <w:t>[26]</w:t>
      </w:r>
      <w:r>
        <w:rPr>
          <w:vertAlign w:val="baseline"/>
        </w:rPr>
        <w:t>。</w:t>
      </w:r>
    </w:p>
    <w:p>
      <w:pPr>
        <w:pStyle w:val="BodyText"/>
        <w:spacing w:before="7"/>
        <w:ind w:left="539"/>
        <w:jc w:val="both"/>
      </w:pPr>
      <w:r>
        <w:rPr>
          <w:w w:val="105"/>
        </w:rPr>
        <w:t>继续图 </w:t>
      </w:r>
      <w:r>
        <w:rPr>
          <w:rFonts w:ascii="Times New Roman" w:eastAsia="Times New Roman"/>
          <w:w w:val="105"/>
        </w:rPr>
        <w:t>4.6 </w:t>
      </w:r>
      <w:r>
        <w:rPr>
          <w:w w:val="105"/>
        </w:rPr>
        <w:t>中的例子，根据 </w:t>
      </w:r>
      <w:r>
        <w:rPr>
          <w:rFonts w:ascii="Times New Roman" w:eastAsia="Times New Roman"/>
          <w:w w:val="105"/>
        </w:rPr>
        <w:t>UserCF </w:t>
      </w:r>
      <w:r>
        <w:rPr>
          <w:w w:val="105"/>
        </w:rPr>
        <w:t>算法可以算出，用户 </w:t>
      </w:r>
      <w:r>
        <w:rPr>
          <w:rFonts w:ascii="Times New Roman" w:eastAsia="Times New Roman"/>
          <w:w w:val="105"/>
        </w:rPr>
        <w:t>A </w:t>
      </w:r>
      <w:r>
        <w:rPr>
          <w:w w:val="105"/>
        </w:rPr>
        <w:t>对会议 </w:t>
      </w:r>
      <w:r>
        <w:rPr>
          <w:rFonts w:ascii="Times New Roman" w:eastAsia="Times New Roman"/>
          <w:w w:val="105"/>
        </w:rPr>
        <w:t>c</w:t>
      </w:r>
      <w:r>
        <w:rPr>
          <w:w w:val="105"/>
        </w:rPr>
        <w:t>、</w:t>
      </w:r>
      <w:r>
        <w:rPr>
          <w:rFonts w:ascii="Times New Roman" w:eastAsia="Times New Roman"/>
          <w:w w:val="105"/>
        </w:rPr>
        <w:t>e </w:t>
      </w:r>
      <w:r>
        <w:rPr>
          <w:w w:val="105"/>
        </w:rPr>
        <w:t>的兴趣为：</w:t>
      </w:r>
    </w:p>
    <w:p>
      <w:pPr>
        <w:pStyle w:val="BodyText"/>
        <w:spacing w:before="157"/>
        <w:ind w:left="1442" w:right="1630"/>
        <w:jc w:val="center"/>
        <w:rPr>
          <w:rFonts w:ascii="DejaVu Sans" w:eastAsia="DejaVu Sans"/>
        </w:rPr>
      </w:pPr>
      <w:r>
        <w:rPr/>
        <w:pict>
          <v:shape style="position:absolute;margin-left:248.132004pt;margin-top:9.102221pt;width:3.2pt;height:9.65pt;mso-position-horizontal-relative:page;mso-position-vertical-relative:paragraph;z-index:-17351680" coordorigin="4963,182" coordsize="64,193" path="m5023,182l4971,229,4963,278,4964,296,4987,352,5023,374,5026,366,5015,361,5005,355,4981,294,4980,277,4981,261,5006,201,5026,190,5023,182xe" filled="true" fillcolor="#000000" stroked="false">
            <v:path arrowok="t"/>
            <v:fill type="solid"/>
            <w10:wrap type="none"/>
          </v:shape>
        </w:pict>
      </w:r>
      <w:r>
        <w:rPr/>
        <w:pict>
          <v:shape style="position:absolute;margin-left:266.834991pt;margin-top:9.102221pt;width:3.2pt;height:9.65pt;mso-position-horizontal-relative:page;mso-position-vertical-relative:paragraph;z-index:-17351168" coordorigin="5337,182" coordsize="64,193" path="m5339,182l5337,190,5348,195,5357,201,5382,261,5383,277,5382,294,5357,355,5337,366,5339,374,5391,327,5400,278,5399,261,5376,204,5353,187,5339,182xe" filled="true" fillcolor="#000000" stroked="false">
            <v:path arrowok="t"/>
            <v:fill type="solid"/>
            <w10:wrap type="none"/>
          </v:shape>
        </w:pict>
      </w:r>
      <w:r>
        <w:rPr>
          <w:rFonts w:ascii="DejaVu Sans" w:eastAsia="DejaVu Sans"/>
        </w:rPr>
        <w:t>p A, c  = </w:t>
      </w:r>
      <w:r>
        <w:rPr>
          <w:rFonts w:ascii="DejaVu Sans" w:eastAsia="DejaVu Sans"/>
          <w:spacing w:val="-12"/>
          <w:w w:val="135"/>
        </w:rPr>
        <w:t>𝑊</w:t>
      </w:r>
      <w:r>
        <w:rPr>
          <w:rFonts w:ascii="DejaVu Sans" w:eastAsia="DejaVu Sans"/>
          <w:spacing w:val="-12"/>
          <w:w w:val="135"/>
          <w:vertAlign w:val="subscript"/>
        </w:rPr>
        <w:t>!"</w:t>
      </w:r>
      <w:r>
        <w:rPr>
          <w:rFonts w:ascii="DejaVu Sans" w:eastAsia="DejaVu Sans"/>
          <w:spacing w:val="-12"/>
          <w:w w:val="135"/>
          <w:vertAlign w:val="baseline"/>
        </w:rPr>
        <w:t> </w:t>
      </w:r>
      <w:r>
        <w:rPr>
          <w:rFonts w:ascii="DejaVu Sans" w:eastAsia="DejaVu Sans"/>
          <w:vertAlign w:val="baseline"/>
        </w:rPr>
        <w:t>+ </w:t>
      </w:r>
      <w:r>
        <w:rPr>
          <w:rFonts w:ascii="DejaVu Sans" w:eastAsia="DejaVu Sans"/>
          <w:spacing w:val="-12"/>
          <w:w w:val="135"/>
          <w:vertAlign w:val="baseline"/>
        </w:rPr>
        <w:t>𝑊</w:t>
      </w:r>
      <w:r>
        <w:rPr>
          <w:rFonts w:ascii="DejaVu Sans" w:eastAsia="DejaVu Sans"/>
          <w:spacing w:val="-12"/>
          <w:w w:val="135"/>
          <w:vertAlign w:val="subscript"/>
        </w:rPr>
        <w:t>!"</w:t>
      </w:r>
      <w:r>
        <w:rPr>
          <w:rFonts w:ascii="DejaVu Sans" w:eastAsia="DejaVu Sans"/>
          <w:spacing w:val="-63"/>
          <w:w w:val="135"/>
          <w:vertAlign w:val="baseline"/>
        </w:rPr>
        <w:t> </w:t>
      </w:r>
      <w:r>
        <w:rPr>
          <w:rFonts w:ascii="DejaVu Sans" w:eastAsia="DejaVu Sans"/>
          <w:vertAlign w:val="baseline"/>
        </w:rPr>
        <w:t>= 0.7416</w:t>
      </w:r>
    </w:p>
    <w:p>
      <w:pPr>
        <w:pStyle w:val="BodyText"/>
        <w:spacing w:before="5"/>
        <w:rPr>
          <w:rFonts w:ascii="DejaVu Sans"/>
        </w:rPr>
      </w:pPr>
    </w:p>
    <w:p>
      <w:pPr>
        <w:pStyle w:val="BodyText"/>
        <w:ind w:left="1442" w:right="1630"/>
        <w:jc w:val="center"/>
        <w:rPr>
          <w:rFonts w:ascii="DejaVu Sans" w:eastAsia="DejaVu Sans"/>
        </w:rPr>
      </w:pPr>
      <w:r>
        <w:rPr/>
        <w:pict>
          <v:shape style="position:absolute;margin-left:248.132004pt;margin-top:1.252231pt;width:3.2pt;height:9.65pt;mso-position-horizontal-relative:page;mso-position-vertical-relative:paragraph;z-index:-17350656" coordorigin="4963,25" coordsize="64,193" path="m5023,25l4971,72,4963,121,4964,139,4987,195,5023,217,5026,209,5015,204,5005,198,4981,137,4980,120,4981,104,5006,44,5026,33,5023,25xe" filled="true" fillcolor="#000000" stroked="false">
            <v:path arrowok="t"/>
            <v:fill type="solid"/>
            <w10:wrap type="none"/>
          </v:shape>
        </w:pict>
      </w:r>
      <w:r>
        <w:rPr/>
        <w:pict>
          <v:shape style="position:absolute;margin-left:267.315002pt;margin-top:1.252231pt;width:3.2pt;height:9.65pt;mso-position-horizontal-relative:page;mso-position-vertical-relative:paragraph;z-index:-17350144" coordorigin="5346,25" coordsize="64,193" path="m5349,25l5346,33,5357,38,5367,44,5392,104,5393,120,5392,137,5367,198,5347,209,5349,217,5401,170,5410,121,5409,104,5385,47,5363,30,5349,25xe" filled="true" fillcolor="#000000" stroked="false">
            <v:path arrowok="t"/>
            <v:fill type="solid"/>
            <w10:wrap type="none"/>
          </v:shape>
        </w:pict>
      </w:r>
      <w:r>
        <w:rPr>
          <w:rFonts w:ascii="DejaVu Sans" w:eastAsia="DejaVu Sans"/>
        </w:rPr>
        <w:t>p A, e</w:t>
      </w:r>
      <w:r>
        <w:rPr>
          <w:rFonts w:ascii="DejaVu Sans" w:eastAsia="DejaVu Sans"/>
          <w:spacing w:val="4"/>
        </w:rPr>
        <w:t> </w:t>
      </w:r>
      <w:r>
        <w:rPr>
          <w:rFonts w:ascii="DejaVu Sans" w:eastAsia="DejaVu Sans"/>
        </w:rPr>
        <w:t>= </w:t>
      </w:r>
      <w:r>
        <w:rPr>
          <w:rFonts w:ascii="DejaVu Sans" w:eastAsia="DejaVu Sans"/>
          <w:spacing w:val="-12"/>
          <w:w w:val="135"/>
        </w:rPr>
        <w:t>𝑊</w:t>
      </w:r>
      <w:r>
        <w:rPr>
          <w:rFonts w:ascii="DejaVu Sans" w:eastAsia="DejaVu Sans"/>
          <w:spacing w:val="-12"/>
          <w:w w:val="135"/>
          <w:vertAlign w:val="subscript"/>
        </w:rPr>
        <w:t>!"</w:t>
      </w:r>
      <w:r>
        <w:rPr>
          <w:rFonts w:ascii="DejaVu Sans" w:eastAsia="DejaVu Sans"/>
          <w:spacing w:val="-12"/>
          <w:w w:val="135"/>
          <w:vertAlign w:val="baseline"/>
        </w:rPr>
        <w:t> </w:t>
      </w:r>
      <w:r>
        <w:rPr>
          <w:rFonts w:ascii="DejaVu Sans" w:eastAsia="DejaVu Sans"/>
          <w:vertAlign w:val="baseline"/>
        </w:rPr>
        <w:t>+ </w:t>
      </w:r>
      <w:r>
        <w:rPr>
          <w:rFonts w:ascii="DejaVu Sans" w:eastAsia="DejaVu Sans"/>
          <w:spacing w:val="-12"/>
          <w:w w:val="135"/>
          <w:vertAlign w:val="baseline"/>
        </w:rPr>
        <w:t>𝑊</w:t>
      </w:r>
      <w:r>
        <w:rPr>
          <w:rFonts w:ascii="DejaVu Sans" w:eastAsia="DejaVu Sans"/>
          <w:spacing w:val="-12"/>
          <w:w w:val="135"/>
          <w:vertAlign w:val="subscript"/>
        </w:rPr>
        <w:t>!"</w:t>
      </w:r>
      <w:r>
        <w:rPr>
          <w:rFonts w:ascii="DejaVu Sans" w:eastAsia="DejaVu Sans"/>
          <w:spacing w:val="-12"/>
          <w:w w:val="135"/>
          <w:vertAlign w:val="baseline"/>
        </w:rPr>
        <w:t> </w:t>
      </w:r>
      <w:r>
        <w:rPr>
          <w:rFonts w:ascii="DejaVu Sans" w:eastAsia="DejaVu Sans"/>
          <w:vertAlign w:val="baseline"/>
        </w:rPr>
        <w:t>= 0.7416</w:t>
      </w:r>
    </w:p>
    <w:p>
      <w:pPr>
        <w:pStyle w:val="ListParagraph"/>
        <w:numPr>
          <w:ilvl w:val="0"/>
          <w:numId w:val="17"/>
        </w:numPr>
        <w:tabs>
          <w:tab w:pos="642" w:val="left" w:leader="none"/>
        </w:tabs>
        <w:spacing w:line="266" w:lineRule="auto" w:before="117" w:after="0"/>
        <w:ind w:left="119" w:right="202" w:firstLine="0"/>
        <w:jc w:val="both"/>
        <w:rPr>
          <w:rFonts w:ascii="Noto Sans CJK JP Regular" w:eastAsia="Noto Sans CJK JP Regular" w:hint="eastAsia"/>
          <w:sz w:val="20"/>
        </w:rPr>
      </w:pPr>
      <w:r>
        <w:rPr>
          <w:rFonts w:ascii="Noto Sans CJK JP Regular" w:eastAsia="Noto Sans CJK JP Regular" w:hint="eastAsia"/>
          <w:spacing w:val="2"/>
          <w:w w:val="105"/>
          <w:sz w:val="20"/>
        </w:rPr>
        <w:t>本系统的会议的推荐功能由表 </w:t>
      </w:r>
      <w:r>
        <w:rPr>
          <w:w w:val="105"/>
          <w:sz w:val="20"/>
        </w:rPr>
        <w:t>3.6</w:t>
      </w:r>
      <w:r>
        <w:rPr>
          <w:spacing w:val="-5"/>
          <w:w w:val="105"/>
          <w:sz w:val="20"/>
        </w:rPr>
        <w:t> </w:t>
      </w:r>
      <w:r>
        <w:rPr>
          <w:rFonts w:ascii="Noto Sans CJK JP Regular" w:eastAsia="Noto Sans CJK JP Regular" w:hint="eastAsia"/>
          <w:spacing w:val="1"/>
          <w:w w:val="105"/>
          <w:sz w:val="20"/>
        </w:rPr>
        <w:t>中的 </w:t>
      </w:r>
      <w:r>
        <w:rPr>
          <w:w w:val="105"/>
          <w:sz w:val="20"/>
        </w:rPr>
        <w:t>Servlet</w:t>
      </w:r>
      <w:r>
        <w:rPr>
          <w:spacing w:val="40"/>
          <w:w w:val="105"/>
          <w:sz w:val="20"/>
        </w:rPr>
        <w:t> </w:t>
      </w:r>
      <w:r>
        <w:rPr>
          <w:rFonts w:ascii="Noto Sans CJK JP Regular" w:eastAsia="Noto Sans CJK JP Regular" w:hint="eastAsia"/>
          <w:w w:val="105"/>
          <w:sz w:val="20"/>
        </w:rPr>
        <w:t>类  </w:t>
      </w:r>
      <w:r>
        <w:rPr>
          <w:w w:val="105"/>
          <w:sz w:val="20"/>
        </w:rPr>
        <w:t>controller.Recommend</w:t>
      </w:r>
      <w:r>
        <w:rPr>
          <w:spacing w:val="41"/>
          <w:w w:val="105"/>
          <w:sz w:val="20"/>
        </w:rPr>
        <w:t> </w:t>
      </w:r>
      <w:r>
        <w:rPr>
          <w:rFonts w:ascii="Noto Sans CJK JP Regular" w:eastAsia="Noto Sans CJK JP Regular" w:hint="eastAsia"/>
          <w:w w:val="105"/>
          <w:sz w:val="20"/>
        </w:rPr>
        <w:t>的  </w:t>
      </w:r>
      <w:r>
        <w:rPr>
          <w:w w:val="105"/>
          <w:sz w:val="20"/>
        </w:rPr>
        <w:t>UserCF</w:t>
      </w:r>
      <w:r>
        <w:rPr>
          <w:spacing w:val="-5"/>
          <w:w w:val="105"/>
          <w:sz w:val="20"/>
        </w:rPr>
        <w:t> </w:t>
      </w:r>
      <w:r>
        <w:rPr>
          <w:rFonts w:ascii="Noto Sans CJK JP Regular" w:eastAsia="Noto Sans CJK JP Regular" w:hint="eastAsia"/>
          <w:spacing w:val="3"/>
          <w:w w:val="105"/>
          <w:sz w:val="20"/>
        </w:rPr>
        <w:t>方法实现，详细代码如下：</w:t>
      </w:r>
    </w:p>
    <w:p>
      <w:pPr>
        <w:pStyle w:val="BodyText"/>
        <w:spacing w:before="109"/>
        <w:ind w:left="119"/>
        <w:jc w:val="both"/>
        <w:rPr>
          <w:rFonts w:ascii="Times New Roman"/>
        </w:rPr>
      </w:pPr>
      <w:r>
        <w:rPr>
          <w:rFonts w:ascii="Times New Roman"/>
          <w:w w:val="105"/>
        </w:rPr>
        <w:t>public static List&lt;Grade&gt; UserCF(String userid,Session hsession){</w:t>
      </w:r>
    </w:p>
    <w:p>
      <w:pPr>
        <w:spacing w:after="0"/>
        <w:jc w:val="both"/>
        <w:rPr>
          <w:rFonts w:ascii="Times New Roman"/>
        </w:rPr>
        <w:sectPr>
          <w:pgSz w:w="11900" w:h="16840"/>
          <w:pgMar w:header="875" w:footer="992" w:top="1340" w:bottom="1180" w:left="1580" w:right="820"/>
        </w:sectPr>
      </w:pPr>
    </w:p>
    <w:p>
      <w:pPr>
        <w:pStyle w:val="BodyText"/>
        <w:spacing w:before="196"/>
        <w:ind w:left="539"/>
        <w:rPr>
          <w:rFonts w:ascii="Times New Roman"/>
        </w:rPr>
      </w:pPr>
      <w:r>
        <w:rPr>
          <w:rFonts w:ascii="Times New Roman"/>
          <w:w w:val="105"/>
        </w:rPr>
        <w:t>String recommendUser = userid;</w:t>
      </w:r>
    </w:p>
    <w:p>
      <w:pPr>
        <w:pStyle w:val="BodyText"/>
        <w:spacing w:before="10"/>
        <w:rPr>
          <w:rFonts w:ascii="Times New Roman"/>
        </w:rPr>
      </w:pPr>
    </w:p>
    <w:p>
      <w:pPr>
        <w:pStyle w:val="BodyText"/>
        <w:ind w:left="539"/>
        <w:rPr>
          <w:rFonts w:ascii="Times New Roman"/>
        </w:rPr>
      </w:pPr>
      <w:r>
        <w:rPr>
          <w:rFonts w:ascii="Times New Roman"/>
          <w:w w:val="105"/>
        </w:rPr>
        <w:t>Transaction ts = hsession.beginTransaction();</w:t>
      </w:r>
    </w:p>
    <w:p>
      <w:pPr>
        <w:pStyle w:val="BodyText"/>
        <w:spacing w:before="6"/>
        <w:rPr>
          <w:rFonts w:ascii="Times New Roman"/>
        </w:rPr>
      </w:pPr>
    </w:p>
    <w:p>
      <w:pPr>
        <w:pStyle w:val="BodyText"/>
        <w:spacing w:line="491" w:lineRule="auto"/>
        <w:ind w:left="539" w:right="4347"/>
        <w:rPr>
          <w:rFonts w:ascii="Times New Roman"/>
        </w:rPr>
      </w:pPr>
      <w:r>
        <w:rPr>
          <w:rFonts w:ascii="Times New Roman"/>
          <w:w w:val="105"/>
        </w:rPr>
        <w:t>Query hq = hsession.createQuery("from UserEntity "); List&lt;UserEntity&gt; all = hq.list();</w:t>
      </w:r>
    </w:p>
    <w:p>
      <w:pPr>
        <w:pStyle w:val="BodyText"/>
        <w:spacing w:line="223" w:lineRule="exact"/>
        <w:ind w:left="539"/>
        <w:rPr>
          <w:rFonts w:ascii="Times New Roman"/>
        </w:rPr>
      </w:pPr>
      <w:r>
        <w:rPr>
          <w:rFonts w:ascii="Times New Roman"/>
          <w:w w:val="105"/>
        </w:rPr>
        <w:t>int N = all.size();</w:t>
      </w:r>
    </w:p>
    <w:p>
      <w:pPr>
        <w:pStyle w:val="BodyText"/>
        <w:spacing w:before="10"/>
        <w:rPr>
          <w:rFonts w:ascii="Times New Roman"/>
        </w:rPr>
      </w:pPr>
    </w:p>
    <w:p>
      <w:pPr>
        <w:pStyle w:val="BodyText"/>
        <w:ind w:left="539"/>
        <w:rPr>
          <w:rFonts w:ascii="Times New Roman"/>
        </w:rPr>
      </w:pPr>
      <w:r>
        <w:rPr>
          <w:rFonts w:ascii="Times New Roman"/>
          <w:w w:val="105"/>
        </w:rPr>
        <w:t>List&lt;Grade&gt; m = new ArrayList&lt;Grade&gt;();</w:t>
      </w:r>
    </w:p>
    <w:p>
      <w:pPr>
        <w:pStyle w:val="BodyText"/>
        <w:spacing w:line="266" w:lineRule="auto" w:before="122"/>
        <w:ind w:left="539" w:right="387"/>
      </w:pPr>
      <w:r>
        <w:rPr>
          <w:rFonts w:ascii="Times New Roman" w:eastAsia="Times New Roman"/>
          <w:w w:val="105"/>
        </w:rPr>
        <w:t>int[][] sparseMatrix = new int[N][N];//</w:t>
      </w:r>
      <w:r>
        <w:rPr>
          <w:w w:val="105"/>
        </w:rPr>
        <w:t>建立用户稀疏矩阵，用于用户相似度计算【相似度矩阵】</w:t>
      </w:r>
      <w:r>
        <w:rPr>
          <w:rFonts w:ascii="Times New Roman" w:eastAsia="Times New Roman"/>
          <w:w w:val="105"/>
        </w:rPr>
        <w:t>Map&lt;String, Integer&gt; userItemLength = new HashMap&lt;&gt;();//</w:t>
      </w:r>
      <w:r>
        <w:rPr>
          <w:w w:val="105"/>
        </w:rPr>
        <w:t>存储每一个用户对应的不同会议总数</w:t>
      </w:r>
      <w:r>
        <w:rPr>
          <w:rFonts w:ascii="Times New Roman" w:eastAsia="Times New Roman"/>
          <w:w w:val="105"/>
        </w:rPr>
        <w:t>Map&lt;String, Set&lt;String&gt;&gt; itemUserCollection = new HashMap&lt;&gt;();//</w:t>
      </w:r>
      <w:r>
        <w:rPr>
          <w:w w:val="105"/>
        </w:rPr>
        <w:t>建立会议到用户的倒排表</w:t>
      </w:r>
      <w:r>
        <w:rPr>
          <w:rFonts w:ascii="Times New Roman" w:eastAsia="Times New Roman"/>
          <w:w w:val="105"/>
        </w:rPr>
        <w:t>Set&lt;String&gt; items = new HashSet&lt;&gt;();//</w:t>
      </w:r>
      <w:r>
        <w:rPr>
          <w:w w:val="105"/>
        </w:rPr>
        <w:t>辅助存储会议集合</w:t>
      </w:r>
    </w:p>
    <w:p>
      <w:pPr>
        <w:pStyle w:val="BodyText"/>
        <w:spacing w:line="264" w:lineRule="auto"/>
        <w:ind w:left="539" w:right="1239"/>
        <w:jc w:val="both"/>
      </w:pPr>
      <w:r>
        <w:rPr>
          <w:rFonts w:ascii="Times New Roman" w:eastAsia="Times New Roman"/>
          <w:w w:val="105"/>
        </w:rPr>
        <w:t>Map&lt;String, Integer&gt; userID = new HashMap&lt;&gt;();//</w:t>
      </w:r>
      <w:r>
        <w:rPr>
          <w:w w:val="105"/>
        </w:rPr>
        <w:t>辅助存储每一个用户的用户 </w:t>
      </w:r>
      <w:r>
        <w:rPr>
          <w:rFonts w:ascii="Times New Roman" w:eastAsia="Times New Roman"/>
          <w:w w:val="105"/>
        </w:rPr>
        <w:t>ID </w:t>
      </w:r>
      <w:r>
        <w:rPr>
          <w:w w:val="105"/>
        </w:rPr>
        <w:t>映射</w:t>
      </w:r>
      <w:r>
        <w:rPr>
          <w:rFonts w:ascii="Times New Roman" w:eastAsia="Times New Roman"/>
          <w:w w:val="105"/>
        </w:rPr>
        <w:t>Map&lt;Integer, String&gt; idUser = new HashMap&lt;&gt;();//</w:t>
      </w:r>
      <w:r>
        <w:rPr>
          <w:w w:val="105"/>
        </w:rPr>
        <w:t>辅助存储每一个 </w:t>
      </w:r>
      <w:r>
        <w:rPr>
          <w:rFonts w:ascii="Times New Roman" w:eastAsia="Times New Roman"/>
          <w:w w:val="105"/>
        </w:rPr>
        <w:t>ID </w:t>
      </w:r>
      <w:r>
        <w:rPr>
          <w:w w:val="105"/>
        </w:rPr>
        <w:t>对应的用户映射</w:t>
      </w:r>
      <w:r>
        <w:rPr>
          <w:rFonts w:ascii="Times New Roman" w:eastAsia="Times New Roman"/>
          <w:w w:val="105"/>
        </w:rPr>
        <w:t>for(int i = 0; i &lt; N ; i++) {//</w:t>
      </w:r>
      <w:r>
        <w:rPr>
          <w:w w:val="105"/>
        </w:rPr>
        <w:t>依次处理 </w:t>
      </w:r>
      <w:r>
        <w:rPr>
          <w:rFonts w:ascii="Times New Roman" w:eastAsia="Times New Roman"/>
          <w:w w:val="105"/>
        </w:rPr>
        <w:t>N </w:t>
      </w:r>
      <w:r>
        <w:rPr>
          <w:w w:val="105"/>
        </w:rPr>
        <w:t>个用户</w:t>
      </w:r>
    </w:p>
    <w:p>
      <w:pPr>
        <w:pStyle w:val="BodyText"/>
        <w:spacing w:line="484" w:lineRule="auto" w:before="110"/>
        <w:ind w:left="959" w:right="2047"/>
        <w:jc w:val="both"/>
        <w:rPr>
          <w:rFonts w:ascii="Times New Roman"/>
        </w:rPr>
      </w:pPr>
      <w:r>
        <w:rPr>
          <w:rFonts w:ascii="Times New Roman"/>
          <w:w w:val="105"/>
        </w:rPr>
        <w:t>Query hq2 = hsession.createQuery("from CollectEntity c where c.userid=?"); hq2.setString(0,all.get(i).getUserid());</w:t>
      </w:r>
    </w:p>
    <w:p>
      <w:pPr>
        <w:pStyle w:val="BodyText"/>
        <w:spacing w:before="7"/>
        <w:ind w:left="959"/>
        <w:rPr>
          <w:rFonts w:ascii="Times New Roman"/>
        </w:rPr>
      </w:pPr>
      <w:r>
        <w:rPr>
          <w:rFonts w:ascii="Times New Roman"/>
          <w:w w:val="105"/>
        </w:rPr>
        <w:t>List&lt;CollectEntity&gt; c = hq2.list();</w:t>
      </w:r>
    </w:p>
    <w:p>
      <w:pPr>
        <w:pStyle w:val="BodyText"/>
        <w:spacing w:before="6"/>
        <w:rPr>
          <w:rFonts w:ascii="Times New Roman"/>
        </w:rPr>
      </w:pPr>
    </w:p>
    <w:p>
      <w:pPr>
        <w:pStyle w:val="BodyText"/>
        <w:spacing w:line="491" w:lineRule="auto"/>
        <w:ind w:left="959" w:right="4814"/>
        <w:rPr>
          <w:rFonts w:ascii="Times New Roman"/>
        </w:rPr>
      </w:pPr>
      <w:r>
        <w:rPr>
          <w:rFonts w:ascii="Times New Roman"/>
          <w:w w:val="105"/>
        </w:rPr>
        <w:t>String[] user_item = new String[c.size()+1]; user_item[0] = all.get(i).getUserid();</w:t>
      </w:r>
    </w:p>
    <w:p>
      <w:pPr>
        <w:pStyle w:val="BodyText"/>
        <w:tabs>
          <w:tab w:pos="5040" w:val="left" w:leader="none"/>
        </w:tabs>
        <w:spacing w:line="491" w:lineRule="auto"/>
        <w:ind w:left="959" w:right="1286"/>
        <w:rPr>
          <w:rFonts w:ascii="Times New Roman"/>
        </w:rPr>
      </w:pPr>
      <w:r>
        <w:rPr>
          <w:rFonts w:ascii="Times New Roman"/>
          <w:w w:val="105"/>
        </w:rPr>
        <w:t>for(int j = 0; j&lt;</w:t>
      </w:r>
      <w:r>
        <w:rPr>
          <w:rFonts w:ascii="Times New Roman"/>
          <w:spacing w:val="-13"/>
          <w:w w:val="105"/>
        </w:rPr>
        <w:t> </w:t>
      </w:r>
      <w:r>
        <w:rPr>
          <w:rFonts w:ascii="Times New Roman"/>
          <w:w w:val="105"/>
        </w:rPr>
        <w:t>c.size();j++){user_item[j+1]</w:t>
      </w:r>
      <w:r>
        <w:rPr>
          <w:rFonts w:ascii="Times New Roman"/>
          <w:spacing w:val="-3"/>
          <w:w w:val="105"/>
        </w:rPr>
        <w:t> </w:t>
      </w:r>
      <w:r>
        <w:rPr>
          <w:rFonts w:ascii="Times New Roman"/>
          <w:w w:val="105"/>
        </w:rPr>
        <w:t>=</w:t>
        <w:tab/>
      </w:r>
      <w:r>
        <w:rPr>
          <w:rFonts w:ascii="Times New Roman"/>
        </w:rPr>
        <w:t>Integer.toString(c.get(j).getMeetid());} </w:t>
      </w:r>
      <w:r>
        <w:rPr>
          <w:rFonts w:ascii="Times New Roman"/>
          <w:w w:val="105"/>
        </w:rPr>
        <w:t>int length =</w:t>
      </w:r>
      <w:r>
        <w:rPr>
          <w:rFonts w:ascii="Times New Roman"/>
          <w:spacing w:val="2"/>
          <w:w w:val="105"/>
        </w:rPr>
        <w:t> </w:t>
      </w:r>
      <w:r>
        <w:rPr>
          <w:rFonts w:ascii="Times New Roman"/>
          <w:w w:val="105"/>
        </w:rPr>
        <w:t>user_item.length;</w:t>
      </w:r>
    </w:p>
    <w:p>
      <w:pPr>
        <w:pStyle w:val="BodyText"/>
        <w:spacing w:line="223" w:lineRule="exact"/>
        <w:ind w:left="959"/>
        <w:rPr>
          <w:rFonts w:ascii="Times New Roman"/>
        </w:rPr>
      </w:pPr>
      <w:r>
        <w:rPr>
          <w:rFonts w:ascii="Times New Roman"/>
          <w:w w:val="105"/>
        </w:rPr>
        <w:t>userItemLength.put(user_item[0], length-1);</w:t>
      </w:r>
    </w:p>
    <w:p>
      <w:pPr>
        <w:pStyle w:val="BodyText"/>
        <w:spacing w:before="119"/>
        <w:ind w:left="959"/>
      </w:pPr>
      <w:r>
        <w:rPr>
          <w:rFonts w:ascii="Times New Roman" w:eastAsia="Times New Roman"/>
          <w:w w:val="105"/>
        </w:rPr>
        <w:t>userID.put(user_item[0], i);//</w:t>
      </w:r>
      <w:r>
        <w:rPr>
          <w:w w:val="105"/>
        </w:rPr>
        <w:t>用户 </w:t>
      </w:r>
      <w:r>
        <w:rPr>
          <w:rFonts w:ascii="Times New Roman" w:eastAsia="Times New Roman"/>
          <w:w w:val="105"/>
        </w:rPr>
        <w:t>ID </w:t>
      </w:r>
      <w:r>
        <w:rPr>
          <w:w w:val="105"/>
        </w:rPr>
        <w:t>与稀疏矩阵建立对应关系</w:t>
      </w:r>
    </w:p>
    <w:p>
      <w:pPr>
        <w:pStyle w:val="BodyText"/>
        <w:spacing w:before="156"/>
        <w:ind w:left="959"/>
        <w:rPr>
          <w:rFonts w:ascii="Times New Roman"/>
        </w:rPr>
      </w:pPr>
      <w:r>
        <w:rPr>
          <w:rFonts w:ascii="Times New Roman"/>
          <w:w w:val="105"/>
        </w:rPr>
        <w:t>idUser.put(i, user_item[0]);</w:t>
      </w:r>
    </w:p>
    <w:p>
      <w:pPr>
        <w:pStyle w:val="BodyText"/>
        <w:spacing w:before="126"/>
        <w:ind w:left="959"/>
      </w:pPr>
      <w:r>
        <w:rPr>
          <w:rFonts w:ascii="Times New Roman" w:eastAsia="Times New Roman"/>
          <w:w w:val="105"/>
        </w:rPr>
        <w:t>//</w:t>
      </w:r>
      <w:r>
        <w:rPr>
          <w:w w:val="105"/>
        </w:rPr>
        <w:t>建立物品</w:t>
      </w:r>
      <w:r>
        <w:rPr>
          <w:rFonts w:ascii="Times New Roman" w:eastAsia="Times New Roman"/>
          <w:w w:val="105"/>
        </w:rPr>
        <w:t>--</w:t>
      </w:r>
      <w:r>
        <w:rPr>
          <w:w w:val="105"/>
        </w:rPr>
        <w:t>用户倒排表</w:t>
      </w:r>
    </w:p>
    <w:p>
      <w:pPr>
        <w:pStyle w:val="BodyText"/>
        <w:spacing w:line="331" w:lineRule="auto" w:before="42"/>
        <w:ind w:left="1379" w:right="456" w:hanging="420"/>
        <w:rPr>
          <w:rFonts w:ascii="Times New Roman" w:eastAsia="Times New Roman"/>
        </w:rPr>
      </w:pPr>
      <w:r>
        <w:rPr>
          <w:rFonts w:ascii="Times New Roman" w:eastAsia="Times New Roman"/>
          <w:w w:val="105"/>
        </w:rPr>
        <w:t>for(int j = 1; j &lt; length; j ++){ //</w:t>
      </w:r>
      <w:r>
        <w:rPr>
          <w:w w:val="105"/>
        </w:rPr>
        <w:t>如果已经包含对应的会议</w:t>
      </w:r>
      <w:r>
        <w:rPr>
          <w:rFonts w:ascii="Times New Roman" w:eastAsia="Times New Roman"/>
          <w:w w:val="105"/>
        </w:rPr>
        <w:t>--</w:t>
      </w:r>
      <w:r>
        <w:rPr>
          <w:w w:val="105"/>
        </w:rPr>
        <w:t>用户映射，直接添加对应的用户</w:t>
      </w:r>
      <w:r>
        <w:rPr>
          <w:rFonts w:ascii="Times New Roman" w:eastAsia="Times New Roman"/>
          <w:w w:val="105"/>
        </w:rPr>
        <w:t>if(items.contains(user_item[j])){</w:t>
      </w:r>
    </w:p>
    <w:p>
      <w:pPr>
        <w:pStyle w:val="BodyText"/>
        <w:spacing w:before="148"/>
        <w:ind w:left="1799"/>
        <w:rPr>
          <w:rFonts w:ascii="Times New Roman"/>
        </w:rPr>
      </w:pPr>
      <w:r>
        <w:rPr>
          <w:rFonts w:ascii="Times New Roman"/>
          <w:w w:val="105"/>
        </w:rPr>
        <w:t>itemUserCollection.get(user_item[j]).add(user_item[0]);</w:t>
      </w:r>
    </w:p>
    <w:p>
      <w:pPr>
        <w:pStyle w:val="BodyText"/>
        <w:spacing w:line="328" w:lineRule="auto" w:before="126"/>
        <w:ind w:left="1799" w:right="4394" w:hanging="420"/>
        <w:rPr>
          <w:rFonts w:ascii="Times New Roman" w:eastAsia="Times New Roman"/>
        </w:rPr>
      </w:pPr>
      <w:r>
        <w:rPr>
          <w:rFonts w:ascii="Times New Roman" w:eastAsia="Times New Roman"/>
        </w:rPr>
        <w:t>}else{//</w:t>
      </w:r>
      <w:r>
        <w:rPr/>
        <w:t>否则创建对应会议</w:t>
      </w:r>
      <w:r>
        <w:rPr>
          <w:rFonts w:ascii="Times New Roman" w:eastAsia="Times New Roman"/>
        </w:rPr>
        <w:t>--</w:t>
      </w:r>
      <w:r>
        <w:rPr/>
        <w:t>用户集合映射</w:t>
      </w:r>
      <w:r>
        <w:rPr>
          <w:rFonts w:ascii="Times New Roman" w:eastAsia="Times New Roman"/>
          <w:w w:val="105"/>
        </w:rPr>
        <w:t>items.add(user_item[j]);</w:t>
      </w:r>
    </w:p>
    <w:p>
      <w:pPr>
        <w:pStyle w:val="BodyText"/>
        <w:spacing w:before="40"/>
        <w:ind w:left="1799"/>
      </w:pPr>
      <w:r>
        <w:rPr>
          <w:rFonts w:ascii="Times New Roman" w:eastAsia="Times New Roman"/>
          <w:w w:val="105"/>
        </w:rPr>
        <w:t>//</w:t>
      </w:r>
      <w:r>
        <w:rPr>
          <w:w w:val="105"/>
        </w:rPr>
        <w:t>创建会议</w:t>
      </w:r>
      <w:r>
        <w:rPr>
          <w:rFonts w:ascii="Times New Roman" w:eastAsia="Times New Roman"/>
          <w:w w:val="105"/>
        </w:rPr>
        <w:t>--</w:t>
      </w:r>
      <w:r>
        <w:rPr>
          <w:w w:val="105"/>
        </w:rPr>
        <w:t>用户倒排关系</w:t>
      </w:r>
    </w:p>
    <w:p>
      <w:pPr>
        <w:spacing w:after="0"/>
        <w:sectPr>
          <w:pgSz w:w="11900" w:h="16840"/>
          <w:pgMar w:header="875" w:footer="992" w:top="1340" w:bottom="1180" w:left="1580" w:right="820"/>
        </w:sectPr>
      </w:pPr>
    </w:p>
    <w:p>
      <w:pPr>
        <w:pStyle w:val="BodyText"/>
        <w:spacing w:line="491" w:lineRule="auto" w:before="196"/>
        <w:ind w:left="1799" w:right="2393"/>
        <w:rPr>
          <w:rFonts w:ascii="Times New Roman"/>
        </w:rPr>
      </w:pPr>
      <w:r>
        <w:rPr>
          <w:rFonts w:ascii="Times New Roman"/>
          <w:w w:val="105"/>
        </w:rPr>
        <w:t>itemUserCollection.put(user_item[j], new HashSet&lt;String&gt;()); itemUserCollection.get(user_item[j]).add(user_item[0]); }</w:t>
      </w:r>
    </w:p>
    <w:p>
      <w:pPr>
        <w:pStyle w:val="BodyText"/>
        <w:spacing w:line="223" w:lineRule="exact"/>
        <w:ind w:left="959"/>
        <w:rPr>
          <w:rFonts w:ascii="Times New Roman"/>
        </w:rPr>
      </w:pPr>
      <w:r>
        <w:rPr>
          <w:rFonts w:ascii="Times New Roman"/>
          <w:w w:val="103"/>
        </w:rPr>
        <w:t>}</w:t>
      </w:r>
    </w:p>
    <w:p>
      <w:pPr>
        <w:pStyle w:val="BodyText"/>
        <w:spacing w:before="5"/>
        <w:rPr>
          <w:rFonts w:ascii="Times New Roman"/>
          <w:sz w:val="12"/>
        </w:rPr>
      </w:pPr>
    </w:p>
    <w:p>
      <w:pPr>
        <w:pStyle w:val="BodyText"/>
        <w:spacing w:before="97"/>
        <w:ind w:left="539"/>
        <w:rPr>
          <w:rFonts w:ascii="Times New Roman"/>
        </w:rPr>
      </w:pPr>
      <w:r>
        <w:rPr>
          <w:rFonts w:ascii="Times New Roman"/>
          <w:w w:val="103"/>
        </w:rPr>
        <w:t>}</w:t>
      </w:r>
    </w:p>
    <w:p>
      <w:pPr>
        <w:pStyle w:val="BodyText"/>
        <w:spacing w:before="122"/>
        <w:ind w:left="539"/>
      </w:pPr>
      <w:r>
        <w:rPr>
          <w:rFonts w:ascii="Times New Roman" w:eastAsia="Times New Roman"/>
          <w:w w:val="105"/>
        </w:rPr>
        <w:t>//</w:t>
      </w:r>
      <w:r>
        <w:rPr>
          <w:w w:val="105"/>
        </w:rPr>
        <w:t>计算相似度矩阵</w:t>
      </w:r>
    </w:p>
    <w:p>
      <w:pPr>
        <w:pStyle w:val="BodyText"/>
        <w:spacing w:line="487" w:lineRule="auto" w:before="160"/>
        <w:ind w:left="539" w:right="2086"/>
        <w:rPr>
          <w:rFonts w:ascii="Times New Roman"/>
        </w:rPr>
      </w:pPr>
      <w:r>
        <w:rPr>
          <w:rFonts w:ascii="Times New Roman"/>
          <w:w w:val="105"/>
        </w:rPr>
        <w:t>Set&lt;Map.Entry&lt;String, Set&lt;String&gt;&gt;&gt; entrySet = itemUserCollection.entrySet(); Iterator&lt;Map.Entry&lt;String, Set&lt;String&gt;&gt;&gt; iterator = entrySet.iterator(); while(iterator.hasNext()){</w:t>
      </w:r>
    </w:p>
    <w:p>
      <w:pPr>
        <w:pStyle w:val="BodyText"/>
        <w:spacing w:line="491" w:lineRule="auto" w:before="1"/>
        <w:ind w:left="959" w:right="3844"/>
        <w:rPr>
          <w:rFonts w:ascii="Times New Roman"/>
        </w:rPr>
      </w:pPr>
      <w:r>
        <w:rPr>
          <w:rFonts w:ascii="Times New Roman"/>
          <w:w w:val="105"/>
        </w:rPr>
        <w:t>Set&lt;String&gt; commonUsers = iterator.next().getValue(); for (String user_u : commonUsers) {</w:t>
      </w:r>
    </w:p>
    <w:p>
      <w:pPr>
        <w:pStyle w:val="BodyText"/>
        <w:spacing w:line="491" w:lineRule="auto"/>
        <w:ind w:left="1799" w:right="4476" w:hanging="420"/>
        <w:rPr>
          <w:rFonts w:ascii="Times New Roman"/>
        </w:rPr>
      </w:pPr>
      <w:r>
        <w:rPr>
          <w:rFonts w:ascii="Times New Roman"/>
          <w:w w:val="105"/>
        </w:rPr>
        <w:t>for (String user_v : commonUsers) { if(user_u.equals(user_v)){ continue; }</w:t>
      </w:r>
    </w:p>
    <w:p>
      <w:pPr>
        <w:pStyle w:val="BodyText"/>
        <w:spacing w:line="303" w:lineRule="exact"/>
        <w:ind w:left="1799"/>
      </w:pPr>
      <w:r>
        <w:rPr>
          <w:rFonts w:ascii="Times New Roman" w:eastAsia="Times New Roman"/>
          <w:w w:val="105"/>
        </w:rPr>
        <w:t>//</w:t>
      </w:r>
      <w:r>
        <w:rPr>
          <w:w w:val="105"/>
        </w:rPr>
        <w:t>计算用户 </w:t>
      </w:r>
      <w:r>
        <w:rPr>
          <w:rFonts w:ascii="Times New Roman" w:eastAsia="Times New Roman"/>
          <w:w w:val="105"/>
        </w:rPr>
        <w:t>u </w:t>
      </w:r>
      <w:r>
        <w:rPr>
          <w:w w:val="105"/>
        </w:rPr>
        <w:t>与用户 </w:t>
      </w:r>
      <w:r>
        <w:rPr>
          <w:rFonts w:ascii="Times New Roman" w:eastAsia="Times New Roman"/>
          <w:w w:val="105"/>
        </w:rPr>
        <w:t>v </w:t>
      </w:r>
      <w:r>
        <w:rPr>
          <w:w w:val="105"/>
        </w:rPr>
        <w:t>都有正反馈的会议总数</w:t>
      </w:r>
    </w:p>
    <w:p>
      <w:pPr>
        <w:pStyle w:val="BodyText"/>
        <w:spacing w:before="154"/>
        <w:ind w:left="1799"/>
        <w:rPr>
          <w:rFonts w:ascii="Times New Roman"/>
        </w:rPr>
      </w:pPr>
      <w:r>
        <w:rPr>
          <w:rFonts w:ascii="Times New Roman"/>
          <w:w w:val="105"/>
        </w:rPr>
        <w:t>sparseMatrix[userID.get(user_u)][userID.get(user_v)] += 1; }</w:t>
      </w:r>
    </w:p>
    <w:p>
      <w:pPr>
        <w:pStyle w:val="BodyText"/>
        <w:spacing w:before="5"/>
        <w:rPr>
          <w:rFonts w:ascii="Times New Roman"/>
        </w:rPr>
      </w:pPr>
    </w:p>
    <w:p>
      <w:pPr>
        <w:pStyle w:val="BodyText"/>
        <w:ind w:left="959"/>
        <w:rPr>
          <w:rFonts w:ascii="Times New Roman"/>
        </w:rPr>
      </w:pPr>
      <w:r>
        <w:rPr>
          <w:rFonts w:ascii="Times New Roman"/>
          <w:w w:val="103"/>
        </w:rPr>
        <w:t>}</w:t>
      </w:r>
    </w:p>
    <w:p>
      <w:pPr>
        <w:pStyle w:val="BodyText"/>
        <w:spacing w:before="11"/>
        <w:rPr>
          <w:rFonts w:ascii="Times New Roman"/>
        </w:rPr>
      </w:pPr>
    </w:p>
    <w:p>
      <w:pPr>
        <w:pStyle w:val="BodyText"/>
        <w:ind w:left="539"/>
        <w:rPr>
          <w:rFonts w:ascii="Times New Roman"/>
        </w:rPr>
      </w:pPr>
      <w:r>
        <w:rPr>
          <w:rFonts w:ascii="Times New Roman"/>
          <w:w w:val="103"/>
        </w:rPr>
        <w:t>}</w:t>
      </w:r>
    </w:p>
    <w:p>
      <w:pPr>
        <w:pStyle w:val="BodyText"/>
        <w:spacing w:before="121"/>
        <w:ind w:left="539"/>
      </w:pPr>
      <w:r>
        <w:rPr>
          <w:rFonts w:ascii="Times New Roman" w:eastAsia="Times New Roman"/>
          <w:w w:val="105"/>
        </w:rPr>
        <w:t>//</w:t>
      </w:r>
      <w:r>
        <w:rPr>
          <w:w w:val="105"/>
        </w:rPr>
        <w:t>余弦相似性计算用户之间的相似度</w:t>
      </w:r>
    </w:p>
    <w:p>
      <w:pPr>
        <w:pStyle w:val="BodyText"/>
        <w:spacing w:line="484" w:lineRule="auto" w:before="161"/>
        <w:ind w:left="539" w:right="4414"/>
        <w:rPr>
          <w:rFonts w:ascii="Times New Roman"/>
        </w:rPr>
      </w:pPr>
      <w:r>
        <w:rPr>
          <w:rFonts w:ascii="Times New Roman"/>
          <w:w w:val="105"/>
        </w:rPr>
        <w:t>int recommendUserId = userID.get(recommendUser); for (int j = 0;j &lt; sparseMatrix.length; j++) {</w:t>
      </w:r>
    </w:p>
    <w:p>
      <w:pPr>
        <w:pStyle w:val="BodyText"/>
        <w:spacing w:before="7"/>
        <w:ind w:left="959"/>
        <w:rPr>
          <w:rFonts w:ascii="Times New Roman"/>
        </w:rPr>
      </w:pPr>
      <w:r>
        <w:rPr>
          <w:rFonts w:ascii="Times New Roman"/>
          <w:w w:val="105"/>
        </w:rPr>
        <w:t>if(j != recommendUserId){</w:t>
      </w:r>
    </w:p>
    <w:p>
      <w:pPr>
        <w:pStyle w:val="BodyText"/>
        <w:spacing w:before="5"/>
        <w:rPr>
          <w:rFonts w:ascii="Times New Roman"/>
        </w:rPr>
      </w:pPr>
    </w:p>
    <w:p>
      <w:pPr>
        <w:pStyle w:val="BodyText"/>
        <w:tabs>
          <w:tab w:pos="2547" w:val="left" w:leader="none"/>
        </w:tabs>
        <w:spacing w:line="491" w:lineRule="auto"/>
        <w:ind w:left="1379" w:right="538"/>
        <w:rPr>
          <w:rFonts w:ascii="Times New Roman"/>
        </w:rPr>
      </w:pPr>
      <w:r>
        <w:rPr>
          <w:rFonts w:ascii="Times New Roman"/>
          <w:w w:val="105"/>
        </w:rPr>
        <w:t>double</w:t>
      </w:r>
      <w:r>
        <w:rPr>
          <w:rFonts w:ascii="Times New Roman"/>
          <w:spacing w:val="-1"/>
          <w:w w:val="105"/>
        </w:rPr>
        <w:t> </w:t>
      </w:r>
      <w:r>
        <w:rPr>
          <w:rFonts w:ascii="Times New Roman"/>
          <w:w w:val="105"/>
        </w:rPr>
        <w:t>ss</w:t>
      </w:r>
      <w:r>
        <w:rPr>
          <w:rFonts w:ascii="Times New Roman"/>
          <w:spacing w:val="-2"/>
          <w:w w:val="105"/>
        </w:rPr>
        <w:t> </w:t>
      </w:r>
      <w:r>
        <w:rPr>
          <w:rFonts w:ascii="Times New Roman"/>
          <w:w w:val="105"/>
        </w:rPr>
        <w:t>=</w:t>
        <w:tab/>
        <w:t>sparseMatrix[recommendUserId][j]/Math.sqrt( userItemLength.get(idUser.get(recommendUserId))*userItemLength.get(idUser.get(j)));</w:t>
      </w:r>
      <w:r>
        <w:rPr>
          <w:rFonts w:ascii="Times New Roman"/>
          <w:spacing w:val="-24"/>
          <w:w w:val="105"/>
        </w:rPr>
        <w:t> </w:t>
      </w:r>
      <w:r>
        <w:rPr>
          <w:rFonts w:ascii="Times New Roman"/>
          <w:w w:val="105"/>
        </w:rPr>
        <w:t>}</w:t>
      </w:r>
    </w:p>
    <w:p>
      <w:pPr>
        <w:pStyle w:val="BodyText"/>
        <w:spacing w:line="223" w:lineRule="exact"/>
        <w:ind w:left="1379"/>
        <w:rPr>
          <w:rFonts w:ascii="Times New Roman"/>
        </w:rPr>
      </w:pPr>
      <w:r>
        <w:rPr>
          <w:rFonts w:ascii="Times New Roman"/>
          <w:w w:val="103"/>
        </w:rPr>
        <w:t>}</w:t>
      </w:r>
    </w:p>
    <w:p>
      <w:pPr>
        <w:pStyle w:val="BodyText"/>
        <w:spacing w:before="127"/>
        <w:ind w:left="1379"/>
      </w:pPr>
      <w:r>
        <w:rPr>
          <w:rFonts w:ascii="Times New Roman" w:eastAsia="Times New Roman"/>
          <w:w w:val="105"/>
        </w:rPr>
        <w:t>//</w:t>
      </w:r>
      <w:r>
        <w:rPr>
          <w:w w:val="105"/>
        </w:rPr>
        <w:t>计算指定用户 </w:t>
      </w:r>
      <w:r>
        <w:rPr>
          <w:rFonts w:ascii="Times New Roman" w:eastAsia="Times New Roman"/>
          <w:w w:val="105"/>
        </w:rPr>
        <w:t>recommendUser </w:t>
      </w:r>
      <w:r>
        <w:rPr>
          <w:w w:val="105"/>
        </w:rPr>
        <w:t>的会议推荐度</w:t>
      </w:r>
    </w:p>
    <w:p>
      <w:pPr>
        <w:pStyle w:val="BodyText"/>
        <w:spacing w:before="41"/>
        <w:ind w:left="1379"/>
      </w:pPr>
      <w:r>
        <w:rPr>
          <w:rFonts w:ascii="Times New Roman" w:eastAsia="Times New Roman"/>
          <w:w w:val="105"/>
        </w:rPr>
        <w:t>for(String item: items){//</w:t>
      </w:r>
      <w:r>
        <w:rPr>
          <w:w w:val="105"/>
        </w:rPr>
        <w:t>遍历每一个会议</w:t>
      </w:r>
    </w:p>
    <w:p>
      <w:pPr>
        <w:pStyle w:val="BodyText"/>
        <w:spacing w:line="264" w:lineRule="auto" w:before="47"/>
        <w:ind w:left="1799" w:right="548"/>
      </w:pPr>
      <w:r>
        <w:rPr>
          <w:rFonts w:ascii="Times New Roman" w:eastAsia="Times New Roman"/>
          <w:w w:val="105"/>
        </w:rPr>
        <w:t>Set&lt;String&gt; users = itemUserCollection.get(item); //</w:t>
      </w:r>
      <w:r>
        <w:rPr>
          <w:w w:val="105"/>
        </w:rPr>
        <w:t>收藏当前会议的所有用户集合</w:t>
      </w:r>
      <w:r>
        <w:rPr>
          <w:rFonts w:ascii="Times New Roman" w:eastAsia="Times New Roman"/>
          <w:w w:val="105"/>
        </w:rPr>
        <w:t>if(!users.contains(recommendUser)){ //</w:t>
      </w:r>
      <w:r>
        <w:rPr>
          <w:w w:val="105"/>
        </w:rPr>
        <w:t>如果目标用户没有收藏当前会议</w:t>
      </w:r>
    </w:p>
    <w:p>
      <w:pPr>
        <w:pStyle w:val="BodyText"/>
        <w:spacing w:line="328" w:lineRule="auto" w:before="3"/>
        <w:ind w:left="2219" w:right="2430"/>
        <w:rPr>
          <w:rFonts w:ascii="Times New Roman" w:eastAsia="Times New Roman"/>
        </w:rPr>
      </w:pPr>
      <w:r>
        <w:rPr>
          <w:rFonts w:ascii="Times New Roman" w:eastAsia="Times New Roman"/>
          <w:w w:val="105"/>
        </w:rPr>
        <w:t>double itemRecommendDegree = 0.0; //</w:t>
      </w:r>
      <w:r>
        <w:rPr>
          <w:w w:val="105"/>
        </w:rPr>
        <w:t>进行推荐度计算</w:t>
      </w:r>
      <w:r>
        <w:rPr>
          <w:rFonts w:ascii="Times New Roman" w:eastAsia="Times New Roman"/>
          <w:w w:val="105"/>
        </w:rPr>
        <w:t>for(String user: users){</w:t>
      </w:r>
    </w:p>
    <w:p>
      <w:pPr>
        <w:pStyle w:val="BodyText"/>
        <w:spacing w:before="154"/>
        <w:ind w:left="2429"/>
        <w:rPr>
          <w:rFonts w:ascii="Times New Roman"/>
        </w:rPr>
      </w:pPr>
      <w:r>
        <w:rPr>
          <w:rFonts w:ascii="Times New Roman"/>
          <w:w w:val="105"/>
        </w:rPr>
        <w:t>itemRecommendDegree += sparseMatrix[userID.get(recommendUser)][userID</w:t>
      </w:r>
    </w:p>
    <w:p>
      <w:pPr>
        <w:spacing w:after="0"/>
        <w:rPr>
          <w:rFonts w:ascii="Times New Roman"/>
        </w:rPr>
        <w:sectPr>
          <w:pgSz w:w="11900" w:h="16840"/>
          <w:pgMar w:header="875" w:footer="992" w:top="1340" w:bottom="1180" w:left="1580" w:right="820"/>
        </w:sectPr>
      </w:pPr>
    </w:p>
    <w:p>
      <w:pPr>
        <w:pStyle w:val="BodyText"/>
        <w:spacing w:line="491" w:lineRule="auto" w:before="196"/>
        <w:ind w:left="2219" w:right="612" w:hanging="840"/>
        <w:rPr>
          <w:rFonts w:ascii="Times New Roman"/>
        </w:rPr>
      </w:pPr>
      <w:r>
        <w:rPr>
          <w:rFonts w:ascii="Times New Roman"/>
          <w:w w:val="105"/>
        </w:rPr>
        <w:t>.get(user)]/Math.sqrt(userItemLength.get(recommendUser)*userItemLength.get(user)); } if(itemRecommendDegree!=0.0){</w:t>
      </w:r>
    </w:p>
    <w:p>
      <w:pPr>
        <w:pStyle w:val="BodyText"/>
        <w:spacing w:line="491" w:lineRule="auto"/>
        <w:ind w:left="2639" w:right="950"/>
        <w:rPr>
          <w:rFonts w:ascii="Times New Roman"/>
        </w:rPr>
      </w:pPr>
      <w:r>
        <w:rPr>
          <w:rFonts w:ascii="Times New Roman"/>
          <w:w w:val="105"/>
        </w:rPr>
        <w:t>Grade t = new Grade(Integer.parseInt(item),itemRecommendDegree); m.add(t); }</w:t>
      </w:r>
    </w:p>
    <w:p>
      <w:pPr>
        <w:pStyle w:val="BodyText"/>
        <w:spacing w:line="223" w:lineRule="exact"/>
        <w:ind w:left="2219"/>
        <w:rPr>
          <w:rFonts w:ascii="Times New Roman"/>
        </w:rPr>
      </w:pPr>
      <w:r>
        <w:rPr>
          <w:rFonts w:ascii="Times New Roman"/>
          <w:w w:val="103"/>
        </w:rPr>
        <w:t>}</w:t>
      </w:r>
    </w:p>
    <w:p>
      <w:pPr>
        <w:pStyle w:val="BodyText"/>
        <w:spacing w:before="3"/>
        <w:rPr>
          <w:rFonts w:ascii="Times New Roman"/>
        </w:rPr>
      </w:pPr>
    </w:p>
    <w:p>
      <w:pPr>
        <w:pStyle w:val="BodyText"/>
        <w:ind w:left="1379"/>
        <w:rPr>
          <w:rFonts w:ascii="Times New Roman"/>
        </w:rPr>
      </w:pPr>
      <w:r>
        <w:rPr>
          <w:rFonts w:ascii="Times New Roman"/>
          <w:w w:val="103"/>
        </w:rPr>
        <w:t>}</w:t>
      </w:r>
    </w:p>
    <w:p>
      <w:pPr>
        <w:pStyle w:val="BodyText"/>
        <w:spacing w:before="6"/>
        <w:rPr>
          <w:rFonts w:ascii="Times New Roman"/>
        </w:rPr>
      </w:pPr>
    </w:p>
    <w:p>
      <w:pPr>
        <w:pStyle w:val="BodyText"/>
        <w:ind w:left="1379"/>
        <w:rPr>
          <w:rFonts w:ascii="Times New Roman"/>
        </w:rPr>
      </w:pPr>
      <w:r>
        <w:rPr>
          <w:rFonts w:ascii="Times New Roman"/>
          <w:w w:val="105"/>
        </w:rPr>
        <w:t>return m; }</w:t>
      </w:r>
    </w:p>
    <w:p>
      <w:pPr>
        <w:pStyle w:val="BodyText"/>
        <w:spacing w:before="5"/>
        <w:rPr>
          <w:rFonts w:ascii="Times New Roman"/>
        </w:rPr>
      </w:pPr>
    </w:p>
    <w:p>
      <w:pPr>
        <w:pStyle w:val="Heading3"/>
        <w:numPr>
          <w:ilvl w:val="1"/>
          <w:numId w:val="16"/>
        </w:numPr>
        <w:tabs>
          <w:tab w:pos="550" w:val="left" w:leader="none"/>
        </w:tabs>
        <w:spacing w:line="240" w:lineRule="auto" w:before="0" w:after="0"/>
        <w:ind w:left="549" w:right="0" w:hanging="431"/>
        <w:jc w:val="both"/>
      </w:pPr>
      <w:bookmarkStart w:name="_TOC_250006" w:id="17"/>
      <w:bookmarkEnd w:id="17"/>
      <w:r>
        <w:rPr>
          <w:spacing w:val="19"/>
        </w:rPr>
        <w:t>会议更新推送模块</w:t>
      </w:r>
    </w:p>
    <w:p>
      <w:pPr>
        <w:pStyle w:val="BodyText"/>
        <w:spacing w:line="264" w:lineRule="auto" w:before="160"/>
        <w:ind w:left="119" w:right="306" w:firstLine="420"/>
        <w:jc w:val="both"/>
      </w:pPr>
      <w:r>
        <w:rPr/>
        <w:pict>
          <v:group style="position:absolute;margin-left:132.955475pt;margin-top:151.619431pt;width:357.3pt;height:319.45pt;mso-position-horizontal-relative:page;mso-position-vertical-relative:paragraph;z-index:-15618048;mso-wrap-distance-left:0;mso-wrap-distance-right:0" coordorigin="2659,3032" coordsize="7146,6389">
            <v:shape style="position:absolute;left:2664;top:3038;width:7134;height:6378" coordorigin="2665,3038" coordsize="7134,6378" path="m2665,9415l5432,9415,5432,3038,2665,3038,2665,9415m5423,9415l9799,9415,9799,3038,5423,3038,5423,9415e" filled="false" stroked="true" strokeweight=".568714pt" strokecolor="#000000">
              <v:path arrowok="t"/>
              <v:stroke dashstyle="solid"/>
            </v:shape>
            <v:shape style="position:absolute;left:7403;top:3520;width:278;height:268" type="#_x0000_t75" stroked="false">
              <v:imagedata r:id="rId58" o:title=""/>
            </v:shape>
            <v:shape style="position:absolute;left:3483;top:4049;width:5772;height:1232" coordorigin="3483,4050" coordsize="5772,1232" path="m3628,4445l4207,4445,4263,4435,4309,4405,4340,4360,4351,4306,4351,4306,4351,4306,4351,4306,4351,4189,4340,4135,4309,4091,4263,4061,4207,4050,3628,4050,3571,4061,3525,4091,3494,4135,3483,4189,3483,4189,3483,4306,3494,4360,3525,4405,3571,4435,3628,4445xm5974,4445l9110,4445,9166,4435,9212,4405,9243,4360,9255,4306,9255,4306,9255,4306,9255,4306,9255,4189,9243,4135,9212,4091,9166,4061,9110,4050,5974,4050,5918,4061,5872,4091,5841,4135,5830,4189,5830,4189,5830,4306,5841,4360,5872,4405,5918,4435,5974,4445xm6778,5281l8306,5281,8362,5270,8408,5240,8439,5196,8451,5141,8451,5141,8451,5141,8451,5141,8451,5025,8439,4971,8408,4926,8362,4896,8306,4885,6778,4885,6722,4896,6676,4926,6645,4971,6634,5025,6634,5141,6645,5196,6676,5240,6722,5270,6778,5281xe" filled="false" stroked="true" strokeweight=".568714pt" strokecolor="#000000">
              <v:path arrowok="t"/>
              <v:stroke dashstyle="solid"/>
            </v:shape>
            <v:shape style="position:absolute;left:7375;top:7084;width:333;height:666" type="#_x0000_t75" stroked="false">
              <v:imagedata r:id="rId59" o:title=""/>
            </v:shape>
            <v:shape style="position:absolute;left:6562;top:5545;width:1961;height:660" coordorigin="6562,5545" coordsize="1961,660" path="m8294,6205l8366,6194,8429,6162,8478,6115,8511,6054,8522,5985,8522,5765,8511,5695,8478,5635,8429,5587,8366,5556,8294,5545,6790,5545,6718,5556,6655,5587,6606,5635,6574,5695,6562,5765,6562,5985,6574,6054,6606,6115,6655,6162,6718,6194,6790,6205,8294,6205e" filled="false" stroked="true" strokeweight=".186868pt" strokecolor="#000000">
              <v:path arrowok="t"/>
              <v:stroke dashstyle="solid"/>
            </v:shape>
            <v:shape style="position:absolute;left:5564;top:8007;width:1978;height:396" coordorigin="5564,8008" coordsize="1978,396" path="m5769,8404l7337,8404,7417,8388,7482,8346,7526,8283,7542,8206,7526,8129,7482,8066,7417,8023,7337,8008,5769,8008,5689,8023,5624,8066,5580,8129,5564,8206,5580,8283,5624,8346,5689,8388,5769,8404xe" filled="false" stroked="true" strokeweight=".372878pt" strokecolor="#000000">
              <v:path arrowok="t"/>
              <v:stroke dashstyle="solid"/>
            </v:shape>
            <v:shape style="position:absolute;left:3311;top:8007;width:1496;height:396" coordorigin="3312,8008" coordsize="1496,396" path="m3456,8404l4662,8404,4719,8393,4765,8363,4796,8318,4807,8264,4807,8147,4796,8093,4765,8049,4719,8019,4662,8008,3456,8008,3400,8019,3354,8049,3323,8093,3312,8147,3312,8264,3323,8318,3354,8363,3400,8393,3456,8404xe" filled="false" stroked="true" strokeweight=".559866pt" strokecolor="#000000">
              <v:path arrowok="t"/>
              <v:stroke dashstyle="solid"/>
            </v:shape>
            <v:shape style="position:absolute;left:6481;top:7588;width:2181;height:420" coordorigin="6482,7589" coordsize="2181,420" path="m7381,7589l6553,7589,6553,8008m6482,7870l6553,8008,6625,7870m7703,7589l8591,7589,8591,7964m8519,7826l8591,7964,8662,7826e" filled="false" stroked="true" strokeweight=".379142pt" strokecolor="#000000">
              <v:path arrowok="t"/>
              <v:stroke dashstyle="solid"/>
            </v:shape>
            <v:shape style="position:absolute;left:3889;top:8837;width:285;height:276" type="#_x0000_t75" stroked="false">
              <v:imagedata r:id="rId60" o:title=""/>
            </v:shape>
            <v:shape style="position:absolute;left:3917;top:3785;width:3697;height:1760" coordorigin="3917,3786" coordsize="3697,1760" path="m7542,3786l7542,4050m7471,3912l7542,4050,7614,3912m5830,4248l4351,4248m4494,4179l4351,4248,4494,4317m3917,4445l3917,5083,6634,5083m6491,5152l6634,5083,6491,5014m7542,5281l7542,5545m7471,5407l7542,5545,7614,5407e" filled="false" stroked="true" strokeweight=".379142pt" strokecolor="#000000">
              <v:path arrowok="t"/>
              <v:stroke dashstyle="solid"/>
            </v:shape>
            <v:shape style="position:absolute;left:6664;top:6493;width:1755;height:591" coordorigin="6665,6494" coordsize="1755,591" path="m8192,7084l8264,7073,8326,7042,8376,6994,8408,6934,8420,6864,8420,6714,8408,6644,8376,6584,8326,6536,8264,6505,8192,6494,6893,6494,6821,6505,6758,6536,6709,6584,6676,6644,6665,6714,6665,6864,6676,6934,6709,6994,6758,7042,6821,7073,6893,7084,8192,7084e" filled="false" stroked="true" strokeweight=".186868pt" strokecolor="#000000">
              <v:path arrowok="t"/>
              <v:stroke dashstyle="solid"/>
            </v:shape>
            <v:shape style="position:absolute;left:7470;top:6204;width:143;height:289" coordorigin="7471,6205" coordsize="143,289" path="m7542,6205l7542,6494m7471,6356l7542,6494,7614,6356e" filled="false" stroked="true" strokeweight=".379142pt" strokecolor="#000000">
              <v:path arrowok="t"/>
              <v:stroke dashstyle="solid"/>
            </v:shape>
            <v:shape style="position:absolute;left:8448;top:7958;width:285;height:276" type="#_x0000_t75" stroked="false">
              <v:imagedata r:id="rId61" o:title=""/>
            </v:shape>
            <v:shape style="position:absolute;left:3969;top:8136;width:1595;height:707" coordorigin="3970,8137" coordsize="1595,707" path="m5564,8206l4807,8206m4950,8137l4807,8206,4950,8275m4059,8404l4032,8843m3970,8702l4032,8843,4112,8710e" filled="false" stroked="true" strokeweight=".379142pt" strokecolor="#000000">
              <v:path arrowok="t"/>
              <v:stroke dashstyle="solid"/>
            </v:shape>
            <v:shape style="position:absolute;left:3887;top:3106;width:342;height:156" type="#_x0000_t202" filled="false" stroked="false">
              <v:textbox inset="0,0,0,0">
                <w:txbxContent>
                  <w:p>
                    <w:pPr>
                      <w:spacing w:line="155" w:lineRule="exact" w:before="0"/>
                      <w:ind w:left="0" w:right="0" w:firstLine="0"/>
                      <w:jc w:val="left"/>
                      <w:rPr>
                        <w:sz w:val="15"/>
                      </w:rPr>
                    </w:pPr>
                    <w:r>
                      <w:rPr>
                        <w:w w:val="105"/>
                        <w:sz w:val="15"/>
                      </w:rPr>
                      <w:t>用户</w:t>
                    </w:r>
                  </w:p>
                </w:txbxContent>
              </v:textbox>
              <w10:wrap type="none"/>
            </v:shape>
            <v:shape style="position:absolute;left:6967;top:3106;width:1307;height:156" type="#_x0000_t202" filled="false" stroked="false">
              <v:textbox inset="0,0,0,0">
                <w:txbxContent>
                  <w:p>
                    <w:pPr>
                      <w:spacing w:line="155" w:lineRule="exact" w:before="0"/>
                      <w:ind w:left="0" w:right="0" w:firstLine="0"/>
                      <w:jc w:val="left"/>
                      <w:rPr>
                        <w:sz w:val="15"/>
                      </w:rPr>
                    </w:pPr>
                    <w:r>
                      <w:rPr>
                        <w:w w:val="105"/>
                        <w:sz w:val="15"/>
                      </w:rPr>
                      <w:t>学术会议推送系统</w:t>
                    </w:r>
                  </w:p>
                </w:txbxContent>
              </v:textbox>
              <w10:wrap type="none"/>
            </v:shape>
            <v:shape style="position:absolute;left:3756;top:4163;width:342;height:156" type="#_x0000_t202" filled="false" stroked="false">
              <v:textbox inset="0,0,0,0">
                <w:txbxContent>
                  <w:p>
                    <w:pPr>
                      <w:spacing w:line="155" w:lineRule="exact" w:before="0"/>
                      <w:ind w:left="0" w:right="0" w:firstLine="0"/>
                      <w:jc w:val="left"/>
                      <w:rPr>
                        <w:sz w:val="15"/>
                      </w:rPr>
                    </w:pPr>
                    <w:r>
                      <w:rPr>
                        <w:w w:val="105"/>
                        <w:sz w:val="15"/>
                      </w:rPr>
                      <w:t>登录</w:t>
                    </w:r>
                  </w:p>
                </w:txbxContent>
              </v:textbox>
              <w10:wrap type="none"/>
            </v:shape>
            <v:shape style="position:absolute;left:5934;top:4163;width:3237;height:156" type="#_x0000_t202" filled="false" stroked="false">
              <v:textbox inset="0,0,0,0">
                <w:txbxContent>
                  <w:p>
                    <w:pPr>
                      <w:spacing w:line="155" w:lineRule="exact" w:before="0"/>
                      <w:ind w:left="0" w:right="0" w:firstLine="0"/>
                      <w:jc w:val="left"/>
                      <w:rPr>
                        <w:sz w:val="15"/>
                      </w:rPr>
                    </w:pPr>
                    <w:r>
                      <w:rPr>
                        <w:w w:val="105"/>
                        <w:sz w:val="15"/>
                      </w:rPr>
                      <w:t>爬虫实时爬取会议网页新闻动态并保存在本地</w:t>
                    </w:r>
                  </w:p>
                </w:txbxContent>
              </v:textbox>
              <w10:wrap type="none"/>
            </v:shape>
            <v:shape style="position:absolute;left:6738;top:4998;width:1629;height:156" type="#_x0000_t202" filled="false" stroked="false">
              <v:textbox inset="0,0,0,0">
                <w:txbxContent>
                  <w:p>
                    <w:pPr>
                      <w:spacing w:line="155" w:lineRule="exact" w:before="0"/>
                      <w:ind w:left="0" w:right="0" w:firstLine="0"/>
                      <w:jc w:val="left"/>
                      <w:rPr>
                        <w:sz w:val="15"/>
                      </w:rPr>
                    </w:pPr>
                    <w:r>
                      <w:rPr>
                        <w:w w:val="105"/>
                        <w:sz w:val="15"/>
                      </w:rPr>
                      <w:t>获取用户收藏会议信息</w:t>
                    </w:r>
                  </w:p>
                </w:txbxContent>
              </v:textbox>
              <w10:wrap type="none"/>
            </v:shape>
            <v:shape style="position:absolute;left:6657;top:5695;width:1789;height:342" type="#_x0000_t202" filled="false" stroked="false">
              <v:textbox inset="0,0,0,0">
                <w:txbxContent>
                  <w:p>
                    <w:pPr>
                      <w:spacing w:line="163" w:lineRule="exact" w:before="0"/>
                      <w:ind w:left="9" w:right="28" w:firstLine="0"/>
                      <w:jc w:val="center"/>
                      <w:rPr>
                        <w:sz w:val="15"/>
                      </w:rPr>
                    </w:pPr>
                    <w:r>
                      <w:rPr>
                        <w:spacing w:val="-2"/>
                        <w:w w:val="105"/>
                        <w:sz w:val="15"/>
                      </w:rPr>
                      <w:t>在数据库新闻表中查找收</w:t>
                    </w:r>
                  </w:p>
                  <w:p>
                    <w:pPr>
                      <w:spacing w:line="178" w:lineRule="exact" w:before="0"/>
                      <w:ind w:left="9" w:right="27" w:firstLine="0"/>
                      <w:jc w:val="center"/>
                      <w:rPr>
                        <w:sz w:val="15"/>
                      </w:rPr>
                    </w:pPr>
                    <w:r>
                      <w:rPr>
                        <w:w w:val="105"/>
                        <w:sz w:val="15"/>
                      </w:rPr>
                      <w:t>藏会议的新闻信息</w:t>
                    </w:r>
                  </w:p>
                </w:txbxContent>
              </v:textbox>
              <w10:wrap type="none"/>
            </v:shape>
            <v:shape style="position:absolute;left:6738;top:6609;width:1629;height:342" type="#_x0000_t202" filled="false" stroked="false">
              <v:textbox inset="0,0,0,0">
                <w:txbxContent>
                  <w:p>
                    <w:pPr>
                      <w:spacing w:line="163" w:lineRule="exact" w:before="0"/>
                      <w:ind w:left="0" w:right="0" w:firstLine="0"/>
                      <w:jc w:val="left"/>
                      <w:rPr>
                        <w:sz w:val="15"/>
                      </w:rPr>
                    </w:pPr>
                    <w:r>
                      <w:rPr>
                        <w:w w:val="105"/>
                        <w:sz w:val="15"/>
                      </w:rPr>
                      <w:t>在数据库新闻表中查找</w:t>
                    </w:r>
                  </w:p>
                  <w:p>
                    <w:pPr>
                      <w:spacing w:line="178" w:lineRule="exact" w:before="0"/>
                      <w:ind w:left="80" w:right="0" w:firstLine="0"/>
                      <w:jc w:val="left"/>
                      <w:rPr>
                        <w:sz w:val="15"/>
                      </w:rPr>
                    </w:pPr>
                    <w:r>
                      <w:rPr>
                        <w:w w:val="105"/>
                        <w:sz w:val="15"/>
                      </w:rPr>
                      <w:t>收藏会议的新闻信息</w:t>
                    </w:r>
                  </w:p>
                </w:txbxContent>
              </v:textbox>
              <w10:wrap type="none"/>
            </v:shape>
            <v:shape style="position:absolute;left:6013;top:7525;width:342;height:156" type="#_x0000_t202" filled="false" stroked="false">
              <v:textbox inset="0,0,0,0">
                <w:txbxContent>
                  <w:p>
                    <w:pPr>
                      <w:spacing w:line="155" w:lineRule="exact" w:before="0"/>
                      <w:ind w:left="0" w:right="0" w:firstLine="0"/>
                      <w:jc w:val="left"/>
                      <w:rPr>
                        <w:sz w:val="15"/>
                      </w:rPr>
                    </w:pPr>
                    <w:r>
                      <w:rPr>
                        <w:w w:val="140"/>
                        <w:sz w:val="15"/>
                      </w:rPr>
                      <w:t>[</w:t>
                    </w:r>
                    <w:r>
                      <w:rPr>
                        <w:w w:val="125"/>
                        <w:sz w:val="15"/>
                      </w:rPr>
                      <w:t>是</w:t>
                    </w:r>
                    <w:r>
                      <w:rPr>
                        <w:w w:val="140"/>
                        <w:sz w:val="15"/>
                      </w:rPr>
                      <w:t>]</w:t>
                    </w:r>
                  </w:p>
                </w:txbxContent>
              </v:textbox>
              <w10:wrap type="none"/>
            </v:shape>
            <v:shape style="position:absolute;left:7895;top:7124;width:1387;height:600" type="#_x0000_t202" filled="false" stroked="false">
              <v:textbox inset="0,0,0,0">
                <w:txbxContent>
                  <w:p>
                    <w:pPr>
                      <w:spacing w:line="141" w:lineRule="auto" w:before="2"/>
                      <w:ind w:left="201" w:right="18" w:hanging="201"/>
                      <w:jc w:val="left"/>
                      <w:rPr>
                        <w:sz w:val="15"/>
                      </w:rPr>
                    </w:pPr>
                    <w:r>
                      <w:rPr>
                        <w:w w:val="105"/>
                        <w:sz w:val="15"/>
                      </w:rPr>
                      <w:t>本地新闻数量&gt;数据库内新闻数量</w:t>
                    </w:r>
                  </w:p>
                  <w:p>
                    <w:pPr>
                      <w:spacing w:line="222" w:lineRule="exact" w:before="0"/>
                      <w:ind w:left="921" w:right="0" w:firstLine="0"/>
                      <w:jc w:val="left"/>
                      <w:rPr>
                        <w:sz w:val="15"/>
                      </w:rPr>
                    </w:pPr>
                    <w:r>
                      <w:rPr>
                        <w:w w:val="140"/>
                        <w:sz w:val="15"/>
                      </w:rPr>
                      <w:t>[</w:t>
                    </w:r>
                    <w:r>
                      <w:rPr>
                        <w:w w:val="125"/>
                        <w:sz w:val="15"/>
                      </w:rPr>
                      <w:t>否</w:t>
                    </w:r>
                    <w:r>
                      <w:rPr>
                        <w:w w:val="140"/>
                        <w:sz w:val="15"/>
                      </w:rPr>
                      <w:t>]</w:t>
                    </w:r>
                  </w:p>
                </w:txbxContent>
              </v:textbox>
              <w10:wrap type="none"/>
            </v:shape>
            <v:shape style="position:absolute;left:3416;top:8121;width:1307;height:156" type="#_x0000_t202" filled="false" stroked="false">
              <v:textbox inset="0,0,0,0">
                <w:txbxContent>
                  <w:p>
                    <w:pPr>
                      <w:spacing w:line="155" w:lineRule="exact" w:before="0"/>
                      <w:ind w:left="0" w:right="0" w:firstLine="0"/>
                      <w:jc w:val="left"/>
                      <w:rPr>
                        <w:sz w:val="15"/>
                      </w:rPr>
                    </w:pPr>
                    <w:r>
                      <w:rPr>
                        <w:w w:val="105"/>
                        <w:sz w:val="15"/>
                      </w:rPr>
                      <w:t>收到会议更新通知</w:t>
                    </w:r>
                  </w:p>
                </w:txbxContent>
              </v:textbox>
              <w10:wrap type="none"/>
            </v:shape>
            <v:shape style="position:absolute;left:5668;top:8118;width:1789;height:156" type="#_x0000_t202" filled="false" stroked="false">
              <v:textbox inset="0,0,0,0">
                <w:txbxContent>
                  <w:p>
                    <w:pPr>
                      <w:spacing w:line="155" w:lineRule="exact" w:before="0"/>
                      <w:ind w:left="0" w:right="0" w:firstLine="0"/>
                      <w:jc w:val="left"/>
                      <w:rPr>
                        <w:sz w:val="15"/>
                      </w:rPr>
                    </w:pPr>
                    <w:r>
                      <w:rPr>
                        <w:w w:val="105"/>
                        <w:sz w:val="15"/>
                      </w:rPr>
                      <w:t>会议有更新，插入数据库</w:t>
                    </w:r>
                  </w:p>
                </w:txbxContent>
              </v:textbox>
              <w10:wrap type="none"/>
            </v:shape>
            <w10:wrap type="topAndBottom"/>
          </v:group>
        </w:pict>
      </w:r>
      <w:r>
        <w:rPr>
          <w:spacing w:val="-1"/>
          <w:w w:val="105"/>
        </w:rPr>
        <w:t>运用 </w:t>
      </w:r>
      <w:r>
        <w:rPr>
          <w:rFonts w:ascii="Times New Roman" w:hAnsi="Times New Roman" w:eastAsia="Times New Roman"/>
          <w:w w:val="105"/>
        </w:rPr>
        <w:t>python </w:t>
      </w:r>
      <w:r>
        <w:rPr>
          <w:spacing w:val="1"/>
          <w:w w:val="105"/>
        </w:rPr>
        <w:t>爬虫，每天定时运行，从各个会议官方网站爬取会议新闻信息以 </w:t>
      </w:r>
      <w:r>
        <w:rPr>
          <w:rFonts w:ascii="Times New Roman" w:hAnsi="Times New Roman" w:eastAsia="Times New Roman"/>
          <w:w w:val="105"/>
        </w:rPr>
        <w:t>txt </w:t>
      </w:r>
      <w:r>
        <w:rPr>
          <w:spacing w:val="3"/>
          <w:w w:val="105"/>
        </w:rPr>
        <w:t>文档格式存储</w:t>
      </w:r>
      <w:r>
        <w:rPr>
          <w:spacing w:val="-2"/>
        </w:rPr>
        <w:t>在本地，当用户登录系统时，再在本地读取会议新闻  </w:t>
      </w:r>
      <w:r>
        <w:rPr>
          <w:rFonts w:ascii="Times New Roman" w:hAnsi="Times New Roman" w:eastAsia="Times New Roman"/>
        </w:rPr>
        <w:t>txt</w:t>
      </w:r>
      <w:r>
        <w:rPr>
          <w:rFonts w:ascii="Times New Roman" w:hAnsi="Times New Roman" w:eastAsia="Times New Roman"/>
          <w:spacing w:val="4"/>
        </w:rPr>
        <w:t>  </w:t>
      </w:r>
      <w:r>
        <w:rPr>
          <w:spacing w:val="-4"/>
        </w:rPr>
        <w:t>文档，降低对网络的依赖，减少系统运行时</w:t>
      </w:r>
      <w:r>
        <w:rPr>
          <w:spacing w:val="4"/>
        </w:rPr>
        <w:t>所耗费时间。数据库内的收藏会议新闻与本地新闻进行比较和判断，若本地新闻数量大于数据库内   </w:t>
      </w:r>
      <w:r>
        <w:rPr>
          <w:spacing w:val="-15"/>
        </w:rPr>
        <w:t>新闻数量，则会议新闻有更新，将会议新闻的新信息插入数据库新闻表中，系统首页会弹出提示框</w:t>
      </w:r>
      <w:r>
        <w:rPr>
          <w:rFonts w:ascii="Times New Roman" w:hAnsi="Times New Roman" w:eastAsia="Times New Roman"/>
        </w:rPr>
        <w:t>“</w:t>
      </w:r>
      <w:r>
        <w:rPr/>
        <w:t>您   </w:t>
      </w:r>
      <w:r>
        <w:rPr>
          <w:spacing w:val="3"/>
        </w:rPr>
        <w:t>收藏的会议有更新</w:t>
      </w:r>
      <w:r>
        <w:rPr>
          <w:rFonts w:ascii="Times New Roman" w:hAnsi="Times New Roman" w:eastAsia="Times New Roman"/>
          <w:spacing w:val="-3"/>
        </w:rPr>
        <w:t>”</w:t>
      </w:r>
      <w:r>
        <w:rPr/>
        <w:t>，用户进入</w:t>
      </w:r>
      <w:r>
        <w:rPr>
          <w:rFonts w:ascii="Times New Roman" w:hAnsi="Times New Roman" w:eastAsia="Times New Roman"/>
        </w:rPr>
        <w:t>“</w:t>
      </w:r>
      <w:r>
        <w:rPr>
          <w:spacing w:val="3"/>
        </w:rPr>
        <w:t>我的收藏</w:t>
      </w:r>
      <w:r>
        <w:rPr>
          <w:rFonts w:ascii="Times New Roman" w:hAnsi="Times New Roman" w:eastAsia="Times New Roman"/>
        </w:rPr>
        <w:t>”</w:t>
      </w:r>
      <w:r>
        <w:rPr>
          <w:spacing w:val="-1"/>
        </w:rPr>
        <w:t>页面，有更新的会议旁有红字提示更新；若会议新闻无更   </w:t>
      </w:r>
      <w:r>
        <w:rPr>
          <w:spacing w:val="-1"/>
          <w:w w:val="105"/>
        </w:rPr>
        <w:t>新，无提示。具体活动图如图 </w:t>
      </w:r>
      <w:r>
        <w:rPr>
          <w:rFonts w:ascii="Times New Roman" w:hAnsi="Times New Roman" w:eastAsia="Times New Roman"/>
          <w:w w:val="105"/>
        </w:rPr>
        <w:t>4.8 </w:t>
      </w:r>
      <w:r>
        <w:rPr>
          <w:spacing w:val="3"/>
          <w:w w:val="105"/>
        </w:rPr>
        <w:t>所示。</w:t>
      </w:r>
    </w:p>
    <w:p>
      <w:pPr>
        <w:spacing w:before="57"/>
        <w:ind w:left="1442" w:right="1630"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4.8  </w:t>
      </w:r>
      <w:r>
        <w:rPr>
          <w:rFonts w:ascii="Droid Sans Fallback" w:eastAsia="Droid Sans Fallback" w:hint="eastAsia"/>
          <w:w w:val="105"/>
          <w:sz w:val="17"/>
        </w:rPr>
        <w:t>会议新闻更新活动图</w:t>
      </w:r>
    </w:p>
    <w:p>
      <w:pPr>
        <w:spacing w:before="63"/>
        <w:ind w:left="1442" w:right="1632" w:firstLine="0"/>
        <w:jc w:val="center"/>
        <w:rPr>
          <w:rFonts w:ascii="Times New Roman"/>
          <w:b/>
          <w:sz w:val="17"/>
        </w:rPr>
      </w:pPr>
      <w:r>
        <w:rPr>
          <w:rFonts w:ascii="Times New Roman"/>
          <w:b/>
          <w:w w:val="105"/>
          <w:sz w:val="17"/>
        </w:rPr>
        <w:t>Fig.4.8 Meeting news update activity diagram</w:t>
      </w:r>
    </w:p>
    <w:p>
      <w:pPr>
        <w:spacing w:after="0"/>
        <w:jc w:val="center"/>
        <w:rPr>
          <w:rFonts w:ascii="Times New Roman"/>
          <w:sz w:val="17"/>
        </w:rPr>
        <w:sectPr>
          <w:pgSz w:w="11900" w:h="16840"/>
          <w:pgMar w:header="875" w:footer="992" w:top="1340" w:bottom="1180" w:left="1580" w:right="820"/>
        </w:sectPr>
      </w:pPr>
    </w:p>
    <w:p>
      <w:pPr>
        <w:pStyle w:val="ListParagraph"/>
        <w:numPr>
          <w:ilvl w:val="2"/>
          <w:numId w:val="16"/>
        </w:numPr>
        <w:tabs>
          <w:tab w:pos="653" w:val="left" w:leader="none"/>
        </w:tabs>
        <w:spacing w:line="240" w:lineRule="auto" w:before="82" w:after="0"/>
        <w:ind w:left="652" w:right="0" w:hanging="534"/>
        <w:jc w:val="both"/>
        <w:rPr>
          <w:rFonts w:ascii="Noto Sans CJK JP Regular" w:eastAsia="Noto Sans CJK JP Regular" w:hint="eastAsia"/>
          <w:sz w:val="20"/>
        </w:rPr>
      </w:pPr>
      <w:r>
        <w:rPr>
          <w:rFonts w:ascii="Noto Sans CJK JP Regular" w:eastAsia="Noto Sans CJK JP Regular" w:hint="eastAsia"/>
          <w:spacing w:val="20"/>
          <w:w w:val="105"/>
          <w:sz w:val="20"/>
        </w:rPr>
        <w:t>网络爬虫技术模块</w:t>
      </w:r>
    </w:p>
    <w:p>
      <w:pPr>
        <w:pStyle w:val="BodyText"/>
        <w:spacing w:line="264" w:lineRule="auto" w:before="94"/>
        <w:ind w:left="119" w:right="306" w:firstLine="420"/>
        <w:jc w:val="both"/>
      </w:pPr>
      <w:r>
        <w:rPr>
          <w:spacing w:val="1"/>
          <w:w w:val="105"/>
        </w:rPr>
        <w:t>会议新闻网站的实时信息爬取由 </w:t>
      </w:r>
      <w:r>
        <w:rPr>
          <w:rFonts w:ascii="Times New Roman" w:eastAsia="Times New Roman"/>
          <w:w w:val="105"/>
        </w:rPr>
        <w:t>python</w:t>
      </w:r>
      <w:r>
        <w:rPr>
          <w:rFonts w:ascii="Times New Roman" w:eastAsia="Times New Roman"/>
          <w:spacing w:val="-6"/>
          <w:w w:val="105"/>
        </w:rPr>
        <w:t> </w:t>
      </w:r>
      <w:r>
        <w:rPr>
          <w:spacing w:val="1"/>
          <w:w w:val="105"/>
        </w:rPr>
        <w:t>的网络爬虫 </w:t>
      </w:r>
      <w:r>
        <w:rPr>
          <w:rFonts w:ascii="Times New Roman" w:eastAsia="Times New Roman"/>
          <w:w w:val="105"/>
        </w:rPr>
        <w:t>News.py</w:t>
      </w:r>
      <w:r>
        <w:rPr>
          <w:rFonts w:ascii="Times New Roman" w:eastAsia="Times New Roman"/>
          <w:spacing w:val="-6"/>
          <w:w w:val="105"/>
        </w:rPr>
        <w:t> </w:t>
      </w:r>
      <w:r>
        <w:rPr>
          <w:spacing w:val="1"/>
          <w:w w:val="105"/>
        </w:rPr>
        <w:t>实现，会议新闻文件以 </w:t>
      </w:r>
      <w:r>
        <w:rPr>
          <w:rFonts w:ascii="Times New Roman" w:eastAsia="Times New Roman"/>
          <w:w w:val="105"/>
        </w:rPr>
        <w:t>txt</w:t>
      </w:r>
      <w:r>
        <w:rPr>
          <w:rFonts w:ascii="Times New Roman" w:eastAsia="Times New Roman"/>
          <w:spacing w:val="-7"/>
          <w:w w:val="105"/>
        </w:rPr>
        <w:t> </w:t>
      </w:r>
      <w:r>
        <w:rPr>
          <w:spacing w:val="3"/>
          <w:w w:val="105"/>
        </w:rPr>
        <w:t>文本形</w:t>
      </w:r>
      <w:r>
        <w:rPr>
          <w:spacing w:val="4"/>
        </w:rPr>
        <w:t>式保存在本地。本系统设计的爬虫主要由三个模块组成，包括网页抓取模块、网页分析模块和数据  </w:t>
      </w:r>
      <w:r>
        <w:rPr>
          <w:spacing w:val="3"/>
          <w:w w:val="105"/>
        </w:rPr>
        <w:t>存储模块，模块之间相互协作，共同完成网页数据的抓取</w:t>
      </w:r>
      <w:r>
        <w:rPr>
          <w:rFonts w:ascii="Times New Roman" w:eastAsia="Times New Roman"/>
          <w:w w:val="105"/>
          <w:vertAlign w:val="superscript"/>
        </w:rPr>
        <w:t>[27]</w:t>
      </w:r>
      <w:r>
        <w:rPr>
          <w:w w:val="105"/>
          <w:vertAlign w:val="baseline"/>
        </w:rPr>
        <w:t>。</w:t>
      </w:r>
    </w:p>
    <w:p>
      <w:pPr>
        <w:pStyle w:val="BodyText"/>
        <w:spacing w:before="7"/>
        <w:ind w:left="119"/>
      </w:pPr>
      <w:r>
        <w:rPr>
          <w:w w:val="105"/>
        </w:rPr>
        <w:t>（</w:t>
      </w:r>
      <w:r>
        <w:rPr>
          <w:rFonts w:ascii="Times New Roman" w:eastAsia="Times New Roman"/>
          <w:w w:val="105"/>
        </w:rPr>
        <w:t>1</w:t>
      </w:r>
      <w:r>
        <w:rPr>
          <w:w w:val="105"/>
        </w:rPr>
        <w:t>）网页抓取模块</w:t>
      </w:r>
    </w:p>
    <w:p>
      <w:pPr>
        <w:pStyle w:val="BodyText"/>
        <w:spacing w:line="266" w:lineRule="auto" w:before="42"/>
        <w:ind w:left="119" w:right="306" w:firstLine="420"/>
      </w:pPr>
      <w:r>
        <w:rPr/>
        <w:drawing>
          <wp:anchor distT="0" distB="0" distL="0" distR="0" allowOverlap="1" layoutInCell="1" locked="0" behindDoc="0" simplePos="0" relativeHeight="217">
            <wp:simplePos x="0" y="0"/>
            <wp:positionH relativeFrom="page">
              <wp:posOffset>1178877</wp:posOffset>
            </wp:positionH>
            <wp:positionV relativeFrom="paragraph">
              <wp:posOffset>692365</wp:posOffset>
            </wp:positionV>
            <wp:extent cx="5620440" cy="1646872"/>
            <wp:effectExtent l="0" t="0" r="0" b="0"/>
            <wp:wrapTopAndBottom/>
            <wp:docPr id="15" name="image54.jpeg"/>
            <wp:cNvGraphicFramePr>
              <a:graphicFrameLocks noChangeAspect="1"/>
            </wp:cNvGraphicFramePr>
            <a:graphic>
              <a:graphicData uri="http://schemas.openxmlformats.org/drawingml/2006/picture">
                <pic:pic>
                  <pic:nvPicPr>
                    <pic:cNvPr id="16" name="image54.jpeg"/>
                    <pic:cNvPicPr/>
                  </pic:nvPicPr>
                  <pic:blipFill>
                    <a:blip r:embed="rId62" cstate="print"/>
                    <a:stretch>
                      <a:fillRect/>
                    </a:stretch>
                  </pic:blipFill>
                  <pic:spPr>
                    <a:xfrm>
                      <a:off x="0" y="0"/>
                      <a:ext cx="5620440" cy="1646872"/>
                    </a:xfrm>
                    <a:prstGeom prst="rect">
                      <a:avLst/>
                    </a:prstGeom>
                  </pic:spPr>
                </pic:pic>
              </a:graphicData>
            </a:graphic>
          </wp:anchor>
        </w:drawing>
      </w:r>
      <w:r>
        <w:rPr>
          <w:w w:val="105"/>
        </w:rPr>
        <w:t>打开某学术会议官网，该网站 </w:t>
      </w:r>
      <w:r>
        <w:rPr>
          <w:rFonts w:ascii="Times New Roman" w:eastAsia="Times New Roman"/>
          <w:w w:val="105"/>
        </w:rPr>
        <w:t>URL </w:t>
      </w:r>
      <w:r>
        <w:rPr>
          <w:w w:val="105"/>
        </w:rPr>
        <w:t>是爬虫主要的处理对象，对服务器发出请求，打开会议网页，并分析网页源代码结构，会议网页源码如图 </w:t>
      </w:r>
      <w:r>
        <w:rPr>
          <w:rFonts w:ascii="Times New Roman" w:eastAsia="Times New Roman"/>
          <w:w w:val="105"/>
        </w:rPr>
        <w:t>4.9 </w:t>
      </w:r>
      <w:r>
        <w:rPr>
          <w:w w:val="105"/>
        </w:rPr>
        <w:t>所示。</w:t>
      </w:r>
    </w:p>
    <w:p>
      <w:pPr>
        <w:spacing w:before="60"/>
        <w:ind w:left="1442" w:right="1213"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4.9  </w:t>
      </w:r>
      <w:r>
        <w:rPr>
          <w:rFonts w:ascii="Droid Sans Fallback" w:eastAsia="Droid Sans Fallback" w:hint="eastAsia"/>
          <w:w w:val="105"/>
          <w:sz w:val="17"/>
        </w:rPr>
        <w:t>会议网页源码图</w:t>
      </w:r>
    </w:p>
    <w:p>
      <w:pPr>
        <w:spacing w:before="63"/>
        <w:ind w:left="1442" w:right="1215" w:firstLine="0"/>
        <w:jc w:val="center"/>
        <w:rPr>
          <w:rFonts w:ascii="Times New Roman"/>
          <w:b/>
          <w:sz w:val="17"/>
        </w:rPr>
      </w:pPr>
      <w:r>
        <w:rPr>
          <w:rFonts w:ascii="Times New Roman"/>
          <w:b/>
          <w:w w:val="105"/>
          <w:sz w:val="17"/>
        </w:rPr>
        <w:t>Fig.4.9 Meeting website source code diagram</w:t>
      </w:r>
    </w:p>
    <w:p>
      <w:pPr>
        <w:pStyle w:val="BodyText"/>
        <w:spacing w:before="66"/>
        <w:ind w:left="539"/>
        <w:rPr>
          <w:rFonts w:ascii="Times New Roman" w:eastAsia="Times New Roman"/>
        </w:rPr>
      </w:pPr>
      <w:r>
        <w:rPr>
          <w:w w:val="105"/>
        </w:rPr>
        <w:t>核心代码及注释如下</w:t>
      </w:r>
      <w:r>
        <w:rPr>
          <w:rFonts w:ascii="Times New Roman" w:eastAsia="Times New Roman"/>
          <w:w w:val="105"/>
        </w:rPr>
        <w:t>:</w:t>
      </w:r>
    </w:p>
    <w:p>
      <w:pPr>
        <w:pStyle w:val="BodyText"/>
        <w:tabs>
          <w:tab w:pos="1309" w:val="left" w:leader="none"/>
        </w:tabs>
        <w:spacing w:line="484" w:lineRule="auto" w:before="160"/>
        <w:ind w:left="539" w:right="7501"/>
        <w:rPr>
          <w:rFonts w:ascii="Times New Roman"/>
        </w:rPr>
      </w:pPr>
      <w:r>
        <w:rPr>
          <w:rFonts w:ascii="Times New Roman"/>
          <w:w w:val="105"/>
        </w:rPr>
        <w:t>import</w:t>
        <w:tab/>
      </w:r>
      <w:r>
        <w:rPr>
          <w:rFonts w:ascii="Times New Roman"/>
        </w:rPr>
        <w:t>requests </w:t>
      </w:r>
      <w:r>
        <w:rPr>
          <w:rFonts w:ascii="Times New Roman"/>
          <w:w w:val="105"/>
        </w:rPr>
        <w:t>import</w:t>
        <w:tab/>
        <w:t>re</w:t>
      </w:r>
    </w:p>
    <w:p>
      <w:pPr>
        <w:pStyle w:val="BodyText"/>
        <w:spacing w:before="7"/>
        <w:ind w:left="539"/>
        <w:rPr>
          <w:rFonts w:ascii="Times New Roman"/>
        </w:rPr>
      </w:pPr>
      <w:r>
        <w:rPr>
          <w:rFonts w:ascii="Times New Roman"/>
          <w:w w:val="105"/>
        </w:rPr>
        <w:t>def getsource(self, url):</w:t>
      </w:r>
    </w:p>
    <w:p>
      <w:pPr>
        <w:pStyle w:val="BodyText"/>
        <w:spacing w:before="122"/>
        <w:ind w:left="959"/>
      </w:pPr>
      <w:r>
        <w:rPr>
          <w:rFonts w:ascii="Times New Roman" w:eastAsia="Times New Roman"/>
          <w:w w:val="105"/>
        </w:rPr>
        <w:t>#</w:t>
      </w:r>
      <w:r>
        <w:rPr>
          <w:w w:val="105"/>
        </w:rPr>
        <w:t>获取网页 </w:t>
      </w:r>
      <w:r>
        <w:rPr>
          <w:rFonts w:ascii="Times New Roman" w:eastAsia="Times New Roman"/>
          <w:w w:val="105"/>
        </w:rPr>
        <w:t>html </w:t>
      </w:r>
      <w:r>
        <w:rPr>
          <w:w w:val="105"/>
        </w:rPr>
        <w:t>文本</w:t>
      </w:r>
    </w:p>
    <w:p>
      <w:pPr>
        <w:pStyle w:val="BodyText"/>
        <w:spacing w:line="484" w:lineRule="auto" w:before="160"/>
        <w:ind w:left="959" w:right="6542"/>
        <w:rPr>
          <w:rFonts w:ascii="Times New Roman"/>
        </w:rPr>
      </w:pPr>
      <w:r>
        <w:rPr>
          <w:rFonts w:ascii="Times New Roman"/>
          <w:w w:val="105"/>
        </w:rPr>
        <w:t>html = requests.get(url) return html.text</w:t>
      </w:r>
    </w:p>
    <w:p>
      <w:pPr>
        <w:pStyle w:val="BodyText"/>
        <w:spacing w:before="7"/>
        <w:ind w:left="539"/>
        <w:rPr>
          <w:rFonts w:ascii="Times New Roman"/>
        </w:rPr>
      </w:pPr>
      <w:r>
        <w:rPr>
          <w:rFonts w:ascii="Times New Roman"/>
          <w:w w:val="105"/>
        </w:rPr>
        <w:t>def getpage(self, source):</w:t>
      </w:r>
    </w:p>
    <w:p>
      <w:pPr>
        <w:pStyle w:val="BodyText"/>
        <w:spacing w:before="7"/>
        <w:rPr>
          <w:rFonts w:ascii="Times New Roman"/>
          <w:sz w:val="11"/>
        </w:rPr>
      </w:pPr>
    </w:p>
    <w:p>
      <w:pPr>
        <w:pStyle w:val="BodyText"/>
        <w:spacing w:line="412" w:lineRule="exact"/>
        <w:ind w:left="959"/>
      </w:pPr>
      <w:r>
        <w:rPr>
          <w:rFonts w:ascii="Times New Roman" w:eastAsia="Times New Roman"/>
          <w:w w:val="105"/>
        </w:rPr>
        <w:t>#</w:t>
      </w:r>
      <w:r>
        <w:rPr>
          <w:w w:val="105"/>
        </w:rPr>
        <w:t>使用正则表达式，提取关键内容</w:t>
      </w:r>
    </w:p>
    <w:p>
      <w:pPr>
        <w:pStyle w:val="BodyText"/>
        <w:spacing w:before="160"/>
        <w:ind w:left="959"/>
        <w:rPr>
          <w:rFonts w:ascii="Times New Roman"/>
        </w:rPr>
      </w:pPr>
      <w:r>
        <w:rPr>
          <w:rFonts w:ascii="Times New Roman"/>
          <w:w w:val="105"/>
        </w:rPr>
        <w:t>page = re.findall('&lt;a class="external-link" href="http://(.*?)"&gt;Conference Website&lt;/a&gt;', source,</w:t>
      </w:r>
    </w:p>
    <w:p>
      <w:pPr>
        <w:pStyle w:val="BodyText"/>
        <w:rPr>
          <w:rFonts w:ascii="Times New Roman"/>
          <w:sz w:val="12"/>
        </w:rPr>
      </w:pPr>
    </w:p>
    <w:p>
      <w:pPr>
        <w:pStyle w:val="BodyText"/>
        <w:spacing w:before="98"/>
        <w:ind w:left="539"/>
        <w:rPr>
          <w:rFonts w:ascii="Times New Roman"/>
        </w:rPr>
      </w:pPr>
      <w:r>
        <w:rPr>
          <w:rFonts w:ascii="Times New Roman"/>
          <w:w w:val="105"/>
        </w:rPr>
        <w:t>re.S)</w:t>
      </w:r>
    </w:p>
    <w:p>
      <w:pPr>
        <w:pStyle w:val="BodyText"/>
        <w:rPr>
          <w:rFonts w:ascii="Times New Roman"/>
          <w:sz w:val="12"/>
        </w:rPr>
      </w:pPr>
    </w:p>
    <w:p>
      <w:pPr>
        <w:pStyle w:val="BodyText"/>
        <w:spacing w:line="328" w:lineRule="auto"/>
        <w:ind w:left="959" w:right="6040"/>
        <w:rPr>
          <w:rFonts w:ascii="Times New Roman" w:eastAsia="Times New Roman"/>
        </w:rPr>
      </w:pPr>
      <w:r>
        <w:rPr>
          <w:rFonts w:ascii="Times New Roman" w:eastAsia="Times New Roman"/>
          <w:w w:val="105"/>
        </w:rPr>
        <w:t>#</w:t>
      </w:r>
      <w:r>
        <w:rPr>
          <w:w w:val="105"/>
        </w:rPr>
        <w:t>循环获取多个子网页 </w:t>
      </w:r>
      <w:r>
        <w:rPr>
          <w:rFonts w:ascii="Times New Roman" w:eastAsia="Times New Roman"/>
          <w:w w:val="105"/>
        </w:rPr>
        <w:t>url for i in range(0, len(page)):</w:t>
      </w:r>
    </w:p>
    <w:p>
      <w:pPr>
        <w:pStyle w:val="BodyText"/>
        <w:spacing w:line="484" w:lineRule="auto" w:before="142"/>
        <w:ind w:left="959" w:right="6040" w:firstLine="420"/>
        <w:rPr>
          <w:rFonts w:ascii="Times New Roman"/>
        </w:rPr>
      </w:pPr>
      <w:r>
        <w:rPr>
          <w:rFonts w:ascii="Times New Roman"/>
        </w:rPr>
        <w:t>page[i]='http://'+page[i] </w:t>
      </w:r>
      <w:r>
        <w:rPr>
          <w:rFonts w:ascii="Times New Roman"/>
          <w:w w:val="105"/>
        </w:rPr>
        <w:t>return page</w:t>
      </w:r>
    </w:p>
    <w:p>
      <w:pPr>
        <w:spacing w:after="0" w:line="484" w:lineRule="auto"/>
        <w:rPr>
          <w:rFonts w:ascii="Times New Roman"/>
        </w:rPr>
        <w:sectPr>
          <w:pgSz w:w="11900" w:h="16840"/>
          <w:pgMar w:header="875" w:footer="992" w:top="1340" w:bottom="1180" w:left="1580" w:right="820"/>
        </w:sectPr>
      </w:pPr>
    </w:p>
    <w:p>
      <w:pPr>
        <w:pStyle w:val="BodyText"/>
        <w:spacing w:before="82"/>
        <w:ind w:left="319"/>
      </w:pPr>
      <w:r>
        <w:rPr>
          <w:w w:val="105"/>
        </w:rPr>
        <w:t>（</w:t>
      </w:r>
      <w:r>
        <w:rPr>
          <w:rFonts w:ascii="Times New Roman" w:eastAsia="Times New Roman"/>
          <w:w w:val="105"/>
        </w:rPr>
        <w:t>2</w:t>
      </w:r>
      <w:r>
        <w:rPr>
          <w:w w:val="105"/>
        </w:rPr>
        <w:t>）网页分析模块</w:t>
      </w:r>
    </w:p>
    <w:p>
      <w:pPr>
        <w:pStyle w:val="BodyText"/>
        <w:spacing w:line="264" w:lineRule="auto" w:before="46"/>
        <w:ind w:left="319" w:right="101" w:firstLine="420"/>
        <w:rPr>
          <w:rFonts w:ascii="Times New Roman" w:eastAsia="Times New Roman"/>
        </w:rPr>
      </w:pPr>
      <w:r>
        <w:rPr>
          <w:spacing w:val="-5"/>
          <w:w w:val="105"/>
        </w:rPr>
        <w:t>确定爬虫方法，本爬虫程序使用 </w:t>
      </w:r>
      <w:r>
        <w:rPr>
          <w:rFonts w:ascii="Times New Roman" w:eastAsia="Times New Roman"/>
          <w:w w:val="105"/>
        </w:rPr>
        <w:t>BeautifulSoup </w:t>
      </w:r>
      <w:r>
        <w:rPr>
          <w:spacing w:val="-8"/>
          <w:w w:val="105"/>
        </w:rPr>
        <w:t>的 </w:t>
      </w:r>
      <w:r>
        <w:rPr>
          <w:rFonts w:ascii="Times New Roman" w:eastAsia="Times New Roman"/>
          <w:w w:val="105"/>
        </w:rPr>
        <w:t>find </w:t>
      </w:r>
      <w:r>
        <w:rPr>
          <w:spacing w:val="2"/>
          <w:w w:val="105"/>
        </w:rPr>
        <w:t>方法进行网页分析抓取指定标签的信息， </w:t>
      </w:r>
      <w:r>
        <w:rPr>
          <w:spacing w:val="3"/>
          <w:w w:val="105"/>
        </w:rPr>
        <w:t>因此需要导入 </w:t>
      </w:r>
      <w:r>
        <w:rPr>
          <w:rFonts w:ascii="Times New Roman" w:eastAsia="Times New Roman"/>
          <w:w w:val="105"/>
        </w:rPr>
        <w:t>BeautifulSoup</w:t>
      </w:r>
      <w:r>
        <w:rPr>
          <w:rFonts w:ascii="Times New Roman" w:eastAsia="Times New Roman"/>
          <w:spacing w:val="52"/>
          <w:w w:val="105"/>
        </w:rPr>
        <w:t> </w:t>
      </w:r>
      <w:r>
        <w:rPr>
          <w:spacing w:val="3"/>
          <w:w w:val="105"/>
        </w:rPr>
        <w:t>库，部分代码及注释如下</w:t>
      </w:r>
      <w:r>
        <w:rPr>
          <w:rFonts w:ascii="Times New Roman" w:eastAsia="Times New Roman"/>
          <w:w w:val="105"/>
        </w:rPr>
        <w:t>:</w:t>
      </w:r>
    </w:p>
    <w:p>
      <w:pPr>
        <w:pStyle w:val="BodyText"/>
        <w:spacing w:line="328" w:lineRule="auto" w:before="3"/>
        <w:ind w:left="539" w:right="6327"/>
        <w:rPr>
          <w:rFonts w:ascii="Times New Roman" w:eastAsia="Times New Roman"/>
        </w:rPr>
      </w:pPr>
      <w:r>
        <w:rPr>
          <w:rFonts w:ascii="Times New Roman" w:eastAsia="Times New Roman"/>
          <w:w w:val="105"/>
        </w:rPr>
        <w:t>#</w:t>
      </w:r>
      <w:r>
        <w:rPr>
          <w:w w:val="105"/>
        </w:rPr>
        <w:t>导入程序中所用到的库</w:t>
      </w:r>
      <w:r>
        <w:rPr>
          <w:rFonts w:ascii="Times New Roman" w:eastAsia="Times New Roman"/>
          <w:w w:val="105"/>
        </w:rPr>
        <w:t>from bs4 import BeautifulSoup</w:t>
      </w:r>
    </w:p>
    <w:p>
      <w:pPr>
        <w:pStyle w:val="BodyText"/>
        <w:spacing w:before="40"/>
        <w:ind w:left="539"/>
      </w:pPr>
      <w:r>
        <w:rPr>
          <w:rFonts w:ascii="Times New Roman" w:eastAsia="Times New Roman"/>
          <w:w w:val="105"/>
        </w:rPr>
        <w:t>#</w:t>
      </w:r>
      <w:r>
        <w:rPr>
          <w:w w:val="105"/>
        </w:rPr>
        <w:t>通过 </w:t>
      </w:r>
      <w:r>
        <w:rPr>
          <w:rFonts w:ascii="Times New Roman" w:eastAsia="Times New Roman"/>
          <w:w w:val="105"/>
        </w:rPr>
        <w:t>BeautifulSoup </w:t>
      </w:r>
      <w:r>
        <w:rPr>
          <w:w w:val="105"/>
        </w:rPr>
        <w:t>的 </w:t>
      </w:r>
      <w:r>
        <w:rPr>
          <w:rFonts w:ascii="Times New Roman" w:eastAsia="Times New Roman"/>
          <w:w w:val="105"/>
        </w:rPr>
        <w:t>find </w:t>
      </w:r>
      <w:r>
        <w:rPr>
          <w:w w:val="105"/>
        </w:rPr>
        <w:t>方法解析页面，查找会议名称、地点、组织者、日程安排等信息</w:t>
      </w:r>
    </w:p>
    <w:p>
      <w:pPr>
        <w:pStyle w:val="BodyText"/>
        <w:spacing w:before="156"/>
        <w:ind w:left="539"/>
        <w:rPr>
          <w:rFonts w:ascii="Times New Roman"/>
        </w:rPr>
      </w:pPr>
      <w:r>
        <w:rPr>
          <w:rFonts w:ascii="Times New Roman"/>
          <w:w w:val="105"/>
        </w:rPr>
        <w:t>soup = BeautifulSoup(html, 'html.parser')</w:t>
      </w:r>
    </w:p>
    <w:p>
      <w:pPr>
        <w:pStyle w:val="BodyText"/>
        <w:spacing w:before="10"/>
        <w:rPr>
          <w:rFonts w:ascii="Times New Roman"/>
        </w:rPr>
      </w:pPr>
    </w:p>
    <w:p>
      <w:pPr>
        <w:pStyle w:val="BodyText"/>
        <w:spacing w:line="484" w:lineRule="auto"/>
        <w:ind w:left="539" w:right="4332"/>
        <w:rPr>
          <w:rFonts w:ascii="Times New Roman"/>
        </w:rPr>
      </w:pPr>
      <w:r>
        <w:rPr>
          <w:rFonts w:ascii="Times New Roman"/>
          <w:w w:val="105"/>
        </w:rPr>
        <w:t>name = soup.find('h1', attrs={'align': True}).string address= soup.find('h1', attrs={'title': 'Address'}).string</w:t>
      </w:r>
    </w:p>
    <w:p>
      <w:pPr>
        <w:pStyle w:val="BodyText"/>
        <w:spacing w:line="484" w:lineRule="auto" w:before="7"/>
        <w:ind w:left="539" w:right="2625"/>
        <w:rPr>
          <w:rFonts w:ascii="Times New Roman"/>
        </w:rPr>
      </w:pPr>
      <w:r>
        <w:rPr>
          <w:rFonts w:ascii="Times New Roman"/>
          <w:w w:val="105"/>
        </w:rPr>
        <w:t>organization = soup.find('a', attrs={'title': 'Conference Officers'}).get('href') news = soup.find('a', attrs={'title': 'News and Site Updates'}).get('href')</w:t>
      </w:r>
    </w:p>
    <w:p>
      <w:pPr>
        <w:pStyle w:val="BodyText"/>
        <w:spacing w:before="7"/>
        <w:ind w:left="539"/>
        <w:rPr>
          <w:rFonts w:ascii="Times New Roman" w:hAnsi="Times New Roman"/>
        </w:rPr>
      </w:pPr>
      <w:r>
        <w:rPr>
          <w:rFonts w:ascii="Times New Roman" w:hAnsi="Times New Roman"/>
          <w:w w:val="105"/>
        </w:rPr>
        <w:t>……</w:t>
      </w:r>
    </w:p>
    <w:p>
      <w:pPr>
        <w:pStyle w:val="BodyText"/>
        <w:spacing w:before="122"/>
        <w:ind w:left="119"/>
      </w:pPr>
      <w:r>
        <w:rPr>
          <w:w w:val="105"/>
        </w:rPr>
        <w:t>（</w:t>
      </w:r>
      <w:r>
        <w:rPr>
          <w:rFonts w:ascii="Times New Roman" w:eastAsia="Times New Roman"/>
          <w:w w:val="105"/>
        </w:rPr>
        <w:t>3</w:t>
      </w:r>
      <w:r>
        <w:rPr>
          <w:w w:val="105"/>
        </w:rPr>
        <w:t>）数据存储模块</w:t>
      </w:r>
    </w:p>
    <w:p>
      <w:pPr>
        <w:pStyle w:val="BodyText"/>
        <w:spacing w:line="328" w:lineRule="auto" w:before="46"/>
        <w:ind w:left="539" w:right="1286"/>
        <w:rPr>
          <w:rFonts w:ascii="Times New Roman" w:eastAsia="Times New Roman"/>
        </w:rPr>
      </w:pPr>
      <w:r>
        <w:rPr/>
        <w:t>该爬虫对会议信息的爬取结果，保存到本地，存储格式为</w:t>
      </w:r>
      <w:r>
        <w:rPr>
          <w:rFonts w:ascii="Times New Roman" w:eastAsia="Times New Roman"/>
        </w:rPr>
        <w:t>.txt </w:t>
      </w:r>
      <w:r>
        <w:rPr/>
        <w:t>文件。部分代码如下</w:t>
      </w:r>
      <w:r>
        <w:rPr>
          <w:rFonts w:ascii="Times New Roman" w:eastAsia="Times New Roman"/>
        </w:rPr>
        <w:t>: </w:t>
      </w:r>
      <w:r>
        <w:rPr>
          <w:rFonts w:ascii="Times New Roman" w:eastAsia="Times New Roman"/>
          <w:w w:val="105"/>
        </w:rPr>
        <w:t>def save(self, classinfo):</w:t>
      </w:r>
    </w:p>
    <w:p>
      <w:pPr>
        <w:pStyle w:val="BodyText"/>
        <w:spacing w:before="40"/>
        <w:ind w:left="539"/>
      </w:pPr>
      <w:r>
        <w:rPr>
          <w:rFonts w:ascii="Times New Roman" w:eastAsia="Times New Roman"/>
          <w:w w:val="105"/>
        </w:rPr>
        <w:t># </w:t>
      </w:r>
      <w:r>
        <w:rPr>
          <w:w w:val="105"/>
        </w:rPr>
        <w:t>打开要存储的文件</w:t>
      </w:r>
    </w:p>
    <w:p>
      <w:pPr>
        <w:pStyle w:val="BodyText"/>
        <w:spacing w:before="156"/>
        <w:ind w:left="959"/>
        <w:rPr>
          <w:rFonts w:ascii="Times New Roman"/>
        </w:rPr>
      </w:pPr>
      <w:r>
        <w:rPr>
          <w:rFonts w:ascii="Times New Roman"/>
          <w:w w:val="105"/>
        </w:rPr>
        <w:t>f = open('meet.txt', 'a')</w:t>
      </w:r>
    </w:p>
    <w:p>
      <w:pPr>
        <w:pStyle w:val="BodyText"/>
        <w:spacing w:before="126"/>
        <w:ind w:left="959"/>
      </w:pPr>
      <w:r>
        <w:rPr>
          <w:rFonts w:ascii="Times New Roman" w:eastAsia="Times New Roman"/>
          <w:w w:val="105"/>
        </w:rPr>
        <w:t># </w:t>
      </w:r>
      <w:r>
        <w:rPr>
          <w:w w:val="105"/>
        </w:rPr>
        <w:t>将获取的会议信息写入文件中</w:t>
      </w:r>
    </w:p>
    <w:p>
      <w:pPr>
        <w:pStyle w:val="BodyText"/>
        <w:spacing w:line="487" w:lineRule="auto" w:before="156"/>
        <w:ind w:left="1379" w:right="5035" w:hanging="420"/>
        <w:rPr>
          <w:rFonts w:ascii="Times New Roman"/>
        </w:rPr>
      </w:pPr>
      <w:r>
        <w:rPr>
          <w:rFonts w:ascii="Times New Roman"/>
          <w:w w:val="105"/>
        </w:rPr>
        <w:t>for each in classinfo: f.writelines(each['name'] + '||') f.writelines(each['information'] + '||') f.writelines(each[address] + '||') f.writelines(each[website] + '||') f.writelines(each[starttime] + '||') f.writelines(each[endtime] + '||')</w:t>
      </w:r>
    </w:p>
    <w:p>
      <w:pPr>
        <w:pStyle w:val="BodyText"/>
        <w:spacing w:before="10"/>
        <w:ind w:left="1379"/>
        <w:rPr>
          <w:rFonts w:ascii="Times New Roman" w:hAnsi="Times New Roman"/>
        </w:rPr>
      </w:pPr>
      <w:r>
        <w:rPr>
          <w:rFonts w:ascii="Times New Roman" w:hAnsi="Times New Roman"/>
          <w:w w:val="105"/>
        </w:rPr>
        <w:t>……</w:t>
      </w:r>
    </w:p>
    <w:p>
      <w:pPr>
        <w:pStyle w:val="BodyText"/>
        <w:spacing w:before="6"/>
        <w:rPr>
          <w:rFonts w:ascii="Times New Roman"/>
        </w:rPr>
      </w:pPr>
    </w:p>
    <w:p>
      <w:pPr>
        <w:pStyle w:val="BodyText"/>
        <w:spacing w:line="491" w:lineRule="auto"/>
        <w:ind w:left="1379" w:right="5099"/>
        <w:rPr>
          <w:rFonts w:ascii="Times New Roman"/>
        </w:rPr>
      </w:pPr>
      <w:r>
        <w:rPr>
          <w:rFonts w:ascii="Times New Roman"/>
          <w:w w:val="105"/>
        </w:rPr>
        <w:t>f.writelines(each['news'] + '@@@') f.writelines('\n')</w:t>
      </w:r>
    </w:p>
    <w:p>
      <w:pPr>
        <w:pStyle w:val="BodyText"/>
        <w:spacing w:line="223" w:lineRule="exact"/>
        <w:ind w:left="959"/>
        <w:rPr>
          <w:rFonts w:ascii="Times New Roman"/>
        </w:rPr>
      </w:pPr>
      <w:r>
        <w:rPr>
          <w:rFonts w:ascii="Times New Roman"/>
          <w:w w:val="105"/>
        </w:rPr>
        <w:t>f.close()</w:t>
      </w:r>
    </w:p>
    <w:p>
      <w:pPr>
        <w:spacing w:after="0" w:line="223" w:lineRule="exact"/>
        <w:rPr>
          <w:rFonts w:ascii="Times New Roman"/>
        </w:rPr>
        <w:sectPr>
          <w:pgSz w:w="11900" w:h="16840"/>
          <w:pgMar w:header="875" w:footer="992" w:top="1340" w:bottom="1180" w:left="1580" w:right="820"/>
        </w:sectPr>
      </w:pPr>
    </w:p>
    <w:p>
      <w:pPr>
        <w:pStyle w:val="ListParagraph"/>
        <w:numPr>
          <w:ilvl w:val="2"/>
          <w:numId w:val="16"/>
        </w:numPr>
        <w:tabs>
          <w:tab w:pos="653" w:val="left" w:leader="none"/>
        </w:tabs>
        <w:spacing w:line="240" w:lineRule="auto" w:before="82" w:after="0"/>
        <w:ind w:left="652" w:right="0" w:hanging="534"/>
        <w:jc w:val="left"/>
        <w:rPr>
          <w:rFonts w:ascii="Noto Sans CJK JP Regular" w:eastAsia="Noto Sans CJK JP Regular" w:hint="eastAsia"/>
          <w:sz w:val="20"/>
        </w:rPr>
      </w:pPr>
      <w:r>
        <w:rPr>
          <w:rFonts w:ascii="Noto Sans CJK JP Regular" w:eastAsia="Noto Sans CJK JP Regular" w:hint="eastAsia"/>
          <w:spacing w:val="20"/>
          <w:w w:val="105"/>
          <w:sz w:val="20"/>
        </w:rPr>
        <w:t>收藏会议新闻更新推送</w:t>
      </w:r>
    </w:p>
    <w:p>
      <w:pPr>
        <w:pStyle w:val="BodyText"/>
        <w:spacing w:before="60"/>
        <w:ind w:left="539"/>
      </w:pPr>
      <w:r>
        <w:rPr/>
        <w:pict>
          <v:group style="position:absolute;margin-left:92.71608pt;margin-top:26.252111pt;width:433.15pt;height:288.05pt;mso-position-horizontal-relative:page;mso-position-vertical-relative:paragraph;z-index:-15611392;mso-wrap-distance-left:0;mso-wrap-distance-right:0" coordorigin="1854,525" coordsize="8663,5761">
            <v:shape style="position:absolute;left:1939;top:525;width:177;height:176" type="#_x0000_t75" stroked="false">
              <v:imagedata r:id="rId63" o:title=""/>
            </v:shape>
            <v:shape style="position:absolute;left:1857;top:696;width:339;height:758" coordorigin="1858,697" coordsize="339,758" path="m1858,781l2197,781m2027,1117l2197,1454m2027,697l2027,1117,1858,1454e" filled="false" stroked="true" strokeweight=".354383pt" strokecolor="#000000">
              <v:path arrowok="t"/>
              <v:stroke dashstyle="solid"/>
            </v:shape>
            <v:shape style="position:absolute;left:2013;top:1450;width:2;height:4835" coordorigin="2014,1450" coordsize="0,4835" path="m2014,1450l2014,2441m2014,5863l2014,6285e" filled="false" stroked="true" strokeweight="1.711951pt" strokecolor="#000000">
              <v:path arrowok="t"/>
              <v:stroke dashstyle="shortdash"/>
            </v:shape>
            <v:rect style="position:absolute;left:1950;top:2441;width:133;height:3422" filled="false" stroked="true" strokeweight=".354197pt" strokecolor="#000000">
              <v:stroke dashstyle="solid"/>
            </v:rect>
            <v:shape style="position:absolute;left:3681;top:1724;width:2;height:4558" coordorigin="3682,1724" coordsize="0,4558" path="m3682,3851l3682,6282m3682,1724l3682,2522e" filled="false" stroked="true" strokeweight=".354197pt" strokecolor="#000000">
              <v:path arrowok="t"/>
              <v:stroke dashstyle="shortdash"/>
            </v:shape>
            <v:rect style="position:absolute;left:3615;top:2521;width:133;height:1330" filled="false" stroked="true" strokeweight=".3542pt" strokecolor="#000000">
              <v:stroke dashstyle="solid"/>
            </v:rect>
            <v:shape style="position:absolute;left:5743;top:4259;width:2134;height:2022" coordorigin="5743,4260" coordsize="2134,2022" path="m5743,4260l5743,6282m7877,5398l7877,6282e" filled="false" stroked="true" strokeweight=".354197pt" strokecolor="#000000">
              <v:path arrowok="t"/>
              <v:stroke dashstyle="shortdash"/>
            </v:shape>
            <v:line style="position:absolute" from="9572,5570" to="2145,5570" stroked="true" strokeweight=".177285pt" strokecolor="#000000">
              <v:stroke dashstyle="solid"/>
            </v:line>
            <v:shape style="position:absolute;left:2083;top:5529;width:82;height:82" coordorigin="2084,5529" coordsize="82,82" path="m2165,5529l2084,5570,2165,5611,2158,5591,2156,5570,2158,5549,2165,5529xe" filled="true" fillcolor="#000000" stroked="false">
              <v:path arrowok="t"/>
              <v:fill type="solid"/>
            </v:shape>
            <v:line style="position:absolute" from="3486,2555" to="2084,2555" stroked="true" strokeweight=".177285pt" strokecolor="#000000">
              <v:stroke dashstyle="solid"/>
            </v:line>
            <v:shape style="position:absolute;left:3466;top:2513;width:82;height:82" coordorigin="3467,2514" coordsize="82,82" path="m3467,2514l3474,2534,3476,2555,3474,2575,3467,2595,3548,2555,3467,2514xe" filled="true" fillcolor="#000000" stroked="false">
              <v:path arrowok="t"/>
              <v:fill type="solid"/>
            </v:shape>
            <v:line style="position:absolute" from="5743,1724" to="5743,2788" stroked="true" strokeweight=".354197pt" strokecolor="#000000">
              <v:stroke dashstyle="shortdash"/>
            </v:line>
            <v:rect style="position:absolute;left:5676;top:2787;width:133;height:1473" filled="false" stroked="true" strokeweight=".3542pt" strokecolor="#000000">
              <v:stroke dashstyle="solid"/>
            </v:rect>
            <v:line style="position:absolute" from="5649,2794" to="3745,2794" stroked="true" strokeweight=".177285pt" strokecolor="#000000">
              <v:stroke dashstyle="solid"/>
            </v:line>
            <v:shape style="position:absolute;left:5629;top:2753;width:82;height:82" coordorigin="5629,2753" coordsize="82,82" path="m5629,2753l5637,2773,5639,2794,5637,2815,5629,2835,5711,2794,5629,2753xe" filled="true" fillcolor="#000000" stroked="false">
              <v:path arrowok="t"/>
              <v:fill type="solid"/>
            </v:shape>
            <v:shape style="position:absolute;left:5809;top:3053;width:446;height:532" coordorigin="5810,3054" coordsize="446,532" path="m5810,3054l6255,3054,6255,3586,5893,3586e" filled="false" stroked="true" strokeweight=".35435pt" strokecolor="#000000">
              <v:path arrowok="t"/>
              <v:stroke dashstyle="solid"/>
            </v:shape>
            <v:shape style="position:absolute;left:5809;top:3530;width:110;height:110" type="#_x0000_t75" stroked="false">
              <v:imagedata r:id="rId64" o:title=""/>
            </v:shape>
            <v:line style="position:absolute" from="7753,4146" to="5807,4146" stroked="true" strokeweight=".177285pt" strokecolor="#000000">
              <v:stroke dashstyle="solid"/>
            </v:line>
            <v:line style="position:absolute" from="7877,1675" to="7877,4068" stroked="true" strokeweight=".354197pt" strokecolor="#000000">
              <v:stroke dashstyle="shortdash"/>
            </v:line>
            <v:shape style="position:absolute;left:7733;top:4105;width:82;height:82" coordorigin="7734,4105" coordsize="82,82" path="m7734,4105l7741,4125,7743,4146,7741,4167,7734,4187,7815,4146,7734,4105xe" filled="true" fillcolor="#000000" stroked="false">
              <v:path arrowok="t"/>
              <v:fill type="solid"/>
            </v:shape>
            <v:rect style="position:absolute;left:7810;top:4068;width:133;height:1330" filled="false" stroked="true" strokeweight=".3542pt" strokecolor="#000000">
              <v:stroke dashstyle="solid"/>
            </v:rect>
            <v:shape style="position:absolute;left:9692;top:1675;width:2;height:4607" coordorigin="9692,1675" coordsize="0,4607" path="m9692,5664l9692,6282m9692,1675l9692,4334e" filled="false" stroked="true" strokeweight=".354197pt" strokecolor="#000000">
              <v:path arrowok="t"/>
              <v:stroke dashstyle="shortdash"/>
            </v:shape>
            <v:rect style="position:absolute;left:9625;top:4334;width:133;height:1330" filled="false" stroked="true" strokeweight=".3542pt" strokecolor="#000000">
              <v:stroke dashstyle="solid"/>
            </v:rect>
            <v:line style="position:absolute" from="9545,4481" to="7941,4481" stroked="true" strokeweight=".177285pt" strokecolor="#000000">
              <v:stroke dashstyle="solid"/>
            </v:line>
            <v:shape style="position:absolute;left:9524;top:4440;width:82;height:82" coordorigin="9525,4440" coordsize="82,82" path="m9525,4440l9532,4460,9534,4481,9532,4502,9525,4522,9606,4481,9525,4440xe" filled="true" fillcolor="#000000" stroked="false">
              <v:path arrowok="t"/>
              <v:fill type="solid"/>
            </v:shape>
            <v:shape style="position:absolute;left:1879;top:1531;width:316;height:148" type="#_x0000_t202" filled="false" stroked="false">
              <v:textbox inset="0,0,0,0">
                <w:txbxContent>
                  <w:p>
                    <w:pPr>
                      <w:spacing w:line="148" w:lineRule="exact" w:before="0"/>
                      <w:ind w:left="0" w:right="0" w:firstLine="0"/>
                      <w:jc w:val="left"/>
                      <w:rPr>
                        <w:sz w:val="14"/>
                      </w:rPr>
                    </w:pPr>
                    <w:r>
                      <w:rPr>
                        <w:w w:val="105"/>
                        <w:sz w:val="14"/>
                      </w:rPr>
                      <w:t>用户</w:t>
                    </w:r>
                  </w:p>
                </w:txbxContent>
              </v:textbox>
              <w10:wrap type="none"/>
            </v:shape>
            <v:shape style="position:absolute;left:2222;top:2262;width:1349;height:148" type="#_x0000_t202" filled="false" stroked="false">
              <v:textbox inset="0,0,0,0">
                <w:txbxContent>
                  <w:p>
                    <w:pPr>
                      <w:spacing w:line="148" w:lineRule="exact" w:before="0"/>
                      <w:ind w:left="0" w:right="0" w:firstLine="0"/>
                      <w:jc w:val="left"/>
                      <w:rPr>
                        <w:sz w:val="14"/>
                      </w:rPr>
                    </w:pPr>
                    <w:r>
                      <w:rPr>
                        <w:w w:val="105"/>
                        <w:sz w:val="14"/>
                      </w:rPr>
                      <w:t>登录（账号，密码）</w:t>
                    </w:r>
                  </w:p>
                </w:txbxContent>
              </v:textbox>
              <w10:wrap type="none"/>
            </v:shape>
            <v:shape style="position:absolute;left:4117;top:2582;width:906;height:148" type="#_x0000_t202" filled="false" stroked="false">
              <v:textbox inset="0,0,0,0">
                <w:txbxContent>
                  <w:p>
                    <w:pPr>
                      <w:spacing w:line="148" w:lineRule="exact" w:before="0"/>
                      <w:ind w:left="0" w:right="0" w:firstLine="0"/>
                      <w:jc w:val="left"/>
                      <w:rPr>
                        <w:sz w:val="14"/>
                      </w:rPr>
                    </w:pPr>
                    <w:r>
                      <w:rPr>
                        <w:w w:val="105"/>
                        <w:sz w:val="14"/>
                      </w:rPr>
                      <w:t>登录验证成功</w:t>
                    </w:r>
                  </w:p>
                </w:txbxContent>
              </v:textbox>
              <w10:wrap type="none"/>
            </v:shape>
            <v:shape style="position:absolute;left:6065;top:2671;width:1791;height:516" type="#_x0000_t202" filled="false" stroked="false">
              <v:textbox inset="0,0,0,0">
                <w:txbxContent>
                  <w:p>
                    <w:pPr>
                      <w:spacing w:line="144" w:lineRule="auto" w:before="2"/>
                      <w:ind w:left="0" w:right="18" w:firstLine="0"/>
                      <w:jc w:val="center"/>
                      <w:rPr>
                        <w:sz w:val="14"/>
                      </w:rPr>
                    </w:pPr>
                    <w:r>
                      <w:rPr>
                        <w:w w:val="105"/>
                        <w:sz w:val="14"/>
                      </w:rPr>
                      <w:t>连接数据库查询收藏会议新闻和本地会议新闻对比，判</w:t>
                    </w:r>
                  </w:p>
                  <w:p>
                    <w:pPr>
                      <w:spacing w:line="156" w:lineRule="exact" w:before="0"/>
                      <w:ind w:left="0" w:right="18" w:firstLine="0"/>
                      <w:jc w:val="center"/>
                      <w:rPr>
                        <w:sz w:val="14"/>
                      </w:rPr>
                    </w:pPr>
                    <w:r>
                      <w:rPr>
                        <w:w w:val="105"/>
                        <w:sz w:val="14"/>
                      </w:rPr>
                      <w:t>断是否有会议更新</w:t>
                    </w:r>
                  </w:p>
                </w:txbxContent>
              </v:textbox>
              <w10:wrap type="none"/>
            </v:shape>
            <v:shape style="position:absolute;left:5985;top:3722;width:1754;height:346" type="#_x0000_t202" filled="false" stroked="false">
              <v:textbox inset="0,0,0,0">
                <w:txbxContent>
                  <w:p>
                    <w:pPr>
                      <w:spacing w:line="202" w:lineRule="exact" w:before="0"/>
                      <w:ind w:left="0" w:right="18" w:firstLine="0"/>
                      <w:jc w:val="center"/>
                      <w:rPr>
                        <w:sz w:val="14"/>
                      </w:rPr>
                    </w:pPr>
                    <w:r>
                      <w:rPr>
                        <w:w w:val="105"/>
                        <w:sz w:val="14"/>
                      </w:rPr>
                      <w:t>传递更新的会议</w:t>
                    </w:r>
                    <w:r>
                      <w:rPr>
                        <w:rFonts w:ascii="Times New Roman" w:eastAsia="Times New Roman"/>
                        <w:w w:val="105"/>
                        <w:sz w:val="14"/>
                      </w:rPr>
                      <w:t>id</w:t>
                    </w:r>
                    <w:r>
                      <w:rPr>
                        <w:w w:val="105"/>
                        <w:sz w:val="14"/>
                      </w:rPr>
                      <w:t>集合</w:t>
                    </w:r>
                  </w:p>
                  <w:p>
                    <w:pPr>
                      <w:spacing w:line="142" w:lineRule="exact" w:before="0"/>
                      <w:ind w:left="0" w:right="18" w:firstLine="0"/>
                      <w:jc w:val="center"/>
                      <w:rPr>
                        <w:rFonts w:ascii="Times New Roman"/>
                        <w:sz w:val="14"/>
                      </w:rPr>
                    </w:pPr>
                    <w:r>
                      <w:rPr>
                        <w:rFonts w:ascii="Times New Roman"/>
                        <w:w w:val="105"/>
                        <w:sz w:val="14"/>
                      </w:rPr>
                      <w:t>session.setAttribute(newmid)</w:t>
                    </w:r>
                  </w:p>
                </w:txbxContent>
              </v:textbox>
              <w10:wrap type="none"/>
            </v:shape>
            <v:shape style="position:absolute;left:8100;top:3966;width:1939;height:338" type="#_x0000_t202" filled="false" stroked="false">
              <v:textbox inset="0,0,0,0">
                <w:txbxContent>
                  <w:p>
                    <w:pPr>
                      <w:spacing w:line="163" w:lineRule="exact" w:before="0"/>
                      <w:ind w:left="0" w:right="0" w:firstLine="0"/>
                      <w:jc w:val="left"/>
                      <w:rPr>
                        <w:sz w:val="14"/>
                      </w:rPr>
                    </w:pPr>
                    <w:r>
                      <w:rPr>
                        <w:w w:val="105"/>
                        <w:sz w:val="14"/>
                      </w:rPr>
                      <w:t>弹出提示框，提醒用户浏览会</w:t>
                    </w:r>
                  </w:p>
                  <w:p>
                    <w:pPr>
                      <w:spacing w:line="175" w:lineRule="exact" w:before="0"/>
                      <w:ind w:left="73" w:right="0" w:firstLine="0"/>
                      <w:jc w:val="left"/>
                      <w:rPr>
                        <w:sz w:val="14"/>
                      </w:rPr>
                    </w:pPr>
                    <w:r>
                      <w:rPr>
                        <w:w w:val="105"/>
                        <w:sz w:val="14"/>
                      </w:rPr>
                      <w:t>议收藏页面，查看会议更新</w:t>
                    </w:r>
                  </w:p>
                </w:txbxContent>
              </v:textbox>
              <w10:wrap type="none"/>
            </v:shape>
            <v:shape style="position:absolute;left:2950;top:5365;width:1939;height:148" type="#_x0000_t202" filled="false" stroked="false">
              <v:textbox inset="0,0,0,0">
                <w:txbxContent>
                  <w:p>
                    <w:pPr>
                      <w:spacing w:line="148" w:lineRule="exact" w:before="0"/>
                      <w:ind w:left="0" w:right="0" w:firstLine="0"/>
                      <w:jc w:val="left"/>
                      <w:rPr>
                        <w:sz w:val="14"/>
                      </w:rPr>
                    </w:pPr>
                    <w:r>
                      <w:rPr>
                        <w:w w:val="105"/>
                        <w:sz w:val="14"/>
                      </w:rPr>
                      <w:t>更新的会议旁有红字提示更新</w:t>
                    </w:r>
                  </w:p>
                </w:txbxContent>
              </v:textbox>
              <w10:wrap type="none"/>
            </v:shape>
            <v:shape style="position:absolute;left:8870;top:1302;width:1643;height:373" type="#_x0000_t202" filled="false" stroked="true" strokeweight=".354551pt" strokecolor="#000000">
              <v:textbox inset="0,0,0,0">
                <w:txbxContent>
                  <w:p>
                    <w:pPr>
                      <w:spacing w:before="24"/>
                      <w:ind w:left="73" w:right="0" w:firstLine="0"/>
                      <w:jc w:val="left"/>
                      <w:rPr>
                        <w:rFonts w:ascii="Times New Roman" w:eastAsia="Times New Roman"/>
                        <w:sz w:val="14"/>
                      </w:rPr>
                    </w:pPr>
                    <w:r>
                      <w:rPr>
                        <w:w w:val="105"/>
                        <w:sz w:val="14"/>
                        <w:u w:val="single"/>
                      </w:rPr>
                      <w:t>会议收藏界面</w:t>
                    </w:r>
                    <w:r>
                      <w:rPr>
                        <w:rFonts w:ascii="Times New Roman" w:eastAsia="Times New Roman"/>
                        <w:w w:val="105"/>
                        <w:sz w:val="14"/>
                        <w:u w:val="single"/>
                      </w:rPr>
                      <w:t>collect.jsp</w:t>
                    </w:r>
                  </w:p>
                </w:txbxContent>
              </v:textbox>
              <v:stroke dashstyle="solid"/>
              <w10:wrap type="none"/>
            </v:shape>
            <v:shape style="position:absolute;left:7325;top:1333;width:1102;height:373" type="#_x0000_t202" filled="false" stroked="true" strokeweight=".354531pt" strokecolor="#000000">
              <v:textbox inset="0,0,0,0">
                <w:txbxContent>
                  <w:p>
                    <w:pPr>
                      <w:spacing w:line="290" w:lineRule="exact" w:before="0"/>
                      <w:ind w:left="73" w:right="0" w:firstLine="0"/>
                      <w:jc w:val="left"/>
                      <w:rPr>
                        <w:rFonts w:ascii="Times New Roman" w:eastAsia="Times New Roman"/>
                        <w:sz w:val="14"/>
                      </w:rPr>
                    </w:pPr>
                    <w:r>
                      <w:rPr>
                        <w:w w:val="105"/>
                        <w:sz w:val="14"/>
                        <w:u w:val="single"/>
                      </w:rPr>
                      <w:t>会议界面</w:t>
                    </w:r>
                    <w:r>
                      <w:rPr>
                        <w:rFonts w:ascii="Times New Roman" w:eastAsia="Times New Roman"/>
                        <w:w w:val="105"/>
                        <w:sz w:val="14"/>
                        <w:u w:val="single"/>
                      </w:rPr>
                      <w:t>all.jsp</w:t>
                    </w:r>
                  </w:p>
                </w:txbxContent>
              </v:textbox>
              <v:stroke dashstyle="solid"/>
              <w10:wrap type="none"/>
            </v:shape>
            <v:shape style="position:absolute;left:4815;top:1333;width:1856;height:373" type="#_x0000_t202" filled="false" stroked="true" strokeweight=".354555pt" strokecolor="#000000">
              <v:textbox inset="0,0,0,0">
                <w:txbxContent>
                  <w:p>
                    <w:pPr>
                      <w:spacing w:before="42"/>
                      <w:ind w:left="73" w:right="0" w:firstLine="0"/>
                      <w:jc w:val="left"/>
                      <w:rPr>
                        <w:rFonts w:ascii="Times New Roman" w:eastAsia="Times New Roman"/>
                        <w:sz w:val="14"/>
                      </w:rPr>
                    </w:pPr>
                    <w:r>
                      <w:rPr>
                        <w:w w:val="105"/>
                        <w:sz w:val="14"/>
                        <w:u w:val="single"/>
                      </w:rPr>
                      <w:t>登录控制器</w:t>
                    </w:r>
                    <w:r>
                      <w:rPr>
                        <w:rFonts w:ascii="Times New Roman" w:eastAsia="Times New Roman"/>
                        <w:w w:val="105"/>
                        <w:sz w:val="14"/>
                        <w:u w:val="single"/>
                      </w:rPr>
                      <w:t>controller.Login</w:t>
                    </w:r>
                  </w:p>
                </w:txbxContent>
              </v:textbox>
              <v:stroke dashstyle="solid"/>
              <w10:wrap type="none"/>
            </v:shape>
            <v:shape style="position:absolute;left:3040;top:1333;width:1283;height:373" type="#_x0000_t202" filled="false" stroked="true" strokeweight=".35454pt" strokecolor="#000000">
              <v:textbox inset="0,0,0,0">
                <w:txbxContent>
                  <w:p>
                    <w:pPr>
                      <w:spacing w:before="42"/>
                      <w:ind w:left="73" w:right="0" w:firstLine="0"/>
                      <w:jc w:val="left"/>
                      <w:rPr>
                        <w:rFonts w:ascii="Times New Roman" w:eastAsia="Times New Roman"/>
                        <w:sz w:val="14"/>
                      </w:rPr>
                    </w:pPr>
                    <w:r>
                      <w:rPr>
                        <w:w w:val="105"/>
                        <w:sz w:val="14"/>
                        <w:u w:val="single"/>
                      </w:rPr>
                      <w:t>系统首页</w:t>
                    </w:r>
                    <w:r>
                      <w:rPr>
                        <w:rFonts w:ascii="Times New Roman" w:eastAsia="Times New Roman"/>
                        <w:w w:val="105"/>
                        <w:sz w:val="14"/>
                        <w:u w:val="single"/>
                      </w:rPr>
                      <w:t>index.jsp</w:t>
                    </w:r>
                  </w:p>
                </w:txbxContent>
              </v:textbox>
              <v:stroke dashstyle="solid"/>
              <w10:wrap type="none"/>
            </v:shape>
            <w10:wrap type="topAndBottom"/>
          </v:group>
        </w:pict>
      </w:r>
      <w:r>
        <w:rPr>
          <w:w w:val="105"/>
        </w:rPr>
        <w:t>收藏会议新闻更新推送的顺序图如图 </w:t>
      </w:r>
      <w:r>
        <w:rPr>
          <w:rFonts w:ascii="Times New Roman" w:eastAsia="Times New Roman"/>
          <w:w w:val="105"/>
        </w:rPr>
        <w:t>4.10  </w:t>
      </w:r>
      <w:r>
        <w:rPr>
          <w:w w:val="105"/>
        </w:rPr>
        <w:t>所示：</w:t>
      </w:r>
    </w:p>
    <w:p>
      <w:pPr>
        <w:pStyle w:val="BodyText"/>
        <w:spacing w:before="17"/>
        <w:rPr>
          <w:sz w:val="13"/>
        </w:rPr>
      </w:pPr>
    </w:p>
    <w:p>
      <w:pPr>
        <w:spacing w:before="36"/>
        <w:ind w:left="1427" w:right="1632"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4.10  </w:t>
      </w:r>
      <w:r>
        <w:rPr>
          <w:rFonts w:ascii="Droid Sans Fallback" w:eastAsia="Droid Sans Fallback" w:hint="eastAsia"/>
          <w:w w:val="105"/>
          <w:sz w:val="17"/>
        </w:rPr>
        <w:t>会议新闻更新顺序图</w:t>
      </w:r>
    </w:p>
    <w:p>
      <w:pPr>
        <w:spacing w:before="63"/>
        <w:ind w:left="1441" w:right="1632" w:firstLine="0"/>
        <w:jc w:val="center"/>
        <w:rPr>
          <w:rFonts w:ascii="Times New Roman"/>
          <w:b/>
          <w:sz w:val="17"/>
        </w:rPr>
      </w:pPr>
      <w:r>
        <w:rPr>
          <w:rFonts w:ascii="Times New Roman"/>
          <w:b/>
          <w:w w:val="105"/>
          <w:sz w:val="17"/>
        </w:rPr>
        <w:t>Fig.4.10 Meeting news update sequence diagram</w:t>
      </w:r>
    </w:p>
    <w:p>
      <w:pPr>
        <w:pStyle w:val="BodyText"/>
        <w:spacing w:line="264" w:lineRule="auto" w:before="66"/>
        <w:ind w:left="119" w:right="306" w:firstLine="420"/>
        <w:jc w:val="both"/>
      </w:pPr>
      <w:r>
        <w:rPr>
          <w:spacing w:val="3"/>
          <w:w w:val="105"/>
        </w:rPr>
        <w:t>会议的更新功能由表 </w:t>
      </w:r>
      <w:r>
        <w:rPr>
          <w:rFonts w:ascii="Times New Roman" w:eastAsia="Times New Roman"/>
          <w:w w:val="105"/>
        </w:rPr>
        <w:t>3.6</w:t>
      </w:r>
      <w:r>
        <w:rPr>
          <w:rFonts w:ascii="Times New Roman" w:eastAsia="Times New Roman"/>
          <w:spacing w:val="8"/>
          <w:w w:val="105"/>
        </w:rPr>
        <w:t> </w:t>
      </w:r>
      <w:r>
        <w:rPr>
          <w:spacing w:val="1"/>
          <w:w w:val="105"/>
        </w:rPr>
        <w:t>中的 </w:t>
      </w:r>
      <w:r>
        <w:rPr>
          <w:rFonts w:ascii="Times New Roman" w:eastAsia="Times New Roman"/>
          <w:w w:val="105"/>
        </w:rPr>
        <w:t>Servlet</w:t>
      </w:r>
      <w:r>
        <w:rPr>
          <w:rFonts w:ascii="Times New Roman" w:eastAsia="Times New Roman"/>
          <w:spacing w:val="39"/>
          <w:w w:val="105"/>
        </w:rPr>
        <w:t> </w:t>
      </w:r>
      <w:r>
        <w:rPr>
          <w:w w:val="105"/>
        </w:rPr>
        <w:t>类 </w:t>
      </w:r>
      <w:r>
        <w:rPr>
          <w:rFonts w:ascii="Times New Roman" w:eastAsia="Times New Roman"/>
          <w:w w:val="105"/>
        </w:rPr>
        <w:t>controller.Login</w:t>
      </w:r>
      <w:r>
        <w:rPr>
          <w:rFonts w:ascii="Times New Roman" w:eastAsia="Times New Roman"/>
          <w:spacing w:val="9"/>
          <w:w w:val="105"/>
        </w:rPr>
        <w:t> </w:t>
      </w:r>
      <w:r>
        <w:rPr>
          <w:w w:val="105"/>
        </w:rPr>
        <w:t>的 </w:t>
      </w:r>
      <w:r>
        <w:rPr>
          <w:rFonts w:ascii="Times New Roman" w:eastAsia="Times New Roman"/>
          <w:w w:val="105"/>
        </w:rPr>
        <w:t>doPost</w:t>
      </w:r>
      <w:r>
        <w:rPr>
          <w:rFonts w:ascii="Times New Roman" w:eastAsia="Times New Roman"/>
          <w:spacing w:val="9"/>
          <w:w w:val="105"/>
        </w:rPr>
        <w:t> </w:t>
      </w:r>
      <w:r>
        <w:rPr>
          <w:spacing w:val="3"/>
          <w:w w:val="105"/>
        </w:rPr>
        <w:t>方法实现，在数据库 </w:t>
      </w:r>
      <w:r>
        <w:rPr>
          <w:rFonts w:ascii="Times New Roman" w:eastAsia="Times New Roman"/>
          <w:w w:val="105"/>
        </w:rPr>
        <w:t>collet </w:t>
      </w:r>
      <w:r>
        <w:rPr>
          <w:spacing w:val="-7"/>
          <w:w w:val="105"/>
        </w:rPr>
        <w:t>表和 </w:t>
      </w:r>
      <w:r>
        <w:rPr>
          <w:rFonts w:ascii="Times New Roman" w:eastAsia="Times New Roman"/>
          <w:w w:val="105"/>
        </w:rPr>
        <w:t>meet</w:t>
      </w:r>
      <w:r>
        <w:rPr>
          <w:rFonts w:ascii="Times New Roman" w:eastAsia="Times New Roman"/>
          <w:spacing w:val="-28"/>
          <w:w w:val="105"/>
        </w:rPr>
        <w:t> </w:t>
      </w:r>
      <w:r>
        <w:rPr>
          <w:w w:val="105"/>
        </w:rPr>
        <w:t>表中查询到用收藏的会议记录 </w:t>
      </w:r>
      <w:r>
        <w:rPr>
          <w:rFonts w:ascii="Times New Roman" w:eastAsia="Times New Roman"/>
          <w:w w:val="105"/>
        </w:rPr>
        <w:t>List</w:t>
      </w:r>
      <w:r>
        <w:rPr>
          <w:rFonts w:ascii="Times New Roman" w:eastAsia="Times New Roman"/>
          <w:spacing w:val="-24"/>
          <w:w w:val="105"/>
        </w:rPr>
        <w:t> </w:t>
      </w:r>
      <w:r>
        <w:rPr>
          <w:rFonts w:ascii="Times New Roman" w:eastAsia="Times New Roman"/>
          <w:w w:val="105"/>
        </w:rPr>
        <w:t>collect</w:t>
      </w:r>
      <w:r>
        <w:rPr>
          <w:spacing w:val="1"/>
          <w:w w:val="105"/>
        </w:rPr>
        <w:t>，根据会议名称查找会议本地新闻文件，找到后</w:t>
      </w:r>
      <w:r>
        <w:rPr>
          <w:spacing w:val="-3"/>
          <w:w w:val="105"/>
        </w:rPr>
        <w:t>存储会议 </w:t>
      </w:r>
      <w:r>
        <w:rPr>
          <w:rFonts w:ascii="Times New Roman" w:eastAsia="Times New Roman"/>
          <w:w w:val="105"/>
        </w:rPr>
        <w:t>id</w:t>
      </w:r>
      <w:r>
        <w:rPr>
          <w:rFonts w:ascii="Times New Roman" w:eastAsia="Times New Roman"/>
          <w:spacing w:val="-18"/>
          <w:w w:val="105"/>
        </w:rPr>
        <w:t> </w:t>
      </w:r>
      <w:r>
        <w:rPr>
          <w:w w:val="105"/>
        </w:rPr>
        <w:t>和会议新闻文件本地路径为 </w:t>
      </w:r>
      <w:r>
        <w:rPr>
          <w:rFonts w:ascii="Times New Roman" w:eastAsia="Times New Roman"/>
          <w:w w:val="105"/>
        </w:rPr>
        <w:t>List</w:t>
      </w:r>
      <w:r>
        <w:rPr>
          <w:rFonts w:ascii="Times New Roman" w:eastAsia="Times New Roman"/>
          <w:spacing w:val="-18"/>
          <w:w w:val="105"/>
        </w:rPr>
        <w:t> </w:t>
      </w:r>
      <w:r>
        <w:rPr>
          <w:rFonts w:ascii="Times New Roman" w:eastAsia="Times New Roman"/>
          <w:spacing w:val="-7"/>
          <w:w w:val="105"/>
        </w:rPr>
        <w:t>filepath</w:t>
      </w:r>
      <w:r>
        <w:rPr>
          <w:spacing w:val="-1"/>
          <w:w w:val="105"/>
        </w:rPr>
        <w:t>，根据路径读取该文件内信息并存储到 </w:t>
      </w:r>
      <w:r>
        <w:rPr>
          <w:rFonts w:ascii="Times New Roman" w:eastAsia="Times New Roman"/>
          <w:w w:val="105"/>
        </w:rPr>
        <w:t>List</w:t>
      </w:r>
      <w:r>
        <w:rPr>
          <w:rFonts w:ascii="Times New Roman" w:eastAsia="Times New Roman"/>
          <w:spacing w:val="-19"/>
          <w:w w:val="105"/>
        </w:rPr>
        <w:t> </w:t>
      </w:r>
      <w:r>
        <w:rPr>
          <w:rFonts w:ascii="Times New Roman" w:eastAsia="Times New Roman"/>
          <w:w w:val="105"/>
        </w:rPr>
        <w:t>news </w:t>
      </w:r>
      <w:r>
        <w:rPr>
          <w:spacing w:val="4"/>
        </w:rPr>
        <w:t>中，如果本地该会议新闻数量大于数据库内现存的该会议新闻数量，即会议有更新，将会议新闻插  </w:t>
      </w:r>
      <w:r>
        <w:rPr>
          <w:spacing w:val="1"/>
          <w:w w:val="105"/>
        </w:rPr>
        <w:t>入数据库。查询数据库用户表中该用户的 </w:t>
      </w:r>
      <w:r>
        <w:rPr>
          <w:rFonts w:ascii="Times New Roman" w:eastAsia="Times New Roman"/>
          <w:w w:val="105"/>
        </w:rPr>
        <w:t>pre</w:t>
      </w:r>
      <w:r>
        <w:rPr>
          <w:rFonts w:ascii="Times New Roman" w:eastAsia="Times New Roman"/>
          <w:spacing w:val="-19"/>
          <w:w w:val="105"/>
        </w:rPr>
        <w:t> </w:t>
      </w:r>
      <w:r>
        <w:rPr>
          <w:spacing w:val="3"/>
          <w:w w:val="105"/>
        </w:rPr>
        <w:t>属性，即该用户上一次登录时会议新闻表中最后一条</w:t>
      </w:r>
      <w:r>
        <w:rPr>
          <w:spacing w:val="-3"/>
          <w:w w:val="105"/>
        </w:rPr>
        <w:t>记录的 </w:t>
      </w:r>
      <w:r>
        <w:rPr>
          <w:rFonts w:ascii="Times New Roman" w:eastAsia="Times New Roman"/>
          <w:w w:val="105"/>
        </w:rPr>
        <w:t>id</w:t>
      </w:r>
      <w:r>
        <w:rPr>
          <w:spacing w:val="-1"/>
          <w:w w:val="105"/>
        </w:rPr>
        <w:t>，再查询当前更新后的会议新闻表中所有 </w:t>
      </w:r>
      <w:r>
        <w:rPr>
          <w:rFonts w:ascii="Times New Roman" w:eastAsia="Times New Roman"/>
          <w:w w:val="105"/>
        </w:rPr>
        <w:t>id</w:t>
      </w:r>
      <w:r>
        <w:rPr>
          <w:rFonts w:ascii="Times New Roman" w:eastAsia="Times New Roman"/>
          <w:spacing w:val="-19"/>
          <w:w w:val="105"/>
        </w:rPr>
        <w:t> </w:t>
      </w:r>
      <w:r>
        <w:rPr>
          <w:spacing w:val="-4"/>
          <w:w w:val="105"/>
        </w:rPr>
        <w:t>大于 </w:t>
      </w:r>
      <w:r>
        <w:rPr>
          <w:rFonts w:ascii="Times New Roman" w:eastAsia="Times New Roman"/>
          <w:w w:val="105"/>
        </w:rPr>
        <w:t>pre</w:t>
      </w:r>
      <w:r>
        <w:rPr>
          <w:rFonts w:ascii="Times New Roman" w:eastAsia="Times New Roman"/>
          <w:spacing w:val="-19"/>
          <w:w w:val="105"/>
        </w:rPr>
        <w:t> </w:t>
      </w:r>
      <w:r>
        <w:rPr>
          <w:spacing w:val="3"/>
          <w:w w:val="105"/>
        </w:rPr>
        <w:t>的新闻记录，如果存在该用户收藏过</w:t>
      </w:r>
      <w:r>
        <w:rPr>
          <w:spacing w:val="-4"/>
          <w:w w:val="105"/>
        </w:rPr>
        <w:t>的会议，则将该会议 </w:t>
      </w:r>
      <w:r>
        <w:rPr>
          <w:rFonts w:ascii="Times New Roman" w:eastAsia="Times New Roman"/>
          <w:w w:val="105"/>
        </w:rPr>
        <w:t>id</w:t>
      </w:r>
      <w:r>
        <w:rPr>
          <w:rFonts w:ascii="Times New Roman" w:eastAsia="Times New Roman"/>
          <w:spacing w:val="-10"/>
          <w:w w:val="105"/>
        </w:rPr>
        <w:t> </w:t>
      </w:r>
      <w:r>
        <w:rPr>
          <w:w w:val="105"/>
        </w:rPr>
        <w:t>存储到 </w:t>
      </w:r>
      <w:r>
        <w:rPr>
          <w:rFonts w:ascii="Times New Roman" w:eastAsia="Times New Roman"/>
          <w:w w:val="105"/>
        </w:rPr>
        <w:t>List</w:t>
      </w:r>
      <w:r>
        <w:rPr>
          <w:rFonts w:ascii="Times New Roman" w:eastAsia="Times New Roman"/>
          <w:spacing w:val="-11"/>
          <w:w w:val="105"/>
        </w:rPr>
        <w:t> </w:t>
      </w:r>
      <w:r>
        <w:rPr>
          <w:rFonts w:ascii="Times New Roman" w:eastAsia="Times New Roman"/>
          <w:w w:val="105"/>
        </w:rPr>
        <w:t>newmid</w:t>
      </w:r>
      <w:r>
        <w:rPr>
          <w:rFonts w:ascii="Times New Roman" w:eastAsia="Times New Roman"/>
          <w:spacing w:val="-10"/>
          <w:w w:val="105"/>
        </w:rPr>
        <w:t> </w:t>
      </w:r>
      <w:r>
        <w:rPr>
          <w:spacing w:val="1"/>
          <w:w w:val="105"/>
        </w:rPr>
        <w:t>中，最后通过 </w:t>
      </w:r>
      <w:r>
        <w:rPr>
          <w:rFonts w:ascii="Times New Roman" w:eastAsia="Times New Roman"/>
          <w:w w:val="105"/>
        </w:rPr>
        <w:t>session.setAttribute("newmid"</w:t>
      </w:r>
      <w:r>
        <w:rPr>
          <w:rFonts w:ascii="Times New Roman" w:eastAsia="Times New Roman"/>
          <w:spacing w:val="-6"/>
          <w:w w:val="105"/>
        </w:rPr>
        <w:t>, </w:t>
      </w:r>
      <w:r>
        <w:rPr>
          <w:rFonts w:ascii="Times New Roman" w:eastAsia="Times New Roman"/>
          <w:w w:val="105"/>
        </w:rPr>
        <w:t>newmid)</w:t>
      </w:r>
      <w:r>
        <w:rPr>
          <w:spacing w:val="3"/>
          <w:w w:val="105"/>
        </w:rPr>
        <w:t>传递</w:t>
      </w:r>
      <w:r>
        <w:rPr>
          <w:spacing w:val="2"/>
          <w:w w:val="105"/>
        </w:rPr>
        <w:t>有更新的收藏会议 </w:t>
      </w:r>
      <w:r>
        <w:rPr>
          <w:rFonts w:ascii="Times New Roman" w:eastAsia="Times New Roman"/>
          <w:w w:val="105"/>
        </w:rPr>
        <w:t>id</w:t>
      </w:r>
      <w:r>
        <w:rPr>
          <w:rFonts w:ascii="Times New Roman" w:eastAsia="Times New Roman"/>
          <w:spacing w:val="-1"/>
          <w:w w:val="105"/>
        </w:rPr>
        <w:t> </w:t>
      </w:r>
      <w:r>
        <w:rPr>
          <w:spacing w:val="2"/>
          <w:w w:val="105"/>
        </w:rPr>
        <w:t>集合到客户端界面 </w:t>
      </w:r>
      <w:r>
        <w:rPr>
          <w:rFonts w:ascii="Times New Roman" w:eastAsia="Times New Roman"/>
          <w:w w:val="105"/>
        </w:rPr>
        <w:t>all.jsp</w:t>
      </w:r>
      <w:r>
        <w:rPr>
          <w:rFonts w:ascii="Times New Roman" w:eastAsia="Times New Roman"/>
          <w:spacing w:val="-1"/>
          <w:w w:val="105"/>
        </w:rPr>
        <w:t> </w:t>
      </w:r>
      <w:r>
        <w:rPr>
          <w:spacing w:val="3"/>
          <w:w w:val="105"/>
        </w:rPr>
        <w:t>和 </w:t>
      </w:r>
      <w:r>
        <w:rPr>
          <w:rFonts w:ascii="Times New Roman" w:eastAsia="Times New Roman"/>
          <w:w w:val="105"/>
        </w:rPr>
        <w:t>collect.jsp</w:t>
      </w:r>
      <w:r>
        <w:rPr>
          <w:spacing w:val="3"/>
          <w:w w:val="105"/>
        </w:rPr>
        <w:t>。核心代码如下：</w:t>
      </w:r>
    </w:p>
    <w:p>
      <w:pPr>
        <w:pStyle w:val="BodyText"/>
        <w:spacing w:before="13"/>
        <w:ind w:left="539"/>
        <w:rPr>
          <w:rFonts w:ascii="Times New Roman" w:eastAsia="Times New Roman"/>
        </w:rPr>
      </w:pPr>
      <w:r>
        <w:rPr>
          <w:rFonts w:ascii="Times New Roman" w:eastAsia="Times New Roman"/>
          <w:w w:val="105"/>
        </w:rPr>
        <w:t>int pre = uu.getPre();//</w:t>
      </w:r>
      <w:r>
        <w:rPr>
          <w:w w:val="105"/>
        </w:rPr>
        <w:t>用户上次登录时，会议新闻表最后一条记录 </w:t>
      </w:r>
      <w:r>
        <w:rPr>
          <w:rFonts w:ascii="Times New Roman" w:eastAsia="Times New Roman"/>
          <w:w w:val="105"/>
        </w:rPr>
        <w:t>id</w:t>
      </w:r>
    </w:p>
    <w:p>
      <w:pPr>
        <w:pStyle w:val="BodyText"/>
        <w:spacing w:line="484" w:lineRule="auto" w:before="160"/>
        <w:ind w:left="539" w:right="306"/>
        <w:rPr>
          <w:rFonts w:ascii="Times New Roman"/>
        </w:rPr>
      </w:pPr>
      <w:r>
        <w:rPr>
          <w:rFonts w:ascii="Times New Roman"/>
          <w:w w:val="105"/>
        </w:rPr>
        <w:t>Query h = hsession.createQuery("select m from MeetEntity m,CollectEntity c where c.userid=? and c.meetid=m.meetid");</w:t>
      </w:r>
    </w:p>
    <w:p>
      <w:pPr>
        <w:pStyle w:val="BodyText"/>
        <w:spacing w:before="7"/>
        <w:ind w:left="539"/>
        <w:rPr>
          <w:rFonts w:ascii="Times New Roman"/>
        </w:rPr>
      </w:pPr>
      <w:r>
        <w:rPr>
          <w:rFonts w:ascii="Times New Roman"/>
          <w:w w:val="105"/>
        </w:rPr>
        <w:t>h.setString(0,id);</w:t>
      </w:r>
    </w:p>
    <w:p>
      <w:pPr>
        <w:pStyle w:val="BodyText"/>
        <w:spacing w:before="122"/>
        <w:ind w:left="539"/>
      </w:pPr>
      <w:r>
        <w:rPr>
          <w:rFonts w:ascii="Times New Roman" w:eastAsia="Times New Roman"/>
          <w:w w:val="105"/>
        </w:rPr>
        <w:t>List&lt;MeetEntity&gt; collect = h.list();//</w:t>
      </w:r>
      <w:r>
        <w:rPr>
          <w:w w:val="105"/>
        </w:rPr>
        <w:t>用户收藏的会议</w:t>
      </w:r>
    </w:p>
    <w:p>
      <w:pPr>
        <w:spacing w:after="0"/>
        <w:sectPr>
          <w:pgSz w:w="11900" w:h="16840"/>
          <w:pgMar w:header="875" w:footer="992" w:top="1340" w:bottom="1180" w:left="1580" w:right="820"/>
        </w:sectPr>
      </w:pPr>
    </w:p>
    <w:p>
      <w:pPr>
        <w:pStyle w:val="BodyText"/>
        <w:spacing w:before="196"/>
        <w:ind w:left="539"/>
        <w:rPr>
          <w:rFonts w:ascii="Times New Roman"/>
        </w:rPr>
      </w:pPr>
      <w:r>
        <w:rPr>
          <w:rFonts w:ascii="Times New Roman"/>
          <w:w w:val="105"/>
        </w:rPr>
        <w:t>String path = "/Users/Rose/PycharmProjects/untitled4";</w:t>
      </w:r>
    </w:p>
    <w:p>
      <w:pPr>
        <w:pStyle w:val="BodyText"/>
        <w:spacing w:line="328" w:lineRule="auto" w:before="126"/>
        <w:ind w:left="539" w:right="2187"/>
        <w:rPr>
          <w:rFonts w:ascii="Times New Roman" w:eastAsia="Times New Roman"/>
        </w:rPr>
      </w:pPr>
      <w:r>
        <w:rPr>
          <w:rFonts w:ascii="Times New Roman" w:eastAsia="Times New Roman"/>
          <w:w w:val="105"/>
        </w:rPr>
        <w:t>List&lt;String&gt; filepath = getFile(path,0);//</w:t>
      </w:r>
      <w:r>
        <w:rPr>
          <w:w w:val="105"/>
        </w:rPr>
        <w:t>读取文件夹下所有会议本地新闻文件</w:t>
      </w:r>
      <w:r>
        <w:rPr>
          <w:rFonts w:ascii="Times New Roman" w:eastAsia="Times New Roman"/>
          <w:w w:val="105"/>
        </w:rPr>
        <w:t>for(int i = 0; i&lt;filepath.size();i++){</w:t>
      </w:r>
    </w:p>
    <w:p>
      <w:pPr>
        <w:pStyle w:val="BodyText"/>
        <w:spacing w:before="154"/>
        <w:ind w:left="959"/>
        <w:rPr>
          <w:rFonts w:ascii="Times New Roman"/>
        </w:rPr>
      </w:pPr>
      <w:r>
        <w:rPr>
          <w:rFonts w:ascii="Times New Roman"/>
          <w:w w:val="105"/>
        </w:rPr>
        <w:t>if(filepath.get(i).contains("txt")){</w:t>
      </w:r>
    </w:p>
    <w:p>
      <w:pPr>
        <w:pStyle w:val="BodyText"/>
        <w:spacing w:before="6"/>
        <w:rPr>
          <w:rFonts w:ascii="Times New Roman"/>
        </w:rPr>
      </w:pPr>
    </w:p>
    <w:p>
      <w:pPr>
        <w:pStyle w:val="BodyText"/>
        <w:ind w:left="1379"/>
        <w:rPr>
          <w:rFonts w:ascii="Times New Roman"/>
        </w:rPr>
      </w:pPr>
      <w:r>
        <w:rPr>
          <w:rFonts w:ascii="Times New Roman"/>
          <w:w w:val="105"/>
        </w:rPr>
        <w:t>String[] na = filepath.get(i).split("/");</w:t>
      </w:r>
    </w:p>
    <w:p>
      <w:pPr>
        <w:pStyle w:val="BodyText"/>
        <w:spacing w:before="10"/>
        <w:rPr>
          <w:rFonts w:ascii="Times New Roman"/>
        </w:rPr>
      </w:pPr>
    </w:p>
    <w:p>
      <w:pPr>
        <w:pStyle w:val="BodyText"/>
        <w:spacing w:line="484" w:lineRule="auto"/>
        <w:ind w:left="539" w:right="306" w:firstLine="840"/>
        <w:rPr>
          <w:rFonts w:ascii="Times New Roman"/>
        </w:rPr>
      </w:pPr>
      <w:r>
        <w:rPr>
          <w:rFonts w:ascii="Times New Roman"/>
          <w:w w:val="105"/>
        </w:rPr>
        <w:t>Query qqh = hsession.createQuery("select ne from MeetEntity m,NewsEntity ne where m.name like '%" + na[0] + "%' and m.name like '%" + na[1] + "%' and m.meetid=ne.meetid");</w:t>
      </w:r>
    </w:p>
    <w:p>
      <w:pPr>
        <w:pStyle w:val="BodyText"/>
        <w:spacing w:line="317" w:lineRule="exact"/>
        <w:ind w:left="1379"/>
      </w:pPr>
      <w:r>
        <w:rPr>
          <w:rFonts w:ascii="Times New Roman" w:eastAsia="Times New Roman"/>
          <w:w w:val="105"/>
        </w:rPr>
        <w:t>List&lt;NewsEntity&gt; nList = qqh.list();//</w:t>
      </w:r>
      <w:r>
        <w:rPr>
          <w:w w:val="105"/>
        </w:rPr>
        <w:t>数据库内现存的该会议新闻数量</w:t>
      </w:r>
    </w:p>
    <w:p>
      <w:pPr>
        <w:pStyle w:val="BodyText"/>
        <w:spacing w:before="42"/>
        <w:ind w:left="1379"/>
      </w:pPr>
      <w:r>
        <w:rPr>
          <w:rFonts w:ascii="Times New Roman" w:eastAsia="Times New Roman"/>
          <w:w w:val="105"/>
        </w:rPr>
        <w:t>List &lt;String&gt;news=readTxtFile(filepath.get(i));//</w:t>
      </w:r>
      <w:r>
        <w:rPr>
          <w:w w:val="105"/>
        </w:rPr>
        <w:t>读取会议新闻文件</w:t>
      </w:r>
    </w:p>
    <w:p>
      <w:pPr>
        <w:pStyle w:val="BodyText"/>
        <w:spacing w:line="328" w:lineRule="auto" w:before="46"/>
        <w:ind w:left="1379" w:right="657"/>
        <w:rPr>
          <w:rFonts w:ascii="Times New Roman" w:eastAsia="Times New Roman"/>
        </w:rPr>
      </w:pPr>
      <w:r>
        <w:rPr>
          <w:rFonts w:ascii="Times New Roman" w:eastAsia="Times New Roman"/>
          <w:w w:val="105"/>
        </w:rPr>
        <w:t>int m = news.size()-1-nList.size();//</w:t>
      </w:r>
      <w:r>
        <w:rPr>
          <w:w w:val="105"/>
        </w:rPr>
        <w:t>本地该会议新闻数量</w:t>
      </w:r>
      <w:r>
        <w:rPr>
          <w:rFonts w:ascii="Times New Roman" w:eastAsia="Times New Roman"/>
          <w:w w:val="105"/>
        </w:rPr>
        <w:t>-</w:t>
      </w:r>
      <w:r>
        <w:rPr>
          <w:w w:val="105"/>
        </w:rPr>
        <w:t>数据库当前该会议新闻数量</w:t>
      </w:r>
      <w:r>
        <w:rPr>
          <w:rFonts w:ascii="Times New Roman" w:eastAsia="Times New Roman"/>
          <w:w w:val="105"/>
        </w:rPr>
        <w:t>Query hq = hsession.createQuery("from NewsEntity");</w:t>
      </w:r>
    </w:p>
    <w:p>
      <w:pPr>
        <w:pStyle w:val="BodyText"/>
        <w:spacing w:before="154"/>
        <w:ind w:left="1379"/>
        <w:rPr>
          <w:rFonts w:ascii="Times New Roman"/>
        </w:rPr>
      </w:pPr>
      <w:r>
        <w:rPr>
          <w:rFonts w:ascii="Times New Roman"/>
          <w:w w:val="105"/>
        </w:rPr>
        <w:t>List &lt;NewsEntity&gt; all = hq.list();</w:t>
      </w:r>
    </w:p>
    <w:p>
      <w:pPr>
        <w:pStyle w:val="BodyText"/>
        <w:spacing w:line="264" w:lineRule="auto" w:before="122"/>
        <w:ind w:left="1379" w:right="3259"/>
      </w:pPr>
      <w:r>
        <w:rPr>
          <w:rFonts w:ascii="Times New Roman" w:eastAsia="Times New Roman"/>
          <w:w w:val="105"/>
        </w:rPr>
        <w:t>int q = all.get(all.size()-1).getId();//</w:t>
      </w:r>
      <w:r>
        <w:rPr>
          <w:w w:val="105"/>
        </w:rPr>
        <w:t>数据库新闻表末尾 </w:t>
      </w:r>
      <w:r>
        <w:rPr>
          <w:rFonts w:ascii="Times New Roman" w:eastAsia="Times New Roman"/>
          <w:w w:val="105"/>
        </w:rPr>
        <w:t>id int no = q+m;//</w:t>
      </w:r>
      <w:r>
        <w:rPr>
          <w:w w:val="105"/>
        </w:rPr>
        <w:t>数据库新闻表将要插入的会议新闻 </w:t>
      </w:r>
      <w:r>
        <w:rPr>
          <w:rFonts w:ascii="Times New Roman" w:eastAsia="Times New Roman"/>
          <w:w w:val="105"/>
        </w:rPr>
        <w:t>id if(m&gt;0){//</w:t>
      </w:r>
      <w:r>
        <w:rPr>
          <w:w w:val="105"/>
        </w:rPr>
        <w:t>会议新闻有更新</w:t>
      </w:r>
    </w:p>
    <w:p>
      <w:pPr>
        <w:pStyle w:val="BodyText"/>
        <w:spacing w:before="121"/>
        <w:ind w:left="1799"/>
        <w:rPr>
          <w:rFonts w:ascii="Times New Roman"/>
        </w:rPr>
      </w:pPr>
      <w:r>
        <w:rPr>
          <w:rFonts w:ascii="Times New Roman"/>
          <w:w w:val="105"/>
        </w:rPr>
        <w:t>for(int j = 1; j&lt;=m;j++) {</w:t>
      </w:r>
    </w:p>
    <w:p>
      <w:pPr>
        <w:pStyle w:val="BodyText"/>
        <w:spacing w:before="6"/>
        <w:rPr>
          <w:rFonts w:ascii="Times New Roman"/>
        </w:rPr>
      </w:pPr>
    </w:p>
    <w:p>
      <w:pPr>
        <w:pStyle w:val="BodyText"/>
        <w:spacing w:line="489" w:lineRule="auto"/>
        <w:ind w:left="2219" w:right="4066"/>
        <w:rPr>
          <w:rFonts w:ascii="Times New Roman"/>
        </w:rPr>
      </w:pPr>
      <w:r>
        <w:rPr>
          <w:rFonts w:ascii="Times New Roman"/>
          <w:w w:val="105"/>
        </w:rPr>
        <w:t>NewsEntity n = new NewsEntity(); n.setId(no--); </w:t>
      </w:r>
      <w:r>
        <w:rPr>
          <w:rFonts w:ascii="Times New Roman"/>
        </w:rPr>
        <w:t>n.setMeetid(nList.get(0).getMeetid()); </w:t>
      </w:r>
      <w:r>
        <w:rPr>
          <w:rFonts w:ascii="Times New Roman"/>
          <w:w w:val="105"/>
        </w:rPr>
        <w:t>n.setContext(news.get(j));</w:t>
      </w:r>
    </w:p>
    <w:p>
      <w:pPr>
        <w:pStyle w:val="BodyText"/>
        <w:spacing w:line="305" w:lineRule="exact"/>
        <w:ind w:left="2219"/>
        <w:rPr>
          <w:rFonts w:ascii="Times New Roman" w:eastAsia="Times New Roman"/>
        </w:rPr>
      </w:pPr>
      <w:r>
        <w:rPr>
          <w:rFonts w:ascii="Times New Roman" w:eastAsia="Times New Roman"/>
          <w:w w:val="105"/>
        </w:rPr>
        <w:t>hsession.merge(n);//</w:t>
      </w:r>
      <w:r>
        <w:rPr>
          <w:w w:val="105"/>
        </w:rPr>
        <w:t>插入数据库 </w:t>
      </w:r>
      <w:r>
        <w:rPr>
          <w:rFonts w:ascii="Times New Roman" w:eastAsia="Times New Roman"/>
          <w:w w:val="105"/>
        </w:rPr>
        <w:t>}</w:t>
      </w:r>
    </w:p>
    <w:p>
      <w:pPr>
        <w:pStyle w:val="BodyText"/>
        <w:spacing w:before="160"/>
        <w:ind w:left="1379"/>
        <w:rPr>
          <w:rFonts w:ascii="Times New Roman"/>
        </w:rPr>
      </w:pPr>
      <w:r>
        <w:rPr>
          <w:rFonts w:ascii="Times New Roman"/>
          <w:w w:val="103"/>
        </w:rPr>
        <w:t>}</w:t>
      </w:r>
    </w:p>
    <w:p>
      <w:pPr>
        <w:pStyle w:val="BodyText"/>
        <w:spacing w:before="6"/>
        <w:rPr>
          <w:rFonts w:ascii="Times New Roman"/>
        </w:rPr>
      </w:pPr>
    </w:p>
    <w:p>
      <w:pPr>
        <w:pStyle w:val="BodyText"/>
        <w:ind w:left="959"/>
        <w:rPr>
          <w:rFonts w:ascii="Times New Roman"/>
        </w:rPr>
      </w:pPr>
      <w:r>
        <w:rPr>
          <w:rFonts w:ascii="Times New Roman"/>
          <w:w w:val="103"/>
        </w:rPr>
        <w:t>}</w:t>
      </w:r>
    </w:p>
    <w:p>
      <w:pPr>
        <w:pStyle w:val="BodyText"/>
        <w:spacing w:before="10"/>
        <w:rPr>
          <w:rFonts w:ascii="Times New Roman"/>
        </w:rPr>
      </w:pPr>
    </w:p>
    <w:p>
      <w:pPr>
        <w:pStyle w:val="BodyText"/>
        <w:ind w:left="539"/>
        <w:rPr>
          <w:rFonts w:ascii="Times New Roman"/>
        </w:rPr>
      </w:pPr>
      <w:r>
        <w:rPr>
          <w:rFonts w:ascii="Times New Roman"/>
          <w:w w:val="103"/>
        </w:rPr>
        <w:t>}</w:t>
      </w:r>
    </w:p>
    <w:p>
      <w:pPr>
        <w:pStyle w:val="BodyText"/>
        <w:spacing w:line="348" w:lineRule="auto" w:before="122"/>
        <w:ind w:left="539" w:right="4178"/>
      </w:pPr>
      <w:r>
        <w:rPr>
          <w:rFonts w:ascii="Times New Roman" w:eastAsia="Times New Roman"/>
          <w:w w:val="105"/>
        </w:rPr>
        <w:t>//</w:t>
      </w:r>
      <w:r>
        <w:rPr>
          <w:w w:val="105"/>
        </w:rPr>
        <w:t>判断更新的会议新闻表中是否有用户收藏的会议</w:t>
      </w:r>
      <w:r>
        <w:rPr>
          <w:rFonts w:ascii="Times New Roman" w:eastAsia="Times New Roman"/>
          <w:w w:val="105"/>
        </w:rPr>
        <w:t>Query qq = hsession.createQuery("from NewsEntity n"); List&lt;NewsEntity&gt; nList = qq.list();//</w:t>
      </w:r>
      <w:r>
        <w:rPr>
          <w:w w:val="105"/>
        </w:rPr>
        <w:t>用户收藏的会议</w:t>
      </w:r>
    </w:p>
    <w:p>
      <w:pPr>
        <w:pStyle w:val="BodyText"/>
        <w:spacing w:line="187" w:lineRule="exact"/>
        <w:ind w:left="539"/>
        <w:rPr>
          <w:rFonts w:ascii="Times New Roman"/>
        </w:rPr>
      </w:pPr>
      <w:r>
        <w:rPr>
          <w:rFonts w:ascii="Times New Roman"/>
          <w:w w:val="105"/>
        </w:rPr>
        <w:t>Query qq2 = hsession.createQuery("FROM NewsEntity n WHERE n.id&gt;"+pre);</w:t>
      </w:r>
    </w:p>
    <w:p>
      <w:pPr>
        <w:pStyle w:val="BodyText"/>
        <w:spacing w:line="266" w:lineRule="auto" w:before="121"/>
        <w:ind w:left="539" w:right="257"/>
      </w:pPr>
      <w:r>
        <w:rPr>
          <w:rFonts w:ascii="Times New Roman" w:eastAsia="Times New Roman"/>
          <w:w w:val="105"/>
        </w:rPr>
        <w:t>List&lt;NewsEntity&gt; newList = qq2.list();//</w:t>
      </w:r>
      <w:r>
        <w:rPr>
          <w:w w:val="105"/>
        </w:rPr>
        <w:t>会议新闻表中，大于用户上次登录时最后一条记录的所有新闻记录</w:t>
      </w:r>
    </w:p>
    <w:p>
      <w:pPr>
        <w:spacing w:after="0" w:line="266" w:lineRule="auto"/>
        <w:sectPr>
          <w:pgSz w:w="11900" w:h="16840"/>
          <w:pgMar w:header="875" w:footer="992" w:top="1340" w:bottom="1180" w:left="1580" w:right="820"/>
        </w:sectPr>
      </w:pPr>
    </w:p>
    <w:p>
      <w:pPr>
        <w:pStyle w:val="BodyText"/>
        <w:spacing w:line="331" w:lineRule="auto" w:before="82"/>
        <w:ind w:left="539" w:right="1892"/>
        <w:rPr>
          <w:rFonts w:ascii="Times New Roman" w:eastAsia="Times New Roman"/>
        </w:rPr>
      </w:pPr>
      <w:r>
        <w:rPr>
          <w:rFonts w:ascii="Times New Roman" w:eastAsia="Times New Roman"/>
          <w:w w:val="105"/>
        </w:rPr>
        <w:t>List &lt;Integer&gt; newmid = new ArrayList&lt;Integer&gt;();//</w:t>
      </w:r>
      <w:r>
        <w:rPr>
          <w:w w:val="105"/>
        </w:rPr>
        <w:t>用户收藏会议，更新会议 </w:t>
      </w:r>
      <w:r>
        <w:rPr>
          <w:rFonts w:ascii="Times New Roman" w:eastAsia="Times New Roman"/>
          <w:w w:val="105"/>
        </w:rPr>
        <w:t>id for (int i = 0;i&lt;newList.size();i++){</w:t>
      </w:r>
    </w:p>
    <w:p>
      <w:pPr>
        <w:pStyle w:val="BodyText"/>
        <w:spacing w:line="491" w:lineRule="auto" w:before="147"/>
        <w:ind w:left="1379" w:right="1286" w:hanging="420"/>
        <w:rPr>
          <w:rFonts w:ascii="Times New Roman"/>
        </w:rPr>
      </w:pPr>
      <w:r>
        <w:rPr>
          <w:rFonts w:ascii="Times New Roman"/>
          <w:w w:val="105"/>
        </w:rPr>
        <w:t>for (int j = 0; j&lt;collect.size();j++){ </w:t>
      </w:r>
      <w:r>
        <w:rPr>
          <w:rFonts w:ascii="Times New Roman"/>
        </w:rPr>
        <w:t>if(newList.get(i).getMeetid()==collect.get(j).getMeetid()){</w:t>
      </w:r>
    </w:p>
    <w:p>
      <w:pPr>
        <w:pStyle w:val="BodyText"/>
        <w:spacing w:line="223" w:lineRule="exact"/>
        <w:ind w:left="1799"/>
        <w:rPr>
          <w:rFonts w:ascii="Times New Roman"/>
        </w:rPr>
      </w:pPr>
      <w:r>
        <w:rPr>
          <w:rFonts w:ascii="Times New Roman"/>
          <w:w w:val="105"/>
        </w:rPr>
        <w:t>newmid.add(collect.get(j).getMeetid()); }</w:t>
      </w:r>
    </w:p>
    <w:p>
      <w:pPr>
        <w:pStyle w:val="BodyText"/>
        <w:spacing w:before="10"/>
        <w:rPr>
          <w:rFonts w:ascii="Times New Roman"/>
        </w:rPr>
      </w:pPr>
    </w:p>
    <w:p>
      <w:pPr>
        <w:pStyle w:val="BodyText"/>
        <w:spacing w:before="1"/>
        <w:ind w:left="959"/>
        <w:rPr>
          <w:rFonts w:ascii="Times New Roman"/>
        </w:rPr>
      </w:pPr>
      <w:r>
        <w:rPr>
          <w:rFonts w:ascii="Times New Roman"/>
          <w:w w:val="103"/>
        </w:rPr>
        <w:t>}</w:t>
      </w:r>
    </w:p>
    <w:p>
      <w:pPr>
        <w:pStyle w:val="BodyText"/>
        <w:spacing w:before="5"/>
        <w:rPr>
          <w:rFonts w:ascii="Times New Roman"/>
        </w:rPr>
      </w:pPr>
    </w:p>
    <w:p>
      <w:pPr>
        <w:pStyle w:val="BodyText"/>
        <w:ind w:left="539"/>
        <w:rPr>
          <w:rFonts w:ascii="Times New Roman"/>
        </w:rPr>
      </w:pPr>
      <w:r>
        <w:rPr>
          <w:rFonts w:ascii="Times New Roman"/>
          <w:w w:val="103"/>
        </w:rPr>
        <w:t>}</w:t>
      </w:r>
    </w:p>
    <w:p>
      <w:pPr>
        <w:pStyle w:val="BodyText"/>
        <w:spacing w:line="328" w:lineRule="auto" w:before="127"/>
        <w:ind w:left="539" w:right="2336"/>
        <w:rPr>
          <w:rFonts w:ascii="Times New Roman" w:eastAsia="Times New Roman"/>
        </w:rPr>
      </w:pPr>
      <w:r>
        <w:rPr>
          <w:rFonts w:ascii="Times New Roman" w:eastAsia="Times New Roman"/>
          <w:w w:val="105"/>
        </w:rPr>
        <w:t>int now = nList.get(nList.size()-1).getId();//</w:t>
      </w:r>
      <w:r>
        <w:rPr>
          <w:w w:val="105"/>
        </w:rPr>
        <w:t>当前会议新闻表最后一条记录 </w:t>
      </w:r>
      <w:r>
        <w:rPr>
          <w:rFonts w:ascii="Times New Roman" w:eastAsia="Times New Roman"/>
          <w:w w:val="105"/>
        </w:rPr>
        <w:t>id uu.setPre(now);</w:t>
      </w:r>
    </w:p>
    <w:p>
      <w:pPr>
        <w:pStyle w:val="BodyText"/>
        <w:spacing w:line="264" w:lineRule="auto" w:before="40"/>
        <w:ind w:left="539" w:right="3683"/>
      </w:pPr>
      <w:r>
        <w:rPr>
          <w:rFonts w:ascii="Times New Roman" w:eastAsia="Times New Roman"/>
          <w:w w:val="105"/>
        </w:rPr>
        <w:t>hsession.merge(uu);//</w:t>
      </w:r>
      <w:r>
        <w:rPr>
          <w:w w:val="105"/>
        </w:rPr>
        <w:t>更新用户表</w:t>
      </w:r>
      <w:r>
        <w:rPr>
          <w:rFonts w:ascii="Times New Roman" w:eastAsia="Times New Roman"/>
          <w:w w:val="105"/>
        </w:rPr>
        <w:t>session.setAttribute("newmid", newmid);//</w:t>
      </w:r>
      <w:r>
        <w:rPr>
          <w:w w:val="105"/>
        </w:rPr>
        <w:t>传递会议更新信息</w:t>
      </w:r>
    </w:p>
    <w:p>
      <w:pPr>
        <w:spacing w:after="0" w:line="264" w:lineRule="auto"/>
        <w:sectPr>
          <w:pgSz w:w="11900" w:h="16840"/>
          <w:pgMar w:header="875" w:footer="992" w:top="1340" w:bottom="1180" w:left="1580" w:right="820"/>
        </w:sectPr>
      </w:pPr>
    </w:p>
    <w:p>
      <w:pPr>
        <w:pStyle w:val="BodyText"/>
        <w:spacing w:before="8"/>
        <w:rPr>
          <w:sz w:val="6"/>
        </w:rPr>
      </w:pPr>
    </w:p>
    <w:p>
      <w:pPr>
        <w:spacing w:line="527" w:lineRule="exact" w:before="0"/>
        <w:ind w:left="3448" w:right="0" w:firstLine="0"/>
        <w:jc w:val="left"/>
        <w:rPr>
          <w:sz w:val="28"/>
        </w:rPr>
      </w:pPr>
      <w:r>
        <w:rPr>
          <w:rFonts w:ascii="Times New Roman" w:eastAsia="Times New Roman"/>
          <w:b/>
          <w:sz w:val="28"/>
        </w:rPr>
        <w:t>5 </w:t>
      </w:r>
      <w:r>
        <w:rPr>
          <w:sz w:val="28"/>
        </w:rPr>
        <w:t>系统使用和运行</w:t>
      </w:r>
    </w:p>
    <w:p>
      <w:pPr>
        <w:pStyle w:val="BodyText"/>
        <w:spacing w:before="16"/>
        <w:rPr>
          <w:sz w:val="16"/>
        </w:rPr>
      </w:pPr>
    </w:p>
    <w:p>
      <w:pPr>
        <w:pStyle w:val="BodyText"/>
        <w:ind w:left="539"/>
      </w:pPr>
      <w:r>
        <w:rPr>
          <w:w w:val="105"/>
        </w:rPr>
        <w:t>本章介绍了系统使用说明和系统运行结果，展示了大量系统界面图。</w:t>
      </w:r>
    </w:p>
    <w:p>
      <w:pPr>
        <w:pStyle w:val="Heading3"/>
        <w:numPr>
          <w:ilvl w:val="1"/>
          <w:numId w:val="18"/>
        </w:numPr>
        <w:tabs>
          <w:tab w:pos="550" w:val="left" w:leader="none"/>
        </w:tabs>
        <w:spacing w:line="240" w:lineRule="auto" w:before="155" w:after="0"/>
        <w:ind w:left="549" w:right="0" w:hanging="431"/>
        <w:jc w:val="left"/>
      </w:pPr>
      <w:bookmarkStart w:name="_TOC_250005" w:id="18"/>
      <w:bookmarkEnd w:id="18"/>
      <w:r>
        <w:rPr>
          <w:spacing w:val="19"/>
        </w:rPr>
        <w:t>系统使用说明</w:t>
      </w:r>
    </w:p>
    <w:p>
      <w:pPr>
        <w:pStyle w:val="BodyText"/>
        <w:spacing w:before="83"/>
        <w:ind w:left="539"/>
      </w:pPr>
      <w:r>
        <w:rPr>
          <w:w w:val="105"/>
        </w:rPr>
        <w:t>系统使用说明介绍了系统的运行环境和系统安装。</w:t>
      </w:r>
    </w:p>
    <w:p>
      <w:pPr>
        <w:pStyle w:val="ListParagraph"/>
        <w:numPr>
          <w:ilvl w:val="2"/>
          <w:numId w:val="18"/>
        </w:numPr>
        <w:tabs>
          <w:tab w:pos="653" w:val="left" w:leader="none"/>
        </w:tabs>
        <w:spacing w:line="240" w:lineRule="auto" w:before="18" w:after="0"/>
        <w:ind w:left="652" w:right="0" w:hanging="534"/>
        <w:jc w:val="left"/>
        <w:rPr>
          <w:rFonts w:ascii="Noto Sans CJK JP Regular" w:eastAsia="Noto Sans CJK JP Regular" w:hint="eastAsia"/>
          <w:sz w:val="20"/>
        </w:rPr>
      </w:pPr>
      <w:r>
        <w:rPr>
          <w:rFonts w:ascii="Noto Sans CJK JP Regular" w:eastAsia="Noto Sans CJK JP Regular" w:hint="eastAsia"/>
          <w:spacing w:val="20"/>
          <w:w w:val="105"/>
          <w:sz w:val="20"/>
        </w:rPr>
        <w:t>运行环境</w:t>
      </w:r>
    </w:p>
    <w:p>
      <w:pPr>
        <w:pStyle w:val="ListParagraph"/>
        <w:numPr>
          <w:ilvl w:val="0"/>
          <w:numId w:val="19"/>
        </w:numPr>
        <w:tabs>
          <w:tab w:pos="645" w:val="left" w:leader="none"/>
        </w:tabs>
        <w:spacing w:line="240" w:lineRule="auto" w:before="94" w:after="0"/>
        <w:ind w:left="644" w:right="0" w:hanging="526"/>
        <w:jc w:val="left"/>
        <w:rPr>
          <w:sz w:val="20"/>
        </w:rPr>
      </w:pPr>
      <w:r>
        <w:rPr>
          <w:w w:val="105"/>
          <w:sz w:val="20"/>
        </w:rPr>
        <w:t>Web</w:t>
      </w:r>
      <w:r>
        <w:rPr>
          <w:rFonts w:ascii="Noto Sans CJK JP Regular" w:eastAsia="Noto Sans CJK JP Regular" w:hint="eastAsia"/>
          <w:spacing w:val="2"/>
          <w:w w:val="105"/>
          <w:sz w:val="20"/>
        </w:rPr>
        <w:t>服务器：</w:t>
      </w:r>
      <w:r>
        <w:rPr>
          <w:w w:val="105"/>
          <w:sz w:val="20"/>
        </w:rPr>
        <w:t>apache</w:t>
      </w:r>
      <w:r>
        <w:rPr>
          <w:spacing w:val="1"/>
          <w:w w:val="105"/>
          <w:sz w:val="20"/>
        </w:rPr>
        <w:t> </w:t>
      </w:r>
      <w:r>
        <w:rPr>
          <w:w w:val="105"/>
          <w:sz w:val="20"/>
        </w:rPr>
        <w:t>tomcat 6.0/7.0</w:t>
      </w:r>
    </w:p>
    <w:p>
      <w:pPr>
        <w:pStyle w:val="BodyText"/>
        <w:spacing w:line="266" w:lineRule="auto" w:before="90"/>
        <w:ind w:left="119" w:right="202" w:firstLine="420"/>
      </w:pPr>
      <w:r>
        <w:rPr>
          <w:rFonts w:ascii="Times New Roman" w:eastAsia="Times New Roman"/>
          <w:spacing w:val="2"/>
          <w:w w:val="103"/>
        </w:rPr>
        <w:t>T</w:t>
      </w:r>
      <w:r>
        <w:rPr>
          <w:rFonts w:ascii="Times New Roman" w:eastAsia="Times New Roman"/>
          <w:spacing w:val="1"/>
          <w:w w:val="103"/>
        </w:rPr>
        <w:t>o</w:t>
      </w:r>
      <w:r>
        <w:rPr>
          <w:rFonts w:ascii="Times New Roman" w:eastAsia="Times New Roman"/>
          <w:spacing w:val="2"/>
          <w:w w:val="103"/>
        </w:rPr>
        <w:t>m</w:t>
      </w:r>
      <w:r>
        <w:rPr>
          <w:rFonts w:ascii="Times New Roman" w:eastAsia="Times New Roman"/>
          <w:spacing w:val="1"/>
          <w:w w:val="103"/>
        </w:rPr>
        <w:t>ca</w:t>
      </w:r>
      <w:r>
        <w:rPr>
          <w:rFonts w:ascii="Times New Roman" w:eastAsia="Times New Roman"/>
          <w:w w:val="103"/>
        </w:rPr>
        <w:t>t</w:t>
      </w:r>
      <w:r>
        <w:rPr>
          <w:rFonts w:ascii="Times New Roman" w:eastAsia="Times New Roman"/>
          <w:spacing w:val="3"/>
        </w:rPr>
        <w:t> </w:t>
      </w:r>
      <w:r>
        <w:rPr>
          <w:spacing w:val="-6"/>
          <w:w w:val="103"/>
        </w:rPr>
        <w:t>是一个轻量级应用服务器，是</w:t>
      </w:r>
      <w:r>
        <w:rPr>
          <w:spacing w:val="11"/>
        </w:rPr>
        <w:t> </w:t>
      </w:r>
      <w:r>
        <w:rPr>
          <w:rFonts w:ascii="Times New Roman" w:eastAsia="Times New Roman"/>
          <w:spacing w:val="2"/>
          <w:w w:val="103"/>
        </w:rPr>
        <w:t>A</w:t>
      </w:r>
      <w:r>
        <w:rPr>
          <w:rFonts w:ascii="Times New Roman" w:eastAsia="Times New Roman"/>
          <w:spacing w:val="1"/>
          <w:w w:val="103"/>
        </w:rPr>
        <w:t>pach</w:t>
      </w:r>
      <w:r>
        <w:rPr>
          <w:rFonts w:ascii="Times New Roman" w:eastAsia="Times New Roman"/>
          <w:w w:val="103"/>
        </w:rPr>
        <w:t>e</w:t>
      </w:r>
      <w:r>
        <w:rPr>
          <w:rFonts w:ascii="Times New Roman" w:eastAsia="Times New Roman"/>
          <w:spacing w:val="4"/>
        </w:rPr>
        <w:t> </w:t>
      </w:r>
      <w:r>
        <w:rPr>
          <w:spacing w:val="-18"/>
          <w:w w:val="103"/>
        </w:rPr>
        <w:t>软件基金会</w:t>
      </w:r>
      <w:r>
        <w:rPr>
          <w:spacing w:val="3"/>
          <w:w w:val="103"/>
        </w:rPr>
        <w:t>（</w:t>
      </w:r>
      <w:r>
        <w:rPr>
          <w:rFonts w:ascii="Times New Roman" w:eastAsia="Times New Roman"/>
          <w:spacing w:val="2"/>
          <w:w w:val="103"/>
        </w:rPr>
        <w:t>A</w:t>
      </w:r>
      <w:r>
        <w:rPr>
          <w:rFonts w:ascii="Times New Roman" w:eastAsia="Times New Roman"/>
          <w:spacing w:val="1"/>
          <w:w w:val="103"/>
        </w:rPr>
        <w:t>pach</w:t>
      </w:r>
      <w:r>
        <w:rPr>
          <w:rFonts w:ascii="Times New Roman" w:eastAsia="Times New Roman"/>
          <w:w w:val="103"/>
        </w:rPr>
        <w:t>e</w:t>
      </w:r>
      <w:r>
        <w:rPr>
          <w:rFonts w:ascii="Times New Roman" w:eastAsia="Times New Roman"/>
          <w:spacing w:val="4"/>
        </w:rPr>
        <w:t> </w:t>
      </w:r>
      <w:r>
        <w:rPr>
          <w:rFonts w:ascii="Times New Roman" w:eastAsia="Times New Roman"/>
          <w:spacing w:val="2"/>
          <w:w w:val="103"/>
        </w:rPr>
        <w:t>S</w:t>
      </w:r>
      <w:r>
        <w:rPr>
          <w:rFonts w:ascii="Times New Roman" w:eastAsia="Times New Roman"/>
          <w:spacing w:val="1"/>
          <w:w w:val="103"/>
        </w:rPr>
        <w:t>oft</w:t>
      </w:r>
      <w:r>
        <w:rPr>
          <w:rFonts w:ascii="Times New Roman" w:eastAsia="Times New Roman"/>
          <w:spacing w:val="2"/>
          <w:w w:val="103"/>
        </w:rPr>
        <w:t>w</w:t>
      </w:r>
      <w:r>
        <w:rPr>
          <w:rFonts w:ascii="Times New Roman" w:eastAsia="Times New Roman"/>
          <w:spacing w:val="1"/>
          <w:w w:val="103"/>
        </w:rPr>
        <w:t>ar</w:t>
      </w:r>
      <w:r>
        <w:rPr>
          <w:rFonts w:ascii="Times New Roman" w:eastAsia="Times New Roman"/>
          <w:w w:val="103"/>
        </w:rPr>
        <w:t>e</w:t>
      </w:r>
      <w:r>
        <w:rPr>
          <w:rFonts w:ascii="Times New Roman" w:eastAsia="Times New Roman"/>
          <w:spacing w:val="4"/>
        </w:rPr>
        <w:t> </w:t>
      </w:r>
      <w:r>
        <w:rPr>
          <w:rFonts w:ascii="Times New Roman" w:eastAsia="Times New Roman"/>
          <w:spacing w:val="2"/>
          <w:w w:val="103"/>
        </w:rPr>
        <w:t>F</w:t>
      </w:r>
      <w:r>
        <w:rPr>
          <w:rFonts w:ascii="Times New Roman" w:eastAsia="Times New Roman"/>
          <w:spacing w:val="1"/>
          <w:w w:val="103"/>
        </w:rPr>
        <w:t>oundation</w:t>
      </w:r>
      <w:r>
        <w:rPr>
          <w:spacing w:val="-99"/>
          <w:w w:val="103"/>
        </w:rPr>
        <w:t>）</w:t>
      </w:r>
      <w:r>
        <w:rPr>
          <w:w w:val="103"/>
        </w:rPr>
        <w:t>的</w:t>
      </w:r>
      <w:r>
        <w:rPr>
          <w:spacing w:val="11"/>
        </w:rPr>
        <w:t> </w:t>
      </w:r>
      <w:r>
        <w:rPr>
          <w:rFonts w:ascii="Times New Roman" w:eastAsia="Times New Roman"/>
          <w:spacing w:val="1"/>
          <w:w w:val="103"/>
        </w:rPr>
        <w:t>Jakart</w:t>
      </w:r>
      <w:r>
        <w:rPr>
          <w:rFonts w:ascii="Times New Roman" w:eastAsia="Times New Roman"/>
          <w:w w:val="103"/>
        </w:rPr>
        <w:t>a</w:t>
      </w:r>
      <w:r>
        <w:rPr>
          <w:w w:val="105"/>
        </w:rPr>
        <w:t>项目中的一个核心项目，由 </w:t>
      </w:r>
      <w:r>
        <w:rPr>
          <w:rFonts w:ascii="Times New Roman" w:eastAsia="Times New Roman"/>
          <w:w w:val="105"/>
        </w:rPr>
        <w:t>Apache</w:t>
      </w:r>
      <w:r>
        <w:rPr>
          <w:spacing w:val="3"/>
          <w:w w:val="105"/>
        </w:rPr>
        <w:t>、</w:t>
      </w:r>
      <w:r>
        <w:rPr>
          <w:rFonts w:ascii="Times New Roman" w:eastAsia="Times New Roman"/>
          <w:w w:val="105"/>
        </w:rPr>
        <w:t>Sun</w:t>
      </w:r>
      <w:r>
        <w:rPr>
          <w:rFonts w:ascii="Times New Roman" w:eastAsia="Times New Roman"/>
          <w:spacing w:val="-18"/>
          <w:w w:val="105"/>
        </w:rPr>
        <w:t> </w:t>
      </w:r>
      <w:r>
        <w:rPr>
          <w:spacing w:val="3"/>
          <w:w w:val="105"/>
        </w:rPr>
        <w:t>和其他一些公司及个人共同开发而成。</w:t>
      </w:r>
      <w:r>
        <w:rPr>
          <w:rFonts w:ascii="Times New Roman" w:eastAsia="Times New Roman"/>
          <w:w w:val="105"/>
        </w:rPr>
        <w:t>Tomcat</w:t>
      </w:r>
      <w:r>
        <w:rPr>
          <w:rFonts w:ascii="Times New Roman" w:eastAsia="Times New Roman"/>
          <w:spacing w:val="-19"/>
          <w:w w:val="105"/>
        </w:rPr>
        <w:t> </w:t>
      </w:r>
      <w:r>
        <w:rPr>
          <w:spacing w:val="3"/>
          <w:w w:val="105"/>
        </w:rPr>
        <w:t>性能稳定、</w:t>
      </w:r>
      <w:r>
        <w:rPr>
          <w:spacing w:val="4"/>
        </w:rPr>
        <w:t>技术先进，运行时占用的系统资源小，而且免费并在不断改进完善中，深受部分软件开发商和广大     </w:t>
      </w:r>
      <w:r>
        <w:rPr>
          <w:spacing w:val="2"/>
          <w:w w:val="105"/>
        </w:rPr>
        <w:t>程序员的喜爱，成为目前比较流行的 </w:t>
      </w:r>
      <w:r>
        <w:rPr>
          <w:rFonts w:ascii="Times New Roman" w:eastAsia="Times New Roman"/>
          <w:w w:val="105"/>
        </w:rPr>
        <w:t>Web</w:t>
      </w:r>
      <w:r>
        <w:rPr>
          <w:rFonts w:ascii="Times New Roman" w:eastAsia="Times New Roman"/>
          <w:spacing w:val="1"/>
          <w:w w:val="105"/>
        </w:rPr>
        <w:t> </w:t>
      </w:r>
      <w:r>
        <w:rPr>
          <w:spacing w:val="3"/>
          <w:w w:val="105"/>
        </w:rPr>
        <w:t>应用服务器。</w:t>
      </w:r>
    </w:p>
    <w:p>
      <w:pPr>
        <w:pStyle w:val="ListParagraph"/>
        <w:numPr>
          <w:ilvl w:val="0"/>
          <w:numId w:val="19"/>
        </w:numPr>
        <w:tabs>
          <w:tab w:pos="645" w:val="left" w:leader="none"/>
        </w:tabs>
        <w:spacing w:line="240" w:lineRule="auto" w:before="42" w:after="0"/>
        <w:ind w:left="644" w:right="0" w:hanging="526"/>
        <w:jc w:val="left"/>
        <w:rPr>
          <w:sz w:val="20"/>
        </w:rPr>
      </w:pPr>
      <w:r>
        <w:rPr>
          <w:rFonts w:ascii="Noto Sans CJK JP Regular" w:eastAsia="Noto Sans CJK JP Regular" w:hint="eastAsia"/>
          <w:spacing w:val="2"/>
          <w:w w:val="105"/>
          <w:sz w:val="20"/>
        </w:rPr>
        <w:t>数据库服务器：</w:t>
      </w:r>
      <w:r>
        <w:rPr>
          <w:w w:val="105"/>
          <w:sz w:val="20"/>
        </w:rPr>
        <w:t>MySQL</w:t>
      </w:r>
    </w:p>
    <w:p>
      <w:pPr>
        <w:pStyle w:val="BodyText"/>
        <w:spacing w:line="264" w:lineRule="auto" w:before="46"/>
        <w:ind w:left="119" w:right="306" w:firstLine="420"/>
        <w:jc w:val="both"/>
      </w:pPr>
      <w:r>
        <w:rPr>
          <w:rFonts w:ascii="Times New Roman" w:eastAsia="Times New Roman"/>
        </w:rPr>
        <w:t>MySQL   </w:t>
      </w:r>
      <w:r>
        <w:rPr/>
        <w:t>是一种关系型数据库管理系统，关联数据库在不同的表中存储数据，而不是放在一个大</w:t>
      </w:r>
      <w:r>
        <w:rPr>
          <w:w w:val="105"/>
        </w:rPr>
        <w:t>仓库中，可提高数据操作的速度和灵活性。</w:t>
      </w:r>
      <w:r>
        <w:rPr>
          <w:rFonts w:ascii="Times New Roman" w:eastAsia="Times New Roman"/>
          <w:w w:val="105"/>
        </w:rPr>
        <w:t>MySQL </w:t>
      </w:r>
      <w:r>
        <w:rPr>
          <w:w w:val="105"/>
        </w:rPr>
        <w:t>所使用的 </w:t>
      </w:r>
      <w:r>
        <w:rPr>
          <w:rFonts w:ascii="Times New Roman" w:eastAsia="Times New Roman"/>
          <w:w w:val="105"/>
        </w:rPr>
        <w:t>SQL </w:t>
      </w:r>
      <w:r>
        <w:rPr>
          <w:w w:val="105"/>
        </w:rPr>
        <w:t>语言是用于访问数据库的最常用</w:t>
      </w:r>
      <w:r>
        <w:rPr/>
        <w:t>标准化语言。由于其体积小、速度快、总体成本低，尤其是开放源码这一特点，一般中小型网站的  </w:t>
      </w:r>
      <w:r>
        <w:rPr>
          <w:w w:val="105"/>
        </w:rPr>
        <w:t>开发都选择 </w:t>
      </w:r>
      <w:r>
        <w:rPr>
          <w:rFonts w:ascii="Times New Roman" w:eastAsia="Times New Roman"/>
          <w:w w:val="105"/>
        </w:rPr>
        <w:t>MySQL </w:t>
      </w:r>
      <w:r>
        <w:rPr>
          <w:w w:val="105"/>
        </w:rPr>
        <w:t>作为网站数据库。</w:t>
      </w:r>
    </w:p>
    <w:p>
      <w:pPr>
        <w:pStyle w:val="ListParagraph"/>
        <w:numPr>
          <w:ilvl w:val="2"/>
          <w:numId w:val="18"/>
        </w:numPr>
        <w:tabs>
          <w:tab w:pos="653" w:val="left" w:leader="none"/>
        </w:tabs>
        <w:spacing w:line="240" w:lineRule="auto" w:before="160" w:after="0"/>
        <w:ind w:left="652" w:right="0" w:hanging="534"/>
        <w:jc w:val="left"/>
        <w:rPr>
          <w:rFonts w:ascii="Noto Sans CJK JP Regular" w:eastAsia="Noto Sans CJK JP Regular" w:hint="eastAsia"/>
          <w:sz w:val="20"/>
        </w:rPr>
      </w:pPr>
      <w:r>
        <w:rPr>
          <w:rFonts w:ascii="Noto Sans CJK JP Regular" w:eastAsia="Noto Sans CJK JP Regular" w:hint="eastAsia"/>
          <w:spacing w:val="20"/>
          <w:w w:val="105"/>
          <w:sz w:val="20"/>
        </w:rPr>
        <w:t>系统安装</w:t>
      </w:r>
    </w:p>
    <w:p>
      <w:pPr>
        <w:pStyle w:val="BodyText"/>
        <w:spacing w:before="9"/>
        <w:rPr>
          <w:sz w:val="9"/>
        </w:rPr>
      </w:pPr>
    </w:p>
    <w:p>
      <w:pPr>
        <w:pStyle w:val="BodyText"/>
        <w:spacing w:line="266" w:lineRule="auto" w:before="1"/>
        <w:ind w:left="539" w:right="3965"/>
      </w:pPr>
      <w:r>
        <w:rPr>
          <w:w w:val="105"/>
        </w:rPr>
        <w:t>服务器端，将数据库部署到 </w:t>
      </w:r>
      <w:r>
        <w:rPr>
          <w:rFonts w:ascii="Times New Roman" w:eastAsia="Times New Roman"/>
          <w:w w:val="105"/>
        </w:rPr>
        <w:t>MySQL </w:t>
      </w:r>
      <w:r>
        <w:rPr>
          <w:w w:val="105"/>
        </w:rPr>
        <w:t>数据库服务器上。用 </w:t>
      </w:r>
      <w:r>
        <w:rPr>
          <w:rFonts w:ascii="Times New Roman" w:eastAsia="Times New Roman"/>
          <w:w w:val="105"/>
        </w:rPr>
        <w:t>IntelliJ idea </w:t>
      </w:r>
      <w:r>
        <w:rPr>
          <w:w w:val="105"/>
        </w:rPr>
        <w:t>软件导入 </w:t>
      </w:r>
      <w:r>
        <w:rPr>
          <w:rFonts w:ascii="Times New Roman" w:eastAsia="Times New Roman"/>
          <w:w w:val="105"/>
        </w:rPr>
        <w:t>meetingsys.war </w:t>
      </w:r>
      <w:r>
        <w:rPr>
          <w:w w:val="105"/>
        </w:rPr>
        <w:t>项目，运行。</w:t>
      </w:r>
    </w:p>
    <w:p>
      <w:pPr>
        <w:pStyle w:val="Heading3"/>
        <w:numPr>
          <w:ilvl w:val="1"/>
          <w:numId w:val="18"/>
        </w:numPr>
        <w:tabs>
          <w:tab w:pos="550" w:val="left" w:leader="none"/>
        </w:tabs>
        <w:spacing w:line="240" w:lineRule="auto" w:before="103" w:after="0"/>
        <w:ind w:left="549" w:right="0" w:hanging="431"/>
        <w:jc w:val="left"/>
      </w:pPr>
      <w:bookmarkStart w:name="_TOC_250004" w:id="19"/>
      <w:bookmarkEnd w:id="19"/>
      <w:r>
        <w:rPr>
          <w:spacing w:val="19"/>
        </w:rPr>
        <w:t>系统运行结果</w:t>
      </w:r>
    </w:p>
    <w:p>
      <w:pPr>
        <w:pStyle w:val="BodyText"/>
        <w:spacing w:line="264" w:lineRule="auto" w:before="165"/>
        <w:ind w:left="119" w:right="306" w:firstLine="420"/>
        <w:jc w:val="both"/>
      </w:pPr>
      <w:r>
        <w:rPr>
          <w:spacing w:val="3"/>
        </w:rPr>
        <w:t>在系统的运行过程中，通过对系统的整体页面布局和按钮、图片的位置大小进行了细微调整，   </w:t>
      </w:r>
      <w:r>
        <w:rPr>
          <w:spacing w:val="4"/>
        </w:rPr>
        <w:t>使系统界面更加友好、美观；在系统退出和界面跳转间添加了提示信息，使系统的提示功能得到进   </w:t>
      </w:r>
      <w:r>
        <w:rPr>
          <w:spacing w:val="3"/>
        </w:rPr>
        <w:t>一步完善，增强了系统的用户导向性。系统运行结果表明：本系统操作流畅，页面设计简洁美观，   </w:t>
      </w:r>
      <w:r>
        <w:rPr>
          <w:spacing w:val="2"/>
          <w:w w:val="105"/>
        </w:rPr>
        <w:t>体系结构完整，功能模块合理。系统的部分界面截图如图 </w:t>
      </w:r>
      <w:r>
        <w:rPr>
          <w:rFonts w:ascii="Times New Roman" w:eastAsia="Times New Roman"/>
          <w:w w:val="105"/>
        </w:rPr>
        <w:t>5.1</w:t>
      </w:r>
      <w:r>
        <w:rPr>
          <w:rFonts w:ascii="Times New Roman" w:eastAsia="Times New Roman"/>
          <w:spacing w:val="-1"/>
          <w:w w:val="105"/>
        </w:rPr>
        <w:t> </w:t>
      </w:r>
      <w:r>
        <w:rPr>
          <w:spacing w:val="2"/>
          <w:w w:val="105"/>
        </w:rPr>
        <w:t>至图 </w:t>
      </w:r>
      <w:r>
        <w:rPr>
          <w:rFonts w:ascii="Times New Roman" w:eastAsia="Times New Roman"/>
          <w:w w:val="105"/>
        </w:rPr>
        <w:t>5.13</w:t>
      </w:r>
      <w:r>
        <w:rPr>
          <w:rFonts w:ascii="Times New Roman" w:eastAsia="Times New Roman"/>
          <w:spacing w:val="48"/>
          <w:w w:val="105"/>
        </w:rPr>
        <w:t> </w:t>
      </w:r>
      <w:r>
        <w:rPr>
          <w:spacing w:val="2"/>
          <w:w w:val="105"/>
        </w:rPr>
        <w:t>所示。</w:t>
      </w:r>
    </w:p>
    <w:p>
      <w:pPr>
        <w:pStyle w:val="BodyText"/>
        <w:spacing w:line="264" w:lineRule="auto" w:before="6"/>
        <w:ind w:left="119" w:right="311" w:firstLine="420"/>
        <w:jc w:val="both"/>
      </w:pPr>
      <w:r>
        <w:rPr>
          <w:spacing w:val="-10"/>
        </w:rPr>
        <w:t>系统主页面，可以进行简单的会议搜索，如会议名称搜索和会议刊物类别搜索，以及进行注册、  </w:t>
      </w:r>
      <w:r>
        <w:rPr>
          <w:spacing w:val="2"/>
          <w:w w:val="105"/>
        </w:rPr>
        <w:t>登录操作，如图 </w:t>
      </w:r>
      <w:r>
        <w:rPr>
          <w:rFonts w:ascii="Times New Roman" w:eastAsia="Times New Roman"/>
          <w:w w:val="105"/>
        </w:rPr>
        <w:t>5.1 </w:t>
      </w:r>
      <w:r>
        <w:rPr>
          <w:spacing w:val="2"/>
          <w:w w:val="105"/>
        </w:rPr>
        <w:t>所示。</w:t>
      </w:r>
    </w:p>
    <w:p>
      <w:pPr>
        <w:spacing w:after="0" w:line="264" w:lineRule="auto"/>
        <w:jc w:val="both"/>
        <w:sectPr>
          <w:pgSz w:w="11900" w:h="16840"/>
          <w:pgMar w:header="875" w:footer="992" w:top="1340" w:bottom="1180" w:left="1580" w:right="820"/>
        </w:sectPr>
      </w:pPr>
    </w:p>
    <w:p>
      <w:pPr>
        <w:pStyle w:val="BodyText"/>
        <w:spacing w:before="17"/>
        <w:rPr>
          <w:sz w:val="9"/>
        </w:rPr>
      </w:pPr>
    </w:p>
    <w:p>
      <w:pPr>
        <w:pStyle w:val="BodyText"/>
        <w:ind w:left="436"/>
      </w:pPr>
      <w:r>
        <w:rPr/>
        <w:drawing>
          <wp:inline distT="0" distB="0" distL="0" distR="0">
            <wp:extent cx="5337898" cy="3482911"/>
            <wp:effectExtent l="0" t="0" r="0" b="0"/>
            <wp:docPr id="17" name="image57.jpeg"/>
            <wp:cNvGraphicFramePr>
              <a:graphicFrameLocks noChangeAspect="1"/>
            </wp:cNvGraphicFramePr>
            <a:graphic>
              <a:graphicData uri="http://schemas.openxmlformats.org/drawingml/2006/picture">
                <pic:pic>
                  <pic:nvPicPr>
                    <pic:cNvPr id="18" name="image57.jpeg"/>
                    <pic:cNvPicPr/>
                  </pic:nvPicPr>
                  <pic:blipFill>
                    <a:blip r:embed="rId65" cstate="print"/>
                    <a:stretch>
                      <a:fillRect/>
                    </a:stretch>
                  </pic:blipFill>
                  <pic:spPr>
                    <a:xfrm>
                      <a:off x="0" y="0"/>
                      <a:ext cx="5337898" cy="3482911"/>
                    </a:xfrm>
                    <a:prstGeom prst="rect">
                      <a:avLst/>
                    </a:prstGeom>
                  </pic:spPr>
                </pic:pic>
              </a:graphicData>
            </a:graphic>
          </wp:inline>
        </w:drawing>
      </w:r>
      <w:r>
        <w:rPr/>
      </w:r>
    </w:p>
    <w:p>
      <w:pPr>
        <w:pStyle w:val="BodyText"/>
        <w:spacing w:before="13"/>
        <w:rPr>
          <w:sz w:val="12"/>
        </w:rPr>
      </w:pPr>
    </w:p>
    <w:p>
      <w:pPr>
        <w:spacing w:before="36"/>
        <w:ind w:left="1442" w:right="1213"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5.1  </w:t>
      </w:r>
      <w:r>
        <w:rPr>
          <w:rFonts w:ascii="Droid Sans Fallback" w:eastAsia="Droid Sans Fallback" w:hint="eastAsia"/>
          <w:w w:val="105"/>
          <w:sz w:val="17"/>
        </w:rPr>
        <w:t>系统主界面</w:t>
      </w:r>
    </w:p>
    <w:p>
      <w:pPr>
        <w:spacing w:before="63"/>
        <w:ind w:left="1442" w:right="1214" w:firstLine="0"/>
        <w:jc w:val="center"/>
        <w:rPr>
          <w:rFonts w:ascii="Times New Roman"/>
          <w:b/>
          <w:sz w:val="17"/>
        </w:rPr>
      </w:pPr>
      <w:r>
        <w:rPr>
          <w:rFonts w:ascii="Times New Roman"/>
          <w:b/>
          <w:w w:val="105"/>
          <w:sz w:val="17"/>
        </w:rPr>
        <w:t>Fig.5.1 Main page</w:t>
      </w:r>
    </w:p>
    <w:p>
      <w:pPr>
        <w:pStyle w:val="BodyText"/>
        <w:spacing w:before="66"/>
        <w:ind w:left="413" w:right="188"/>
        <w:jc w:val="center"/>
      </w:pPr>
      <w:r>
        <w:rPr>
          <w:w w:val="105"/>
        </w:rPr>
        <w:t>用户注册时，必填项为 </w:t>
      </w:r>
      <w:r>
        <w:rPr>
          <w:rFonts w:ascii="Times New Roman" w:eastAsia="Times New Roman"/>
          <w:w w:val="105"/>
        </w:rPr>
        <w:t>email</w:t>
      </w:r>
      <w:r>
        <w:rPr>
          <w:w w:val="105"/>
        </w:rPr>
        <w:t>、名称、密码，可以选填国家、兴趣领域、兴趣会议，如图 </w:t>
      </w:r>
      <w:r>
        <w:rPr>
          <w:rFonts w:ascii="Times New Roman" w:eastAsia="Times New Roman"/>
          <w:w w:val="105"/>
        </w:rPr>
        <w:t>5.2 </w:t>
      </w:r>
      <w:r>
        <w:rPr>
          <w:w w:val="105"/>
        </w:rPr>
        <w:t>所</w:t>
      </w:r>
    </w:p>
    <w:p>
      <w:pPr>
        <w:pStyle w:val="BodyText"/>
        <w:spacing w:before="46"/>
        <w:ind w:left="119"/>
      </w:pPr>
      <w:r>
        <w:rPr>
          <w:w w:val="105"/>
        </w:rPr>
        <w:t>示。</w:t>
      </w:r>
    </w:p>
    <w:p>
      <w:pPr>
        <w:pStyle w:val="BodyText"/>
        <w:spacing w:before="11"/>
        <w:rPr>
          <w:sz w:val="5"/>
        </w:rPr>
      </w:pPr>
      <w:r>
        <w:rPr/>
        <w:drawing>
          <wp:anchor distT="0" distB="0" distL="0" distR="0" allowOverlap="1" layoutInCell="1" locked="0" behindDoc="0" simplePos="0" relativeHeight="230">
            <wp:simplePos x="0" y="0"/>
            <wp:positionH relativeFrom="page">
              <wp:posOffset>1191577</wp:posOffset>
            </wp:positionH>
            <wp:positionV relativeFrom="paragraph">
              <wp:posOffset>99227</wp:posOffset>
            </wp:positionV>
            <wp:extent cx="5543044" cy="1773555"/>
            <wp:effectExtent l="0" t="0" r="0" b="0"/>
            <wp:wrapTopAndBottom/>
            <wp:docPr id="19" name="image58.jpeg"/>
            <wp:cNvGraphicFramePr>
              <a:graphicFrameLocks noChangeAspect="1"/>
            </wp:cNvGraphicFramePr>
            <a:graphic>
              <a:graphicData uri="http://schemas.openxmlformats.org/drawingml/2006/picture">
                <pic:pic>
                  <pic:nvPicPr>
                    <pic:cNvPr id="20" name="image58.jpeg"/>
                    <pic:cNvPicPr/>
                  </pic:nvPicPr>
                  <pic:blipFill>
                    <a:blip r:embed="rId66" cstate="print"/>
                    <a:stretch>
                      <a:fillRect/>
                    </a:stretch>
                  </pic:blipFill>
                  <pic:spPr>
                    <a:xfrm>
                      <a:off x="0" y="0"/>
                      <a:ext cx="5543044" cy="1773555"/>
                    </a:xfrm>
                    <a:prstGeom prst="rect">
                      <a:avLst/>
                    </a:prstGeom>
                  </pic:spPr>
                </pic:pic>
              </a:graphicData>
            </a:graphic>
          </wp:anchor>
        </w:drawing>
      </w:r>
    </w:p>
    <w:p>
      <w:pPr>
        <w:pStyle w:val="BodyText"/>
      </w:pPr>
    </w:p>
    <w:p>
      <w:pPr>
        <w:pStyle w:val="BodyText"/>
        <w:spacing w:before="17"/>
        <w:rPr>
          <w:sz w:val="15"/>
        </w:rPr>
      </w:pPr>
    </w:p>
    <w:p>
      <w:pPr>
        <w:spacing w:before="36"/>
        <w:ind w:left="1442" w:right="1213"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5.2  </w:t>
      </w:r>
      <w:r>
        <w:rPr>
          <w:rFonts w:ascii="Droid Sans Fallback" w:eastAsia="Droid Sans Fallback" w:hint="eastAsia"/>
          <w:w w:val="105"/>
          <w:sz w:val="17"/>
        </w:rPr>
        <w:t>用户注册界面</w:t>
      </w:r>
    </w:p>
    <w:p>
      <w:pPr>
        <w:spacing w:before="63"/>
        <w:ind w:left="1442" w:right="1214" w:firstLine="0"/>
        <w:jc w:val="center"/>
        <w:rPr>
          <w:rFonts w:ascii="Times New Roman"/>
          <w:b/>
          <w:sz w:val="17"/>
        </w:rPr>
      </w:pPr>
      <w:r>
        <w:rPr>
          <w:rFonts w:ascii="Times New Roman"/>
          <w:b/>
          <w:w w:val="105"/>
          <w:sz w:val="17"/>
        </w:rPr>
        <w:t>Fig.5.2 User register page</w:t>
      </w:r>
    </w:p>
    <w:p>
      <w:pPr>
        <w:pStyle w:val="BodyText"/>
        <w:spacing w:line="266" w:lineRule="auto" w:before="65"/>
        <w:ind w:left="119" w:right="306" w:firstLine="420"/>
        <w:jc w:val="both"/>
      </w:pPr>
      <w:r>
        <w:rPr>
          <w:spacing w:val="-4"/>
          <w:w w:val="105"/>
        </w:rPr>
        <w:t>图 </w:t>
      </w:r>
      <w:r>
        <w:rPr>
          <w:rFonts w:ascii="Times New Roman" w:eastAsia="Times New Roman"/>
          <w:w w:val="105"/>
        </w:rPr>
        <w:t>5.3</w:t>
      </w:r>
      <w:r>
        <w:rPr>
          <w:rFonts w:ascii="Times New Roman" w:eastAsia="Times New Roman"/>
          <w:spacing w:val="-14"/>
          <w:w w:val="105"/>
        </w:rPr>
        <w:t> </w:t>
      </w:r>
      <w:r>
        <w:rPr>
          <w:spacing w:val="3"/>
          <w:w w:val="105"/>
        </w:rPr>
        <w:t>为所有会议浏览页面，也是用户登录后的首页面，显示了系统时间，收录会议总数，统</w:t>
      </w:r>
      <w:r>
        <w:rPr>
          <w:spacing w:val="4"/>
        </w:rPr>
        <w:t>计了未召开会议总数，可以进行简单的搜索，包括会议名称搜索、会议领域搜索和会议刊物搜索。   会议列表展示了会议的名称、类别、开始时间、结束时间、地点，点击查看按钮可查看具体会议详   情，点击收藏按钮可以收藏该会议，已经收藏过了的会议显示为已收藏。点击界面底端的有分页浏</w:t>
      </w:r>
    </w:p>
    <w:p>
      <w:pPr>
        <w:spacing w:after="0" w:line="266" w:lineRule="auto"/>
        <w:jc w:val="both"/>
        <w:sectPr>
          <w:pgSz w:w="11900" w:h="16840"/>
          <w:pgMar w:header="875" w:footer="992" w:top="1340" w:bottom="1180" w:left="1580" w:right="820"/>
        </w:sectPr>
      </w:pPr>
    </w:p>
    <w:p>
      <w:pPr>
        <w:pStyle w:val="BodyText"/>
        <w:spacing w:before="82"/>
        <w:ind w:left="119"/>
      </w:pPr>
      <w:r>
        <w:rPr/>
        <w:drawing>
          <wp:anchor distT="0" distB="0" distL="0" distR="0" allowOverlap="1" layoutInCell="1" locked="0" behindDoc="0" simplePos="0" relativeHeight="231">
            <wp:simplePos x="0" y="0"/>
            <wp:positionH relativeFrom="page">
              <wp:posOffset>1572577</wp:posOffset>
            </wp:positionH>
            <wp:positionV relativeFrom="paragraph">
              <wp:posOffset>349732</wp:posOffset>
            </wp:positionV>
            <wp:extent cx="4815142" cy="5027485"/>
            <wp:effectExtent l="0" t="0" r="0" b="0"/>
            <wp:wrapTopAndBottom/>
            <wp:docPr id="21" name="image59.jpeg"/>
            <wp:cNvGraphicFramePr>
              <a:graphicFrameLocks noChangeAspect="1"/>
            </wp:cNvGraphicFramePr>
            <a:graphic>
              <a:graphicData uri="http://schemas.openxmlformats.org/drawingml/2006/picture">
                <pic:pic>
                  <pic:nvPicPr>
                    <pic:cNvPr id="22" name="image59.jpeg"/>
                    <pic:cNvPicPr/>
                  </pic:nvPicPr>
                  <pic:blipFill>
                    <a:blip r:embed="rId67" cstate="print"/>
                    <a:stretch>
                      <a:fillRect/>
                    </a:stretch>
                  </pic:blipFill>
                  <pic:spPr>
                    <a:xfrm>
                      <a:off x="0" y="0"/>
                      <a:ext cx="4815142" cy="5027485"/>
                    </a:xfrm>
                    <a:prstGeom prst="rect">
                      <a:avLst/>
                    </a:prstGeom>
                  </pic:spPr>
                </pic:pic>
              </a:graphicData>
            </a:graphic>
          </wp:anchor>
        </w:drawing>
      </w:r>
      <w:r>
        <w:rPr>
          <w:w w:val="105"/>
        </w:rPr>
        <w:t>览功能，每页有 </w:t>
      </w:r>
      <w:r>
        <w:rPr>
          <w:rFonts w:ascii="Times New Roman" w:eastAsia="Times New Roman"/>
          <w:w w:val="105"/>
        </w:rPr>
        <w:t>15 </w:t>
      </w:r>
      <w:r>
        <w:rPr>
          <w:w w:val="105"/>
        </w:rPr>
        <w:t>条会议记录。</w:t>
      </w:r>
    </w:p>
    <w:p>
      <w:pPr>
        <w:spacing w:before="154"/>
        <w:ind w:left="1442" w:right="1213"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5.3  </w:t>
      </w:r>
      <w:r>
        <w:rPr>
          <w:rFonts w:ascii="Droid Sans Fallback" w:eastAsia="Droid Sans Fallback" w:hint="eastAsia"/>
          <w:w w:val="105"/>
          <w:sz w:val="17"/>
        </w:rPr>
        <w:t>会议浏览界面</w:t>
      </w:r>
    </w:p>
    <w:p>
      <w:pPr>
        <w:spacing w:before="63"/>
        <w:ind w:left="1442" w:right="1214" w:firstLine="0"/>
        <w:jc w:val="center"/>
        <w:rPr>
          <w:rFonts w:ascii="Times New Roman"/>
          <w:b/>
          <w:sz w:val="17"/>
        </w:rPr>
      </w:pPr>
      <w:r>
        <w:rPr>
          <w:rFonts w:ascii="Times New Roman"/>
          <w:b/>
          <w:w w:val="105"/>
          <w:sz w:val="17"/>
        </w:rPr>
        <w:t>Fig.5.3 User register page</w:t>
      </w:r>
    </w:p>
    <w:p>
      <w:pPr>
        <w:pStyle w:val="BodyText"/>
        <w:spacing w:before="66"/>
        <w:ind w:left="539"/>
      </w:pPr>
      <w:r>
        <w:rPr>
          <w:w w:val="105"/>
        </w:rPr>
        <w:t>图 </w:t>
      </w:r>
      <w:r>
        <w:rPr>
          <w:rFonts w:ascii="Times New Roman" w:hAnsi="Times New Roman" w:eastAsia="Times New Roman"/>
          <w:w w:val="105"/>
        </w:rPr>
        <w:t>5.4 </w:t>
      </w:r>
      <w:r>
        <w:rPr>
          <w:w w:val="105"/>
        </w:rPr>
        <w:t>为系统的导航栏，用户登陆方可后显示，分别是</w:t>
      </w:r>
      <w:r>
        <w:rPr>
          <w:rFonts w:ascii="Times New Roman" w:hAnsi="Times New Roman" w:eastAsia="Times New Roman"/>
          <w:w w:val="105"/>
        </w:rPr>
        <w:t>“</w:t>
      </w:r>
      <w:r>
        <w:rPr>
          <w:w w:val="105"/>
        </w:rPr>
        <w:t>我的收藏</w:t>
      </w:r>
      <w:r>
        <w:rPr>
          <w:rFonts w:ascii="Times New Roman" w:hAnsi="Times New Roman" w:eastAsia="Times New Roman"/>
          <w:w w:val="105"/>
        </w:rPr>
        <w:t>”</w:t>
      </w:r>
      <w:r>
        <w:rPr>
          <w:w w:val="105"/>
        </w:rPr>
        <w:t>、</w:t>
      </w:r>
      <w:r>
        <w:rPr>
          <w:rFonts w:ascii="Times New Roman" w:hAnsi="Times New Roman" w:eastAsia="Times New Roman"/>
          <w:w w:val="105"/>
        </w:rPr>
        <w:t>“</w:t>
      </w:r>
      <w:r>
        <w:rPr>
          <w:w w:val="105"/>
        </w:rPr>
        <w:t>推荐会议</w:t>
      </w:r>
      <w:r>
        <w:rPr>
          <w:rFonts w:ascii="Times New Roman" w:hAnsi="Times New Roman" w:eastAsia="Times New Roman"/>
          <w:w w:val="105"/>
        </w:rPr>
        <w:t>”</w:t>
      </w:r>
      <w:r>
        <w:rPr>
          <w:w w:val="105"/>
        </w:rPr>
        <w:t>、</w:t>
      </w:r>
      <w:r>
        <w:rPr>
          <w:rFonts w:ascii="Times New Roman" w:hAnsi="Times New Roman" w:eastAsia="Times New Roman"/>
          <w:w w:val="105"/>
        </w:rPr>
        <w:t>“</w:t>
      </w:r>
      <w:r>
        <w:rPr>
          <w:w w:val="105"/>
        </w:rPr>
        <w:t>所有会议</w:t>
      </w:r>
      <w:r>
        <w:rPr>
          <w:rFonts w:ascii="Times New Roman" w:hAnsi="Times New Roman" w:eastAsia="Times New Roman"/>
          <w:w w:val="105"/>
        </w:rPr>
        <w:t>”</w:t>
      </w:r>
      <w:r>
        <w:rPr>
          <w:w w:val="105"/>
        </w:rPr>
        <w:t>、</w:t>
      </w:r>
    </w:p>
    <w:p>
      <w:pPr>
        <w:pStyle w:val="BodyText"/>
        <w:spacing w:before="41"/>
        <w:ind w:left="119"/>
      </w:pPr>
      <w:r>
        <w:rPr/>
        <w:drawing>
          <wp:anchor distT="0" distB="0" distL="0" distR="0" allowOverlap="1" layoutInCell="1" locked="0" behindDoc="0" simplePos="0" relativeHeight="232">
            <wp:simplePos x="0" y="0"/>
            <wp:positionH relativeFrom="page">
              <wp:posOffset>1420177</wp:posOffset>
            </wp:positionH>
            <wp:positionV relativeFrom="paragraph">
              <wp:posOffset>380796</wp:posOffset>
            </wp:positionV>
            <wp:extent cx="5094693" cy="1862137"/>
            <wp:effectExtent l="0" t="0" r="0" b="0"/>
            <wp:wrapTopAndBottom/>
            <wp:docPr id="23" name="image60.jpeg"/>
            <wp:cNvGraphicFramePr>
              <a:graphicFrameLocks noChangeAspect="1"/>
            </wp:cNvGraphicFramePr>
            <a:graphic>
              <a:graphicData uri="http://schemas.openxmlformats.org/drawingml/2006/picture">
                <pic:pic>
                  <pic:nvPicPr>
                    <pic:cNvPr id="24" name="image60.jpeg"/>
                    <pic:cNvPicPr/>
                  </pic:nvPicPr>
                  <pic:blipFill>
                    <a:blip r:embed="rId68" cstate="print"/>
                    <a:stretch>
                      <a:fillRect/>
                    </a:stretch>
                  </pic:blipFill>
                  <pic:spPr>
                    <a:xfrm>
                      <a:off x="0" y="0"/>
                      <a:ext cx="5094693" cy="1862137"/>
                    </a:xfrm>
                    <a:prstGeom prst="rect">
                      <a:avLst/>
                    </a:prstGeom>
                  </pic:spPr>
                </pic:pic>
              </a:graphicData>
            </a:graphic>
          </wp:anchor>
        </w:drawing>
      </w:r>
      <w:r>
        <w:rPr>
          <w:rFonts w:ascii="Times New Roman" w:hAnsi="Times New Roman" w:eastAsia="Times New Roman"/>
          <w:w w:val="105"/>
        </w:rPr>
        <w:t>“</w:t>
      </w:r>
      <w:r>
        <w:rPr>
          <w:w w:val="105"/>
        </w:rPr>
        <w:t>会议搜索</w:t>
      </w:r>
      <w:r>
        <w:rPr>
          <w:rFonts w:ascii="Times New Roman" w:hAnsi="Times New Roman" w:eastAsia="Times New Roman"/>
          <w:w w:val="105"/>
        </w:rPr>
        <w:t>”</w:t>
      </w:r>
      <w:r>
        <w:rPr>
          <w:w w:val="105"/>
        </w:rPr>
        <w:t>、</w:t>
      </w:r>
      <w:r>
        <w:rPr>
          <w:rFonts w:ascii="Times New Roman" w:hAnsi="Times New Roman" w:eastAsia="Times New Roman"/>
          <w:w w:val="105"/>
        </w:rPr>
        <w:t>“</w:t>
      </w:r>
      <w:r>
        <w:rPr>
          <w:w w:val="105"/>
        </w:rPr>
        <w:t>个人信息</w:t>
      </w:r>
      <w:r>
        <w:rPr>
          <w:rFonts w:ascii="Times New Roman" w:hAnsi="Times New Roman" w:eastAsia="Times New Roman"/>
          <w:w w:val="105"/>
        </w:rPr>
        <w:t>”</w:t>
      </w:r>
      <w:r>
        <w:rPr>
          <w:w w:val="105"/>
        </w:rPr>
        <w:t>和</w:t>
      </w:r>
      <w:r>
        <w:rPr>
          <w:rFonts w:ascii="Times New Roman" w:hAnsi="Times New Roman" w:eastAsia="Times New Roman"/>
          <w:w w:val="105"/>
        </w:rPr>
        <w:t>“</w:t>
      </w:r>
      <w:r>
        <w:rPr>
          <w:w w:val="105"/>
        </w:rPr>
        <w:t>退出</w:t>
      </w:r>
      <w:r>
        <w:rPr>
          <w:rFonts w:ascii="Times New Roman" w:hAnsi="Times New Roman" w:eastAsia="Times New Roman"/>
          <w:w w:val="105"/>
        </w:rPr>
        <w:t>”</w:t>
      </w:r>
      <w:r>
        <w:rPr>
          <w:w w:val="105"/>
        </w:rPr>
        <w:t>。</w:t>
      </w:r>
    </w:p>
    <w:p>
      <w:pPr>
        <w:spacing w:before="57"/>
        <w:ind w:left="1442" w:right="1213"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5.4  </w:t>
      </w:r>
      <w:r>
        <w:rPr>
          <w:rFonts w:ascii="Droid Sans Fallback" w:eastAsia="Droid Sans Fallback" w:hint="eastAsia"/>
          <w:w w:val="105"/>
          <w:sz w:val="17"/>
        </w:rPr>
        <w:t>导航栏界面</w:t>
      </w:r>
    </w:p>
    <w:p>
      <w:pPr>
        <w:spacing w:before="63"/>
        <w:ind w:left="1442" w:right="1214" w:firstLine="0"/>
        <w:jc w:val="center"/>
        <w:rPr>
          <w:rFonts w:ascii="Times New Roman"/>
          <w:b/>
          <w:sz w:val="17"/>
        </w:rPr>
      </w:pPr>
      <w:r>
        <w:rPr>
          <w:rFonts w:ascii="Times New Roman"/>
          <w:b/>
          <w:w w:val="105"/>
          <w:sz w:val="17"/>
        </w:rPr>
        <w:t>Fig.5.4 Navigation bar page</w:t>
      </w:r>
    </w:p>
    <w:p>
      <w:pPr>
        <w:spacing w:after="0"/>
        <w:jc w:val="center"/>
        <w:rPr>
          <w:rFonts w:ascii="Times New Roman"/>
          <w:sz w:val="17"/>
        </w:rPr>
        <w:sectPr>
          <w:pgSz w:w="11900" w:h="16840"/>
          <w:pgMar w:header="875" w:footer="992" w:top="1340" w:bottom="1180" w:left="1580" w:right="820"/>
        </w:sectPr>
      </w:pPr>
    </w:p>
    <w:p>
      <w:pPr>
        <w:pStyle w:val="BodyText"/>
        <w:spacing w:line="264" w:lineRule="auto" w:before="82"/>
        <w:ind w:left="119" w:right="349" w:firstLine="420"/>
        <w:jc w:val="both"/>
      </w:pPr>
      <w:r>
        <w:rPr/>
        <w:drawing>
          <wp:anchor distT="0" distB="0" distL="0" distR="0" allowOverlap="1" layoutInCell="1" locked="0" behindDoc="0" simplePos="0" relativeHeight="233">
            <wp:simplePos x="0" y="0"/>
            <wp:positionH relativeFrom="page">
              <wp:posOffset>1299527</wp:posOffset>
            </wp:positionH>
            <wp:positionV relativeFrom="paragraph">
              <wp:posOffset>996162</wp:posOffset>
            </wp:positionV>
            <wp:extent cx="5360205" cy="2041398"/>
            <wp:effectExtent l="0" t="0" r="0" b="0"/>
            <wp:wrapTopAndBottom/>
            <wp:docPr id="25" name="image61.jpeg"/>
            <wp:cNvGraphicFramePr>
              <a:graphicFrameLocks noChangeAspect="1"/>
            </wp:cNvGraphicFramePr>
            <a:graphic>
              <a:graphicData uri="http://schemas.openxmlformats.org/drawingml/2006/picture">
                <pic:pic>
                  <pic:nvPicPr>
                    <pic:cNvPr id="26" name="image61.jpeg"/>
                    <pic:cNvPicPr/>
                  </pic:nvPicPr>
                  <pic:blipFill>
                    <a:blip r:embed="rId69" cstate="print"/>
                    <a:stretch>
                      <a:fillRect/>
                    </a:stretch>
                  </pic:blipFill>
                  <pic:spPr>
                    <a:xfrm>
                      <a:off x="0" y="0"/>
                      <a:ext cx="5360205" cy="2041398"/>
                    </a:xfrm>
                    <a:prstGeom prst="rect">
                      <a:avLst/>
                    </a:prstGeom>
                  </pic:spPr>
                </pic:pic>
              </a:graphicData>
            </a:graphic>
          </wp:anchor>
        </w:drawing>
      </w:r>
      <w:r>
        <w:rPr>
          <w:spacing w:val="14"/>
        </w:rPr>
        <w:t>图  </w:t>
      </w:r>
      <w:r>
        <w:rPr>
          <w:rFonts w:ascii="Times New Roman" w:eastAsia="Times New Roman"/>
        </w:rPr>
        <w:t>5.5</w:t>
      </w:r>
      <w:r>
        <w:rPr>
          <w:rFonts w:ascii="Times New Roman" w:eastAsia="Times New Roman"/>
          <w:spacing w:val="14"/>
        </w:rPr>
        <w:t>  </w:t>
      </w:r>
      <w:r>
        <w:rPr>
          <w:spacing w:val="3"/>
        </w:rPr>
        <w:t>为收藏页面，用户登陆方可后显示，展示了所有该用户收藏的会议，会议列表展示了会议的名称、类别、开始时间、结束时间、地点，点击查看按钮可查看具体会议详情，点击取消收藏  </w:t>
      </w:r>
      <w:r>
        <w:rPr>
          <w:spacing w:val="3"/>
          <w:w w:val="105"/>
        </w:rPr>
        <w:t>按钮该会议会从会议列表中移除。</w:t>
      </w:r>
    </w:p>
    <w:p>
      <w:pPr>
        <w:pStyle w:val="BodyText"/>
        <w:spacing w:before="4"/>
        <w:rPr>
          <w:sz w:val="19"/>
        </w:rPr>
      </w:pPr>
    </w:p>
    <w:p>
      <w:pPr>
        <w:spacing w:before="0"/>
        <w:ind w:left="1442" w:right="1213"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5.5  </w:t>
      </w:r>
      <w:r>
        <w:rPr>
          <w:rFonts w:ascii="Droid Sans Fallback" w:eastAsia="Droid Sans Fallback" w:hint="eastAsia"/>
          <w:w w:val="105"/>
          <w:sz w:val="17"/>
        </w:rPr>
        <w:t>收藏界面</w:t>
      </w:r>
    </w:p>
    <w:p>
      <w:pPr>
        <w:spacing w:before="63"/>
        <w:ind w:left="1442" w:right="1214" w:firstLine="0"/>
        <w:jc w:val="center"/>
        <w:rPr>
          <w:rFonts w:ascii="Times New Roman"/>
          <w:b/>
          <w:sz w:val="17"/>
        </w:rPr>
      </w:pPr>
      <w:r>
        <w:rPr>
          <w:rFonts w:ascii="Times New Roman"/>
          <w:b/>
          <w:w w:val="105"/>
          <w:sz w:val="17"/>
        </w:rPr>
        <w:t>Fig.5.5 Collect page</w:t>
      </w:r>
    </w:p>
    <w:p>
      <w:pPr>
        <w:pStyle w:val="BodyText"/>
        <w:spacing w:line="264" w:lineRule="auto" w:before="65"/>
        <w:ind w:left="119" w:right="349" w:firstLine="420"/>
        <w:jc w:val="both"/>
      </w:pPr>
      <w:r>
        <w:rPr/>
        <w:drawing>
          <wp:anchor distT="0" distB="0" distL="0" distR="0" allowOverlap="1" layoutInCell="1" locked="0" behindDoc="0" simplePos="0" relativeHeight="234">
            <wp:simplePos x="0" y="0"/>
            <wp:positionH relativeFrom="page">
              <wp:posOffset>1621472</wp:posOffset>
            </wp:positionH>
            <wp:positionV relativeFrom="paragraph">
              <wp:posOffset>1002537</wp:posOffset>
            </wp:positionV>
            <wp:extent cx="4702193" cy="3489579"/>
            <wp:effectExtent l="0" t="0" r="0" b="0"/>
            <wp:wrapTopAndBottom/>
            <wp:docPr id="27" name="image62.png"/>
            <wp:cNvGraphicFramePr>
              <a:graphicFrameLocks noChangeAspect="1"/>
            </wp:cNvGraphicFramePr>
            <a:graphic>
              <a:graphicData uri="http://schemas.openxmlformats.org/drawingml/2006/picture">
                <pic:pic>
                  <pic:nvPicPr>
                    <pic:cNvPr id="28" name="image62.png"/>
                    <pic:cNvPicPr/>
                  </pic:nvPicPr>
                  <pic:blipFill>
                    <a:blip r:embed="rId70" cstate="print"/>
                    <a:stretch>
                      <a:fillRect/>
                    </a:stretch>
                  </pic:blipFill>
                  <pic:spPr>
                    <a:xfrm>
                      <a:off x="0" y="0"/>
                      <a:ext cx="4702193" cy="3489579"/>
                    </a:xfrm>
                    <a:prstGeom prst="rect">
                      <a:avLst/>
                    </a:prstGeom>
                  </pic:spPr>
                </pic:pic>
              </a:graphicData>
            </a:graphic>
          </wp:anchor>
        </w:drawing>
      </w:r>
      <w:r>
        <w:rPr>
          <w:spacing w:val="14"/>
        </w:rPr>
        <w:t>图  </w:t>
      </w:r>
      <w:r>
        <w:rPr>
          <w:rFonts w:ascii="Times New Roman" w:eastAsia="Times New Roman"/>
        </w:rPr>
        <w:t>5.6</w:t>
      </w:r>
      <w:r>
        <w:rPr>
          <w:rFonts w:ascii="Times New Roman" w:eastAsia="Times New Roman"/>
          <w:spacing w:val="14"/>
        </w:rPr>
        <w:t>  </w:t>
      </w:r>
      <w:r>
        <w:rPr>
          <w:spacing w:val="3"/>
        </w:rPr>
        <w:t>为推荐页面，用户登陆方可后显示，展示了所有系统推荐且该用户未收藏的会议，会议列表展示了会议的名称、类别、开始时间、结束时间、地点，点击右上角实时推荐按钮，可根据用  </w:t>
      </w:r>
      <w:r>
        <w:rPr>
          <w:spacing w:val="3"/>
          <w:w w:val="105"/>
        </w:rPr>
        <w:t>户实时信息进行会议推荐，点击查看按钮可查看具体会议详情，点击收藏按钮可以收藏该会议。</w:t>
      </w:r>
    </w:p>
    <w:p>
      <w:pPr>
        <w:pStyle w:val="BodyText"/>
        <w:spacing w:before="2"/>
        <w:rPr>
          <w:sz w:val="13"/>
        </w:rPr>
      </w:pPr>
    </w:p>
    <w:p>
      <w:pPr>
        <w:spacing w:before="1"/>
        <w:ind w:left="1442" w:right="1213"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5.6  </w:t>
      </w:r>
      <w:r>
        <w:rPr>
          <w:rFonts w:ascii="Droid Sans Fallback" w:eastAsia="Droid Sans Fallback" w:hint="eastAsia"/>
          <w:w w:val="105"/>
          <w:sz w:val="17"/>
        </w:rPr>
        <w:t>推荐会议界面</w:t>
      </w:r>
    </w:p>
    <w:p>
      <w:pPr>
        <w:spacing w:before="63"/>
        <w:ind w:left="1442" w:right="1214" w:firstLine="0"/>
        <w:jc w:val="center"/>
        <w:rPr>
          <w:rFonts w:ascii="Times New Roman"/>
          <w:b/>
          <w:sz w:val="17"/>
        </w:rPr>
      </w:pPr>
      <w:r>
        <w:rPr>
          <w:rFonts w:ascii="Times New Roman"/>
          <w:b/>
          <w:w w:val="105"/>
          <w:sz w:val="17"/>
        </w:rPr>
        <w:t>Fig.5.6 Recommend meeting page</w:t>
      </w:r>
    </w:p>
    <w:p>
      <w:pPr>
        <w:spacing w:after="0"/>
        <w:jc w:val="center"/>
        <w:rPr>
          <w:rFonts w:ascii="Times New Roman"/>
          <w:sz w:val="17"/>
        </w:rPr>
        <w:sectPr>
          <w:pgSz w:w="11900" w:h="16840"/>
          <w:pgMar w:header="875" w:footer="992" w:top="1340" w:bottom="1180" w:left="1580" w:right="820"/>
        </w:sectPr>
      </w:pPr>
    </w:p>
    <w:p>
      <w:pPr>
        <w:pStyle w:val="BodyText"/>
        <w:spacing w:line="266" w:lineRule="auto" w:before="82"/>
        <w:ind w:left="119" w:right="404" w:firstLine="420"/>
        <w:jc w:val="both"/>
      </w:pPr>
      <w:r>
        <w:rPr/>
        <w:drawing>
          <wp:anchor distT="0" distB="0" distL="0" distR="0" allowOverlap="1" layoutInCell="1" locked="0" behindDoc="0" simplePos="0" relativeHeight="235">
            <wp:simplePos x="0" y="0"/>
            <wp:positionH relativeFrom="page">
              <wp:posOffset>1902777</wp:posOffset>
            </wp:positionH>
            <wp:positionV relativeFrom="paragraph">
              <wp:posOffset>737082</wp:posOffset>
            </wp:positionV>
            <wp:extent cx="4092580" cy="2171700"/>
            <wp:effectExtent l="0" t="0" r="0" b="0"/>
            <wp:wrapTopAndBottom/>
            <wp:docPr id="29" name="image63.png"/>
            <wp:cNvGraphicFramePr>
              <a:graphicFrameLocks noChangeAspect="1"/>
            </wp:cNvGraphicFramePr>
            <a:graphic>
              <a:graphicData uri="http://schemas.openxmlformats.org/drawingml/2006/picture">
                <pic:pic>
                  <pic:nvPicPr>
                    <pic:cNvPr id="30" name="image63.png"/>
                    <pic:cNvPicPr/>
                  </pic:nvPicPr>
                  <pic:blipFill>
                    <a:blip r:embed="rId71" cstate="print"/>
                    <a:stretch>
                      <a:fillRect/>
                    </a:stretch>
                  </pic:blipFill>
                  <pic:spPr>
                    <a:xfrm>
                      <a:off x="0" y="0"/>
                      <a:ext cx="4092580" cy="2171700"/>
                    </a:xfrm>
                    <a:prstGeom prst="rect">
                      <a:avLst/>
                    </a:prstGeom>
                  </pic:spPr>
                </pic:pic>
              </a:graphicData>
            </a:graphic>
          </wp:anchor>
        </w:drawing>
      </w:r>
      <w:r>
        <w:rPr/>
        <w:t>图  </w:t>
      </w:r>
      <w:r>
        <w:rPr>
          <w:rFonts w:ascii="Times New Roman" w:eastAsia="Times New Roman"/>
        </w:rPr>
        <w:t>5.7  </w:t>
      </w:r>
      <w:r>
        <w:rPr/>
        <w:t>为会议搜索页面，用户登陆方可后显示，属于会议高级搜索功能，包括会议关键字、会</w:t>
      </w:r>
      <w:r>
        <w:rPr>
          <w:w w:val="105"/>
        </w:rPr>
        <w:t>议领域搜索、是否征稿、开始日期、结束日期、会议地点搜索。</w:t>
      </w:r>
    </w:p>
    <w:p>
      <w:pPr>
        <w:spacing w:before="139"/>
        <w:ind w:left="1442" w:right="1213"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5.7  </w:t>
      </w:r>
      <w:r>
        <w:rPr>
          <w:rFonts w:ascii="Droid Sans Fallback" w:eastAsia="Droid Sans Fallback" w:hint="eastAsia"/>
          <w:w w:val="105"/>
          <w:sz w:val="17"/>
        </w:rPr>
        <w:t>会议搜索界面</w:t>
      </w:r>
    </w:p>
    <w:p>
      <w:pPr>
        <w:spacing w:before="63"/>
        <w:ind w:left="1442" w:right="1214" w:firstLine="0"/>
        <w:jc w:val="center"/>
        <w:rPr>
          <w:rFonts w:ascii="Times New Roman"/>
          <w:b/>
          <w:sz w:val="17"/>
        </w:rPr>
      </w:pPr>
      <w:r>
        <w:rPr>
          <w:rFonts w:ascii="Times New Roman"/>
          <w:b/>
          <w:w w:val="105"/>
          <w:sz w:val="17"/>
        </w:rPr>
        <w:t>Fig.5.7 Meeting search page</w:t>
      </w:r>
    </w:p>
    <w:p>
      <w:pPr>
        <w:pStyle w:val="BodyText"/>
        <w:spacing w:before="8"/>
        <w:rPr>
          <w:rFonts w:ascii="Times New Roman"/>
          <w:b/>
          <w:sz w:val="13"/>
        </w:rPr>
      </w:pPr>
      <w:r>
        <w:rPr/>
        <w:drawing>
          <wp:anchor distT="0" distB="0" distL="0" distR="0" allowOverlap="1" layoutInCell="1" locked="0" behindDoc="0" simplePos="0" relativeHeight="236">
            <wp:simplePos x="0" y="0"/>
            <wp:positionH relativeFrom="page">
              <wp:posOffset>2258377</wp:posOffset>
            </wp:positionH>
            <wp:positionV relativeFrom="paragraph">
              <wp:posOffset>124919</wp:posOffset>
            </wp:positionV>
            <wp:extent cx="3375093" cy="1632203"/>
            <wp:effectExtent l="0" t="0" r="0" b="0"/>
            <wp:wrapTopAndBottom/>
            <wp:docPr id="31" name="image64.jpeg"/>
            <wp:cNvGraphicFramePr>
              <a:graphicFrameLocks noChangeAspect="1"/>
            </wp:cNvGraphicFramePr>
            <a:graphic>
              <a:graphicData uri="http://schemas.openxmlformats.org/drawingml/2006/picture">
                <pic:pic>
                  <pic:nvPicPr>
                    <pic:cNvPr id="32" name="image64.jpeg"/>
                    <pic:cNvPicPr/>
                  </pic:nvPicPr>
                  <pic:blipFill>
                    <a:blip r:embed="rId72" cstate="print"/>
                    <a:stretch>
                      <a:fillRect/>
                    </a:stretch>
                  </pic:blipFill>
                  <pic:spPr>
                    <a:xfrm>
                      <a:off x="0" y="0"/>
                      <a:ext cx="3375093" cy="1632203"/>
                    </a:xfrm>
                    <a:prstGeom prst="rect">
                      <a:avLst/>
                    </a:prstGeom>
                  </pic:spPr>
                </pic:pic>
              </a:graphicData>
            </a:graphic>
          </wp:anchor>
        </w:drawing>
      </w:r>
    </w:p>
    <w:p>
      <w:pPr>
        <w:pStyle w:val="BodyText"/>
        <w:rPr>
          <w:rFonts w:ascii="Times New Roman"/>
          <w:b/>
        </w:rPr>
      </w:pPr>
    </w:p>
    <w:p>
      <w:pPr>
        <w:spacing w:before="147"/>
        <w:ind w:left="1442" w:right="1213"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5.8  </w:t>
      </w:r>
      <w:r>
        <w:rPr>
          <w:rFonts w:ascii="Droid Sans Fallback" w:eastAsia="Droid Sans Fallback" w:hint="eastAsia"/>
          <w:w w:val="105"/>
          <w:sz w:val="17"/>
        </w:rPr>
        <w:t>用户信息界面</w:t>
      </w:r>
    </w:p>
    <w:p>
      <w:pPr>
        <w:spacing w:before="63"/>
        <w:ind w:left="1442" w:right="1214" w:firstLine="0"/>
        <w:jc w:val="center"/>
        <w:rPr>
          <w:rFonts w:ascii="Times New Roman"/>
          <w:b/>
          <w:sz w:val="17"/>
        </w:rPr>
      </w:pPr>
      <w:r>
        <w:rPr>
          <w:rFonts w:ascii="Times New Roman"/>
          <w:b/>
          <w:w w:val="105"/>
          <w:sz w:val="17"/>
        </w:rPr>
        <w:t>Fig.5.8 User information page</w:t>
      </w:r>
    </w:p>
    <w:p>
      <w:pPr>
        <w:pStyle w:val="BodyText"/>
        <w:rPr>
          <w:rFonts w:ascii="Times New Roman"/>
          <w:b/>
          <w:sz w:val="14"/>
        </w:rPr>
      </w:pPr>
      <w:r>
        <w:rPr/>
        <w:drawing>
          <wp:anchor distT="0" distB="0" distL="0" distR="0" allowOverlap="1" layoutInCell="1" locked="0" behindDoc="0" simplePos="0" relativeHeight="237">
            <wp:simplePos x="0" y="0"/>
            <wp:positionH relativeFrom="page">
              <wp:posOffset>1420177</wp:posOffset>
            </wp:positionH>
            <wp:positionV relativeFrom="paragraph">
              <wp:posOffset>127204</wp:posOffset>
            </wp:positionV>
            <wp:extent cx="5071228" cy="1520189"/>
            <wp:effectExtent l="0" t="0" r="0" b="0"/>
            <wp:wrapTopAndBottom/>
            <wp:docPr id="33" name="image65.jpeg"/>
            <wp:cNvGraphicFramePr>
              <a:graphicFrameLocks noChangeAspect="1"/>
            </wp:cNvGraphicFramePr>
            <a:graphic>
              <a:graphicData uri="http://schemas.openxmlformats.org/drawingml/2006/picture">
                <pic:pic>
                  <pic:nvPicPr>
                    <pic:cNvPr id="34" name="image65.jpeg"/>
                    <pic:cNvPicPr/>
                  </pic:nvPicPr>
                  <pic:blipFill>
                    <a:blip r:embed="rId73" cstate="print"/>
                    <a:stretch>
                      <a:fillRect/>
                    </a:stretch>
                  </pic:blipFill>
                  <pic:spPr>
                    <a:xfrm>
                      <a:off x="0" y="0"/>
                      <a:ext cx="5071228" cy="1520189"/>
                    </a:xfrm>
                    <a:prstGeom prst="rect">
                      <a:avLst/>
                    </a:prstGeom>
                  </pic:spPr>
                </pic:pic>
              </a:graphicData>
            </a:graphic>
          </wp:anchor>
        </w:drawing>
      </w:r>
    </w:p>
    <w:p>
      <w:pPr>
        <w:pStyle w:val="BodyText"/>
        <w:spacing w:before="7"/>
        <w:rPr>
          <w:rFonts w:ascii="Times New Roman"/>
          <w:b/>
        </w:rPr>
      </w:pPr>
    </w:p>
    <w:p>
      <w:pPr>
        <w:spacing w:before="0"/>
        <w:ind w:left="1442" w:right="1213"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5.9  </w:t>
      </w:r>
      <w:r>
        <w:rPr>
          <w:rFonts w:ascii="Droid Sans Fallback" w:eastAsia="Droid Sans Fallback" w:hint="eastAsia"/>
          <w:w w:val="105"/>
          <w:sz w:val="17"/>
        </w:rPr>
        <w:t>用户信息修改界面</w:t>
      </w:r>
    </w:p>
    <w:p>
      <w:pPr>
        <w:spacing w:before="63"/>
        <w:ind w:left="1442" w:right="1214" w:firstLine="0"/>
        <w:jc w:val="center"/>
        <w:rPr>
          <w:rFonts w:ascii="Times New Roman"/>
          <w:b/>
          <w:sz w:val="17"/>
        </w:rPr>
      </w:pPr>
      <w:r>
        <w:rPr>
          <w:rFonts w:ascii="Times New Roman"/>
          <w:b/>
          <w:w w:val="105"/>
          <w:sz w:val="17"/>
        </w:rPr>
        <w:t>Fig.5.9 User information change page</w:t>
      </w:r>
    </w:p>
    <w:p>
      <w:pPr>
        <w:pStyle w:val="BodyText"/>
        <w:spacing w:line="264" w:lineRule="auto" w:before="66"/>
        <w:ind w:left="119" w:right="306" w:firstLine="420"/>
        <w:jc w:val="both"/>
      </w:pPr>
      <w:r>
        <w:rPr/>
        <w:t>如果用户对某个会议感兴趣，想要查看该会议详细信息，在会议列表中点击</w:t>
      </w:r>
      <w:r>
        <w:rPr>
          <w:rFonts w:ascii="Times New Roman" w:hAnsi="Times New Roman" w:eastAsia="Times New Roman"/>
        </w:rPr>
        <w:t>“</w:t>
      </w:r>
      <w:r>
        <w:rPr/>
        <w:t>查看</w:t>
      </w:r>
      <w:r>
        <w:rPr>
          <w:rFonts w:ascii="Times New Roman" w:hAnsi="Times New Roman" w:eastAsia="Times New Roman"/>
        </w:rPr>
        <w:t>”</w:t>
      </w:r>
      <w:r>
        <w:rPr/>
        <w:t>按钮，系统  会跳转到该会议的详细介绍界面。图   </w:t>
      </w:r>
      <w:r>
        <w:rPr>
          <w:rFonts w:ascii="Times New Roman" w:hAnsi="Times New Roman" w:eastAsia="Times New Roman"/>
        </w:rPr>
        <w:t>5.10   </w:t>
      </w:r>
      <w:r>
        <w:rPr/>
        <w:t>为会议信息页面，该界面把会议的所有信息进行展示，包括：会议全称、会议信息、会议领域、刊物简称、官网、地点主办单位、征文信息、日程安排、论</w:t>
      </w:r>
    </w:p>
    <w:p>
      <w:pPr>
        <w:spacing w:after="0" w:line="264" w:lineRule="auto"/>
        <w:jc w:val="both"/>
        <w:sectPr>
          <w:pgSz w:w="11900" w:h="16840"/>
          <w:pgMar w:header="875" w:footer="992" w:top="1340" w:bottom="1180" w:left="1580" w:right="820"/>
        </w:sectPr>
      </w:pPr>
    </w:p>
    <w:p>
      <w:pPr>
        <w:pStyle w:val="BodyText"/>
        <w:spacing w:before="15"/>
        <w:rPr>
          <w:sz w:val="4"/>
        </w:rPr>
      </w:pPr>
    </w:p>
    <w:p>
      <w:pPr>
        <w:pStyle w:val="BodyText"/>
        <w:spacing w:line="406" w:lineRule="exact"/>
        <w:ind w:left="119"/>
      </w:pPr>
      <w:r>
        <w:rPr/>
        <w:drawing>
          <wp:anchor distT="0" distB="0" distL="0" distR="0" allowOverlap="1" layoutInCell="1" locked="0" behindDoc="0" simplePos="0" relativeHeight="238">
            <wp:simplePos x="0" y="0"/>
            <wp:positionH relativeFrom="page">
              <wp:posOffset>1613535</wp:posOffset>
            </wp:positionH>
            <wp:positionV relativeFrom="paragraph">
              <wp:posOffset>285014</wp:posOffset>
            </wp:positionV>
            <wp:extent cx="4856912" cy="2502407"/>
            <wp:effectExtent l="0" t="0" r="0" b="0"/>
            <wp:wrapTopAndBottom/>
            <wp:docPr id="35" name="image66.jpeg"/>
            <wp:cNvGraphicFramePr>
              <a:graphicFrameLocks noChangeAspect="1"/>
            </wp:cNvGraphicFramePr>
            <a:graphic>
              <a:graphicData uri="http://schemas.openxmlformats.org/drawingml/2006/picture">
                <pic:pic>
                  <pic:nvPicPr>
                    <pic:cNvPr id="36" name="image66.jpeg"/>
                    <pic:cNvPicPr/>
                  </pic:nvPicPr>
                  <pic:blipFill>
                    <a:blip r:embed="rId74" cstate="print"/>
                    <a:stretch>
                      <a:fillRect/>
                    </a:stretch>
                  </pic:blipFill>
                  <pic:spPr>
                    <a:xfrm>
                      <a:off x="0" y="0"/>
                      <a:ext cx="4856912" cy="2502407"/>
                    </a:xfrm>
                    <a:prstGeom prst="rect">
                      <a:avLst/>
                    </a:prstGeom>
                  </pic:spPr>
                </pic:pic>
              </a:graphicData>
            </a:graphic>
          </wp:anchor>
        </w:drawing>
      </w:r>
      <w:r>
        <w:rPr>
          <w:w w:val="105"/>
        </w:rPr>
        <w:t>文收录情况、日期、该会议的收藏人数、会议动态信息。点击收藏按钮可以收藏该会议。</w:t>
      </w:r>
    </w:p>
    <w:p>
      <w:pPr>
        <w:spacing w:before="77"/>
        <w:ind w:left="1442" w:right="1213"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5.10  </w:t>
      </w:r>
      <w:r>
        <w:rPr>
          <w:rFonts w:ascii="Droid Sans Fallback" w:eastAsia="Droid Sans Fallback" w:hint="eastAsia"/>
          <w:w w:val="105"/>
          <w:sz w:val="17"/>
        </w:rPr>
        <w:t>会议信息界面</w:t>
      </w:r>
    </w:p>
    <w:p>
      <w:pPr>
        <w:spacing w:before="63"/>
        <w:ind w:left="1442" w:right="1214" w:firstLine="0"/>
        <w:jc w:val="center"/>
        <w:rPr>
          <w:rFonts w:ascii="Times New Roman"/>
          <w:b/>
          <w:sz w:val="17"/>
        </w:rPr>
      </w:pPr>
      <w:r>
        <w:rPr>
          <w:rFonts w:ascii="Times New Roman"/>
          <w:b/>
          <w:w w:val="105"/>
          <w:sz w:val="17"/>
        </w:rPr>
        <w:t>Fig.5.10 Meeting information page</w:t>
      </w:r>
    </w:p>
    <w:p>
      <w:pPr>
        <w:pStyle w:val="BodyText"/>
        <w:spacing w:before="65"/>
        <w:ind w:left="539"/>
      </w:pPr>
      <w:r>
        <w:rPr/>
        <w:drawing>
          <wp:anchor distT="0" distB="0" distL="0" distR="0" allowOverlap="1" layoutInCell="1" locked="0" behindDoc="0" simplePos="0" relativeHeight="239">
            <wp:simplePos x="0" y="0"/>
            <wp:positionH relativeFrom="page">
              <wp:posOffset>1686877</wp:posOffset>
            </wp:positionH>
            <wp:positionV relativeFrom="paragraph">
              <wp:posOffset>383108</wp:posOffset>
            </wp:positionV>
            <wp:extent cx="4398562" cy="2452497"/>
            <wp:effectExtent l="0" t="0" r="0" b="0"/>
            <wp:wrapTopAndBottom/>
            <wp:docPr id="37" name="image67.jpeg"/>
            <wp:cNvGraphicFramePr>
              <a:graphicFrameLocks noChangeAspect="1"/>
            </wp:cNvGraphicFramePr>
            <a:graphic>
              <a:graphicData uri="http://schemas.openxmlformats.org/drawingml/2006/picture">
                <pic:pic>
                  <pic:nvPicPr>
                    <pic:cNvPr id="38" name="image67.jpeg"/>
                    <pic:cNvPicPr/>
                  </pic:nvPicPr>
                  <pic:blipFill>
                    <a:blip r:embed="rId75" cstate="print"/>
                    <a:stretch>
                      <a:fillRect/>
                    </a:stretch>
                  </pic:blipFill>
                  <pic:spPr>
                    <a:xfrm>
                      <a:off x="0" y="0"/>
                      <a:ext cx="4398562" cy="2452497"/>
                    </a:xfrm>
                    <a:prstGeom prst="rect">
                      <a:avLst/>
                    </a:prstGeom>
                  </pic:spPr>
                </pic:pic>
              </a:graphicData>
            </a:graphic>
          </wp:anchor>
        </w:drawing>
      </w:r>
      <w:r>
        <w:rPr>
          <w:w w:val="105"/>
        </w:rPr>
        <w:t>点击会议动态栏目的最末端的</w:t>
      </w:r>
      <w:r>
        <w:rPr>
          <w:w w:val="105"/>
          <w:u w:val="single"/>
        </w:rPr>
        <w:t>点击查看更多</w:t>
      </w:r>
      <w:r>
        <w:rPr>
          <w:w w:val="105"/>
        </w:rPr>
        <w:t>，可以跳转到该会议的新闻网页，如图 </w:t>
      </w:r>
      <w:r>
        <w:rPr>
          <w:rFonts w:ascii="Times New Roman" w:eastAsia="Times New Roman"/>
          <w:w w:val="105"/>
        </w:rPr>
        <w:t>5.11 </w:t>
      </w:r>
      <w:r>
        <w:rPr>
          <w:w w:val="105"/>
        </w:rPr>
        <w:t>所示。</w:t>
      </w:r>
    </w:p>
    <w:p>
      <w:pPr>
        <w:spacing w:before="79"/>
        <w:ind w:left="1442" w:right="1213"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5.11  </w:t>
      </w:r>
      <w:r>
        <w:rPr>
          <w:rFonts w:ascii="Droid Sans Fallback" w:eastAsia="Droid Sans Fallback" w:hint="eastAsia"/>
          <w:w w:val="105"/>
          <w:sz w:val="17"/>
        </w:rPr>
        <w:t>会议新闻网页界面</w:t>
      </w:r>
    </w:p>
    <w:p>
      <w:pPr>
        <w:spacing w:before="63"/>
        <w:ind w:left="1442" w:right="1214" w:firstLine="0"/>
        <w:jc w:val="center"/>
        <w:rPr>
          <w:rFonts w:ascii="Times New Roman"/>
          <w:b/>
          <w:sz w:val="17"/>
        </w:rPr>
      </w:pPr>
      <w:r>
        <w:rPr>
          <w:rFonts w:ascii="Times New Roman"/>
          <w:b/>
          <w:w w:val="105"/>
          <w:sz w:val="17"/>
        </w:rPr>
        <w:t>Fig.5.11 Meeting news web page</w:t>
      </w:r>
    </w:p>
    <w:p>
      <w:pPr>
        <w:pStyle w:val="BodyText"/>
        <w:spacing w:before="66"/>
        <w:ind w:left="539"/>
      </w:pPr>
      <w:r>
        <w:rPr/>
        <w:drawing>
          <wp:anchor distT="0" distB="0" distL="0" distR="0" allowOverlap="1" layoutInCell="1" locked="0" behindDoc="0" simplePos="0" relativeHeight="240">
            <wp:simplePos x="0" y="0"/>
            <wp:positionH relativeFrom="page">
              <wp:posOffset>1704160</wp:posOffset>
            </wp:positionH>
            <wp:positionV relativeFrom="paragraph">
              <wp:posOffset>336346</wp:posOffset>
            </wp:positionV>
            <wp:extent cx="4479209" cy="1565910"/>
            <wp:effectExtent l="0" t="0" r="0" b="0"/>
            <wp:wrapTopAndBottom/>
            <wp:docPr id="39" name="image68.jpeg"/>
            <wp:cNvGraphicFramePr>
              <a:graphicFrameLocks noChangeAspect="1"/>
            </wp:cNvGraphicFramePr>
            <a:graphic>
              <a:graphicData uri="http://schemas.openxmlformats.org/drawingml/2006/picture">
                <pic:pic>
                  <pic:nvPicPr>
                    <pic:cNvPr id="40" name="image68.jpeg"/>
                    <pic:cNvPicPr/>
                  </pic:nvPicPr>
                  <pic:blipFill>
                    <a:blip r:embed="rId76" cstate="print"/>
                    <a:stretch>
                      <a:fillRect/>
                    </a:stretch>
                  </pic:blipFill>
                  <pic:spPr>
                    <a:xfrm>
                      <a:off x="0" y="0"/>
                      <a:ext cx="4479209" cy="1565910"/>
                    </a:xfrm>
                    <a:prstGeom prst="rect">
                      <a:avLst/>
                    </a:prstGeom>
                  </pic:spPr>
                </pic:pic>
              </a:graphicData>
            </a:graphic>
          </wp:anchor>
        </w:drawing>
      </w:r>
      <w:r>
        <w:rPr>
          <w:w w:val="105"/>
        </w:rPr>
        <w:t>点击论文收录情况，跳转到 </w:t>
      </w:r>
      <w:r>
        <w:rPr>
          <w:rFonts w:ascii="Times New Roman" w:eastAsia="Times New Roman"/>
          <w:w w:val="105"/>
        </w:rPr>
        <w:t>dblp </w:t>
      </w:r>
      <w:r>
        <w:rPr>
          <w:w w:val="105"/>
        </w:rPr>
        <w:t>数据库，查询该会议名称，查看论文集，如图 </w:t>
      </w:r>
      <w:r>
        <w:rPr>
          <w:rFonts w:ascii="Times New Roman" w:eastAsia="Times New Roman"/>
          <w:w w:val="105"/>
        </w:rPr>
        <w:t>5.12 </w:t>
      </w:r>
      <w:r>
        <w:rPr>
          <w:w w:val="105"/>
        </w:rPr>
        <w:t>所示。</w:t>
      </w:r>
    </w:p>
    <w:p>
      <w:pPr>
        <w:spacing w:before="0"/>
        <w:ind w:left="1442" w:right="1213"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5.12  </w:t>
      </w:r>
      <w:r>
        <w:rPr>
          <w:rFonts w:ascii="Droid Sans Fallback" w:eastAsia="Droid Sans Fallback" w:hint="eastAsia"/>
          <w:w w:val="105"/>
          <w:sz w:val="17"/>
        </w:rPr>
        <w:t>会议论文界面</w:t>
      </w:r>
    </w:p>
    <w:p>
      <w:pPr>
        <w:spacing w:before="63"/>
        <w:ind w:left="1442" w:right="1214" w:firstLine="0"/>
        <w:jc w:val="center"/>
        <w:rPr>
          <w:rFonts w:ascii="Times New Roman"/>
          <w:b/>
          <w:sz w:val="17"/>
        </w:rPr>
      </w:pPr>
      <w:r>
        <w:rPr>
          <w:rFonts w:ascii="Times New Roman"/>
          <w:b/>
          <w:w w:val="105"/>
          <w:sz w:val="17"/>
        </w:rPr>
        <w:t>Fig.5.12 Meeting paper page</w:t>
      </w:r>
    </w:p>
    <w:p>
      <w:pPr>
        <w:spacing w:after="0"/>
        <w:jc w:val="center"/>
        <w:rPr>
          <w:rFonts w:ascii="Times New Roman"/>
          <w:sz w:val="17"/>
        </w:rPr>
        <w:sectPr>
          <w:pgSz w:w="11900" w:h="16840"/>
          <w:pgMar w:header="875" w:footer="992" w:top="1340" w:bottom="1180" w:left="1580" w:right="820"/>
        </w:sectPr>
      </w:pPr>
    </w:p>
    <w:p>
      <w:pPr>
        <w:pStyle w:val="BodyText"/>
        <w:spacing w:before="82"/>
        <w:ind w:left="539"/>
      </w:pPr>
      <w:r>
        <w:rPr/>
        <w:pict>
          <v:group style="position:absolute;margin-left:107.75pt;margin-top:28.639027pt;width:407.95pt;height:105.65pt;mso-position-horizontal-relative:page;mso-position-vertical-relative:paragraph;z-index:-15605248;mso-wrap-distance-left:0;mso-wrap-distance-right:0" coordorigin="2155,573" coordsize="8159,2113">
            <v:shape style="position:absolute;left:2155;top:572;width:3483;height:2102" type="#_x0000_t75" stroked="false">
              <v:imagedata r:id="rId77" o:title=""/>
            </v:shape>
            <v:shape style="position:absolute;left:5638;top:892;width:4676;height:1793" type="#_x0000_t75" stroked="false">
              <v:imagedata r:id="rId78" o:title=""/>
            </v:shape>
            <w10:wrap type="topAndBottom"/>
          </v:group>
        </w:pict>
      </w:r>
      <w:r>
        <w:rPr>
          <w:w w:val="105"/>
        </w:rPr>
        <w:t>当用户收藏的会议有更新时，用户登录系统时会弹出提示框提示更新，如图 </w:t>
      </w:r>
      <w:r>
        <w:rPr>
          <w:rFonts w:ascii="Times New Roman" w:eastAsia="Times New Roman"/>
          <w:w w:val="105"/>
        </w:rPr>
        <w:t>5.13 </w:t>
      </w:r>
      <w:r>
        <w:rPr>
          <w:w w:val="105"/>
        </w:rPr>
        <w:t>所示。</w:t>
      </w:r>
    </w:p>
    <w:p>
      <w:pPr>
        <w:spacing w:before="8"/>
        <w:ind w:left="1442" w:right="1213"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5.13  </w:t>
      </w:r>
      <w:r>
        <w:rPr>
          <w:rFonts w:ascii="Droid Sans Fallback" w:eastAsia="Droid Sans Fallback" w:hint="eastAsia"/>
          <w:w w:val="105"/>
          <w:sz w:val="17"/>
        </w:rPr>
        <w:t>会议更新提示界面</w:t>
      </w:r>
    </w:p>
    <w:p>
      <w:pPr>
        <w:spacing w:before="63"/>
        <w:ind w:left="1442" w:right="1214" w:firstLine="0"/>
        <w:jc w:val="center"/>
        <w:rPr>
          <w:rFonts w:ascii="Times New Roman"/>
          <w:b/>
          <w:sz w:val="17"/>
        </w:rPr>
      </w:pPr>
      <w:r>
        <w:rPr>
          <w:rFonts w:ascii="Times New Roman"/>
          <w:b/>
          <w:w w:val="105"/>
          <w:sz w:val="17"/>
        </w:rPr>
        <w:t>Fig.5.13 Meeting news inform page</w:t>
      </w:r>
    </w:p>
    <w:p>
      <w:pPr>
        <w:pStyle w:val="BodyText"/>
        <w:spacing w:line="264" w:lineRule="auto" w:before="66"/>
        <w:ind w:left="119" w:right="349" w:firstLine="420"/>
      </w:pPr>
      <w:r>
        <w:rPr/>
        <w:drawing>
          <wp:anchor distT="0" distB="0" distL="0" distR="0" allowOverlap="1" layoutInCell="1" locked="0" behindDoc="0" simplePos="0" relativeHeight="242">
            <wp:simplePos x="0" y="0"/>
            <wp:positionH relativeFrom="page">
              <wp:posOffset>1380807</wp:posOffset>
            </wp:positionH>
            <wp:positionV relativeFrom="paragraph">
              <wp:posOffset>699350</wp:posOffset>
            </wp:positionV>
            <wp:extent cx="5162862" cy="2043112"/>
            <wp:effectExtent l="0" t="0" r="0" b="0"/>
            <wp:wrapTopAndBottom/>
            <wp:docPr id="41" name="image71.png"/>
            <wp:cNvGraphicFramePr>
              <a:graphicFrameLocks noChangeAspect="1"/>
            </wp:cNvGraphicFramePr>
            <a:graphic>
              <a:graphicData uri="http://schemas.openxmlformats.org/drawingml/2006/picture">
                <pic:pic>
                  <pic:nvPicPr>
                    <pic:cNvPr id="42" name="image71.png"/>
                    <pic:cNvPicPr/>
                  </pic:nvPicPr>
                  <pic:blipFill>
                    <a:blip r:embed="rId79" cstate="print"/>
                    <a:stretch>
                      <a:fillRect/>
                    </a:stretch>
                  </pic:blipFill>
                  <pic:spPr>
                    <a:xfrm>
                      <a:off x="0" y="0"/>
                      <a:ext cx="5162862" cy="2043112"/>
                    </a:xfrm>
                    <a:prstGeom prst="rect">
                      <a:avLst/>
                    </a:prstGeom>
                  </pic:spPr>
                </pic:pic>
              </a:graphicData>
            </a:graphic>
          </wp:anchor>
        </w:drawing>
      </w:r>
      <w:r>
        <w:rPr>
          <w:spacing w:val="3"/>
        </w:rPr>
        <w:t>用户登录后，进入我的收藏页面，会议列表后有红色字体提示会议有更新，点击查看按钮，进  </w:t>
      </w:r>
      <w:r>
        <w:rPr>
          <w:spacing w:val="2"/>
          <w:w w:val="105"/>
        </w:rPr>
        <w:t>入会议页面，会议动态一栏有更新，最新通知在最顶端，如图 </w:t>
      </w:r>
      <w:r>
        <w:rPr>
          <w:rFonts w:ascii="Times New Roman" w:eastAsia="Times New Roman"/>
          <w:w w:val="105"/>
        </w:rPr>
        <w:t>5.14</w:t>
      </w:r>
      <w:r>
        <w:rPr>
          <w:rFonts w:ascii="Times New Roman" w:eastAsia="Times New Roman"/>
          <w:spacing w:val="-1"/>
          <w:w w:val="105"/>
        </w:rPr>
        <w:t> </w:t>
      </w:r>
      <w:r>
        <w:rPr>
          <w:spacing w:val="3"/>
          <w:w w:val="105"/>
        </w:rPr>
        <w:t>所示。</w:t>
      </w:r>
    </w:p>
    <w:p>
      <w:pPr>
        <w:spacing w:before="73"/>
        <w:ind w:left="1442" w:right="1213" w:firstLine="0"/>
        <w:jc w:val="center"/>
        <w:rPr>
          <w:rFonts w:ascii="Droid Sans Fallback" w:eastAsia="Droid Sans Fallback" w:hint="eastAsia"/>
          <w:sz w:val="17"/>
        </w:rPr>
      </w:pPr>
      <w:r>
        <w:rPr>
          <w:rFonts w:ascii="Droid Sans Fallback" w:eastAsia="Droid Sans Fallback" w:hint="eastAsia"/>
          <w:w w:val="105"/>
          <w:sz w:val="17"/>
        </w:rPr>
        <w:t>图 </w:t>
      </w:r>
      <w:r>
        <w:rPr>
          <w:rFonts w:ascii="Times New Roman" w:eastAsia="Times New Roman"/>
          <w:b/>
          <w:w w:val="105"/>
          <w:sz w:val="17"/>
        </w:rPr>
        <w:t>5.14  </w:t>
      </w:r>
      <w:r>
        <w:rPr>
          <w:rFonts w:ascii="Droid Sans Fallback" w:eastAsia="Droid Sans Fallback" w:hint="eastAsia"/>
          <w:w w:val="105"/>
          <w:sz w:val="17"/>
        </w:rPr>
        <w:t>会议更新界面</w:t>
      </w:r>
    </w:p>
    <w:p>
      <w:pPr>
        <w:spacing w:before="140"/>
        <w:ind w:left="1442" w:right="1214" w:firstLine="0"/>
        <w:jc w:val="center"/>
        <w:rPr>
          <w:rFonts w:ascii="Times New Roman"/>
          <w:b/>
          <w:sz w:val="17"/>
        </w:rPr>
      </w:pPr>
      <w:r>
        <w:rPr>
          <w:rFonts w:ascii="Times New Roman"/>
          <w:b/>
          <w:w w:val="105"/>
          <w:sz w:val="17"/>
        </w:rPr>
        <w:t>Fig.5.14 Meeting news page</w:t>
      </w:r>
    </w:p>
    <w:p>
      <w:pPr>
        <w:spacing w:after="0"/>
        <w:jc w:val="center"/>
        <w:rPr>
          <w:rFonts w:ascii="Times New Roman"/>
          <w:sz w:val="17"/>
        </w:rPr>
        <w:sectPr>
          <w:pgSz w:w="11900" w:h="16840"/>
          <w:pgMar w:header="875" w:footer="992" w:top="1340" w:bottom="1180" w:left="1580" w:right="820"/>
        </w:sectPr>
      </w:pPr>
    </w:p>
    <w:p>
      <w:pPr>
        <w:pStyle w:val="BodyText"/>
        <w:spacing w:before="8"/>
        <w:rPr>
          <w:rFonts w:ascii="Times New Roman"/>
          <w:b/>
          <w:sz w:val="11"/>
        </w:rPr>
      </w:pPr>
    </w:p>
    <w:p>
      <w:pPr>
        <w:spacing w:line="528" w:lineRule="exact" w:before="0"/>
        <w:ind w:left="3751" w:right="0" w:firstLine="0"/>
        <w:jc w:val="left"/>
        <w:rPr>
          <w:sz w:val="28"/>
        </w:rPr>
      </w:pPr>
      <w:r>
        <w:rPr>
          <w:rFonts w:ascii="Times New Roman" w:eastAsia="Times New Roman"/>
          <w:b/>
          <w:sz w:val="28"/>
        </w:rPr>
        <w:t>6 </w:t>
      </w:r>
      <w:r>
        <w:rPr>
          <w:sz w:val="28"/>
        </w:rPr>
        <w:t>总结与展望</w:t>
      </w:r>
    </w:p>
    <w:p>
      <w:pPr>
        <w:pStyle w:val="BodyText"/>
        <w:spacing w:before="16"/>
        <w:rPr>
          <w:sz w:val="16"/>
        </w:rPr>
      </w:pPr>
    </w:p>
    <w:p>
      <w:pPr>
        <w:pStyle w:val="BodyText"/>
        <w:ind w:left="539"/>
      </w:pPr>
      <w:r>
        <w:rPr>
          <w:w w:val="105"/>
        </w:rPr>
        <w:t>本章是根据本文研究内容做出的总结和对未来研究工作的展望。</w:t>
      </w:r>
    </w:p>
    <w:p>
      <w:pPr>
        <w:pStyle w:val="Heading3"/>
        <w:numPr>
          <w:ilvl w:val="1"/>
          <w:numId w:val="20"/>
        </w:numPr>
        <w:tabs>
          <w:tab w:pos="550" w:val="left" w:leader="none"/>
        </w:tabs>
        <w:spacing w:line="240" w:lineRule="auto" w:before="155" w:after="0"/>
        <w:ind w:left="549" w:right="0" w:hanging="431"/>
        <w:jc w:val="left"/>
      </w:pPr>
      <w:bookmarkStart w:name="_TOC_250003" w:id="20"/>
      <w:bookmarkEnd w:id="20"/>
      <w:r>
        <w:rPr>
          <w:spacing w:val="19"/>
        </w:rPr>
        <w:t>总结</w:t>
      </w:r>
    </w:p>
    <w:p>
      <w:pPr>
        <w:pStyle w:val="BodyText"/>
        <w:spacing w:line="264" w:lineRule="auto" w:before="160"/>
        <w:ind w:left="119" w:right="306" w:firstLine="420"/>
        <w:jc w:val="both"/>
      </w:pPr>
      <w:r>
        <w:rPr>
          <w:spacing w:val="4"/>
        </w:rPr>
        <w:t>本文通过收集分析学术会议系统平台的需求和调查国内外文献，总结和归纳各类学术会议系统  </w:t>
      </w:r>
      <w:r>
        <w:rPr>
          <w:spacing w:val="-7"/>
        </w:rPr>
        <w:t>平台设计特点和所使用的关键技术，进行了细致的系统需求分析、概要设计以及详细设计。通过    </w:t>
      </w:r>
      <w:r>
        <w:rPr>
          <w:rFonts w:ascii="Times New Roman" w:eastAsia="Times New Roman"/>
        </w:rPr>
        <w:t>Java </w:t>
      </w:r>
      <w:r>
        <w:rPr>
          <w:spacing w:val="-1"/>
          <w:w w:val="105"/>
        </w:rPr>
        <w:t>开发语言， 设计并实现了一个 </w:t>
      </w:r>
      <w:r>
        <w:rPr>
          <w:rFonts w:ascii="Times New Roman" w:eastAsia="Times New Roman"/>
          <w:w w:val="105"/>
        </w:rPr>
        <w:t>B/S </w:t>
      </w:r>
      <w:r>
        <w:rPr>
          <w:spacing w:val="-2"/>
          <w:w w:val="105"/>
        </w:rPr>
        <w:t>模式学术会议推送系统。使用 </w:t>
      </w:r>
      <w:r>
        <w:rPr>
          <w:rFonts w:ascii="Times New Roman" w:eastAsia="Times New Roman"/>
          <w:w w:val="105"/>
        </w:rPr>
        <w:t>Tomcat </w:t>
      </w:r>
      <w:r>
        <w:rPr>
          <w:spacing w:val="-3"/>
          <w:w w:val="105"/>
        </w:rPr>
        <w:t>应用服务器，采用 </w:t>
      </w:r>
      <w:r>
        <w:rPr>
          <w:rFonts w:ascii="Times New Roman" w:eastAsia="Times New Roman"/>
          <w:w w:val="105"/>
        </w:rPr>
        <w:t>Servlet </w:t>
      </w:r>
      <w:r>
        <w:rPr>
          <w:spacing w:val="11"/>
          <w:w w:val="105"/>
        </w:rPr>
        <w:t>的 </w:t>
      </w:r>
      <w:r>
        <w:rPr>
          <w:rFonts w:ascii="Times New Roman" w:eastAsia="Times New Roman"/>
          <w:w w:val="105"/>
        </w:rPr>
        <w:t>MVC </w:t>
      </w:r>
      <w:r>
        <w:rPr>
          <w:spacing w:val="5"/>
          <w:w w:val="105"/>
        </w:rPr>
        <w:t>三层架构和 </w:t>
      </w:r>
      <w:r>
        <w:rPr>
          <w:rFonts w:ascii="Times New Roman" w:eastAsia="Times New Roman"/>
          <w:w w:val="105"/>
        </w:rPr>
        <w:t>JSP </w:t>
      </w:r>
      <w:r>
        <w:rPr>
          <w:spacing w:val="-2"/>
          <w:w w:val="105"/>
        </w:rPr>
        <w:t>动态网页开发技术，实现了视图层、逻辑层、数据层的分离，使得系统具</w:t>
      </w:r>
      <w:r>
        <w:rPr>
          <w:spacing w:val="-3"/>
          <w:w w:val="105"/>
        </w:rPr>
        <w:t>有很好的扩展性。服务器端使用 </w:t>
      </w:r>
      <w:r>
        <w:rPr>
          <w:rFonts w:ascii="Times New Roman" w:eastAsia="Times New Roman"/>
          <w:w w:val="105"/>
        </w:rPr>
        <w:t>MySQL </w:t>
      </w:r>
      <w:r>
        <w:rPr>
          <w:spacing w:val="3"/>
          <w:w w:val="105"/>
        </w:rPr>
        <w:t>数据库存储和管理会议信息、用户信息、收藏信息和会议新闻信息，保证数据安全性。通过 </w:t>
      </w:r>
      <w:r>
        <w:rPr>
          <w:rFonts w:ascii="Times New Roman" w:eastAsia="Times New Roman"/>
          <w:w w:val="105"/>
        </w:rPr>
        <w:t>Bootstrap </w:t>
      </w:r>
      <w:r>
        <w:rPr>
          <w:spacing w:val="2"/>
          <w:w w:val="105"/>
        </w:rPr>
        <w:t>框架较好地完成了界面设计，精心编写了各类 </w:t>
      </w:r>
      <w:r>
        <w:rPr>
          <w:rFonts w:ascii="Times New Roman" w:eastAsia="Times New Roman"/>
          <w:w w:val="105"/>
        </w:rPr>
        <w:t>Servlet </w:t>
      </w:r>
      <w:r>
        <w:rPr>
          <w:spacing w:val="3"/>
          <w:w w:val="105"/>
        </w:rPr>
        <w:t>以完成用户的输入和请求。</w:t>
      </w:r>
    </w:p>
    <w:p>
      <w:pPr>
        <w:pStyle w:val="BodyText"/>
        <w:spacing w:line="264" w:lineRule="auto" w:before="13"/>
        <w:ind w:left="119" w:right="306" w:firstLine="420"/>
        <w:jc w:val="both"/>
      </w:pPr>
      <w:r>
        <w:rPr>
          <w:spacing w:val="3"/>
        </w:rPr>
        <w:t>在针对目前学术会议系统在信息过载方面出现的瓶颈上，本文设计实现的学术会议推送系统引   </w:t>
      </w:r>
      <w:r>
        <w:rPr>
          <w:spacing w:val="4"/>
        </w:rPr>
        <w:t>入了个性化推荐的概念，根据用户的兴趣偏好信息，运用基于用户的协同过滤推荐算法，针对不同   用户进行个性化推荐。用户还能随时进行收藏会议或取消收藏，针对用户收藏的会议，本系统运用   </w:t>
      </w:r>
      <w:r>
        <w:rPr>
          <w:spacing w:val="10"/>
        </w:rPr>
        <w:t>了  </w:t>
      </w:r>
      <w:r>
        <w:rPr>
          <w:rFonts w:ascii="Times New Roman" w:eastAsia="Times New Roman"/>
        </w:rPr>
        <w:t>python</w:t>
      </w:r>
      <w:r>
        <w:rPr>
          <w:rFonts w:ascii="Times New Roman" w:eastAsia="Times New Roman"/>
          <w:spacing w:val="4"/>
        </w:rPr>
        <w:t>  </w:t>
      </w:r>
      <w:r>
        <w:rPr/>
        <w:t>爬虫技术，实时爬取会议网页的新闻动态信息并及时提醒用户更新消息，在会议后续反馈</w:t>
      </w:r>
      <w:r>
        <w:rPr>
          <w:w w:val="105"/>
        </w:rPr>
        <w:t>的跟进方面为用户提供了极大的便利。</w:t>
      </w:r>
    </w:p>
    <w:p>
      <w:pPr>
        <w:pStyle w:val="BodyText"/>
        <w:spacing w:line="264" w:lineRule="auto" w:before="6"/>
        <w:ind w:left="119" w:right="306" w:firstLine="420"/>
        <w:jc w:val="both"/>
      </w:pPr>
      <w:r>
        <w:rPr>
          <w:spacing w:val="4"/>
        </w:rPr>
        <w:t>本文设计实现的学术会议推送系统不仅能快速推荐符合用户兴趣的学术会议，还能自动更新会  议新闻通知用户，同时提供了方便、快捷的会议查询途径，学术会议推送系统的研究与建设具有较  </w:t>
      </w:r>
      <w:r>
        <w:rPr>
          <w:spacing w:val="2"/>
          <w:w w:val="105"/>
        </w:rPr>
        <w:t>强的现实意义和实用价值。</w:t>
      </w:r>
    </w:p>
    <w:p>
      <w:pPr>
        <w:pStyle w:val="Heading3"/>
        <w:numPr>
          <w:ilvl w:val="1"/>
          <w:numId w:val="20"/>
        </w:numPr>
        <w:tabs>
          <w:tab w:pos="550" w:val="left" w:leader="none"/>
        </w:tabs>
        <w:spacing w:line="240" w:lineRule="auto" w:before="116" w:after="0"/>
        <w:ind w:left="549" w:right="0" w:hanging="431"/>
        <w:jc w:val="left"/>
      </w:pPr>
      <w:bookmarkStart w:name="_TOC_250002" w:id="21"/>
      <w:bookmarkEnd w:id="21"/>
      <w:r>
        <w:rPr>
          <w:spacing w:val="19"/>
        </w:rPr>
        <w:t>展望</w:t>
      </w:r>
    </w:p>
    <w:p>
      <w:pPr>
        <w:pStyle w:val="BodyText"/>
        <w:spacing w:before="160"/>
        <w:ind w:left="539"/>
      </w:pPr>
      <w:r>
        <w:rPr>
          <w:w w:val="105"/>
        </w:rPr>
        <w:t>本系统实现了各项预期目标，但在今后的版本中仍有值得改进的地方：</w:t>
      </w:r>
    </w:p>
    <w:p>
      <w:pPr>
        <w:pStyle w:val="ListParagraph"/>
        <w:numPr>
          <w:ilvl w:val="0"/>
          <w:numId w:val="21"/>
        </w:numPr>
        <w:tabs>
          <w:tab w:pos="645" w:val="left" w:leader="none"/>
        </w:tabs>
        <w:spacing w:line="240" w:lineRule="auto" w:before="47" w:after="0"/>
        <w:ind w:left="644" w:right="0" w:hanging="526"/>
        <w:jc w:val="left"/>
        <w:rPr>
          <w:rFonts w:ascii="Noto Sans CJK JP Regular" w:eastAsia="Noto Sans CJK JP Regular" w:hint="eastAsia"/>
          <w:sz w:val="20"/>
        </w:rPr>
      </w:pPr>
      <w:r>
        <w:rPr>
          <w:rFonts w:ascii="Noto Sans CJK JP Regular" w:eastAsia="Noto Sans CJK JP Regular" w:hint="eastAsia"/>
          <w:spacing w:val="3"/>
          <w:w w:val="105"/>
          <w:sz w:val="20"/>
        </w:rPr>
        <w:t>扩大系统会议数量规模</w:t>
      </w:r>
    </w:p>
    <w:p>
      <w:pPr>
        <w:pStyle w:val="BodyText"/>
        <w:spacing w:line="266" w:lineRule="auto" w:before="41"/>
        <w:ind w:left="119" w:right="305" w:firstLine="420"/>
      </w:pPr>
      <w:r>
        <w:rPr/>
        <w:t>收集更多会议信息，目前系统只收集了中国计算机学会推荐国际学术会议    </w:t>
      </w:r>
      <w:r>
        <w:rPr>
          <w:rFonts w:ascii="Times New Roman" w:eastAsia="Times New Roman"/>
        </w:rPr>
        <w:t>(</w:t>
      </w:r>
      <w:r>
        <w:rPr/>
        <w:t>数据库、数据挖掘</w:t>
      </w:r>
      <w:r>
        <w:rPr>
          <w:w w:val="105"/>
        </w:rPr>
        <w:t>与内容检索</w:t>
      </w:r>
      <w:r>
        <w:rPr>
          <w:rFonts w:ascii="Times New Roman" w:eastAsia="Times New Roman"/>
          <w:w w:val="105"/>
        </w:rPr>
        <w:t>) </w:t>
      </w:r>
      <w:r>
        <w:rPr>
          <w:w w:val="105"/>
        </w:rPr>
        <w:t>，扩充更多类别的会议，以满足更多的用户的需求。</w:t>
      </w:r>
    </w:p>
    <w:p>
      <w:pPr>
        <w:pStyle w:val="ListParagraph"/>
        <w:numPr>
          <w:ilvl w:val="0"/>
          <w:numId w:val="21"/>
        </w:numPr>
        <w:tabs>
          <w:tab w:pos="645" w:val="left" w:leader="none"/>
        </w:tabs>
        <w:spacing w:line="419" w:lineRule="exact" w:before="0" w:after="0"/>
        <w:ind w:left="644" w:right="0" w:hanging="526"/>
        <w:jc w:val="left"/>
        <w:rPr>
          <w:rFonts w:ascii="Noto Sans CJK JP Regular" w:eastAsia="Noto Sans CJK JP Regular" w:hint="eastAsia"/>
          <w:sz w:val="20"/>
        </w:rPr>
      </w:pPr>
      <w:r>
        <w:rPr>
          <w:rFonts w:ascii="Noto Sans CJK JP Regular" w:eastAsia="Noto Sans CJK JP Regular" w:hint="eastAsia"/>
          <w:spacing w:val="3"/>
          <w:w w:val="105"/>
          <w:sz w:val="20"/>
        </w:rPr>
        <w:t>移动端</w:t>
      </w:r>
    </w:p>
    <w:p>
      <w:pPr>
        <w:pStyle w:val="BodyText"/>
        <w:spacing w:line="264" w:lineRule="auto" w:before="46"/>
        <w:ind w:left="119" w:right="306" w:firstLine="420"/>
      </w:pPr>
      <w:r>
        <w:rPr>
          <w:spacing w:val="4"/>
        </w:rPr>
        <w:t>移动终端越来越受追捧，希望未来学术会议推送系统也能通过移动端进行，方便而且能随时随  </w:t>
      </w:r>
      <w:r>
        <w:rPr>
          <w:spacing w:val="3"/>
          <w:w w:val="105"/>
        </w:rPr>
        <w:t>地的浏览和收藏会议。</w:t>
      </w:r>
    </w:p>
    <w:p>
      <w:pPr>
        <w:spacing w:after="0" w:line="264" w:lineRule="auto"/>
        <w:sectPr>
          <w:pgSz w:w="11900" w:h="16840"/>
          <w:pgMar w:header="875" w:footer="992" w:top="1340" w:bottom="1180" w:left="1580" w:right="820"/>
        </w:sectPr>
      </w:pPr>
    </w:p>
    <w:p>
      <w:pPr>
        <w:pStyle w:val="BodyText"/>
        <w:spacing w:before="17"/>
        <w:rPr>
          <w:sz w:val="6"/>
        </w:rPr>
      </w:pPr>
    </w:p>
    <w:p>
      <w:pPr>
        <w:pStyle w:val="Heading1"/>
        <w:spacing w:line="518" w:lineRule="exact"/>
      </w:pPr>
      <w:bookmarkStart w:name="_TOC_250001" w:id="22"/>
      <w:bookmarkEnd w:id="22"/>
      <w:r>
        <w:rPr/>
        <w:t>致谢</w:t>
      </w:r>
    </w:p>
    <w:p>
      <w:pPr>
        <w:pStyle w:val="BodyText"/>
        <w:spacing w:before="16"/>
        <w:rPr>
          <w:sz w:val="16"/>
        </w:rPr>
      </w:pPr>
    </w:p>
    <w:p>
      <w:pPr>
        <w:pStyle w:val="BodyText"/>
        <w:spacing w:line="264" w:lineRule="auto"/>
        <w:ind w:left="119" w:right="306" w:firstLine="420"/>
        <w:jc w:val="both"/>
      </w:pPr>
      <w:r>
        <w:rPr>
          <w:spacing w:val="4"/>
        </w:rPr>
        <w:t>时间匆匆，大学生活即将结束，在这四年里有许多难忘的事和值得感谢的人，在此，我要特别  感谢我的指导老师田萱老师。田老师兢兢业业，学识渊博，非常认真地教授我们知识和指导我们动   手实践开发。于我个人而言，田老师更是像慈母一般，对我的求学道路细心叮咛，不管是日常学习   上的问题，还是我申请出国读研时的困惑，她都给了我很多建议和帮助，让我不断成长。所以在最   后的毕业设计的导师选择时我选择田老师作为我的指导老师，同时也非常幸运的通过了田老师的筛  </w:t>
      </w:r>
      <w:r>
        <w:rPr>
          <w:spacing w:val="3"/>
          <w:w w:val="105"/>
        </w:rPr>
        <w:t>选。</w:t>
      </w:r>
    </w:p>
    <w:p>
      <w:pPr>
        <w:pStyle w:val="BodyText"/>
        <w:spacing w:line="264" w:lineRule="auto" w:before="110"/>
        <w:ind w:left="119" w:right="306" w:firstLine="420"/>
        <w:jc w:val="both"/>
      </w:pPr>
      <w:r>
        <w:rPr>
          <w:spacing w:val="4"/>
        </w:rPr>
        <w:t>毕业设计开题后，田老师多次与我讨论系统需求并指导我做需求分析和设计，让我有了清晰的  设计思路，督促和指导我控制在期限的时间内完成开发。这个完整过程让我深刻的体会到一个产品   是一个从需求到设计、根据设计来开发实现、到最后变成一个成品上线的过程。田老师还给我们介   绍前沿的集成开发环境和前端开发技术，带领我们探索和学习，给我带来很大的收获。田老师的为   人、态度、责任心以及她开阔的视野深深的影响我，让我清楚的知道该以什么样的心态、什么样的  </w:t>
      </w:r>
      <w:r>
        <w:rPr>
          <w:spacing w:val="3"/>
          <w:w w:val="105"/>
        </w:rPr>
        <w:t>态度来面对以后的工作和生活以及为人处世。</w:t>
      </w:r>
    </w:p>
    <w:p>
      <w:pPr>
        <w:pStyle w:val="BodyText"/>
        <w:spacing w:line="264" w:lineRule="auto" w:before="110"/>
        <w:ind w:left="119" w:right="306" w:firstLine="420"/>
        <w:jc w:val="both"/>
      </w:pPr>
      <w:r>
        <w:rPr>
          <w:spacing w:val="4"/>
        </w:rPr>
        <w:t>此外，我还要感谢大学里授予我知识的每一位任课老师，是你们的热情和付出使我学到了许多  </w:t>
      </w:r>
      <w:r>
        <w:rPr>
          <w:spacing w:val="-9"/>
        </w:rPr>
        <w:t>人生重要的技能。还记得上课时听着老师讲述做笔记时的场景，在机房调试代码求助的老师的场景，   </w:t>
      </w:r>
      <w:r>
        <w:rPr>
          <w:spacing w:val="4"/>
        </w:rPr>
        <w:t>期末考试前紧张复习去老师办公室答疑的场景，这些画面是如此温馨，这一切都让我十分怀念。还   要感谢计算机  </w:t>
      </w:r>
      <w:r>
        <w:rPr>
          <w:rFonts w:ascii="Times New Roman" w:eastAsia="Times New Roman"/>
        </w:rPr>
        <w:t>14-2</w:t>
      </w:r>
      <w:r>
        <w:rPr>
          <w:rFonts w:ascii="Times New Roman" w:eastAsia="Times New Roman"/>
          <w:spacing w:val="5"/>
        </w:rPr>
        <w:t>  </w:t>
      </w:r>
      <w:r>
        <w:rPr>
          <w:spacing w:val="-1"/>
        </w:rPr>
        <w:t>班的大家庭，作为其中的一员我感到无比的骄傲与自豪。能够认识每一位同学真</w:t>
      </w:r>
      <w:r>
        <w:rPr>
          <w:spacing w:val="4"/>
        </w:rPr>
        <w:t>的很高兴，我从大家身上学到了很多开发的知识和技能，给了我大学成长进步最肥沃的土壤，感谢   同学们四年来给予我的支持、鼓励和关怀。我还要感谢我亲爱的家人和朋友们，谢谢他们平时的鼓  </w:t>
      </w:r>
      <w:r>
        <w:rPr>
          <w:spacing w:val="3"/>
          <w:w w:val="105"/>
        </w:rPr>
        <w:t>励和陪伴，让我感到非常地开心快乐和收获了满满的正能量。</w:t>
      </w:r>
    </w:p>
    <w:p>
      <w:pPr>
        <w:pStyle w:val="BodyText"/>
        <w:spacing w:line="266" w:lineRule="auto" w:before="110"/>
        <w:ind w:left="119" w:right="306" w:firstLine="420"/>
        <w:jc w:val="both"/>
      </w:pPr>
      <w:r>
        <w:rPr>
          <w:spacing w:val="4"/>
        </w:rPr>
        <w:t>最后，我要感谢我的母校北京林业大学，让我拥有了数不清精彩回忆的四年，跌宕起伏迅速成  长的四年，时而惆怅时而惶恐的四年，收获了知识和朋友的四年。一身轻松的来，却要即将沉甸甸   的离开，无论是母校给予我的东西还是我自己的心情。希望我的母校越办越好，哺育越来越多的学  </w:t>
      </w:r>
      <w:r>
        <w:rPr>
          <w:spacing w:val="3"/>
          <w:w w:val="105"/>
        </w:rPr>
        <w:t>子，也希望越来越多的学子在母校的光芒下茁壮成长，成为国家栋梁之才，为母校增光添彩。</w:t>
      </w:r>
    </w:p>
    <w:p>
      <w:pPr>
        <w:spacing w:after="0" w:line="266" w:lineRule="auto"/>
        <w:jc w:val="both"/>
        <w:sectPr>
          <w:pgSz w:w="11900" w:h="16840"/>
          <w:pgMar w:header="875" w:footer="992" w:top="1340" w:bottom="1180" w:left="1580" w:right="820"/>
        </w:sectPr>
      </w:pPr>
    </w:p>
    <w:p>
      <w:pPr>
        <w:pStyle w:val="BodyText"/>
        <w:spacing w:before="17"/>
        <w:rPr>
          <w:sz w:val="6"/>
        </w:rPr>
      </w:pPr>
    </w:p>
    <w:p>
      <w:pPr>
        <w:pStyle w:val="Heading1"/>
        <w:spacing w:line="518" w:lineRule="exact"/>
      </w:pPr>
      <w:bookmarkStart w:name="_TOC_250000" w:id="23"/>
      <w:bookmarkEnd w:id="23"/>
      <w:r>
        <w:rPr/>
        <w:t>参考文献</w:t>
      </w:r>
    </w:p>
    <w:p>
      <w:pPr>
        <w:pStyle w:val="BodyText"/>
        <w:spacing w:before="16"/>
        <w:rPr>
          <w:sz w:val="22"/>
        </w:rPr>
      </w:pPr>
    </w:p>
    <w:p>
      <w:pPr>
        <w:pStyle w:val="ListParagraph"/>
        <w:numPr>
          <w:ilvl w:val="0"/>
          <w:numId w:val="22"/>
        </w:numPr>
        <w:tabs>
          <w:tab w:pos="375" w:val="left" w:leader="none"/>
        </w:tabs>
        <w:spacing w:line="240" w:lineRule="auto" w:before="0" w:after="0"/>
        <w:ind w:left="374" w:right="0" w:hanging="256"/>
        <w:jc w:val="left"/>
        <w:rPr>
          <w:sz w:val="17"/>
        </w:rPr>
      </w:pPr>
      <w:r>
        <w:rPr>
          <w:w w:val="105"/>
          <w:sz w:val="17"/>
        </w:rPr>
        <w:t>Allconferences.[EB/OL</w:t>
      </w:r>
      <w:hyperlink r:id="rId80">
        <w:r>
          <w:rPr>
            <w:w w:val="105"/>
            <w:sz w:val="17"/>
          </w:rPr>
          <w:t>].http://www.allconferences.com, </w:t>
        </w:r>
      </w:hyperlink>
      <w:r>
        <w:rPr>
          <w:w w:val="105"/>
          <w:sz w:val="17"/>
        </w:rPr>
        <w:t>2018-05-22.</w:t>
      </w:r>
    </w:p>
    <w:p>
      <w:pPr>
        <w:pStyle w:val="BodyText"/>
        <w:spacing w:before="10"/>
        <w:rPr>
          <w:rFonts w:ascii="Times New Roman"/>
          <w:sz w:val="23"/>
        </w:rPr>
      </w:pPr>
    </w:p>
    <w:p>
      <w:pPr>
        <w:pStyle w:val="ListParagraph"/>
        <w:numPr>
          <w:ilvl w:val="0"/>
          <w:numId w:val="22"/>
        </w:numPr>
        <w:tabs>
          <w:tab w:pos="375" w:val="left" w:leader="none"/>
        </w:tabs>
        <w:spacing w:line="240" w:lineRule="auto" w:before="1" w:after="0"/>
        <w:ind w:left="374" w:right="0" w:hanging="256"/>
        <w:jc w:val="left"/>
        <w:rPr>
          <w:sz w:val="17"/>
        </w:rPr>
      </w:pPr>
      <w:r>
        <w:rPr>
          <w:w w:val="105"/>
          <w:sz w:val="17"/>
        </w:rPr>
        <w:t>ourglocal.[EB/OL</w:t>
      </w:r>
      <w:hyperlink r:id="rId81">
        <w:r>
          <w:rPr>
            <w:w w:val="105"/>
            <w:sz w:val="17"/>
          </w:rPr>
          <w:t>].http://www.ourglocal.com,</w:t>
        </w:r>
        <w:r>
          <w:rPr>
            <w:spacing w:val="1"/>
            <w:w w:val="105"/>
            <w:sz w:val="17"/>
          </w:rPr>
          <w:t> </w:t>
        </w:r>
      </w:hyperlink>
      <w:r>
        <w:rPr>
          <w:w w:val="105"/>
          <w:sz w:val="17"/>
        </w:rPr>
        <w:t>2018-05-22.</w:t>
      </w:r>
    </w:p>
    <w:p>
      <w:pPr>
        <w:pStyle w:val="ListParagraph"/>
        <w:numPr>
          <w:ilvl w:val="0"/>
          <w:numId w:val="22"/>
        </w:numPr>
        <w:tabs>
          <w:tab w:pos="375" w:val="left" w:leader="none"/>
        </w:tabs>
        <w:spacing w:line="240" w:lineRule="auto" w:before="177" w:after="0"/>
        <w:ind w:left="374" w:right="0" w:hanging="256"/>
        <w:jc w:val="left"/>
        <w:rPr>
          <w:sz w:val="17"/>
        </w:rPr>
      </w:pPr>
      <w:r>
        <w:rPr>
          <w:w w:val="105"/>
          <w:sz w:val="17"/>
        </w:rPr>
        <w:t>cnki</w:t>
      </w:r>
      <w:r>
        <w:rPr>
          <w:spacing w:val="1"/>
          <w:w w:val="105"/>
          <w:sz w:val="17"/>
        </w:rPr>
        <w:t> </w:t>
      </w:r>
      <w:r>
        <w:rPr>
          <w:rFonts w:ascii="Noto Sans CJK JP Regular" w:eastAsia="Noto Sans CJK JP Regular" w:hint="eastAsia"/>
          <w:w w:val="105"/>
          <w:sz w:val="17"/>
        </w:rPr>
        <w:t>中国学术会议网</w:t>
      </w:r>
      <w:r>
        <w:rPr>
          <w:w w:val="105"/>
          <w:sz w:val="17"/>
        </w:rPr>
        <w:t>.[EB/OL</w:t>
      </w:r>
      <w:hyperlink r:id="rId82">
        <w:r>
          <w:rPr>
            <w:w w:val="105"/>
            <w:sz w:val="17"/>
          </w:rPr>
          <w:t>].http://c</w:t>
        </w:r>
      </w:hyperlink>
      <w:r>
        <w:rPr>
          <w:w w:val="105"/>
          <w:sz w:val="17"/>
        </w:rPr>
        <w:t>o</w:t>
      </w:r>
      <w:hyperlink r:id="rId82">
        <w:r>
          <w:rPr>
            <w:w w:val="105"/>
            <w:sz w:val="17"/>
          </w:rPr>
          <w:t>nf.cnki.net,</w:t>
        </w:r>
        <w:r>
          <w:rPr>
            <w:spacing w:val="1"/>
            <w:w w:val="105"/>
            <w:sz w:val="17"/>
          </w:rPr>
          <w:t> </w:t>
        </w:r>
      </w:hyperlink>
      <w:r>
        <w:rPr>
          <w:w w:val="105"/>
          <w:sz w:val="17"/>
        </w:rPr>
        <w:t>2018-05-22.</w:t>
      </w:r>
    </w:p>
    <w:p>
      <w:pPr>
        <w:pStyle w:val="ListParagraph"/>
        <w:numPr>
          <w:ilvl w:val="0"/>
          <w:numId w:val="22"/>
        </w:numPr>
        <w:tabs>
          <w:tab w:pos="420" w:val="left" w:leader="none"/>
        </w:tabs>
        <w:spacing w:line="240" w:lineRule="auto" w:before="110" w:after="0"/>
        <w:ind w:left="419" w:right="0" w:hanging="301"/>
        <w:jc w:val="left"/>
        <w:rPr>
          <w:sz w:val="17"/>
        </w:rPr>
      </w:pPr>
      <w:r>
        <w:rPr>
          <w:rFonts w:ascii="Noto Sans CJK JP Regular" w:eastAsia="Noto Sans CJK JP Regular" w:hint="eastAsia"/>
          <w:w w:val="105"/>
          <w:sz w:val="17"/>
        </w:rPr>
        <w:t>学术会议搜索</w:t>
      </w:r>
      <w:r>
        <w:rPr>
          <w:w w:val="105"/>
          <w:sz w:val="17"/>
        </w:rPr>
        <w:t>.[EB/OL</w:t>
      </w:r>
      <w:hyperlink r:id="rId83">
        <w:r>
          <w:rPr>
            <w:w w:val="105"/>
            <w:sz w:val="17"/>
          </w:rPr>
          <w:t>].http://w</w:t>
        </w:r>
      </w:hyperlink>
      <w:r>
        <w:rPr>
          <w:w w:val="105"/>
          <w:sz w:val="17"/>
        </w:rPr>
        <w:t>w</w:t>
      </w:r>
      <w:hyperlink r:id="rId83">
        <w:r>
          <w:rPr>
            <w:w w:val="105"/>
            <w:sz w:val="17"/>
          </w:rPr>
          <w:t>w.searchconf.net,</w:t>
        </w:r>
        <w:r>
          <w:rPr>
            <w:spacing w:val="1"/>
            <w:w w:val="105"/>
            <w:sz w:val="17"/>
          </w:rPr>
          <w:t> </w:t>
        </w:r>
      </w:hyperlink>
      <w:r>
        <w:rPr>
          <w:w w:val="105"/>
          <w:sz w:val="17"/>
        </w:rPr>
        <w:t>2018-05-22.</w:t>
      </w:r>
    </w:p>
    <w:p>
      <w:pPr>
        <w:pStyle w:val="ListParagraph"/>
        <w:numPr>
          <w:ilvl w:val="0"/>
          <w:numId w:val="22"/>
        </w:numPr>
        <w:tabs>
          <w:tab w:pos="420" w:val="left" w:leader="none"/>
        </w:tabs>
        <w:spacing w:line="240" w:lineRule="auto" w:before="105" w:after="0"/>
        <w:ind w:left="419" w:right="0" w:hanging="301"/>
        <w:jc w:val="left"/>
        <w:rPr>
          <w:sz w:val="17"/>
        </w:rPr>
      </w:pPr>
      <w:r>
        <w:rPr>
          <w:rFonts w:ascii="Noto Sans CJK JP Regular" w:eastAsia="Noto Sans CJK JP Regular" w:hint="eastAsia"/>
          <w:w w:val="105"/>
          <w:sz w:val="17"/>
        </w:rPr>
        <w:t>章春梅</w:t>
      </w:r>
      <w:r>
        <w:rPr>
          <w:spacing w:val="1"/>
          <w:w w:val="105"/>
          <w:sz w:val="17"/>
        </w:rPr>
        <w:t>. </w:t>
      </w:r>
      <w:r>
        <w:rPr>
          <w:rFonts w:ascii="Noto Sans CJK JP Regular" w:eastAsia="Noto Sans CJK JP Regular" w:hint="eastAsia"/>
          <w:w w:val="105"/>
          <w:sz w:val="17"/>
        </w:rPr>
        <w:t>网络教育环境下个性化信息定制服务系统的设计与开发</w:t>
      </w:r>
      <w:r>
        <w:rPr>
          <w:w w:val="105"/>
          <w:sz w:val="17"/>
        </w:rPr>
        <w:t>[D].</w:t>
      </w:r>
      <w:r>
        <w:rPr>
          <w:rFonts w:ascii="Noto Sans CJK JP Regular" w:eastAsia="Noto Sans CJK JP Regular" w:hint="eastAsia"/>
          <w:w w:val="105"/>
          <w:sz w:val="17"/>
        </w:rPr>
        <w:t>南京师范大学</w:t>
      </w:r>
      <w:r>
        <w:rPr>
          <w:w w:val="105"/>
          <w:sz w:val="17"/>
        </w:rPr>
        <w:t>,2006.</w:t>
      </w:r>
    </w:p>
    <w:p>
      <w:pPr>
        <w:pStyle w:val="ListParagraph"/>
        <w:numPr>
          <w:ilvl w:val="0"/>
          <w:numId w:val="22"/>
        </w:numPr>
        <w:tabs>
          <w:tab w:pos="420" w:val="left" w:leader="none"/>
        </w:tabs>
        <w:spacing w:line="240" w:lineRule="auto" w:before="110" w:after="0"/>
        <w:ind w:left="419" w:right="0" w:hanging="301"/>
        <w:jc w:val="left"/>
        <w:rPr>
          <w:sz w:val="17"/>
        </w:rPr>
      </w:pPr>
      <w:r>
        <w:rPr>
          <w:rFonts w:ascii="Noto Sans CJK JP Regular" w:eastAsia="Noto Sans CJK JP Regular" w:hint="eastAsia"/>
          <w:w w:val="105"/>
          <w:sz w:val="17"/>
        </w:rPr>
        <w:t>韩燕丽</w:t>
      </w:r>
      <w:r>
        <w:rPr>
          <w:w w:val="105"/>
          <w:sz w:val="17"/>
        </w:rPr>
        <w:t>,</w:t>
      </w:r>
      <w:r>
        <w:rPr>
          <w:rFonts w:ascii="Noto Sans CJK JP Regular" w:eastAsia="Noto Sans CJK JP Regular" w:hint="eastAsia"/>
          <w:w w:val="105"/>
          <w:sz w:val="17"/>
        </w:rPr>
        <w:t>杨慧炯</w:t>
      </w:r>
      <w:r>
        <w:rPr>
          <w:w w:val="105"/>
          <w:sz w:val="17"/>
        </w:rPr>
        <w:t>.</w:t>
      </w:r>
      <w:r>
        <w:rPr>
          <w:rFonts w:ascii="Noto Sans CJK JP Regular" w:eastAsia="Noto Sans CJK JP Regular" w:hint="eastAsia"/>
          <w:spacing w:val="2"/>
          <w:w w:val="105"/>
          <w:sz w:val="17"/>
        </w:rPr>
        <w:t>基于 </w:t>
      </w:r>
      <w:r>
        <w:rPr>
          <w:w w:val="105"/>
          <w:sz w:val="17"/>
        </w:rPr>
        <w:t>Web</w:t>
      </w:r>
      <w:r>
        <w:rPr>
          <w:spacing w:val="1"/>
          <w:w w:val="105"/>
          <w:sz w:val="17"/>
        </w:rPr>
        <w:t> </w:t>
      </w:r>
      <w:r>
        <w:rPr>
          <w:rFonts w:ascii="Noto Sans CJK JP Regular" w:eastAsia="Noto Sans CJK JP Regular" w:hint="eastAsia"/>
          <w:w w:val="105"/>
          <w:sz w:val="17"/>
        </w:rPr>
        <w:t>的毕业设计过程管理平台的研究与设计</w:t>
      </w:r>
      <w:r>
        <w:rPr>
          <w:w w:val="105"/>
          <w:sz w:val="17"/>
        </w:rPr>
        <w:t>[J].</w:t>
      </w:r>
      <w:r>
        <w:rPr>
          <w:rFonts w:ascii="Noto Sans CJK JP Regular" w:eastAsia="Noto Sans CJK JP Regular" w:hint="eastAsia"/>
          <w:w w:val="105"/>
          <w:sz w:val="17"/>
        </w:rPr>
        <w:t>软件工程</w:t>
      </w:r>
      <w:r>
        <w:rPr>
          <w:w w:val="105"/>
          <w:sz w:val="17"/>
        </w:rPr>
        <w:t>,2016,19(10):40-43.</w:t>
      </w:r>
    </w:p>
    <w:p>
      <w:pPr>
        <w:pStyle w:val="ListParagraph"/>
        <w:numPr>
          <w:ilvl w:val="0"/>
          <w:numId w:val="22"/>
        </w:numPr>
        <w:tabs>
          <w:tab w:pos="420" w:val="left" w:leader="none"/>
        </w:tabs>
        <w:spacing w:line="240" w:lineRule="auto" w:before="105" w:after="0"/>
        <w:ind w:left="419" w:right="0" w:hanging="301"/>
        <w:jc w:val="left"/>
        <w:rPr>
          <w:sz w:val="17"/>
        </w:rPr>
      </w:pPr>
      <w:r>
        <w:rPr>
          <w:rFonts w:ascii="Noto Sans CJK JP Regular" w:eastAsia="Noto Sans CJK JP Regular" w:hint="eastAsia"/>
          <w:w w:val="105"/>
          <w:sz w:val="17"/>
        </w:rPr>
        <w:t>顾苗</w:t>
      </w:r>
      <w:r>
        <w:rPr>
          <w:w w:val="105"/>
          <w:sz w:val="17"/>
        </w:rPr>
        <w:t>.</w:t>
      </w:r>
      <w:r>
        <w:rPr>
          <w:rFonts w:ascii="Noto Sans CJK JP Regular" w:eastAsia="Noto Sans CJK JP Regular" w:hint="eastAsia"/>
          <w:w w:val="105"/>
          <w:sz w:val="17"/>
        </w:rPr>
        <w:t>关联规则挖掘算法及应用研究</w:t>
      </w:r>
      <w:r>
        <w:rPr>
          <w:w w:val="105"/>
          <w:sz w:val="17"/>
        </w:rPr>
        <w:t>[D].</w:t>
      </w:r>
      <w:r>
        <w:rPr>
          <w:rFonts w:ascii="Noto Sans CJK JP Regular" w:eastAsia="Noto Sans CJK JP Regular" w:hint="eastAsia"/>
          <w:w w:val="105"/>
          <w:sz w:val="17"/>
        </w:rPr>
        <w:t>南京邮电大学</w:t>
      </w:r>
      <w:r>
        <w:rPr>
          <w:w w:val="105"/>
          <w:sz w:val="17"/>
        </w:rPr>
        <w:t>,2015.</w:t>
      </w:r>
    </w:p>
    <w:p>
      <w:pPr>
        <w:pStyle w:val="ListParagraph"/>
        <w:numPr>
          <w:ilvl w:val="0"/>
          <w:numId w:val="22"/>
        </w:numPr>
        <w:tabs>
          <w:tab w:pos="446" w:val="left" w:leader="none"/>
        </w:tabs>
        <w:spacing w:line="372" w:lineRule="auto" w:before="110" w:after="0"/>
        <w:ind w:left="119" w:right="308" w:firstLine="0"/>
        <w:jc w:val="left"/>
        <w:rPr>
          <w:sz w:val="17"/>
        </w:rPr>
      </w:pPr>
      <w:r>
        <w:rPr>
          <w:rFonts w:ascii="Noto Sans CJK JP Regular" w:eastAsia="Noto Sans CJK JP Regular" w:hint="eastAsia"/>
          <w:spacing w:val="28"/>
          <w:w w:val="105"/>
          <w:sz w:val="17"/>
        </w:rPr>
        <w:t>杨玉</w:t>
      </w:r>
      <w:r>
        <w:rPr>
          <w:spacing w:val="-10"/>
          <w:w w:val="105"/>
          <w:sz w:val="17"/>
        </w:rPr>
        <w:t>, </w:t>
      </w:r>
      <w:r>
        <w:rPr>
          <w:rFonts w:ascii="Noto Sans CJK JP Regular" w:eastAsia="Noto Sans CJK JP Regular" w:hint="eastAsia"/>
          <w:spacing w:val="28"/>
          <w:w w:val="105"/>
          <w:sz w:val="17"/>
        </w:rPr>
        <w:t>李建军</w:t>
      </w:r>
      <w:r>
        <w:rPr>
          <w:spacing w:val="-10"/>
          <w:w w:val="105"/>
          <w:sz w:val="17"/>
        </w:rPr>
        <w:t>. </w:t>
      </w:r>
      <w:r>
        <w:rPr>
          <w:rFonts w:ascii="Noto Sans CJK JP Regular" w:eastAsia="Noto Sans CJK JP Regular" w:hint="eastAsia"/>
          <w:spacing w:val="24"/>
          <w:w w:val="105"/>
          <w:sz w:val="17"/>
        </w:rPr>
        <w:t>网络信息系统 </w:t>
      </w:r>
      <w:r>
        <w:rPr>
          <w:w w:val="105"/>
          <w:sz w:val="17"/>
        </w:rPr>
        <w:t>Client/Server</w:t>
      </w:r>
      <w:r>
        <w:rPr>
          <w:spacing w:val="23"/>
          <w:w w:val="105"/>
          <w:sz w:val="17"/>
        </w:rPr>
        <w:t> </w:t>
      </w:r>
      <w:r>
        <w:rPr>
          <w:rFonts w:ascii="Noto Sans CJK JP Regular" w:eastAsia="Noto Sans CJK JP Regular" w:hint="eastAsia"/>
          <w:spacing w:val="16"/>
          <w:w w:val="105"/>
          <w:sz w:val="17"/>
        </w:rPr>
        <w:t>到 </w:t>
      </w:r>
      <w:r>
        <w:rPr>
          <w:w w:val="105"/>
          <w:sz w:val="17"/>
        </w:rPr>
        <w:t>Browser/Server[J].</w:t>
      </w:r>
      <w:r>
        <w:rPr>
          <w:spacing w:val="-19"/>
          <w:w w:val="105"/>
          <w:sz w:val="17"/>
        </w:rPr>
        <w:t> </w:t>
      </w:r>
      <w:r>
        <w:rPr>
          <w:rFonts w:ascii="Noto Sans CJK JP Regular" w:eastAsia="Noto Sans CJK JP Regular" w:hint="eastAsia"/>
          <w:spacing w:val="28"/>
          <w:w w:val="105"/>
          <w:sz w:val="17"/>
        </w:rPr>
        <w:t>哈尔滨商业大学学报</w:t>
      </w:r>
      <w:r>
        <w:rPr>
          <w:spacing w:val="-10"/>
          <w:w w:val="105"/>
          <w:sz w:val="17"/>
        </w:rPr>
        <w:t>( </w:t>
      </w:r>
      <w:r>
        <w:rPr>
          <w:rFonts w:ascii="Noto Sans CJK JP Regular" w:eastAsia="Noto Sans CJK JP Regular" w:hint="eastAsia"/>
          <w:spacing w:val="28"/>
          <w:w w:val="105"/>
          <w:sz w:val="17"/>
        </w:rPr>
        <w:t>自然科学版</w:t>
      </w:r>
      <w:r>
        <w:rPr>
          <w:w w:val="105"/>
          <w:sz w:val="17"/>
        </w:rPr>
        <w:t>),2002, 18(5):515-518.</w:t>
      </w:r>
    </w:p>
    <w:p>
      <w:pPr>
        <w:pStyle w:val="ListParagraph"/>
        <w:numPr>
          <w:ilvl w:val="0"/>
          <w:numId w:val="22"/>
        </w:numPr>
        <w:tabs>
          <w:tab w:pos="420" w:val="left" w:leader="none"/>
        </w:tabs>
        <w:spacing w:line="240" w:lineRule="auto" w:before="75" w:after="0"/>
        <w:ind w:left="419" w:right="0" w:hanging="301"/>
        <w:jc w:val="left"/>
        <w:rPr>
          <w:sz w:val="17"/>
        </w:rPr>
      </w:pPr>
      <w:r>
        <w:rPr>
          <w:rFonts w:ascii="Noto Sans CJK JP Regular" w:eastAsia="Noto Sans CJK JP Regular" w:hint="eastAsia"/>
          <w:w w:val="105"/>
          <w:sz w:val="17"/>
        </w:rPr>
        <w:t>樊胜</w:t>
      </w:r>
      <w:r>
        <w:rPr>
          <w:w w:val="105"/>
          <w:sz w:val="17"/>
        </w:rPr>
        <w:t>. C/S</w:t>
      </w:r>
      <w:r>
        <w:rPr>
          <w:spacing w:val="1"/>
          <w:w w:val="105"/>
          <w:sz w:val="17"/>
        </w:rPr>
        <w:t> </w:t>
      </w:r>
      <w:r>
        <w:rPr>
          <w:rFonts w:ascii="Noto Sans CJK JP Regular" w:eastAsia="Noto Sans CJK JP Regular" w:hint="eastAsia"/>
          <w:spacing w:val="4"/>
          <w:w w:val="105"/>
          <w:sz w:val="17"/>
        </w:rPr>
        <w:t>与 </w:t>
      </w:r>
      <w:r>
        <w:rPr>
          <w:w w:val="105"/>
          <w:sz w:val="17"/>
        </w:rPr>
        <w:t>B/S</w:t>
      </w:r>
      <w:r>
        <w:rPr>
          <w:spacing w:val="1"/>
          <w:w w:val="105"/>
          <w:sz w:val="17"/>
        </w:rPr>
        <w:t> </w:t>
      </w:r>
      <w:r>
        <w:rPr>
          <w:rFonts w:ascii="Noto Sans CJK JP Regular" w:eastAsia="Noto Sans CJK JP Regular" w:hint="eastAsia"/>
          <w:spacing w:val="1"/>
          <w:w w:val="105"/>
          <w:sz w:val="17"/>
        </w:rPr>
        <w:t>的结构比较及 </w:t>
      </w:r>
      <w:r>
        <w:rPr>
          <w:w w:val="105"/>
          <w:sz w:val="17"/>
        </w:rPr>
        <w:t>Web</w:t>
      </w:r>
      <w:r>
        <w:rPr>
          <w:spacing w:val="2"/>
          <w:w w:val="105"/>
          <w:sz w:val="17"/>
        </w:rPr>
        <w:t> </w:t>
      </w:r>
      <w:r>
        <w:rPr>
          <w:rFonts w:ascii="Noto Sans CJK JP Regular" w:eastAsia="Noto Sans CJK JP Regular" w:hint="eastAsia"/>
          <w:w w:val="105"/>
          <w:sz w:val="17"/>
        </w:rPr>
        <w:t>数据库的访问方式</w:t>
      </w:r>
      <w:r>
        <w:rPr>
          <w:w w:val="105"/>
          <w:sz w:val="17"/>
        </w:rPr>
        <w:t>[J].</w:t>
      </w:r>
      <w:r>
        <w:rPr>
          <w:rFonts w:ascii="Noto Sans CJK JP Regular" w:eastAsia="Noto Sans CJK JP Regular" w:hint="eastAsia"/>
          <w:w w:val="105"/>
          <w:sz w:val="17"/>
        </w:rPr>
        <w:t>情报科学</w:t>
      </w:r>
      <w:r>
        <w:rPr>
          <w:w w:val="105"/>
          <w:sz w:val="17"/>
        </w:rPr>
        <w:t>,2001(04):443-445.</w:t>
      </w:r>
    </w:p>
    <w:p>
      <w:pPr>
        <w:pStyle w:val="ListParagraph"/>
        <w:numPr>
          <w:ilvl w:val="0"/>
          <w:numId w:val="22"/>
        </w:numPr>
        <w:tabs>
          <w:tab w:pos="510" w:val="left" w:leader="none"/>
        </w:tabs>
        <w:spacing w:line="240" w:lineRule="auto" w:before="105" w:after="0"/>
        <w:ind w:left="509" w:right="0" w:hanging="391"/>
        <w:jc w:val="left"/>
        <w:rPr>
          <w:sz w:val="17"/>
        </w:rPr>
      </w:pPr>
      <w:r>
        <w:rPr>
          <w:rFonts w:ascii="Noto Sans CJK JP Regular" w:eastAsia="Noto Sans CJK JP Regular" w:hint="eastAsia"/>
          <w:w w:val="105"/>
          <w:sz w:val="17"/>
        </w:rPr>
        <w:t>李欣</w:t>
      </w:r>
      <w:r>
        <w:rPr>
          <w:w w:val="105"/>
          <w:sz w:val="17"/>
        </w:rPr>
        <w:t>.</w:t>
      </w:r>
      <w:r>
        <w:rPr>
          <w:rFonts w:ascii="Noto Sans CJK JP Regular" w:eastAsia="Noto Sans CJK JP Regular" w:hint="eastAsia"/>
          <w:w w:val="105"/>
          <w:sz w:val="17"/>
        </w:rPr>
        <w:t>基于云平台的智能家居管理系统设计与实现</w:t>
      </w:r>
      <w:r>
        <w:rPr>
          <w:w w:val="105"/>
          <w:sz w:val="17"/>
        </w:rPr>
        <w:t>[D].</w:t>
      </w:r>
      <w:r>
        <w:rPr>
          <w:rFonts w:ascii="Noto Sans CJK JP Regular" w:eastAsia="Noto Sans CJK JP Regular" w:hint="eastAsia"/>
          <w:w w:val="105"/>
          <w:sz w:val="17"/>
        </w:rPr>
        <w:t>电子科技大学</w:t>
      </w:r>
      <w:r>
        <w:rPr>
          <w:w w:val="105"/>
          <w:sz w:val="17"/>
        </w:rPr>
        <w:t>,2015.</w:t>
      </w:r>
    </w:p>
    <w:p>
      <w:pPr>
        <w:pStyle w:val="ListParagraph"/>
        <w:numPr>
          <w:ilvl w:val="0"/>
          <w:numId w:val="22"/>
        </w:numPr>
        <w:tabs>
          <w:tab w:pos="510" w:val="left" w:leader="none"/>
        </w:tabs>
        <w:spacing w:line="240" w:lineRule="auto" w:before="110" w:after="0"/>
        <w:ind w:left="509" w:right="0" w:hanging="391"/>
        <w:jc w:val="left"/>
        <w:rPr>
          <w:sz w:val="17"/>
        </w:rPr>
      </w:pPr>
      <w:r>
        <w:rPr>
          <w:rFonts w:ascii="Noto Sans CJK JP Regular" w:eastAsia="Noto Sans CJK JP Regular" w:hint="eastAsia"/>
          <w:w w:val="105"/>
          <w:sz w:val="17"/>
        </w:rPr>
        <w:t>杨涛</w:t>
      </w:r>
      <w:r>
        <w:rPr>
          <w:w w:val="105"/>
          <w:sz w:val="17"/>
        </w:rPr>
        <w:t>,</w:t>
      </w:r>
      <w:r>
        <w:rPr>
          <w:rFonts w:ascii="Noto Sans CJK JP Regular" w:eastAsia="Noto Sans CJK JP Regular" w:hint="eastAsia"/>
          <w:w w:val="105"/>
          <w:sz w:val="17"/>
        </w:rPr>
        <w:t>王建桥</w:t>
      </w:r>
      <w:r>
        <w:rPr>
          <w:w w:val="105"/>
          <w:sz w:val="17"/>
        </w:rPr>
        <w:t>,</w:t>
      </w:r>
      <w:r>
        <w:rPr>
          <w:rFonts w:ascii="Noto Sans CJK JP Regular" w:eastAsia="Noto Sans CJK JP Regular" w:hint="eastAsia"/>
          <w:w w:val="105"/>
          <w:sz w:val="17"/>
        </w:rPr>
        <w:t>杨晓云</w:t>
      </w:r>
      <w:r>
        <w:rPr>
          <w:w w:val="105"/>
          <w:sz w:val="17"/>
        </w:rPr>
        <w:t>.</w:t>
      </w:r>
      <w:r>
        <w:rPr>
          <w:rFonts w:ascii="Noto Sans CJK JP Regular" w:eastAsia="Noto Sans CJK JP Regular" w:hint="eastAsia"/>
          <w:spacing w:val="1"/>
          <w:w w:val="105"/>
          <w:sz w:val="17"/>
        </w:rPr>
        <w:t>深入浅出 </w:t>
      </w:r>
      <w:r>
        <w:rPr>
          <w:w w:val="105"/>
          <w:sz w:val="17"/>
        </w:rPr>
        <w:t>STRUTS2[M].</w:t>
      </w:r>
      <w:r>
        <w:rPr>
          <w:rFonts w:ascii="Noto Sans CJK JP Regular" w:eastAsia="Noto Sans CJK JP Regular" w:hint="eastAsia"/>
          <w:w w:val="105"/>
          <w:sz w:val="17"/>
        </w:rPr>
        <w:t>北京</w:t>
      </w:r>
      <w:r>
        <w:rPr>
          <w:w w:val="105"/>
          <w:sz w:val="17"/>
        </w:rPr>
        <w:t>:</w:t>
      </w:r>
      <w:r>
        <w:rPr>
          <w:rFonts w:ascii="Noto Sans CJK JP Regular" w:eastAsia="Noto Sans CJK JP Regular" w:hint="eastAsia"/>
          <w:w w:val="105"/>
          <w:sz w:val="17"/>
        </w:rPr>
        <w:t>人民邮电出版社</w:t>
      </w:r>
      <w:r>
        <w:rPr>
          <w:w w:val="105"/>
          <w:sz w:val="17"/>
        </w:rPr>
        <w:t>,2009.</w:t>
      </w:r>
    </w:p>
    <w:p>
      <w:pPr>
        <w:pStyle w:val="ListParagraph"/>
        <w:numPr>
          <w:ilvl w:val="0"/>
          <w:numId w:val="22"/>
        </w:numPr>
        <w:tabs>
          <w:tab w:pos="510" w:val="left" w:leader="none"/>
        </w:tabs>
        <w:spacing w:line="240" w:lineRule="auto" w:before="105" w:after="0"/>
        <w:ind w:left="509" w:right="0" w:hanging="391"/>
        <w:jc w:val="left"/>
        <w:rPr>
          <w:sz w:val="17"/>
        </w:rPr>
      </w:pPr>
      <w:r>
        <w:rPr>
          <w:rFonts w:ascii="Noto Sans CJK JP Regular" w:eastAsia="Noto Sans CJK JP Regular" w:hint="eastAsia"/>
          <w:w w:val="105"/>
          <w:sz w:val="17"/>
        </w:rPr>
        <w:t>严春燕</w:t>
      </w:r>
      <w:r>
        <w:rPr>
          <w:w w:val="105"/>
          <w:sz w:val="17"/>
        </w:rPr>
        <w:t>,</w:t>
      </w:r>
      <w:r>
        <w:rPr>
          <w:rFonts w:ascii="Noto Sans CJK JP Regular" w:eastAsia="Noto Sans CJK JP Regular" w:hint="eastAsia"/>
          <w:w w:val="105"/>
          <w:sz w:val="17"/>
        </w:rPr>
        <w:t>戴仕明</w:t>
      </w:r>
      <w:r>
        <w:rPr>
          <w:spacing w:val="1"/>
          <w:w w:val="105"/>
          <w:sz w:val="17"/>
        </w:rPr>
        <w:t>. </w:t>
      </w:r>
      <w:r>
        <w:rPr>
          <w:rFonts w:ascii="Noto Sans CJK JP Regular" w:eastAsia="Noto Sans CJK JP Regular" w:hint="eastAsia"/>
          <w:spacing w:val="1"/>
          <w:w w:val="105"/>
          <w:sz w:val="17"/>
        </w:rPr>
        <w:t>基于框架的 </w:t>
      </w:r>
      <w:r>
        <w:rPr>
          <w:w w:val="105"/>
          <w:sz w:val="17"/>
        </w:rPr>
        <w:t>web</w:t>
      </w:r>
      <w:r>
        <w:rPr>
          <w:spacing w:val="2"/>
          <w:w w:val="105"/>
          <w:sz w:val="17"/>
        </w:rPr>
        <w:t> </w:t>
      </w:r>
      <w:r>
        <w:rPr>
          <w:rFonts w:ascii="Noto Sans CJK JP Regular" w:eastAsia="Noto Sans CJK JP Regular" w:hint="eastAsia"/>
          <w:w w:val="105"/>
          <w:sz w:val="17"/>
        </w:rPr>
        <w:t>前端</w:t>
      </w:r>
      <w:r>
        <w:rPr>
          <w:w w:val="105"/>
          <w:sz w:val="17"/>
        </w:rPr>
        <w:t>(Bootstrap</w:t>
      </w:r>
      <w:r>
        <w:rPr>
          <w:spacing w:val="2"/>
          <w:w w:val="105"/>
          <w:sz w:val="17"/>
        </w:rPr>
        <w:t> </w:t>
      </w:r>
      <w:r>
        <w:rPr>
          <w:rFonts w:ascii="Noto Sans CJK JP Regular" w:eastAsia="Noto Sans CJK JP Regular" w:hint="eastAsia"/>
          <w:spacing w:val="4"/>
          <w:w w:val="105"/>
          <w:sz w:val="17"/>
        </w:rPr>
        <w:t>和 </w:t>
      </w:r>
      <w:r>
        <w:rPr>
          <w:w w:val="105"/>
          <w:sz w:val="17"/>
        </w:rPr>
        <w:t>MUI)</w:t>
      </w:r>
      <w:r>
        <w:rPr>
          <w:rFonts w:ascii="Noto Sans CJK JP Regular" w:eastAsia="Noto Sans CJK JP Regular" w:hint="eastAsia"/>
          <w:w w:val="105"/>
          <w:sz w:val="17"/>
        </w:rPr>
        <w:t>之比较</w:t>
      </w:r>
      <w:r>
        <w:rPr>
          <w:w w:val="105"/>
          <w:sz w:val="17"/>
        </w:rPr>
        <w:t>[J].</w:t>
      </w:r>
      <w:r>
        <w:rPr>
          <w:spacing w:val="2"/>
          <w:w w:val="105"/>
          <w:sz w:val="17"/>
        </w:rPr>
        <w:t> </w:t>
      </w:r>
      <w:r>
        <w:rPr>
          <w:rFonts w:ascii="Noto Sans CJK JP Regular" w:eastAsia="Noto Sans CJK JP Regular" w:hint="eastAsia"/>
          <w:w w:val="105"/>
          <w:sz w:val="17"/>
        </w:rPr>
        <w:t>网络安全技术与应用</w:t>
      </w:r>
      <w:r>
        <w:rPr>
          <w:spacing w:val="1"/>
          <w:w w:val="105"/>
          <w:sz w:val="17"/>
        </w:rPr>
        <w:t>, </w:t>
      </w:r>
      <w:r>
        <w:rPr>
          <w:w w:val="105"/>
          <w:sz w:val="17"/>
        </w:rPr>
        <w:t>2017(4):83-84.</w:t>
      </w:r>
    </w:p>
    <w:p>
      <w:pPr>
        <w:pStyle w:val="ListParagraph"/>
        <w:numPr>
          <w:ilvl w:val="0"/>
          <w:numId w:val="22"/>
        </w:numPr>
        <w:tabs>
          <w:tab w:pos="510" w:val="left" w:leader="none"/>
        </w:tabs>
        <w:spacing w:line="240" w:lineRule="auto" w:before="110" w:after="0"/>
        <w:ind w:left="509" w:right="0" w:hanging="391"/>
        <w:jc w:val="left"/>
        <w:rPr>
          <w:sz w:val="17"/>
        </w:rPr>
      </w:pPr>
      <w:r>
        <w:rPr>
          <w:rFonts w:ascii="Noto Sans CJK JP Regular" w:eastAsia="Noto Sans CJK JP Regular" w:hint="eastAsia"/>
          <w:w w:val="105"/>
          <w:sz w:val="17"/>
        </w:rPr>
        <w:t>卢凯霞</w:t>
      </w:r>
      <w:r>
        <w:rPr>
          <w:w w:val="105"/>
          <w:sz w:val="17"/>
        </w:rPr>
        <w:t>,</w:t>
      </w:r>
      <w:r>
        <w:rPr>
          <w:rFonts w:ascii="Noto Sans CJK JP Regular" w:eastAsia="Noto Sans CJK JP Regular" w:hint="eastAsia"/>
          <w:w w:val="105"/>
          <w:sz w:val="17"/>
        </w:rPr>
        <w:t>程耕国</w:t>
      </w:r>
      <w:r>
        <w:rPr>
          <w:w w:val="105"/>
          <w:sz w:val="17"/>
        </w:rPr>
        <w:t>.Struts+Spring+Hibernate</w:t>
      </w:r>
      <w:r>
        <w:rPr>
          <w:spacing w:val="2"/>
          <w:w w:val="105"/>
          <w:sz w:val="17"/>
        </w:rPr>
        <w:t> </w:t>
      </w:r>
      <w:r>
        <w:rPr>
          <w:rFonts w:ascii="Noto Sans CJK JP Regular" w:eastAsia="Noto Sans CJK JP Regular" w:hint="eastAsia"/>
          <w:spacing w:val="4"/>
          <w:w w:val="105"/>
          <w:sz w:val="17"/>
        </w:rPr>
        <w:t>在 </w:t>
      </w:r>
      <w:r>
        <w:rPr>
          <w:w w:val="105"/>
          <w:sz w:val="17"/>
        </w:rPr>
        <w:t>OA</w:t>
      </w:r>
      <w:r>
        <w:rPr>
          <w:spacing w:val="3"/>
          <w:w w:val="105"/>
          <w:sz w:val="17"/>
        </w:rPr>
        <w:t> </w:t>
      </w:r>
      <w:r>
        <w:rPr>
          <w:rFonts w:ascii="Noto Sans CJK JP Regular" w:eastAsia="Noto Sans CJK JP Regular" w:hint="eastAsia"/>
          <w:w w:val="105"/>
          <w:sz w:val="17"/>
        </w:rPr>
        <w:t>系统开发中的应用</w:t>
      </w:r>
      <w:r>
        <w:rPr>
          <w:w w:val="105"/>
          <w:sz w:val="17"/>
        </w:rPr>
        <w:t>[J].</w:t>
      </w:r>
      <w:r>
        <w:rPr>
          <w:rFonts w:ascii="Noto Sans CJK JP Regular" w:eastAsia="Noto Sans CJK JP Regular" w:hint="eastAsia"/>
          <w:w w:val="105"/>
          <w:sz w:val="17"/>
        </w:rPr>
        <w:t>信息技术</w:t>
      </w:r>
      <w:r>
        <w:rPr>
          <w:w w:val="105"/>
          <w:sz w:val="17"/>
        </w:rPr>
        <w:t>,2011,35(07):145-148.</w:t>
      </w:r>
    </w:p>
    <w:p>
      <w:pPr>
        <w:pStyle w:val="ListParagraph"/>
        <w:numPr>
          <w:ilvl w:val="0"/>
          <w:numId w:val="22"/>
        </w:numPr>
        <w:tabs>
          <w:tab w:pos="510" w:val="left" w:leader="none"/>
        </w:tabs>
        <w:spacing w:line="240" w:lineRule="auto" w:before="105" w:after="0"/>
        <w:ind w:left="509" w:right="0" w:hanging="391"/>
        <w:jc w:val="left"/>
        <w:rPr>
          <w:sz w:val="17"/>
        </w:rPr>
      </w:pPr>
      <w:r>
        <w:rPr>
          <w:rFonts w:ascii="Noto Sans CJK JP Regular" w:eastAsia="Noto Sans CJK JP Regular" w:hint="eastAsia"/>
          <w:w w:val="105"/>
          <w:sz w:val="17"/>
        </w:rPr>
        <w:t>牛敏</w:t>
      </w:r>
      <w:r>
        <w:rPr>
          <w:w w:val="105"/>
          <w:sz w:val="17"/>
        </w:rPr>
        <w:t>,</w:t>
      </w:r>
      <w:r>
        <w:rPr>
          <w:rFonts w:ascii="Noto Sans CJK JP Regular" w:eastAsia="Noto Sans CJK JP Regular" w:hint="eastAsia"/>
          <w:w w:val="105"/>
          <w:sz w:val="17"/>
        </w:rPr>
        <w:t>米石云</w:t>
      </w:r>
      <w:r>
        <w:rPr>
          <w:w w:val="105"/>
          <w:sz w:val="17"/>
        </w:rPr>
        <w:t>,</w:t>
      </w:r>
      <w:r>
        <w:rPr>
          <w:rFonts w:ascii="Noto Sans CJK JP Regular" w:eastAsia="Noto Sans CJK JP Regular" w:hint="eastAsia"/>
          <w:w w:val="105"/>
          <w:sz w:val="17"/>
        </w:rPr>
        <w:t>张倩</w:t>
      </w:r>
      <w:r>
        <w:rPr>
          <w:w w:val="105"/>
          <w:sz w:val="17"/>
        </w:rPr>
        <w:t>.</w:t>
      </w:r>
      <w:r>
        <w:rPr>
          <w:rFonts w:ascii="Noto Sans CJK JP Regular" w:eastAsia="Noto Sans CJK JP Regular" w:hint="eastAsia"/>
          <w:w w:val="105"/>
          <w:sz w:val="17"/>
        </w:rPr>
        <w:t>网络数据资源自动获取技术研究与应用</w:t>
      </w:r>
      <w:r>
        <w:rPr>
          <w:w w:val="105"/>
          <w:sz w:val="17"/>
        </w:rPr>
        <w:t>[J].</w:t>
      </w:r>
      <w:r>
        <w:rPr>
          <w:rFonts w:ascii="Noto Sans CJK JP Regular" w:eastAsia="Noto Sans CJK JP Regular" w:hint="eastAsia"/>
          <w:w w:val="105"/>
          <w:sz w:val="17"/>
        </w:rPr>
        <w:t>信息技术</w:t>
      </w:r>
      <w:r>
        <w:rPr>
          <w:w w:val="105"/>
          <w:sz w:val="17"/>
        </w:rPr>
        <w:t>,2013(12):23-26.</w:t>
      </w:r>
    </w:p>
    <w:p>
      <w:pPr>
        <w:pStyle w:val="BodyText"/>
        <w:spacing w:before="7"/>
        <w:rPr>
          <w:rFonts w:ascii="Times New Roman"/>
          <w:sz w:val="17"/>
        </w:rPr>
      </w:pPr>
    </w:p>
    <w:p>
      <w:pPr>
        <w:pStyle w:val="ListParagraph"/>
        <w:numPr>
          <w:ilvl w:val="0"/>
          <w:numId w:val="22"/>
        </w:numPr>
        <w:tabs>
          <w:tab w:pos="491" w:val="left" w:leader="none"/>
        </w:tabs>
        <w:spacing w:line="571" w:lineRule="auto" w:before="1" w:after="0"/>
        <w:ind w:left="119" w:right="308" w:firstLine="0"/>
        <w:jc w:val="left"/>
        <w:rPr>
          <w:sz w:val="17"/>
        </w:rPr>
      </w:pPr>
      <w:r>
        <w:rPr>
          <w:w w:val="105"/>
          <w:sz w:val="17"/>
        </w:rPr>
        <w:t>Robert  Armstrong, Dayne  Freitag, Thorsten Joachims, Tom Mitchell. Web Watcher: A Learing Appretice fir the   World Wide</w:t>
      </w:r>
      <w:r>
        <w:rPr>
          <w:spacing w:val="1"/>
          <w:w w:val="105"/>
          <w:sz w:val="17"/>
        </w:rPr>
        <w:t> </w:t>
      </w:r>
      <w:r>
        <w:rPr>
          <w:w w:val="105"/>
          <w:sz w:val="17"/>
        </w:rPr>
        <w:t>Web[C].</w:t>
      </w:r>
    </w:p>
    <w:p>
      <w:pPr>
        <w:pStyle w:val="ListParagraph"/>
        <w:numPr>
          <w:ilvl w:val="0"/>
          <w:numId w:val="22"/>
        </w:numPr>
        <w:tabs>
          <w:tab w:pos="555" w:val="left" w:leader="none"/>
        </w:tabs>
        <w:spacing w:line="571" w:lineRule="auto" w:before="5" w:after="0"/>
        <w:ind w:left="119" w:right="309" w:firstLine="0"/>
        <w:jc w:val="left"/>
        <w:rPr>
          <w:sz w:val="17"/>
        </w:rPr>
      </w:pPr>
      <w:r>
        <w:rPr>
          <w:w w:val="105"/>
          <w:sz w:val="17"/>
        </w:rPr>
        <w:t>Marko Balabanobie,Yoav Shoham.Learing Infirmation Retrieval Agents: Experiments with Automated Web Browsing[C].1995:13-18.</w:t>
      </w:r>
    </w:p>
    <w:p>
      <w:pPr>
        <w:pStyle w:val="ListParagraph"/>
        <w:numPr>
          <w:ilvl w:val="0"/>
          <w:numId w:val="22"/>
        </w:numPr>
        <w:tabs>
          <w:tab w:pos="465" w:val="left" w:leader="none"/>
        </w:tabs>
        <w:spacing w:line="240" w:lineRule="auto" w:before="6" w:after="0"/>
        <w:ind w:left="464" w:right="0" w:hanging="346"/>
        <w:jc w:val="left"/>
        <w:rPr>
          <w:sz w:val="17"/>
        </w:rPr>
      </w:pPr>
      <w:r>
        <w:rPr>
          <w:w w:val="105"/>
          <w:sz w:val="17"/>
        </w:rPr>
        <w:t>Henry Lieberman.Letizia:An Agent That Assists Web</w:t>
      </w:r>
      <w:r>
        <w:rPr>
          <w:spacing w:val="6"/>
          <w:w w:val="105"/>
          <w:sz w:val="17"/>
        </w:rPr>
        <w:t> </w:t>
      </w:r>
      <w:r>
        <w:rPr>
          <w:w w:val="105"/>
          <w:sz w:val="17"/>
        </w:rPr>
        <w:t>Browing[J].1995,95(3):97-102.</w:t>
      </w:r>
    </w:p>
    <w:p>
      <w:pPr>
        <w:pStyle w:val="BodyText"/>
        <w:spacing w:before="5"/>
        <w:rPr>
          <w:rFonts w:ascii="Times New Roman"/>
          <w:sz w:val="23"/>
        </w:rPr>
      </w:pPr>
    </w:p>
    <w:p>
      <w:pPr>
        <w:pStyle w:val="ListParagraph"/>
        <w:numPr>
          <w:ilvl w:val="0"/>
          <w:numId w:val="22"/>
        </w:numPr>
        <w:tabs>
          <w:tab w:pos="471" w:val="left" w:leader="none"/>
        </w:tabs>
        <w:spacing w:line="578" w:lineRule="auto" w:before="0" w:after="0"/>
        <w:ind w:left="119" w:right="308" w:firstLine="0"/>
        <w:jc w:val="left"/>
        <w:rPr>
          <w:sz w:val="17"/>
        </w:rPr>
      </w:pPr>
      <w:r>
        <w:rPr>
          <w:w w:val="105"/>
          <w:sz w:val="17"/>
        </w:rPr>
        <w:t>Daniel Dreilinger, Adele E. Hoew. Experiences with selecting search engine using metasearch[J].ACM Transactions on Infirmation Systems,1997,15(3):195-222.</w:t>
      </w:r>
    </w:p>
    <w:p>
      <w:pPr>
        <w:pStyle w:val="ListParagraph"/>
        <w:numPr>
          <w:ilvl w:val="0"/>
          <w:numId w:val="22"/>
        </w:numPr>
        <w:tabs>
          <w:tab w:pos="465" w:val="left" w:leader="none"/>
        </w:tabs>
        <w:spacing w:line="189" w:lineRule="exact" w:before="0" w:after="0"/>
        <w:ind w:left="464" w:right="0" w:hanging="346"/>
        <w:jc w:val="left"/>
        <w:rPr>
          <w:sz w:val="17"/>
        </w:rPr>
      </w:pPr>
      <w:r>
        <w:rPr>
          <w:w w:val="105"/>
          <w:sz w:val="17"/>
        </w:rPr>
        <w:t>Eui-Hong Han,Daniel Bolcy.et</w:t>
      </w:r>
      <w:r>
        <w:rPr>
          <w:spacing w:val="3"/>
          <w:w w:val="105"/>
          <w:sz w:val="17"/>
        </w:rPr>
        <w:t> </w:t>
      </w:r>
      <w:r>
        <w:rPr>
          <w:w w:val="105"/>
          <w:sz w:val="17"/>
        </w:rPr>
        <w:t>al.WebACE.1998:408-415.</w:t>
      </w:r>
    </w:p>
    <w:p>
      <w:pPr>
        <w:pStyle w:val="BodyText"/>
        <w:spacing w:before="11"/>
        <w:rPr>
          <w:rFonts w:ascii="Times New Roman"/>
          <w:sz w:val="23"/>
        </w:rPr>
      </w:pPr>
    </w:p>
    <w:p>
      <w:pPr>
        <w:pStyle w:val="ListParagraph"/>
        <w:numPr>
          <w:ilvl w:val="0"/>
          <w:numId w:val="22"/>
        </w:numPr>
        <w:tabs>
          <w:tab w:pos="570" w:val="left" w:leader="none"/>
        </w:tabs>
        <w:spacing w:line="571" w:lineRule="auto" w:before="0" w:after="0"/>
        <w:ind w:left="119" w:right="309" w:firstLine="0"/>
        <w:jc w:val="left"/>
        <w:rPr>
          <w:sz w:val="17"/>
        </w:rPr>
      </w:pPr>
      <w:r>
        <w:rPr>
          <w:w w:val="105"/>
          <w:sz w:val="17"/>
        </w:rPr>
        <w:t>Liren Chen, Katia Sycara.WebMate: A Personal Agent for Browing and Searching[C].New York:ACM Press,1998:132-139.</w:t>
      </w:r>
    </w:p>
    <w:p>
      <w:pPr>
        <w:pStyle w:val="ListParagraph"/>
        <w:numPr>
          <w:ilvl w:val="0"/>
          <w:numId w:val="22"/>
        </w:numPr>
        <w:tabs>
          <w:tab w:pos="420" w:val="left" w:leader="none"/>
        </w:tabs>
        <w:spacing w:line="273" w:lineRule="exact" w:before="0" w:after="0"/>
        <w:ind w:left="419" w:right="0" w:hanging="301"/>
        <w:jc w:val="left"/>
        <w:rPr>
          <w:sz w:val="17"/>
        </w:rPr>
      </w:pPr>
      <w:r>
        <w:rPr>
          <w:rFonts w:ascii="Noto Sans CJK JP Regular" w:eastAsia="Noto Sans CJK JP Regular" w:hint="eastAsia"/>
          <w:w w:val="105"/>
          <w:sz w:val="17"/>
        </w:rPr>
        <w:t>袁伟</w:t>
      </w:r>
      <w:r>
        <w:rPr>
          <w:w w:val="105"/>
          <w:sz w:val="17"/>
        </w:rPr>
        <w:t>. </w:t>
      </w:r>
      <w:r>
        <w:rPr>
          <w:rFonts w:ascii="Noto Sans CJK JP Regular" w:eastAsia="Noto Sans CJK JP Regular" w:hint="eastAsia"/>
          <w:w w:val="105"/>
          <w:sz w:val="17"/>
        </w:rPr>
        <w:t>科技论文社区网络结构划分及论文推荐算法的研究</w:t>
      </w:r>
      <w:r>
        <w:rPr>
          <w:w w:val="105"/>
          <w:sz w:val="17"/>
        </w:rPr>
        <w:t>[D].</w:t>
      </w:r>
      <w:r>
        <w:rPr>
          <w:rFonts w:ascii="Noto Sans CJK JP Regular" w:eastAsia="Noto Sans CJK JP Regular" w:hint="eastAsia"/>
          <w:w w:val="105"/>
          <w:sz w:val="17"/>
        </w:rPr>
        <w:t>燕山大学</w:t>
      </w:r>
      <w:r>
        <w:rPr>
          <w:w w:val="105"/>
          <w:sz w:val="17"/>
        </w:rPr>
        <w:t>,2014.</w:t>
      </w:r>
    </w:p>
    <w:p>
      <w:pPr>
        <w:pStyle w:val="ListParagraph"/>
        <w:numPr>
          <w:ilvl w:val="0"/>
          <w:numId w:val="22"/>
        </w:numPr>
        <w:tabs>
          <w:tab w:pos="510" w:val="left" w:leader="none"/>
        </w:tabs>
        <w:spacing w:line="240" w:lineRule="auto" w:before="105" w:after="0"/>
        <w:ind w:left="509" w:right="0" w:hanging="391"/>
        <w:jc w:val="left"/>
        <w:rPr>
          <w:sz w:val="17"/>
        </w:rPr>
      </w:pPr>
      <w:r>
        <w:rPr>
          <w:rFonts w:ascii="Noto Sans CJK JP Regular" w:eastAsia="Noto Sans CJK JP Regular" w:hint="eastAsia"/>
          <w:w w:val="105"/>
          <w:sz w:val="17"/>
        </w:rPr>
        <w:t>陈伟</w:t>
      </w:r>
      <w:r>
        <w:rPr>
          <w:w w:val="105"/>
          <w:sz w:val="17"/>
        </w:rPr>
        <w:t>, </w:t>
      </w:r>
      <w:r>
        <w:rPr>
          <w:rFonts w:ascii="Noto Sans CJK JP Regular" w:eastAsia="Noto Sans CJK JP Regular" w:hint="eastAsia"/>
          <w:w w:val="105"/>
          <w:sz w:val="17"/>
        </w:rPr>
        <w:t>师秦龙</w:t>
      </w:r>
      <w:r>
        <w:rPr>
          <w:spacing w:val="1"/>
          <w:w w:val="105"/>
          <w:sz w:val="17"/>
        </w:rPr>
        <w:t>. </w:t>
      </w:r>
      <w:r>
        <w:rPr>
          <w:rFonts w:ascii="Noto Sans CJK JP Regular" w:eastAsia="Noto Sans CJK JP Regular" w:hint="eastAsia"/>
          <w:w w:val="105"/>
          <w:sz w:val="17"/>
        </w:rPr>
        <w:t>一种改进协同过滤推荐算法</w:t>
      </w:r>
      <w:r>
        <w:rPr>
          <w:w w:val="105"/>
          <w:sz w:val="17"/>
        </w:rPr>
        <w:t>[J].</w:t>
      </w:r>
      <w:r>
        <w:rPr>
          <w:spacing w:val="2"/>
          <w:w w:val="105"/>
          <w:sz w:val="17"/>
        </w:rPr>
        <w:t> </w:t>
      </w:r>
      <w:r>
        <w:rPr>
          <w:rFonts w:ascii="Noto Sans CJK JP Regular" w:eastAsia="Noto Sans CJK JP Regular" w:hint="eastAsia"/>
          <w:w w:val="105"/>
          <w:sz w:val="17"/>
        </w:rPr>
        <w:t>咸阳师范学院学报</w:t>
      </w:r>
      <w:r>
        <w:rPr>
          <w:w w:val="105"/>
          <w:sz w:val="17"/>
        </w:rPr>
        <w:t>, 2014,29(6):47-49.</w:t>
      </w:r>
    </w:p>
    <w:p>
      <w:pPr>
        <w:pStyle w:val="ListParagraph"/>
        <w:numPr>
          <w:ilvl w:val="0"/>
          <w:numId w:val="22"/>
        </w:numPr>
        <w:tabs>
          <w:tab w:pos="465" w:val="left" w:leader="none"/>
        </w:tabs>
        <w:spacing w:line="240" w:lineRule="auto" w:before="110" w:after="0"/>
        <w:ind w:left="464" w:right="0" w:hanging="346"/>
        <w:jc w:val="left"/>
        <w:rPr>
          <w:sz w:val="17"/>
        </w:rPr>
      </w:pPr>
      <w:r>
        <w:rPr>
          <w:w w:val="105"/>
          <w:sz w:val="17"/>
        </w:rPr>
        <w:t>TBN_MSnail.</w:t>
      </w:r>
      <w:r>
        <w:rPr>
          <w:rFonts w:ascii="Noto Sans CJK JP Regular" w:eastAsia="Noto Sans CJK JP Regular" w:hint="eastAsia"/>
          <w:w w:val="105"/>
          <w:sz w:val="17"/>
        </w:rPr>
        <w:t>推荐算法浅析</w:t>
      </w:r>
      <w:r>
        <w:rPr>
          <w:w w:val="105"/>
          <w:sz w:val="17"/>
        </w:rPr>
        <w:t>. [EB/OL] . https://blog.csdn.net/lza1989/article/details/40656199, 2018-05-22.</w:t>
      </w:r>
    </w:p>
    <w:p>
      <w:pPr>
        <w:spacing w:after="0" w:line="240" w:lineRule="auto"/>
        <w:jc w:val="left"/>
        <w:rPr>
          <w:sz w:val="17"/>
        </w:rPr>
        <w:sectPr>
          <w:pgSz w:w="11900" w:h="16840"/>
          <w:pgMar w:header="875" w:footer="992" w:top="1340" w:bottom="1180" w:left="1580" w:right="820"/>
        </w:sectPr>
      </w:pPr>
    </w:p>
    <w:p>
      <w:pPr>
        <w:pStyle w:val="BodyText"/>
        <w:spacing w:before="6"/>
        <w:rPr>
          <w:rFonts w:ascii="Times New Roman"/>
          <w:sz w:val="9"/>
        </w:rPr>
      </w:pPr>
    </w:p>
    <w:p>
      <w:pPr>
        <w:pStyle w:val="ListParagraph"/>
        <w:numPr>
          <w:ilvl w:val="0"/>
          <w:numId w:val="22"/>
        </w:numPr>
        <w:tabs>
          <w:tab w:pos="510" w:val="left" w:leader="none"/>
        </w:tabs>
        <w:spacing w:line="374" w:lineRule="auto" w:before="7" w:after="0"/>
        <w:ind w:left="119" w:right="1269" w:firstLine="0"/>
        <w:jc w:val="left"/>
        <w:rPr>
          <w:sz w:val="17"/>
        </w:rPr>
      </w:pPr>
      <w:r>
        <w:rPr>
          <w:rFonts w:ascii="Noto Sans CJK JP Regular" w:eastAsia="Noto Sans CJK JP Regular" w:hint="eastAsia"/>
          <w:w w:val="105"/>
          <w:sz w:val="17"/>
        </w:rPr>
        <w:t>百 度 百 科 </w:t>
      </w:r>
      <w:r>
        <w:rPr>
          <w:w w:val="105"/>
          <w:sz w:val="17"/>
        </w:rPr>
        <w:t>. </w:t>
      </w:r>
      <w:r>
        <w:rPr>
          <w:rFonts w:ascii="Noto Sans CJK JP Regular" w:eastAsia="Noto Sans CJK JP Regular" w:hint="eastAsia"/>
          <w:w w:val="105"/>
          <w:sz w:val="17"/>
        </w:rPr>
        <w:t>推 荐 系 统 </w:t>
      </w:r>
      <w:r>
        <w:rPr>
          <w:w w:val="105"/>
          <w:sz w:val="17"/>
        </w:rPr>
        <w:t>. [EB/OL]. https://baike.baidu.com/item/%E6%8E%A8%E8%8D%90%E7%B3%BB%E7%BB%9F/10267357,2018-05-22.</w:t>
      </w:r>
    </w:p>
    <w:p>
      <w:pPr>
        <w:pStyle w:val="ListParagraph"/>
        <w:numPr>
          <w:ilvl w:val="0"/>
          <w:numId w:val="22"/>
        </w:numPr>
        <w:tabs>
          <w:tab w:pos="535" w:val="left" w:leader="none"/>
        </w:tabs>
        <w:spacing w:line="374" w:lineRule="auto" w:before="69" w:after="0"/>
        <w:ind w:left="119" w:right="308" w:firstLine="0"/>
        <w:jc w:val="left"/>
        <w:rPr>
          <w:sz w:val="17"/>
        </w:rPr>
      </w:pPr>
      <w:r>
        <w:rPr>
          <w:rFonts w:ascii="Noto Sans CJK JP Regular" w:eastAsia="Noto Sans CJK JP Regular" w:hint="eastAsia"/>
          <w:spacing w:val="27"/>
          <w:w w:val="105"/>
          <w:sz w:val="17"/>
        </w:rPr>
        <w:t>何军</w:t>
      </w:r>
      <w:r>
        <w:rPr>
          <w:spacing w:val="-14"/>
          <w:w w:val="105"/>
          <w:sz w:val="17"/>
        </w:rPr>
        <w:t>, </w:t>
      </w:r>
      <w:r>
        <w:rPr>
          <w:rFonts w:ascii="Noto Sans CJK JP Regular" w:eastAsia="Noto Sans CJK JP Regular" w:hint="eastAsia"/>
          <w:spacing w:val="27"/>
          <w:w w:val="105"/>
          <w:sz w:val="17"/>
        </w:rPr>
        <w:t>刘业政</w:t>
      </w:r>
      <w:r>
        <w:rPr>
          <w:spacing w:val="-14"/>
          <w:w w:val="105"/>
          <w:sz w:val="17"/>
        </w:rPr>
        <w:t>. </w:t>
      </w:r>
      <w:r>
        <w:rPr>
          <w:rFonts w:ascii="Noto Sans CJK JP Regular" w:eastAsia="Noto Sans CJK JP Regular" w:hint="eastAsia"/>
          <w:spacing w:val="27"/>
          <w:w w:val="105"/>
          <w:sz w:val="17"/>
        </w:rPr>
        <w:t>基于社交关系和影响力的在线社交网络用户兴趣偏好获取方法研究</w:t>
      </w:r>
      <w:r>
        <w:rPr>
          <w:w w:val="105"/>
          <w:sz w:val="17"/>
        </w:rPr>
        <w:t>[J].</w:t>
      </w:r>
      <w:r>
        <w:rPr>
          <w:spacing w:val="-27"/>
          <w:w w:val="105"/>
          <w:sz w:val="17"/>
        </w:rPr>
        <w:t> </w:t>
      </w:r>
      <w:r>
        <w:rPr>
          <w:rFonts w:ascii="Noto Sans CJK JP Regular" w:eastAsia="Noto Sans CJK JP Regular" w:hint="eastAsia"/>
          <w:spacing w:val="27"/>
          <w:w w:val="105"/>
          <w:sz w:val="17"/>
        </w:rPr>
        <w:t>情报学报</w:t>
      </w:r>
      <w:r>
        <w:rPr>
          <w:w w:val="105"/>
          <w:sz w:val="17"/>
        </w:rPr>
        <w:t>,2014, 33(7):730-739.</w:t>
      </w:r>
    </w:p>
    <w:p>
      <w:pPr>
        <w:spacing w:before="69"/>
        <w:ind w:left="119" w:right="0" w:firstLine="0"/>
        <w:jc w:val="left"/>
        <w:rPr>
          <w:rFonts w:ascii="Times New Roman" w:eastAsia="Times New Roman"/>
          <w:sz w:val="17"/>
        </w:rPr>
      </w:pPr>
      <w:r>
        <w:rPr>
          <w:rFonts w:ascii="Times New Roman" w:eastAsia="Times New Roman"/>
          <w:w w:val="105"/>
          <w:sz w:val="17"/>
        </w:rPr>
        <w:t>[26] </w:t>
      </w:r>
      <w:r>
        <w:rPr>
          <w:w w:val="105"/>
          <w:sz w:val="17"/>
        </w:rPr>
        <w:t>苏林宇</w:t>
      </w:r>
      <w:r>
        <w:rPr>
          <w:rFonts w:ascii="Times New Roman" w:eastAsia="Times New Roman"/>
          <w:w w:val="105"/>
          <w:sz w:val="17"/>
        </w:rPr>
        <w:t>,</w:t>
      </w:r>
      <w:r>
        <w:rPr>
          <w:w w:val="105"/>
          <w:sz w:val="17"/>
        </w:rPr>
        <w:t>陈学斌</w:t>
      </w:r>
      <w:r>
        <w:rPr>
          <w:rFonts w:ascii="Times New Roman" w:eastAsia="Times New Roman"/>
          <w:w w:val="105"/>
          <w:sz w:val="17"/>
        </w:rPr>
        <w:t>.</w:t>
      </w:r>
      <w:r>
        <w:rPr>
          <w:w w:val="105"/>
          <w:sz w:val="17"/>
        </w:rPr>
        <w:t>基于用户的协同过滤算法的改进研究</w:t>
      </w:r>
      <w:r>
        <w:rPr>
          <w:rFonts w:ascii="Times New Roman" w:eastAsia="Times New Roman"/>
          <w:w w:val="105"/>
          <w:sz w:val="17"/>
        </w:rPr>
        <w:t>[J].</w:t>
      </w:r>
      <w:r>
        <w:rPr>
          <w:w w:val="105"/>
          <w:sz w:val="17"/>
        </w:rPr>
        <w:t>软件</w:t>
      </w:r>
      <w:r>
        <w:rPr>
          <w:rFonts w:ascii="Times New Roman" w:eastAsia="Times New Roman"/>
          <w:w w:val="105"/>
          <w:sz w:val="17"/>
        </w:rPr>
        <w:t>,2017,38(04):127-132.</w:t>
      </w:r>
    </w:p>
    <w:p>
      <w:pPr>
        <w:spacing w:before="110"/>
        <w:ind w:left="119" w:right="0" w:firstLine="0"/>
        <w:jc w:val="left"/>
        <w:rPr>
          <w:rFonts w:ascii="Times New Roman" w:eastAsia="Times New Roman"/>
          <w:sz w:val="17"/>
        </w:rPr>
      </w:pPr>
      <w:r>
        <w:rPr>
          <w:rFonts w:ascii="Times New Roman" w:eastAsia="Times New Roman"/>
          <w:w w:val="105"/>
          <w:sz w:val="17"/>
        </w:rPr>
        <w:t>[27] </w:t>
      </w:r>
      <w:r>
        <w:rPr>
          <w:w w:val="105"/>
          <w:sz w:val="17"/>
        </w:rPr>
        <w:t>郭丽蓉</w:t>
      </w:r>
      <w:r>
        <w:rPr>
          <w:rFonts w:ascii="Times New Roman" w:eastAsia="Times New Roman"/>
          <w:w w:val="105"/>
          <w:sz w:val="17"/>
        </w:rPr>
        <w:t>.</w:t>
      </w:r>
      <w:r>
        <w:rPr>
          <w:w w:val="105"/>
          <w:sz w:val="17"/>
        </w:rPr>
        <w:t>基于 </w:t>
      </w:r>
      <w:r>
        <w:rPr>
          <w:rFonts w:ascii="Times New Roman" w:eastAsia="Times New Roman"/>
          <w:w w:val="105"/>
          <w:sz w:val="17"/>
        </w:rPr>
        <w:t>Python </w:t>
      </w:r>
      <w:r>
        <w:rPr>
          <w:w w:val="105"/>
          <w:sz w:val="17"/>
        </w:rPr>
        <w:t>的网络爬虫程序设计</w:t>
      </w:r>
      <w:r>
        <w:rPr>
          <w:rFonts w:ascii="Times New Roman" w:eastAsia="Times New Roman"/>
          <w:w w:val="105"/>
          <w:sz w:val="17"/>
        </w:rPr>
        <w:t>[J].</w:t>
      </w:r>
      <w:r>
        <w:rPr>
          <w:w w:val="105"/>
          <w:sz w:val="17"/>
        </w:rPr>
        <w:t>电子技术与软件工程</w:t>
      </w:r>
      <w:r>
        <w:rPr>
          <w:rFonts w:ascii="Times New Roman" w:eastAsia="Times New Roman"/>
          <w:w w:val="105"/>
          <w:sz w:val="17"/>
        </w:rPr>
        <w:t>, 2017(23):248-249.</w:t>
      </w:r>
    </w:p>
    <w:sectPr>
      <w:pgSz w:w="11900" w:h="16840"/>
      <w:pgMar w:header="875" w:footer="992" w:top="1340" w:bottom="1180" w:left="1580" w:right="8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Noto Sans CJK JP Regular">
    <w:altName w:val="Noto Sans CJK JP Regular"/>
    <w:charset w:val="0"/>
    <w:family w:val="swiss"/>
    <w:pitch w:val="variable"/>
  </w:font>
  <w:font w:name="Droid Sans Fallback">
    <w:altName w:val="Droid Sans Fallback"/>
    <w:charset w:val="0"/>
    <w:family w:val="swiss"/>
    <w:pitch w:val="variable"/>
  </w:font>
  <w:font w:name="Trebuchet MS">
    <w:altName w:val="Trebuchet MS"/>
    <w:charset w:val="0"/>
    <w:family w:val="swiss"/>
    <w:pitch w:val="variable"/>
  </w:font>
  <w:font w:name="DejaVu Sans">
    <w:altName w:val="DejaVu San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738007pt;margin-top:781.406921pt;width:12pt;height:11.85pt;mso-position-horizontal-relative:page;mso-position-vertical-relative:page;z-index:-17453568" type="#_x0000_t202" filled="false" stroked="false">
          <v:textbox inset="0,0,0,0">
            <w:txbxContent>
              <w:p>
                <w:pPr>
                  <w:spacing w:before="19"/>
                  <w:ind w:left="60" w:right="0" w:firstLine="0"/>
                  <w:jc w:val="left"/>
                  <w:rPr>
                    <w:rFonts w:ascii="Times New Roman"/>
                    <w:sz w:val="17"/>
                  </w:rPr>
                </w:pPr>
                <w:r>
                  <w:rPr/>
                  <w:fldChar w:fldCharType="begin"/>
                </w:r>
                <w:r>
                  <w:rPr>
                    <w:rFonts w:ascii="Times New Roman"/>
                    <w:w w:val="105"/>
                    <w:sz w:val="17"/>
                  </w:rPr>
                  <w:instrText> PAGE  \* ROMAN </w:instrText>
                </w:r>
                <w:r>
                  <w:rPr/>
                  <w:fldChar w:fldCharType="separate"/>
                </w:r>
                <w:r>
                  <w:rPr/>
                  <w:t>II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4.234985pt;margin-top:781.406921pt;width:15.05pt;height:11.85pt;mso-position-horizontal-relative:page;mso-position-vertical-relative:page;z-index:-17452032" type="#_x0000_t202" filled="false" stroked="false">
          <v:textbox inset="0,0,0,0">
            <w:txbxContent>
              <w:p>
                <w:pPr>
                  <w:spacing w:before="19"/>
                  <w:ind w:left="60" w:right="0" w:firstLine="0"/>
                  <w:jc w:val="left"/>
                  <w:rPr>
                    <w:rFonts w:ascii="Times New Roman"/>
                    <w:sz w:val="17"/>
                  </w:rPr>
                </w:pPr>
                <w:r>
                  <w:rPr/>
                  <w:fldChar w:fldCharType="begin"/>
                </w:r>
                <w:r>
                  <w:rPr>
                    <w:rFonts w:ascii="Times New Roman"/>
                    <w:w w:val="105"/>
                    <w:sz w:val="17"/>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83.519997pt;margin-top:55.200027pt;width:456.48pt;height:.719971pt;mso-position-horizontal-relative:page;mso-position-vertical-relative:page;z-index:-17454592" filled="true" fillcolor="#000000" stroked="false">
          <v:fill type="solid"/>
          <w10:wrap type="none"/>
        </v:rect>
      </w:pict>
    </w:r>
    <w:r>
      <w:rPr/>
      <w:pict>
        <v:shapetype id="_x0000_t202" o:spt="202" coordsize="21600,21600" path="m,l,21600r21600,l21600,xe">
          <v:stroke joinstyle="miter"/>
          <v:path gradientshapeok="t" o:connecttype="rect"/>
        </v:shapetype>
        <v:shape style="position:absolute;margin-left:238.735001pt;margin-top:42.728748pt;width:146pt;height:10.9pt;mso-position-horizontal-relative:page;mso-position-vertical-relative:page;z-index:-17454080" type="#_x0000_t202" filled="false" stroked="false">
          <v:textbox inset="0,0,0,0">
            <w:txbxContent>
              <w:p>
                <w:pPr>
                  <w:spacing w:line="218" w:lineRule="exact" w:before="0"/>
                  <w:ind w:left="20" w:right="0" w:firstLine="0"/>
                  <w:jc w:val="left"/>
                  <w:rPr>
                    <w:sz w:val="17"/>
                  </w:rPr>
                </w:pPr>
                <w:r>
                  <w:rPr>
                    <w:w w:val="105"/>
                    <w:sz w:val="17"/>
                  </w:rPr>
                  <w:t>北京林业大学本科毕业论文（设计）</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83.519997pt;margin-top:55.200027pt;width:456.48pt;height:.719971pt;mso-position-horizontal-relative:page;mso-position-vertical-relative:page;z-index:-17453056" filled="true" fillcolor="#000000" stroked="false">
          <v:fill type="solid"/>
          <w10:wrap type="none"/>
        </v:rect>
      </w:pict>
    </w:r>
    <w:r>
      <w:rPr/>
      <w:pict>
        <v:shape style="position:absolute;margin-left:238.735001pt;margin-top:42.728748pt;width:146pt;height:10.9pt;mso-position-horizontal-relative:page;mso-position-vertical-relative:page;z-index:-17452544" type="#_x0000_t202" filled="false" stroked="false">
          <v:textbox inset="0,0,0,0">
            <w:txbxContent>
              <w:p>
                <w:pPr>
                  <w:spacing w:line="218" w:lineRule="exact" w:before="0"/>
                  <w:ind w:left="20" w:right="0" w:firstLine="0"/>
                  <w:jc w:val="left"/>
                  <w:rPr>
                    <w:sz w:val="17"/>
                  </w:rPr>
                </w:pPr>
                <w:r>
                  <w:rPr>
                    <w:w w:val="105"/>
                    <w:sz w:val="17"/>
                  </w:rPr>
                  <w:t>北京林业大学本科毕业论文（设计）</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1">
    <w:multiLevelType w:val="hybridMultilevel"/>
    <w:lvl w:ilvl="0">
      <w:start w:val="1"/>
      <w:numFmt w:val="decimal"/>
      <w:lvlText w:val="[%1]"/>
      <w:lvlJc w:val="left"/>
      <w:pPr>
        <w:ind w:left="374" w:hanging="255"/>
        <w:jc w:val="left"/>
      </w:pPr>
      <w:rPr>
        <w:rFonts w:hint="default" w:ascii="Times New Roman" w:hAnsi="Times New Roman" w:eastAsia="Times New Roman" w:cs="Times New Roman"/>
        <w:w w:val="104"/>
        <w:sz w:val="17"/>
        <w:szCs w:val="17"/>
        <w:lang w:val="en-US" w:eastAsia="zh-CN" w:bidi="ar-SA"/>
      </w:rPr>
    </w:lvl>
    <w:lvl w:ilvl="1">
      <w:start w:val="0"/>
      <w:numFmt w:val="bullet"/>
      <w:lvlText w:val="•"/>
      <w:lvlJc w:val="left"/>
      <w:pPr>
        <w:ind w:left="1292" w:hanging="255"/>
      </w:pPr>
      <w:rPr>
        <w:rFonts w:hint="default"/>
        <w:lang w:val="en-US" w:eastAsia="zh-CN" w:bidi="ar-SA"/>
      </w:rPr>
    </w:lvl>
    <w:lvl w:ilvl="2">
      <w:start w:val="0"/>
      <w:numFmt w:val="bullet"/>
      <w:lvlText w:val="•"/>
      <w:lvlJc w:val="left"/>
      <w:pPr>
        <w:ind w:left="2204" w:hanging="255"/>
      </w:pPr>
      <w:rPr>
        <w:rFonts w:hint="default"/>
        <w:lang w:val="en-US" w:eastAsia="zh-CN" w:bidi="ar-SA"/>
      </w:rPr>
    </w:lvl>
    <w:lvl w:ilvl="3">
      <w:start w:val="0"/>
      <w:numFmt w:val="bullet"/>
      <w:lvlText w:val="•"/>
      <w:lvlJc w:val="left"/>
      <w:pPr>
        <w:ind w:left="3116" w:hanging="255"/>
      </w:pPr>
      <w:rPr>
        <w:rFonts w:hint="default"/>
        <w:lang w:val="en-US" w:eastAsia="zh-CN" w:bidi="ar-SA"/>
      </w:rPr>
    </w:lvl>
    <w:lvl w:ilvl="4">
      <w:start w:val="0"/>
      <w:numFmt w:val="bullet"/>
      <w:lvlText w:val="•"/>
      <w:lvlJc w:val="left"/>
      <w:pPr>
        <w:ind w:left="4028" w:hanging="255"/>
      </w:pPr>
      <w:rPr>
        <w:rFonts w:hint="default"/>
        <w:lang w:val="en-US" w:eastAsia="zh-CN" w:bidi="ar-SA"/>
      </w:rPr>
    </w:lvl>
    <w:lvl w:ilvl="5">
      <w:start w:val="0"/>
      <w:numFmt w:val="bullet"/>
      <w:lvlText w:val="•"/>
      <w:lvlJc w:val="left"/>
      <w:pPr>
        <w:ind w:left="4940" w:hanging="255"/>
      </w:pPr>
      <w:rPr>
        <w:rFonts w:hint="default"/>
        <w:lang w:val="en-US" w:eastAsia="zh-CN" w:bidi="ar-SA"/>
      </w:rPr>
    </w:lvl>
    <w:lvl w:ilvl="6">
      <w:start w:val="0"/>
      <w:numFmt w:val="bullet"/>
      <w:lvlText w:val="•"/>
      <w:lvlJc w:val="left"/>
      <w:pPr>
        <w:ind w:left="5852" w:hanging="255"/>
      </w:pPr>
      <w:rPr>
        <w:rFonts w:hint="default"/>
        <w:lang w:val="en-US" w:eastAsia="zh-CN" w:bidi="ar-SA"/>
      </w:rPr>
    </w:lvl>
    <w:lvl w:ilvl="7">
      <w:start w:val="0"/>
      <w:numFmt w:val="bullet"/>
      <w:lvlText w:val="•"/>
      <w:lvlJc w:val="left"/>
      <w:pPr>
        <w:ind w:left="6764" w:hanging="255"/>
      </w:pPr>
      <w:rPr>
        <w:rFonts w:hint="default"/>
        <w:lang w:val="en-US" w:eastAsia="zh-CN" w:bidi="ar-SA"/>
      </w:rPr>
    </w:lvl>
    <w:lvl w:ilvl="8">
      <w:start w:val="0"/>
      <w:numFmt w:val="bullet"/>
      <w:lvlText w:val="•"/>
      <w:lvlJc w:val="left"/>
      <w:pPr>
        <w:ind w:left="7676" w:hanging="255"/>
      </w:pPr>
      <w:rPr>
        <w:rFonts w:hint="default"/>
        <w:lang w:val="en-US" w:eastAsia="zh-CN" w:bidi="ar-SA"/>
      </w:rPr>
    </w:lvl>
  </w:abstractNum>
  <w:abstractNum w:abstractNumId="20">
    <w:multiLevelType w:val="hybridMultilevel"/>
    <w:lvl w:ilvl="0">
      <w:start w:val="1"/>
      <w:numFmt w:val="decimal"/>
      <w:lvlText w:val="（%1）"/>
      <w:lvlJc w:val="left"/>
      <w:pPr>
        <w:ind w:left="644" w:hanging="525"/>
        <w:jc w:val="left"/>
      </w:pPr>
      <w:rPr>
        <w:rFonts w:hint="default" w:ascii="Noto Sans CJK JP Regular" w:hAnsi="Noto Sans CJK JP Regular" w:eastAsia="Noto Sans CJK JP Regular" w:cs="Noto Sans CJK JP Regular"/>
        <w:spacing w:val="0"/>
        <w:w w:val="100"/>
        <w:sz w:val="18"/>
        <w:szCs w:val="18"/>
        <w:lang w:val="en-US" w:eastAsia="zh-CN" w:bidi="ar-SA"/>
      </w:rPr>
    </w:lvl>
    <w:lvl w:ilvl="1">
      <w:start w:val="0"/>
      <w:numFmt w:val="bullet"/>
      <w:lvlText w:val="•"/>
      <w:lvlJc w:val="left"/>
      <w:pPr>
        <w:ind w:left="1526" w:hanging="525"/>
      </w:pPr>
      <w:rPr>
        <w:rFonts w:hint="default"/>
        <w:lang w:val="en-US" w:eastAsia="zh-CN" w:bidi="ar-SA"/>
      </w:rPr>
    </w:lvl>
    <w:lvl w:ilvl="2">
      <w:start w:val="0"/>
      <w:numFmt w:val="bullet"/>
      <w:lvlText w:val="•"/>
      <w:lvlJc w:val="left"/>
      <w:pPr>
        <w:ind w:left="2412" w:hanging="525"/>
      </w:pPr>
      <w:rPr>
        <w:rFonts w:hint="default"/>
        <w:lang w:val="en-US" w:eastAsia="zh-CN" w:bidi="ar-SA"/>
      </w:rPr>
    </w:lvl>
    <w:lvl w:ilvl="3">
      <w:start w:val="0"/>
      <w:numFmt w:val="bullet"/>
      <w:lvlText w:val="•"/>
      <w:lvlJc w:val="left"/>
      <w:pPr>
        <w:ind w:left="3298" w:hanging="525"/>
      </w:pPr>
      <w:rPr>
        <w:rFonts w:hint="default"/>
        <w:lang w:val="en-US" w:eastAsia="zh-CN" w:bidi="ar-SA"/>
      </w:rPr>
    </w:lvl>
    <w:lvl w:ilvl="4">
      <w:start w:val="0"/>
      <w:numFmt w:val="bullet"/>
      <w:lvlText w:val="•"/>
      <w:lvlJc w:val="left"/>
      <w:pPr>
        <w:ind w:left="4184" w:hanging="525"/>
      </w:pPr>
      <w:rPr>
        <w:rFonts w:hint="default"/>
        <w:lang w:val="en-US" w:eastAsia="zh-CN" w:bidi="ar-SA"/>
      </w:rPr>
    </w:lvl>
    <w:lvl w:ilvl="5">
      <w:start w:val="0"/>
      <w:numFmt w:val="bullet"/>
      <w:lvlText w:val="•"/>
      <w:lvlJc w:val="left"/>
      <w:pPr>
        <w:ind w:left="5070" w:hanging="525"/>
      </w:pPr>
      <w:rPr>
        <w:rFonts w:hint="default"/>
        <w:lang w:val="en-US" w:eastAsia="zh-CN" w:bidi="ar-SA"/>
      </w:rPr>
    </w:lvl>
    <w:lvl w:ilvl="6">
      <w:start w:val="0"/>
      <w:numFmt w:val="bullet"/>
      <w:lvlText w:val="•"/>
      <w:lvlJc w:val="left"/>
      <w:pPr>
        <w:ind w:left="5956" w:hanging="525"/>
      </w:pPr>
      <w:rPr>
        <w:rFonts w:hint="default"/>
        <w:lang w:val="en-US" w:eastAsia="zh-CN" w:bidi="ar-SA"/>
      </w:rPr>
    </w:lvl>
    <w:lvl w:ilvl="7">
      <w:start w:val="0"/>
      <w:numFmt w:val="bullet"/>
      <w:lvlText w:val="•"/>
      <w:lvlJc w:val="left"/>
      <w:pPr>
        <w:ind w:left="6842" w:hanging="525"/>
      </w:pPr>
      <w:rPr>
        <w:rFonts w:hint="default"/>
        <w:lang w:val="en-US" w:eastAsia="zh-CN" w:bidi="ar-SA"/>
      </w:rPr>
    </w:lvl>
    <w:lvl w:ilvl="8">
      <w:start w:val="0"/>
      <w:numFmt w:val="bullet"/>
      <w:lvlText w:val="•"/>
      <w:lvlJc w:val="left"/>
      <w:pPr>
        <w:ind w:left="7728" w:hanging="525"/>
      </w:pPr>
      <w:rPr>
        <w:rFonts w:hint="default"/>
        <w:lang w:val="en-US" w:eastAsia="zh-CN" w:bidi="ar-SA"/>
      </w:rPr>
    </w:lvl>
  </w:abstractNum>
  <w:abstractNum w:abstractNumId="19">
    <w:multiLevelType w:val="hybridMultilevel"/>
    <w:lvl w:ilvl="0">
      <w:start w:val="6"/>
      <w:numFmt w:val="decimal"/>
      <w:lvlText w:val="%1"/>
      <w:lvlJc w:val="left"/>
      <w:pPr>
        <w:ind w:left="549" w:hanging="430"/>
        <w:jc w:val="left"/>
      </w:pPr>
      <w:rPr>
        <w:rFonts w:hint="default"/>
        <w:lang w:val="en-US" w:eastAsia="zh-CN" w:bidi="ar-SA"/>
      </w:rPr>
    </w:lvl>
    <w:lvl w:ilvl="1">
      <w:start w:val="1"/>
      <w:numFmt w:val="decimal"/>
      <w:lvlText w:val="%1.%2"/>
      <w:lvlJc w:val="left"/>
      <w:pPr>
        <w:ind w:left="549" w:hanging="430"/>
        <w:jc w:val="left"/>
      </w:pPr>
      <w:rPr>
        <w:rFonts w:hint="default" w:ascii="Times New Roman" w:hAnsi="Times New Roman" w:eastAsia="Times New Roman" w:cs="Times New Roman"/>
        <w:b/>
        <w:bCs/>
        <w:w w:val="100"/>
        <w:sz w:val="24"/>
        <w:szCs w:val="24"/>
        <w:lang w:val="en-US" w:eastAsia="zh-CN" w:bidi="ar-SA"/>
      </w:rPr>
    </w:lvl>
    <w:lvl w:ilvl="2">
      <w:start w:val="0"/>
      <w:numFmt w:val="bullet"/>
      <w:lvlText w:val="•"/>
      <w:lvlJc w:val="left"/>
      <w:pPr>
        <w:ind w:left="2332" w:hanging="430"/>
      </w:pPr>
      <w:rPr>
        <w:rFonts w:hint="default"/>
        <w:lang w:val="en-US" w:eastAsia="zh-CN" w:bidi="ar-SA"/>
      </w:rPr>
    </w:lvl>
    <w:lvl w:ilvl="3">
      <w:start w:val="0"/>
      <w:numFmt w:val="bullet"/>
      <w:lvlText w:val="•"/>
      <w:lvlJc w:val="left"/>
      <w:pPr>
        <w:ind w:left="3228" w:hanging="430"/>
      </w:pPr>
      <w:rPr>
        <w:rFonts w:hint="default"/>
        <w:lang w:val="en-US" w:eastAsia="zh-CN" w:bidi="ar-SA"/>
      </w:rPr>
    </w:lvl>
    <w:lvl w:ilvl="4">
      <w:start w:val="0"/>
      <w:numFmt w:val="bullet"/>
      <w:lvlText w:val="•"/>
      <w:lvlJc w:val="left"/>
      <w:pPr>
        <w:ind w:left="4124" w:hanging="430"/>
      </w:pPr>
      <w:rPr>
        <w:rFonts w:hint="default"/>
        <w:lang w:val="en-US" w:eastAsia="zh-CN" w:bidi="ar-SA"/>
      </w:rPr>
    </w:lvl>
    <w:lvl w:ilvl="5">
      <w:start w:val="0"/>
      <w:numFmt w:val="bullet"/>
      <w:lvlText w:val="•"/>
      <w:lvlJc w:val="left"/>
      <w:pPr>
        <w:ind w:left="5020" w:hanging="430"/>
      </w:pPr>
      <w:rPr>
        <w:rFonts w:hint="default"/>
        <w:lang w:val="en-US" w:eastAsia="zh-CN" w:bidi="ar-SA"/>
      </w:rPr>
    </w:lvl>
    <w:lvl w:ilvl="6">
      <w:start w:val="0"/>
      <w:numFmt w:val="bullet"/>
      <w:lvlText w:val="•"/>
      <w:lvlJc w:val="left"/>
      <w:pPr>
        <w:ind w:left="5916" w:hanging="430"/>
      </w:pPr>
      <w:rPr>
        <w:rFonts w:hint="default"/>
        <w:lang w:val="en-US" w:eastAsia="zh-CN" w:bidi="ar-SA"/>
      </w:rPr>
    </w:lvl>
    <w:lvl w:ilvl="7">
      <w:start w:val="0"/>
      <w:numFmt w:val="bullet"/>
      <w:lvlText w:val="•"/>
      <w:lvlJc w:val="left"/>
      <w:pPr>
        <w:ind w:left="6812" w:hanging="430"/>
      </w:pPr>
      <w:rPr>
        <w:rFonts w:hint="default"/>
        <w:lang w:val="en-US" w:eastAsia="zh-CN" w:bidi="ar-SA"/>
      </w:rPr>
    </w:lvl>
    <w:lvl w:ilvl="8">
      <w:start w:val="0"/>
      <w:numFmt w:val="bullet"/>
      <w:lvlText w:val="•"/>
      <w:lvlJc w:val="left"/>
      <w:pPr>
        <w:ind w:left="7708" w:hanging="430"/>
      </w:pPr>
      <w:rPr>
        <w:rFonts w:hint="default"/>
        <w:lang w:val="en-US" w:eastAsia="zh-CN" w:bidi="ar-SA"/>
      </w:rPr>
    </w:lvl>
  </w:abstractNum>
  <w:abstractNum w:abstractNumId="18">
    <w:multiLevelType w:val="hybridMultilevel"/>
    <w:lvl w:ilvl="0">
      <w:start w:val="1"/>
      <w:numFmt w:val="decimal"/>
      <w:lvlText w:val="（%1）"/>
      <w:lvlJc w:val="left"/>
      <w:pPr>
        <w:ind w:left="644" w:hanging="525"/>
        <w:jc w:val="left"/>
      </w:pPr>
      <w:rPr>
        <w:rFonts w:hint="default" w:ascii="Noto Sans CJK JP Regular" w:hAnsi="Noto Sans CJK JP Regular" w:eastAsia="Noto Sans CJK JP Regular" w:cs="Noto Sans CJK JP Regular"/>
        <w:spacing w:val="1"/>
        <w:w w:val="103"/>
        <w:sz w:val="18"/>
        <w:szCs w:val="18"/>
        <w:lang w:val="en-US" w:eastAsia="zh-CN" w:bidi="ar-SA"/>
      </w:rPr>
    </w:lvl>
    <w:lvl w:ilvl="1">
      <w:start w:val="0"/>
      <w:numFmt w:val="bullet"/>
      <w:lvlText w:val="•"/>
      <w:lvlJc w:val="left"/>
      <w:pPr>
        <w:ind w:left="1526" w:hanging="525"/>
      </w:pPr>
      <w:rPr>
        <w:rFonts w:hint="default"/>
        <w:lang w:val="en-US" w:eastAsia="zh-CN" w:bidi="ar-SA"/>
      </w:rPr>
    </w:lvl>
    <w:lvl w:ilvl="2">
      <w:start w:val="0"/>
      <w:numFmt w:val="bullet"/>
      <w:lvlText w:val="•"/>
      <w:lvlJc w:val="left"/>
      <w:pPr>
        <w:ind w:left="2412" w:hanging="525"/>
      </w:pPr>
      <w:rPr>
        <w:rFonts w:hint="default"/>
        <w:lang w:val="en-US" w:eastAsia="zh-CN" w:bidi="ar-SA"/>
      </w:rPr>
    </w:lvl>
    <w:lvl w:ilvl="3">
      <w:start w:val="0"/>
      <w:numFmt w:val="bullet"/>
      <w:lvlText w:val="•"/>
      <w:lvlJc w:val="left"/>
      <w:pPr>
        <w:ind w:left="3298" w:hanging="525"/>
      </w:pPr>
      <w:rPr>
        <w:rFonts w:hint="default"/>
        <w:lang w:val="en-US" w:eastAsia="zh-CN" w:bidi="ar-SA"/>
      </w:rPr>
    </w:lvl>
    <w:lvl w:ilvl="4">
      <w:start w:val="0"/>
      <w:numFmt w:val="bullet"/>
      <w:lvlText w:val="•"/>
      <w:lvlJc w:val="left"/>
      <w:pPr>
        <w:ind w:left="4184" w:hanging="525"/>
      </w:pPr>
      <w:rPr>
        <w:rFonts w:hint="default"/>
        <w:lang w:val="en-US" w:eastAsia="zh-CN" w:bidi="ar-SA"/>
      </w:rPr>
    </w:lvl>
    <w:lvl w:ilvl="5">
      <w:start w:val="0"/>
      <w:numFmt w:val="bullet"/>
      <w:lvlText w:val="•"/>
      <w:lvlJc w:val="left"/>
      <w:pPr>
        <w:ind w:left="5070" w:hanging="525"/>
      </w:pPr>
      <w:rPr>
        <w:rFonts w:hint="default"/>
        <w:lang w:val="en-US" w:eastAsia="zh-CN" w:bidi="ar-SA"/>
      </w:rPr>
    </w:lvl>
    <w:lvl w:ilvl="6">
      <w:start w:val="0"/>
      <w:numFmt w:val="bullet"/>
      <w:lvlText w:val="•"/>
      <w:lvlJc w:val="left"/>
      <w:pPr>
        <w:ind w:left="5956" w:hanging="525"/>
      </w:pPr>
      <w:rPr>
        <w:rFonts w:hint="default"/>
        <w:lang w:val="en-US" w:eastAsia="zh-CN" w:bidi="ar-SA"/>
      </w:rPr>
    </w:lvl>
    <w:lvl w:ilvl="7">
      <w:start w:val="0"/>
      <w:numFmt w:val="bullet"/>
      <w:lvlText w:val="•"/>
      <w:lvlJc w:val="left"/>
      <w:pPr>
        <w:ind w:left="6842" w:hanging="525"/>
      </w:pPr>
      <w:rPr>
        <w:rFonts w:hint="default"/>
        <w:lang w:val="en-US" w:eastAsia="zh-CN" w:bidi="ar-SA"/>
      </w:rPr>
    </w:lvl>
    <w:lvl w:ilvl="8">
      <w:start w:val="0"/>
      <w:numFmt w:val="bullet"/>
      <w:lvlText w:val="•"/>
      <w:lvlJc w:val="left"/>
      <w:pPr>
        <w:ind w:left="7728" w:hanging="525"/>
      </w:pPr>
      <w:rPr>
        <w:rFonts w:hint="default"/>
        <w:lang w:val="en-US" w:eastAsia="zh-CN" w:bidi="ar-SA"/>
      </w:rPr>
    </w:lvl>
  </w:abstractNum>
  <w:abstractNum w:abstractNumId="17">
    <w:multiLevelType w:val="hybridMultilevel"/>
    <w:lvl w:ilvl="0">
      <w:start w:val="5"/>
      <w:numFmt w:val="decimal"/>
      <w:lvlText w:val="%1"/>
      <w:lvlJc w:val="left"/>
      <w:pPr>
        <w:ind w:left="549" w:hanging="430"/>
        <w:jc w:val="left"/>
      </w:pPr>
      <w:rPr>
        <w:rFonts w:hint="default"/>
        <w:lang w:val="en-US" w:eastAsia="zh-CN" w:bidi="ar-SA"/>
      </w:rPr>
    </w:lvl>
    <w:lvl w:ilvl="1">
      <w:start w:val="1"/>
      <w:numFmt w:val="decimal"/>
      <w:lvlText w:val="%1.%2"/>
      <w:lvlJc w:val="left"/>
      <w:pPr>
        <w:ind w:left="549" w:hanging="430"/>
        <w:jc w:val="left"/>
      </w:pPr>
      <w:rPr>
        <w:rFonts w:hint="default" w:ascii="Times New Roman" w:hAnsi="Times New Roman" w:eastAsia="Times New Roman" w:cs="Times New Roman"/>
        <w:b/>
        <w:bCs/>
        <w:w w:val="100"/>
        <w:sz w:val="24"/>
        <w:szCs w:val="24"/>
        <w:lang w:val="en-US" w:eastAsia="zh-CN" w:bidi="ar-SA"/>
      </w:rPr>
    </w:lvl>
    <w:lvl w:ilvl="2">
      <w:start w:val="1"/>
      <w:numFmt w:val="decimal"/>
      <w:lvlText w:val="%1.%2.%3"/>
      <w:lvlJc w:val="left"/>
      <w:pPr>
        <w:ind w:left="652" w:hanging="534"/>
        <w:jc w:val="left"/>
      </w:pPr>
      <w:rPr>
        <w:rFonts w:hint="default" w:ascii="Times New Roman" w:hAnsi="Times New Roman" w:eastAsia="Times New Roman" w:cs="Times New Roman"/>
        <w:b/>
        <w:bCs/>
        <w:spacing w:val="0"/>
        <w:w w:val="103"/>
        <w:sz w:val="20"/>
        <w:szCs w:val="20"/>
        <w:lang w:val="en-US" w:eastAsia="zh-CN" w:bidi="ar-SA"/>
      </w:rPr>
    </w:lvl>
    <w:lvl w:ilvl="3">
      <w:start w:val="0"/>
      <w:numFmt w:val="bullet"/>
      <w:lvlText w:val="•"/>
      <w:lvlJc w:val="left"/>
      <w:pPr>
        <w:ind w:left="2624" w:hanging="534"/>
      </w:pPr>
      <w:rPr>
        <w:rFonts w:hint="default"/>
        <w:lang w:val="en-US" w:eastAsia="zh-CN" w:bidi="ar-SA"/>
      </w:rPr>
    </w:lvl>
    <w:lvl w:ilvl="4">
      <w:start w:val="0"/>
      <w:numFmt w:val="bullet"/>
      <w:lvlText w:val="•"/>
      <w:lvlJc w:val="left"/>
      <w:pPr>
        <w:ind w:left="3606" w:hanging="534"/>
      </w:pPr>
      <w:rPr>
        <w:rFonts w:hint="default"/>
        <w:lang w:val="en-US" w:eastAsia="zh-CN" w:bidi="ar-SA"/>
      </w:rPr>
    </w:lvl>
    <w:lvl w:ilvl="5">
      <w:start w:val="0"/>
      <w:numFmt w:val="bullet"/>
      <w:lvlText w:val="•"/>
      <w:lvlJc w:val="left"/>
      <w:pPr>
        <w:ind w:left="4588" w:hanging="534"/>
      </w:pPr>
      <w:rPr>
        <w:rFonts w:hint="default"/>
        <w:lang w:val="en-US" w:eastAsia="zh-CN" w:bidi="ar-SA"/>
      </w:rPr>
    </w:lvl>
    <w:lvl w:ilvl="6">
      <w:start w:val="0"/>
      <w:numFmt w:val="bullet"/>
      <w:lvlText w:val="•"/>
      <w:lvlJc w:val="left"/>
      <w:pPr>
        <w:ind w:left="5571" w:hanging="534"/>
      </w:pPr>
      <w:rPr>
        <w:rFonts w:hint="default"/>
        <w:lang w:val="en-US" w:eastAsia="zh-CN" w:bidi="ar-SA"/>
      </w:rPr>
    </w:lvl>
    <w:lvl w:ilvl="7">
      <w:start w:val="0"/>
      <w:numFmt w:val="bullet"/>
      <w:lvlText w:val="•"/>
      <w:lvlJc w:val="left"/>
      <w:pPr>
        <w:ind w:left="6553" w:hanging="534"/>
      </w:pPr>
      <w:rPr>
        <w:rFonts w:hint="default"/>
        <w:lang w:val="en-US" w:eastAsia="zh-CN" w:bidi="ar-SA"/>
      </w:rPr>
    </w:lvl>
    <w:lvl w:ilvl="8">
      <w:start w:val="0"/>
      <w:numFmt w:val="bullet"/>
      <w:lvlText w:val="•"/>
      <w:lvlJc w:val="left"/>
      <w:pPr>
        <w:ind w:left="7535" w:hanging="534"/>
      </w:pPr>
      <w:rPr>
        <w:rFonts w:hint="default"/>
        <w:lang w:val="en-US" w:eastAsia="zh-CN" w:bidi="ar-SA"/>
      </w:rPr>
    </w:lvl>
  </w:abstractNum>
  <w:abstractNum w:abstractNumId="16">
    <w:multiLevelType w:val="hybridMultilevel"/>
    <w:lvl w:ilvl="0">
      <w:start w:val="1"/>
      <w:numFmt w:val="decimal"/>
      <w:lvlText w:val="（%1）"/>
      <w:lvlJc w:val="left"/>
      <w:pPr>
        <w:ind w:left="644" w:hanging="525"/>
        <w:jc w:val="left"/>
      </w:pPr>
      <w:rPr>
        <w:rFonts w:hint="default" w:ascii="Noto Sans CJK JP Regular" w:hAnsi="Noto Sans CJK JP Regular" w:eastAsia="Noto Sans CJK JP Regular" w:cs="Noto Sans CJK JP Regular"/>
        <w:spacing w:val="0"/>
        <w:w w:val="100"/>
        <w:sz w:val="18"/>
        <w:szCs w:val="18"/>
        <w:lang w:val="en-US" w:eastAsia="zh-CN" w:bidi="ar-SA"/>
      </w:rPr>
    </w:lvl>
    <w:lvl w:ilvl="1">
      <w:start w:val="0"/>
      <w:numFmt w:val="bullet"/>
      <w:lvlText w:val="•"/>
      <w:lvlJc w:val="left"/>
      <w:pPr>
        <w:ind w:left="1526" w:hanging="525"/>
      </w:pPr>
      <w:rPr>
        <w:rFonts w:hint="default"/>
        <w:lang w:val="en-US" w:eastAsia="zh-CN" w:bidi="ar-SA"/>
      </w:rPr>
    </w:lvl>
    <w:lvl w:ilvl="2">
      <w:start w:val="0"/>
      <w:numFmt w:val="bullet"/>
      <w:lvlText w:val="•"/>
      <w:lvlJc w:val="left"/>
      <w:pPr>
        <w:ind w:left="2412" w:hanging="525"/>
      </w:pPr>
      <w:rPr>
        <w:rFonts w:hint="default"/>
        <w:lang w:val="en-US" w:eastAsia="zh-CN" w:bidi="ar-SA"/>
      </w:rPr>
    </w:lvl>
    <w:lvl w:ilvl="3">
      <w:start w:val="0"/>
      <w:numFmt w:val="bullet"/>
      <w:lvlText w:val="•"/>
      <w:lvlJc w:val="left"/>
      <w:pPr>
        <w:ind w:left="3298" w:hanging="525"/>
      </w:pPr>
      <w:rPr>
        <w:rFonts w:hint="default"/>
        <w:lang w:val="en-US" w:eastAsia="zh-CN" w:bidi="ar-SA"/>
      </w:rPr>
    </w:lvl>
    <w:lvl w:ilvl="4">
      <w:start w:val="0"/>
      <w:numFmt w:val="bullet"/>
      <w:lvlText w:val="•"/>
      <w:lvlJc w:val="left"/>
      <w:pPr>
        <w:ind w:left="4184" w:hanging="525"/>
      </w:pPr>
      <w:rPr>
        <w:rFonts w:hint="default"/>
        <w:lang w:val="en-US" w:eastAsia="zh-CN" w:bidi="ar-SA"/>
      </w:rPr>
    </w:lvl>
    <w:lvl w:ilvl="5">
      <w:start w:val="0"/>
      <w:numFmt w:val="bullet"/>
      <w:lvlText w:val="•"/>
      <w:lvlJc w:val="left"/>
      <w:pPr>
        <w:ind w:left="5070" w:hanging="525"/>
      </w:pPr>
      <w:rPr>
        <w:rFonts w:hint="default"/>
        <w:lang w:val="en-US" w:eastAsia="zh-CN" w:bidi="ar-SA"/>
      </w:rPr>
    </w:lvl>
    <w:lvl w:ilvl="6">
      <w:start w:val="0"/>
      <w:numFmt w:val="bullet"/>
      <w:lvlText w:val="•"/>
      <w:lvlJc w:val="left"/>
      <w:pPr>
        <w:ind w:left="5956" w:hanging="525"/>
      </w:pPr>
      <w:rPr>
        <w:rFonts w:hint="default"/>
        <w:lang w:val="en-US" w:eastAsia="zh-CN" w:bidi="ar-SA"/>
      </w:rPr>
    </w:lvl>
    <w:lvl w:ilvl="7">
      <w:start w:val="0"/>
      <w:numFmt w:val="bullet"/>
      <w:lvlText w:val="•"/>
      <w:lvlJc w:val="left"/>
      <w:pPr>
        <w:ind w:left="6842" w:hanging="525"/>
      </w:pPr>
      <w:rPr>
        <w:rFonts w:hint="default"/>
        <w:lang w:val="en-US" w:eastAsia="zh-CN" w:bidi="ar-SA"/>
      </w:rPr>
    </w:lvl>
    <w:lvl w:ilvl="8">
      <w:start w:val="0"/>
      <w:numFmt w:val="bullet"/>
      <w:lvlText w:val="•"/>
      <w:lvlJc w:val="left"/>
      <w:pPr>
        <w:ind w:left="7728" w:hanging="525"/>
      </w:pPr>
      <w:rPr>
        <w:rFonts w:hint="default"/>
        <w:lang w:val="en-US" w:eastAsia="zh-CN" w:bidi="ar-SA"/>
      </w:rPr>
    </w:lvl>
  </w:abstractNum>
  <w:abstractNum w:abstractNumId="15">
    <w:multiLevelType w:val="hybridMultilevel"/>
    <w:lvl w:ilvl="0">
      <w:start w:val="4"/>
      <w:numFmt w:val="decimal"/>
      <w:lvlText w:val="%1"/>
      <w:lvlJc w:val="left"/>
      <w:pPr>
        <w:ind w:left="549" w:hanging="430"/>
        <w:jc w:val="left"/>
      </w:pPr>
      <w:rPr>
        <w:rFonts w:hint="default"/>
        <w:lang w:val="en-US" w:eastAsia="zh-CN" w:bidi="ar-SA"/>
      </w:rPr>
    </w:lvl>
    <w:lvl w:ilvl="1">
      <w:start w:val="1"/>
      <w:numFmt w:val="decimal"/>
      <w:lvlText w:val="%1.%2"/>
      <w:lvlJc w:val="left"/>
      <w:pPr>
        <w:ind w:left="549" w:hanging="430"/>
        <w:jc w:val="left"/>
      </w:pPr>
      <w:rPr>
        <w:rFonts w:hint="default" w:ascii="Times New Roman" w:hAnsi="Times New Roman" w:eastAsia="Times New Roman" w:cs="Times New Roman"/>
        <w:b/>
        <w:bCs/>
        <w:w w:val="100"/>
        <w:sz w:val="24"/>
        <w:szCs w:val="24"/>
        <w:lang w:val="en-US" w:eastAsia="zh-CN" w:bidi="ar-SA"/>
      </w:rPr>
    </w:lvl>
    <w:lvl w:ilvl="2">
      <w:start w:val="1"/>
      <w:numFmt w:val="decimal"/>
      <w:lvlText w:val="%1.%2.%3"/>
      <w:lvlJc w:val="left"/>
      <w:pPr>
        <w:ind w:left="652" w:hanging="534"/>
        <w:jc w:val="left"/>
      </w:pPr>
      <w:rPr>
        <w:rFonts w:hint="default" w:ascii="Times New Roman" w:hAnsi="Times New Roman" w:eastAsia="Times New Roman" w:cs="Times New Roman"/>
        <w:b/>
        <w:bCs/>
        <w:spacing w:val="0"/>
        <w:w w:val="103"/>
        <w:sz w:val="20"/>
        <w:szCs w:val="20"/>
        <w:lang w:val="en-US" w:eastAsia="zh-CN" w:bidi="ar-SA"/>
      </w:rPr>
    </w:lvl>
    <w:lvl w:ilvl="3">
      <w:start w:val="0"/>
      <w:numFmt w:val="bullet"/>
      <w:lvlText w:val="•"/>
      <w:lvlJc w:val="left"/>
      <w:pPr>
        <w:ind w:left="2624" w:hanging="534"/>
      </w:pPr>
      <w:rPr>
        <w:rFonts w:hint="default"/>
        <w:lang w:val="en-US" w:eastAsia="zh-CN" w:bidi="ar-SA"/>
      </w:rPr>
    </w:lvl>
    <w:lvl w:ilvl="4">
      <w:start w:val="0"/>
      <w:numFmt w:val="bullet"/>
      <w:lvlText w:val="•"/>
      <w:lvlJc w:val="left"/>
      <w:pPr>
        <w:ind w:left="3606" w:hanging="534"/>
      </w:pPr>
      <w:rPr>
        <w:rFonts w:hint="default"/>
        <w:lang w:val="en-US" w:eastAsia="zh-CN" w:bidi="ar-SA"/>
      </w:rPr>
    </w:lvl>
    <w:lvl w:ilvl="5">
      <w:start w:val="0"/>
      <w:numFmt w:val="bullet"/>
      <w:lvlText w:val="•"/>
      <w:lvlJc w:val="left"/>
      <w:pPr>
        <w:ind w:left="4588" w:hanging="534"/>
      </w:pPr>
      <w:rPr>
        <w:rFonts w:hint="default"/>
        <w:lang w:val="en-US" w:eastAsia="zh-CN" w:bidi="ar-SA"/>
      </w:rPr>
    </w:lvl>
    <w:lvl w:ilvl="6">
      <w:start w:val="0"/>
      <w:numFmt w:val="bullet"/>
      <w:lvlText w:val="•"/>
      <w:lvlJc w:val="left"/>
      <w:pPr>
        <w:ind w:left="5571" w:hanging="534"/>
      </w:pPr>
      <w:rPr>
        <w:rFonts w:hint="default"/>
        <w:lang w:val="en-US" w:eastAsia="zh-CN" w:bidi="ar-SA"/>
      </w:rPr>
    </w:lvl>
    <w:lvl w:ilvl="7">
      <w:start w:val="0"/>
      <w:numFmt w:val="bullet"/>
      <w:lvlText w:val="•"/>
      <w:lvlJc w:val="left"/>
      <w:pPr>
        <w:ind w:left="6553" w:hanging="534"/>
      </w:pPr>
      <w:rPr>
        <w:rFonts w:hint="default"/>
        <w:lang w:val="en-US" w:eastAsia="zh-CN" w:bidi="ar-SA"/>
      </w:rPr>
    </w:lvl>
    <w:lvl w:ilvl="8">
      <w:start w:val="0"/>
      <w:numFmt w:val="bullet"/>
      <w:lvlText w:val="•"/>
      <w:lvlJc w:val="left"/>
      <w:pPr>
        <w:ind w:left="7535" w:hanging="534"/>
      </w:pPr>
      <w:rPr>
        <w:rFonts w:hint="default"/>
        <w:lang w:val="en-US" w:eastAsia="zh-CN" w:bidi="ar-SA"/>
      </w:rPr>
    </w:lvl>
  </w:abstractNum>
  <w:abstractNum w:abstractNumId="14">
    <w:multiLevelType w:val="hybridMultilevel"/>
    <w:lvl w:ilvl="0">
      <w:start w:val="1"/>
      <w:numFmt w:val="decimal"/>
      <w:lvlText w:val="（%1）"/>
      <w:lvlJc w:val="left"/>
      <w:pPr>
        <w:ind w:left="644" w:hanging="525"/>
        <w:jc w:val="left"/>
      </w:pPr>
      <w:rPr>
        <w:rFonts w:hint="default" w:ascii="Noto Sans CJK JP Regular" w:hAnsi="Noto Sans CJK JP Regular" w:eastAsia="Noto Sans CJK JP Regular" w:cs="Noto Sans CJK JP Regular"/>
        <w:spacing w:val="0"/>
        <w:w w:val="100"/>
        <w:sz w:val="18"/>
        <w:szCs w:val="18"/>
        <w:lang w:val="en-US" w:eastAsia="zh-CN" w:bidi="ar-SA"/>
      </w:rPr>
    </w:lvl>
    <w:lvl w:ilvl="1">
      <w:start w:val="0"/>
      <w:numFmt w:val="bullet"/>
      <w:lvlText w:val="•"/>
      <w:lvlJc w:val="left"/>
      <w:pPr>
        <w:ind w:left="1526" w:hanging="525"/>
      </w:pPr>
      <w:rPr>
        <w:rFonts w:hint="default"/>
        <w:lang w:val="en-US" w:eastAsia="zh-CN" w:bidi="ar-SA"/>
      </w:rPr>
    </w:lvl>
    <w:lvl w:ilvl="2">
      <w:start w:val="0"/>
      <w:numFmt w:val="bullet"/>
      <w:lvlText w:val="•"/>
      <w:lvlJc w:val="left"/>
      <w:pPr>
        <w:ind w:left="2412" w:hanging="525"/>
      </w:pPr>
      <w:rPr>
        <w:rFonts w:hint="default"/>
        <w:lang w:val="en-US" w:eastAsia="zh-CN" w:bidi="ar-SA"/>
      </w:rPr>
    </w:lvl>
    <w:lvl w:ilvl="3">
      <w:start w:val="0"/>
      <w:numFmt w:val="bullet"/>
      <w:lvlText w:val="•"/>
      <w:lvlJc w:val="left"/>
      <w:pPr>
        <w:ind w:left="3298" w:hanging="525"/>
      </w:pPr>
      <w:rPr>
        <w:rFonts w:hint="default"/>
        <w:lang w:val="en-US" w:eastAsia="zh-CN" w:bidi="ar-SA"/>
      </w:rPr>
    </w:lvl>
    <w:lvl w:ilvl="4">
      <w:start w:val="0"/>
      <w:numFmt w:val="bullet"/>
      <w:lvlText w:val="•"/>
      <w:lvlJc w:val="left"/>
      <w:pPr>
        <w:ind w:left="4184" w:hanging="525"/>
      </w:pPr>
      <w:rPr>
        <w:rFonts w:hint="default"/>
        <w:lang w:val="en-US" w:eastAsia="zh-CN" w:bidi="ar-SA"/>
      </w:rPr>
    </w:lvl>
    <w:lvl w:ilvl="5">
      <w:start w:val="0"/>
      <w:numFmt w:val="bullet"/>
      <w:lvlText w:val="•"/>
      <w:lvlJc w:val="left"/>
      <w:pPr>
        <w:ind w:left="5070" w:hanging="525"/>
      </w:pPr>
      <w:rPr>
        <w:rFonts w:hint="default"/>
        <w:lang w:val="en-US" w:eastAsia="zh-CN" w:bidi="ar-SA"/>
      </w:rPr>
    </w:lvl>
    <w:lvl w:ilvl="6">
      <w:start w:val="0"/>
      <w:numFmt w:val="bullet"/>
      <w:lvlText w:val="•"/>
      <w:lvlJc w:val="left"/>
      <w:pPr>
        <w:ind w:left="5956" w:hanging="525"/>
      </w:pPr>
      <w:rPr>
        <w:rFonts w:hint="default"/>
        <w:lang w:val="en-US" w:eastAsia="zh-CN" w:bidi="ar-SA"/>
      </w:rPr>
    </w:lvl>
    <w:lvl w:ilvl="7">
      <w:start w:val="0"/>
      <w:numFmt w:val="bullet"/>
      <w:lvlText w:val="•"/>
      <w:lvlJc w:val="left"/>
      <w:pPr>
        <w:ind w:left="6842" w:hanging="525"/>
      </w:pPr>
      <w:rPr>
        <w:rFonts w:hint="default"/>
        <w:lang w:val="en-US" w:eastAsia="zh-CN" w:bidi="ar-SA"/>
      </w:rPr>
    </w:lvl>
    <w:lvl w:ilvl="8">
      <w:start w:val="0"/>
      <w:numFmt w:val="bullet"/>
      <w:lvlText w:val="•"/>
      <w:lvlJc w:val="left"/>
      <w:pPr>
        <w:ind w:left="7728" w:hanging="525"/>
      </w:pPr>
      <w:rPr>
        <w:rFonts w:hint="default"/>
        <w:lang w:val="en-US" w:eastAsia="zh-CN" w:bidi="ar-SA"/>
      </w:rPr>
    </w:lvl>
  </w:abstractNum>
  <w:abstractNum w:abstractNumId="13">
    <w:multiLevelType w:val="hybridMultilevel"/>
    <w:lvl w:ilvl="0">
      <w:start w:val="1"/>
      <w:numFmt w:val="decimal"/>
      <w:lvlText w:val="（%1）"/>
      <w:lvlJc w:val="left"/>
      <w:pPr>
        <w:ind w:left="644" w:hanging="525"/>
        <w:jc w:val="left"/>
      </w:pPr>
      <w:rPr>
        <w:rFonts w:hint="default" w:ascii="Noto Sans CJK JP Regular" w:hAnsi="Noto Sans CJK JP Regular" w:eastAsia="Noto Sans CJK JP Regular" w:cs="Noto Sans CJK JP Regular"/>
        <w:spacing w:val="0"/>
        <w:w w:val="100"/>
        <w:sz w:val="18"/>
        <w:szCs w:val="18"/>
        <w:lang w:val="en-US" w:eastAsia="zh-CN" w:bidi="ar-SA"/>
      </w:rPr>
    </w:lvl>
    <w:lvl w:ilvl="1">
      <w:start w:val="0"/>
      <w:numFmt w:val="bullet"/>
      <w:lvlText w:val="•"/>
      <w:lvlJc w:val="left"/>
      <w:pPr>
        <w:ind w:left="1526" w:hanging="525"/>
      </w:pPr>
      <w:rPr>
        <w:rFonts w:hint="default"/>
        <w:lang w:val="en-US" w:eastAsia="zh-CN" w:bidi="ar-SA"/>
      </w:rPr>
    </w:lvl>
    <w:lvl w:ilvl="2">
      <w:start w:val="0"/>
      <w:numFmt w:val="bullet"/>
      <w:lvlText w:val="•"/>
      <w:lvlJc w:val="left"/>
      <w:pPr>
        <w:ind w:left="2412" w:hanging="525"/>
      </w:pPr>
      <w:rPr>
        <w:rFonts w:hint="default"/>
        <w:lang w:val="en-US" w:eastAsia="zh-CN" w:bidi="ar-SA"/>
      </w:rPr>
    </w:lvl>
    <w:lvl w:ilvl="3">
      <w:start w:val="0"/>
      <w:numFmt w:val="bullet"/>
      <w:lvlText w:val="•"/>
      <w:lvlJc w:val="left"/>
      <w:pPr>
        <w:ind w:left="3298" w:hanging="525"/>
      </w:pPr>
      <w:rPr>
        <w:rFonts w:hint="default"/>
        <w:lang w:val="en-US" w:eastAsia="zh-CN" w:bidi="ar-SA"/>
      </w:rPr>
    </w:lvl>
    <w:lvl w:ilvl="4">
      <w:start w:val="0"/>
      <w:numFmt w:val="bullet"/>
      <w:lvlText w:val="•"/>
      <w:lvlJc w:val="left"/>
      <w:pPr>
        <w:ind w:left="4184" w:hanging="525"/>
      </w:pPr>
      <w:rPr>
        <w:rFonts w:hint="default"/>
        <w:lang w:val="en-US" w:eastAsia="zh-CN" w:bidi="ar-SA"/>
      </w:rPr>
    </w:lvl>
    <w:lvl w:ilvl="5">
      <w:start w:val="0"/>
      <w:numFmt w:val="bullet"/>
      <w:lvlText w:val="•"/>
      <w:lvlJc w:val="left"/>
      <w:pPr>
        <w:ind w:left="5070" w:hanging="525"/>
      </w:pPr>
      <w:rPr>
        <w:rFonts w:hint="default"/>
        <w:lang w:val="en-US" w:eastAsia="zh-CN" w:bidi="ar-SA"/>
      </w:rPr>
    </w:lvl>
    <w:lvl w:ilvl="6">
      <w:start w:val="0"/>
      <w:numFmt w:val="bullet"/>
      <w:lvlText w:val="•"/>
      <w:lvlJc w:val="left"/>
      <w:pPr>
        <w:ind w:left="5956" w:hanging="525"/>
      </w:pPr>
      <w:rPr>
        <w:rFonts w:hint="default"/>
        <w:lang w:val="en-US" w:eastAsia="zh-CN" w:bidi="ar-SA"/>
      </w:rPr>
    </w:lvl>
    <w:lvl w:ilvl="7">
      <w:start w:val="0"/>
      <w:numFmt w:val="bullet"/>
      <w:lvlText w:val="•"/>
      <w:lvlJc w:val="left"/>
      <w:pPr>
        <w:ind w:left="6842" w:hanging="525"/>
      </w:pPr>
      <w:rPr>
        <w:rFonts w:hint="default"/>
        <w:lang w:val="en-US" w:eastAsia="zh-CN" w:bidi="ar-SA"/>
      </w:rPr>
    </w:lvl>
    <w:lvl w:ilvl="8">
      <w:start w:val="0"/>
      <w:numFmt w:val="bullet"/>
      <w:lvlText w:val="•"/>
      <w:lvlJc w:val="left"/>
      <w:pPr>
        <w:ind w:left="7728" w:hanging="525"/>
      </w:pPr>
      <w:rPr>
        <w:rFonts w:hint="default"/>
        <w:lang w:val="en-US" w:eastAsia="zh-CN" w:bidi="ar-SA"/>
      </w:rPr>
    </w:lvl>
  </w:abstractNum>
  <w:abstractNum w:abstractNumId="12">
    <w:multiLevelType w:val="hybridMultilevel"/>
    <w:lvl w:ilvl="0">
      <w:start w:val="1"/>
      <w:numFmt w:val="decimal"/>
      <w:lvlText w:val="（%1）"/>
      <w:lvlJc w:val="left"/>
      <w:pPr>
        <w:ind w:left="644" w:hanging="525"/>
        <w:jc w:val="left"/>
      </w:pPr>
      <w:rPr>
        <w:rFonts w:hint="default" w:ascii="Noto Sans CJK JP Regular" w:hAnsi="Noto Sans CJK JP Regular" w:eastAsia="Noto Sans CJK JP Regular" w:cs="Noto Sans CJK JP Regular"/>
        <w:spacing w:val="0"/>
        <w:w w:val="100"/>
        <w:sz w:val="18"/>
        <w:szCs w:val="18"/>
        <w:lang w:val="en-US" w:eastAsia="zh-CN" w:bidi="ar-SA"/>
      </w:rPr>
    </w:lvl>
    <w:lvl w:ilvl="1">
      <w:start w:val="0"/>
      <w:numFmt w:val="bullet"/>
      <w:lvlText w:val="•"/>
      <w:lvlJc w:val="left"/>
      <w:pPr>
        <w:ind w:left="1526" w:hanging="525"/>
      </w:pPr>
      <w:rPr>
        <w:rFonts w:hint="default"/>
        <w:lang w:val="en-US" w:eastAsia="zh-CN" w:bidi="ar-SA"/>
      </w:rPr>
    </w:lvl>
    <w:lvl w:ilvl="2">
      <w:start w:val="0"/>
      <w:numFmt w:val="bullet"/>
      <w:lvlText w:val="•"/>
      <w:lvlJc w:val="left"/>
      <w:pPr>
        <w:ind w:left="2412" w:hanging="525"/>
      </w:pPr>
      <w:rPr>
        <w:rFonts w:hint="default"/>
        <w:lang w:val="en-US" w:eastAsia="zh-CN" w:bidi="ar-SA"/>
      </w:rPr>
    </w:lvl>
    <w:lvl w:ilvl="3">
      <w:start w:val="0"/>
      <w:numFmt w:val="bullet"/>
      <w:lvlText w:val="•"/>
      <w:lvlJc w:val="left"/>
      <w:pPr>
        <w:ind w:left="3298" w:hanging="525"/>
      </w:pPr>
      <w:rPr>
        <w:rFonts w:hint="default"/>
        <w:lang w:val="en-US" w:eastAsia="zh-CN" w:bidi="ar-SA"/>
      </w:rPr>
    </w:lvl>
    <w:lvl w:ilvl="4">
      <w:start w:val="0"/>
      <w:numFmt w:val="bullet"/>
      <w:lvlText w:val="•"/>
      <w:lvlJc w:val="left"/>
      <w:pPr>
        <w:ind w:left="4184" w:hanging="525"/>
      </w:pPr>
      <w:rPr>
        <w:rFonts w:hint="default"/>
        <w:lang w:val="en-US" w:eastAsia="zh-CN" w:bidi="ar-SA"/>
      </w:rPr>
    </w:lvl>
    <w:lvl w:ilvl="5">
      <w:start w:val="0"/>
      <w:numFmt w:val="bullet"/>
      <w:lvlText w:val="•"/>
      <w:lvlJc w:val="left"/>
      <w:pPr>
        <w:ind w:left="5070" w:hanging="525"/>
      </w:pPr>
      <w:rPr>
        <w:rFonts w:hint="default"/>
        <w:lang w:val="en-US" w:eastAsia="zh-CN" w:bidi="ar-SA"/>
      </w:rPr>
    </w:lvl>
    <w:lvl w:ilvl="6">
      <w:start w:val="0"/>
      <w:numFmt w:val="bullet"/>
      <w:lvlText w:val="•"/>
      <w:lvlJc w:val="left"/>
      <w:pPr>
        <w:ind w:left="5956" w:hanging="525"/>
      </w:pPr>
      <w:rPr>
        <w:rFonts w:hint="default"/>
        <w:lang w:val="en-US" w:eastAsia="zh-CN" w:bidi="ar-SA"/>
      </w:rPr>
    </w:lvl>
    <w:lvl w:ilvl="7">
      <w:start w:val="0"/>
      <w:numFmt w:val="bullet"/>
      <w:lvlText w:val="•"/>
      <w:lvlJc w:val="left"/>
      <w:pPr>
        <w:ind w:left="6842" w:hanging="525"/>
      </w:pPr>
      <w:rPr>
        <w:rFonts w:hint="default"/>
        <w:lang w:val="en-US" w:eastAsia="zh-CN" w:bidi="ar-SA"/>
      </w:rPr>
    </w:lvl>
    <w:lvl w:ilvl="8">
      <w:start w:val="0"/>
      <w:numFmt w:val="bullet"/>
      <w:lvlText w:val="•"/>
      <w:lvlJc w:val="left"/>
      <w:pPr>
        <w:ind w:left="7728" w:hanging="525"/>
      </w:pPr>
      <w:rPr>
        <w:rFonts w:hint="default"/>
        <w:lang w:val="en-US" w:eastAsia="zh-CN" w:bidi="ar-SA"/>
      </w:rPr>
    </w:lvl>
  </w:abstractNum>
  <w:abstractNum w:abstractNumId="11">
    <w:multiLevelType w:val="hybridMultilevel"/>
    <w:lvl w:ilvl="0">
      <w:start w:val="1"/>
      <w:numFmt w:val="decimal"/>
      <w:lvlText w:val="（%1）"/>
      <w:lvlJc w:val="left"/>
      <w:pPr>
        <w:ind w:left="644" w:hanging="525"/>
        <w:jc w:val="left"/>
      </w:pPr>
      <w:rPr>
        <w:rFonts w:hint="default" w:ascii="Noto Sans CJK JP Regular" w:hAnsi="Noto Sans CJK JP Regular" w:eastAsia="Noto Sans CJK JP Regular" w:cs="Noto Sans CJK JP Regular"/>
        <w:spacing w:val="0"/>
        <w:w w:val="100"/>
        <w:sz w:val="18"/>
        <w:szCs w:val="18"/>
        <w:lang w:val="en-US" w:eastAsia="zh-CN" w:bidi="ar-SA"/>
      </w:rPr>
    </w:lvl>
    <w:lvl w:ilvl="1">
      <w:start w:val="0"/>
      <w:numFmt w:val="bullet"/>
      <w:lvlText w:val="•"/>
      <w:lvlJc w:val="left"/>
      <w:pPr>
        <w:ind w:left="1526" w:hanging="525"/>
      </w:pPr>
      <w:rPr>
        <w:rFonts w:hint="default"/>
        <w:lang w:val="en-US" w:eastAsia="zh-CN" w:bidi="ar-SA"/>
      </w:rPr>
    </w:lvl>
    <w:lvl w:ilvl="2">
      <w:start w:val="0"/>
      <w:numFmt w:val="bullet"/>
      <w:lvlText w:val="•"/>
      <w:lvlJc w:val="left"/>
      <w:pPr>
        <w:ind w:left="2412" w:hanging="525"/>
      </w:pPr>
      <w:rPr>
        <w:rFonts w:hint="default"/>
        <w:lang w:val="en-US" w:eastAsia="zh-CN" w:bidi="ar-SA"/>
      </w:rPr>
    </w:lvl>
    <w:lvl w:ilvl="3">
      <w:start w:val="0"/>
      <w:numFmt w:val="bullet"/>
      <w:lvlText w:val="•"/>
      <w:lvlJc w:val="left"/>
      <w:pPr>
        <w:ind w:left="3298" w:hanging="525"/>
      </w:pPr>
      <w:rPr>
        <w:rFonts w:hint="default"/>
        <w:lang w:val="en-US" w:eastAsia="zh-CN" w:bidi="ar-SA"/>
      </w:rPr>
    </w:lvl>
    <w:lvl w:ilvl="4">
      <w:start w:val="0"/>
      <w:numFmt w:val="bullet"/>
      <w:lvlText w:val="•"/>
      <w:lvlJc w:val="left"/>
      <w:pPr>
        <w:ind w:left="4184" w:hanging="525"/>
      </w:pPr>
      <w:rPr>
        <w:rFonts w:hint="default"/>
        <w:lang w:val="en-US" w:eastAsia="zh-CN" w:bidi="ar-SA"/>
      </w:rPr>
    </w:lvl>
    <w:lvl w:ilvl="5">
      <w:start w:val="0"/>
      <w:numFmt w:val="bullet"/>
      <w:lvlText w:val="•"/>
      <w:lvlJc w:val="left"/>
      <w:pPr>
        <w:ind w:left="5070" w:hanging="525"/>
      </w:pPr>
      <w:rPr>
        <w:rFonts w:hint="default"/>
        <w:lang w:val="en-US" w:eastAsia="zh-CN" w:bidi="ar-SA"/>
      </w:rPr>
    </w:lvl>
    <w:lvl w:ilvl="6">
      <w:start w:val="0"/>
      <w:numFmt w:val="bullet"/>
      <w:lvlText w:val="•"/>
      <w:lvlJc w:val="left"/>
      <w:pPr>
        <w:ind w:left="5956" w:hanging="525"/>
      </w:pPr>
      <w:rPr>
        <w:rFonts w:hint="default"/>
        <w:lang w:val="en-US" w:eastAsia="zh-CN" w:bidi="ar-SA"/>
      </w:rPr>
    </w:lvl>
    <w:lvl w:ilvl="7">
      <w:start w:val="0"/>
      <w:numFmt w:val="bullet"/>
      <w:lvlText w:val="•"/>
      <w:lvlJc w:val="left"/>
      <w:pPr>
        <w:ind w:left="6842" w:hanging="525"/>
      </w:pPr>
      <w:rPr>
        <w:rFonts w:hint="default"/>
        <w:lang w:val="en-US" w:eastAsia="zh-CN" w:bidi="ar-SA"/>
      </w:rPr>
    </w:lvl>
    <w:lvl w:ilvl="8">
      <w:start w:val="0"/>
      <w:numFmt w:val="bullet"/>
      <w:lvlText w:val="•"/>
      <w:lvlJc w:val="left"/>
      <w:pPr>
        <w:ind w:left="7728" w:hanging="525"/>
      </w:pPr>
      <w:rPr>
        <w:rFonts w:hint="default"/>
        <w:lang w:val="en-US" w:eastAsia="zh-CN" w:bidi="ar-SA"/>
      </w:rPr>
    </w:lvl>
  </w:abstractNum>
  <w:abstractNum w:abstractNumId="10">
    <w:multiLevelType w:val="hybridMultilevel"/>
    <w:lvl w:ilvl="0">
      <w:start w:val="1"/>
      <w:numFmt w:val="decimal"/>
      <w:lvlText w:val="（%1）"/>
      <w:lvlJc w:val="left"/>
      <w:pPr>
        <w:ind w:left="644" w:hanging="525"/>
        <w:jc w:val="left"/>
      </w:pPr>
      <w:rPr>
        <w:rFonts w:hint="default" w:ascii="Noto Sans CJK JP Regular" w:hAnsi="Noto Sans CJK JP Regular" w:eastAsia="Noto Sans CJK JP Regular" w:cs="Noto Sans CJK JP Regular"/>
        <w:spacing w:val="0"/>
        <w:w w:val="100"/>
        <w:sz w:val="18"/>
        <w:szCs w:val="18"/>
        <w:lang w:val="en-US" w:eastAsia="zh-CN" w:bidi="ar-SA"/>
      </w:rPr>
    </w:lvl>
    <w:lvl w:ilvl="1">
      <w:start w:val="0"/>
      <w:numFmt w:val="bullet"/>
      <w:lvlText w:val="•"/>
      <w:lvlJc w:val="left"/>
      <w:pPr>
        <w:ind w:left="1526" w:hanging="525"/>
      </w:pPr>
      <w:rPr>
        <w:rFonts w:hint="default"/>
        <w:lang w:val="en-US" w:eastAsia="zh-CN" w:bidi="ar-SA"/>
      </w:rPr>
    </w:lvl>
    <w:lvl w:ilvl="2">
      <w:start w:val="0"/>
      <w:numFmt w:val="bullet"/>
      <w:lvlText w:val="•"/>
      <w:lvlJc w:val="left"/>
      <w:pPr>
        <w:ind w:left="2412" w:hanging="525"/>
      </w:pPr>
      <w:rPr>
        <w:rFonts w:hint="default"/>
        <w:lang w:val="en-US" w:eastAsia="zh-CN" w:bidi="ar-SA"/>
      </w:rPr>
    </w:lvl>
    <w:lvl w:ilvl="3">
      <w:start w:val="0"/>
      <w:numFmt w:val="bullet"/>
      <w:lvlText w:val="•"/>
      <w:lvlJc w:val="left"/>
      <w:pPr>
        <w:ind w:left="3298" w:hanging="525"/>
      </w:pPr>
      <w:rPr>
        <w:rFonts w:hint="default"/>
        <w:lang w:val="en-US" w:eastAsia="zh-CN" w:bidi="ar-SA"/>
      </w:rPr>
    </w:lvl>
    <w:lvl w:ilvl="4">
      <w:start w:val="0"/>
      <w:numFmt w:val="bullet"/>
      <w:lvlText w:val="•"/>
      <w:lvlJc w:val="left"/>
      <w:pPr>
        <w:ind w:left="4184" w:hanging="525"/>
      </w:pPr>
      <w:rPr>
        <w:rFonts w:hint="default"/>
        <w:lang w:val="en-US" w:eastAsia="zh-CN" w:bidi="ar-SA"/>
      </w:rPr>
    </w:lvl>
    <w:lvl w:ilvl="5">
      <w:start w:val="0"/>
      <w:numFmt w:val="bullet"/>
      <w:lvlText w:val="•"/>
      <w:lvlJc w:val="left"/>
      <w:pPr>
        <w:ind w:left="5070" w:hanging="525"/>
      </w:pPr>
      <w:rPr>
        <w:rFonts w:hint="default"/>
        <w:lang w:val="en-US" w:eastAsia="zh-CN" w:bidi="ar-SA"/>
      </w:rPr>
    </w:lvl>
    <w:lvl w:ilvl="6">
      <w:start w:val="0"/>
      <w:numFmt w:val="bullet"/>
      <w:lvlText w:val="•"/>
      <w:lvlJc w:val="left"/>
      <w:pPr>
        <w:ind w:left="5956" w:hanging="525"/>
      </w:pPr>
      <w:rPr>
        <w:rFonts w:hint="default"/>
        <w:lang w:val="en-US" w:eastAsia="zh-CN" w:bidi="ar-SA"/>
      </w:rPr>
    </w:lvl>
    <w:lvl w:ilvl="7">
      <w:start w:val="0"/>
      <w:numFmt w:val="bullet"/>
      <w:lvlText w:val="•"/>
      <w:lvlJc w:val="left"/>
      <w:pPr>
        <w:ind w:left="6842" w:hanging="525"/>
      </w:pPr>
      <w:rPr>
        <w:rFonts w:hint="default"/>
        <w:lang w:val="en-US" w:eastAsia="zh-CN" w:bidi="ar-SA"/>
      </w:rPr>
    </w:lvl>
    <w:lvl w:ilvl="8">
      <w:start w:val="0"/>
      <w:numFmt w:val="bullet"/>
      <w:lvlText w:val="•"/>
      <w:lvlJc w:val="left"/>
      <w:pPr>
        <w:ind w:left="7728" w:hanging="525"/>
      </w:pPr>
      <w:rPr>
        <w:rFonts w:hint="default"/>
        <w:lang w:val="en-US" w:eastAsia="zh-CN" w:bidi="ar-SA"/>
      </w:rPr>
    </w:lvl>
  </w:abstractNum>
  <w:abstractNum w:abstractNumId="9">
    <w:multiLevelType w:val="hybridMultilevel"/>
    <w:lvl w:ilvl="0">
      <w:start w:val="3"/>
      <w:numFmt w:val="decimal"/>
      <w:lvlText w:val="%1"/>
      <w:lvlJc w:val="left"/>
      <w:pPr>
        <w:ind w:left="549" w:hanging="430"/>
        <w:jc w:val="left"/>
      </w:pPr>
      <w:rPr>
        <w:rFonts w:hint="default"/>
        <w:lang w:val="en-US" w:eastAsia="zh-CN" w:bidi="ar-SA"/>
      </w:rPr>
    </w:lvl>
    <w:lvl w:ilvl="1">
      <w:start w:val="1"/>
      <w:numFmt w:val="decimal"/>
      <w:lvlText w:val="%1.%2"/>
      <w:lvlJc w:val="left"/>
      <w:pPr>
        <w:ind w:left="549" w:hanging="430"/>
        <w:jc w:val="left"/>
      </w:pPr>
      <w:rPr>
        <w:rFonts w:hint="default" w:ascii="Times New Roman" w:hAnsi="Times New Roman" w:eastAsia="Times New Roman" w:cs="Times New Roman"/>
        <w:b/>
        <w:bCs/>
        <w:w w:val="100"/>
        <w:sz w:val="24"/>
        <w:szCs w:val="24"/>
        <w:lang w:val="en-US" w:eastAsia="zh-CN" w:bidi="ar-SA"/>
      </w:rPr>
    </w:lvl>
    <w:lvl w:ilvl="2">
      <w:start w:val="1"/>
      <w:numFmt w:val="decimal"/>
      <w:lvlText w:val="%1.%2.%3"/>
      <w:lvlJc w:val="left"/>
      <w:pPr>
        <w:ind w:left="652" w:hanging="534"/>
        <w:jc w:val="left"/>
      </w:pPr>
      <w:rPr>
        <w:rFonts w:hint="default" w:ascii="Times New Roman" w:hAnsi="Times New Roman" w:eastAsia="Times New Roman" w:cs="Times New Roman"/>
        <w:b/>
        <w:bCs/>
        <w:spacing w:val="0"/>
        <w:w w:val="103"/>
        <w:sz w:val="20"/>
        <w:szCs w:val="20"/>
        <w:lang w:val="en-US" w:eastAsia="zh-CN" w:bidi="ar-SA"/>
      </w:rPr>
    </w:lvl>
    <w:lvl w:ilvl="3">
      <w:start w:val="0"/>
      <w:numFmt w:val="bullet"/>
      <w:lvlText w:val="•"/>
      <w:lvlJc w:val="left"/>
      <w:pPr>
        <w:ind w:left="2624" w:hanging="534"/>
      </w:pPr>
      <w:rPr>
        <w:rFonts w:hint="default"/>
        <w:lang w:val="en-US" w:eastAsia="zh-CN" w:bidi="ar-SA"/>
      </w:rPr>
    </w:lvl>
    <w:lvl w:ilvl="4">
      <w:start w:val="0"/>
      <w:numFmt w:val="bullet"/>
      <w:lvlText w:val="•"/>
      <w:lvlJc w:val="left"/>
      <w:pPr>
        <w:ind w:left="3606" w:hanging="534"/>
      </w:pPr>
      <w:rPr>
        <w:rFonts w:hint="default"/>
        <w:lang w:val="en-US" w:eastAsia="zh-CN" w:bidi="ar-SA"/>
      </w:rPr>
    </w:lvl>
    <w:lvl w:ilvl="5">
      <w:start w:val="0"/>
      <w:numFmt w:val="bullet"/>
      <w:lvlText w:val="•"/>
      <w:lvlJc w:val="left"/>
      <w:pPr>
        <w:ind w:left="4588" w:hanging="534"/>
      </w:pPr>
      <w:rPr>
        <w:rFonts w:hint="default"/>
        <w:lang w:val="en-US" w:eastAsia="zh-CN" w:bidi="ar-SA"/>
      </w:rPr>
    </w:lvl>
    <w:lvl w:ilvl="6">
      <w:start w:val="0"/>
      <w:numFmt w:val="bullet"/>
      <w:lvlText w:val="•"/>
      <w:lvlJc w:val="left"/>
      <w:pPr>
        <w:ind w:left="5571" w:hanging="534"/>
      </w:pPr>
      <w:rPr>
        <w:rFonts w:hint="default"/>
        <w:lang w:val="en-US" w:eastAsia="zh-CN" w:bidi="ar-SA"/>
      </w:rPr>
    </w:lvl>
    <w:lvl w:ilvl="7">
      <w:start w:val="0"/>
      <w:numFmt w:val="bullet"/>
      <w:lvlText w:val="•"/>
      <w:lvlJc w:val="left"/>
      <w:pPr>
        <w:ind w:left="6553" w:hanging="534"/>
      </w:pPr>
      <w:rPr>
        <w:rFonts w:hint="default"/>
        <w:lang w:val="en-US" w:eastAsia="zh-CN" w:bidi="ar-SA"/>
      </w:rPr>
    </w:lvl>
    <w:lvl w:ilvl="8">
      <w:start w:val="0"/>
      <w:numFmt w:val="bullet"/>
      <w:lvlText w:val="•"/>
      <w:lvlJc w:val="left"/>
      <w:pPr>
        <w:ind w:left="7535" w:hanging="534"/>
      </w:pPr>
      <w:rPr>
        <w:rFonts w:hint="default"/>
        <w:lang w:val="en-US" w:eastAsia="zh-CN" w:bidi="ar-SA"/>
      </w:rPr>
    </w:lvl>
  </w:abstractNum>
  <w:abstractNum w:abstractNumId="8">
    <w:multiLevelType w:val="hybridMultilevel"/>
    <w:lvl w:ilvl="0">
      <w:start w:val="1"/>
      <w:numFmt w:val="decimal"/>
      <w:lvlText w:val="（%1）"/>
      <w:lvlJc w:val="left"/>
      <w:pPr>
        <w:ind w:left="644" w:hanging="525"/>
        <w:jc w:val="left"/>
      </w:pPr>
      <w:rPr>
        <w:rFonts w:hint="default" w:ascii="Noto Sans CJK JP Regular" w:hAnsi="Noto Sans CJK JP Regular" w:eastAsia="Noto Sans CJK JP Regular" w:cs="Noto Sans CJK JP Regular"/>
        <w:spacing w:val="0"/>
        <w:w w:val="100"/>
        <w:sz w:val="18"/>
        <w:szCs w:val="18"/>
        <w:lang w:val="en-US" w:eastAsia="zh-CN" w:bidi="ar-SA"/>
      </w:rPr>
    </w:lvl>
    <w:lvl w:ilvl="1">
      <w:start w:val="0"/>
      <w:numFmt w:val="bullet"/>
      <w:lvlText w:val="•"/>
      <w:lvlJc w:val="left"/>
      <w:pPr>
        <w:ind w:left="1526" w:hanging="525"/>
      </w:pPr>
      <w:rPr>
        <w:rFonts w:hint="default"/>
        <w:lang w:val="en-US" w:eastAsia="zh-CN" w:bidi="ar-SA"/>
      </w:rPr>
    </w:lvl>
    <w:lvl w:ilvl="2">
      <w:start w:val="0"/>
      <w:numFmt w:val="bullet"/>
      <w:lvlText w:val="•"/>
      <w:lvlJc w:val="left"/>
      <w:pPr>
        <w:ind w:left="2412" w:hanging="525"/>
      </w:pPr>
      <w:rPr>
        <w:rFonts w:hint="default"/>
        <w:lang w:val="en-US" w:eastAsia="zh-CN" w:bidi="ar-SA"/>
      </w:rPr>
    </w:lvl>
    <w:lvl w:ilvl="3">
      <w:start w:val="0"/>
      <w:numFmt w:val="bullet"/>
      <w:lvlText w:val="•"/>
      <w:lvlJc w:val="left"/>
      <w:pPr>
        <w:ind w:left="3298" w:hanging="525"/>
      </w:pPr>
      <w:rPr>
        <w:rFonts w:hint="default"/>
        <w:lang w:val="en-US" w:eastAsia="zh-CN" w:bidi="ar-SA"/>
      </w:rPr>
    </w:lvl>
    <w:lvl w:ilvl="4">
      <w:start w:val="0"/>
      <w:numFmt w:val="bullet"/>
      <w:lvlText w:val="•"/>
      <w:lvlJc w:val="left"/>
      <w:pPr>
        <w:ind w:left="4184" w:hanging="525"/>
      </w:pPr>
      <w:rPr>
        <w:rFonts w:hint="default"/>
        <w:lang w:val="en-US" w:eastAsia="zh-CN" w:bidi="ar-SA"/>
      </w:rPr>
    </w:lvl>
    <w:lvl w:ilvl="5">
      <w:start w:val="0"/>
      <w:numFmt w:val="bullet"/>
      <w:lvlText w:val="•"/>
      <w:lvlJc w:val="left"/>
      <w:pPr>
        <w:ind w:left="5070" w:hanging="525"/>
      </w:pPr>
      <w:rPr>
        <w:rFonts w:hint="default"/>
        <w:lang w:val="en-US" w:eastAsia="zh-CN" w:bidi="ar-SA"/>
      </w:rPr>
    </w:lvl>
    <w:lvl w:ilvl="6">
      <w:start w:val="0"/>
      <w:numFmt w:val="bullet"/>
      <w:lvlText w:val="•"/>
      <w:lvlJc w:val="left"/>
      <w:pPr>
        <w:ind w:left="5956" w:hanging="525"/>
      </w:pPr>
      <w:rPr>
        <w:rFonts w:hint="default"/>
        <w:lang w:val="en-US" w:eastAsia="zh-CN" w:bidi="ar-SA"/>
      </w:rPr>
    </w:lvl>
    <w:lvl w:ilvl="7">
      <w:start w:val="0"/>
      <w:numFmt w:val="bullet"/>
      <w:lvlText w:val="•"/>
      <w:lvlJc w:val="left"/>
      <w:pPr>
        <w:ind w:left="6842" w:hanging="525"/>
      </w:pPr>
      <w:rPr>
        <w:rFonts w:hint="default"/>
        <w:lang w:val="en-US" w:eastAsia="zh-CN" w:bidi="ar-SA"/>
      </w:rPr>
    </w:lvl>
    <w:lvl w:ilvl="8">
      <w:start w:val="0"/>
      <w:numFmt w:val="bullet"/>
      <w:lvlText w:val="•"/>
      <w:lvlJc w:val="left"/>
      <w:pPr>
        <w:ind w:left="7728" w:hanging="525"/>
      </w:pPr>
      <w:rPr>
        <w:rFonts w:hint="default"/>
        <w:lang w:val="en-US" w:eastAsia="zh-CN" w:bidi="ar-SA"/>
      </w:rPr>
    </w:lvl>
  </w:abstractNum>
  <w:abstractNum w:abstractNumId="7">
    <w:multiLevelType w:val="hybridMultilevel"/>
    <w:lvl w:ilvl="0">
      <w:start w:val="1"/>
      <w:numFmt w:val="decimal"/>
      <w:lvlText w:val="（%1）"/>
      <w:lvlJc w:val="left"/>
      <w:pPr>
        <w:ind w:left="644" w:hanging="525"/>
        <w:jc w:val="left"/>
      </w:pPr>
      <w:rPr>
        <w:rFonts w:hint="default" w:ascii="Noto Sans CJK JP Regular" w:hAnsi="Noto Sans CJK JP Regular" w:eastAsia="Noto Sans CJK JP Regular" w:cs="Noto Sans CJK JP Regular"/>
        <w:spacing w:val="1"/>
        <w:w w:val="103"/>
        <w:sz w:val="18"/>
        <w:szCs w:val="18"/>
        <w:lang w:val="en-US" w:eastAsia="zh-CN" w:bidi="ar-SA"/>
      </w:rPr>
    </w:lvl>
    <w:lvl w:ilvl="1">
      <w:start w:val="0"/>
      <w:numFmt w:val="bullet"/>
      <w:lvlText w:val="•"/>
      <w:lvlJc w:val="left"/>
      <w:pPr>
        <w:ind w:left="1526" w:hanging="525"/>
      </w:pPr>
      <w:rPr>
        <w:rFonts w:hint="default"/>
        <w:lang w:val="en-US" w:eastAsia="zh-CN" w:bidi="ar-SA"/>
      </w:rPr>
    </w:lvl>
    <w:lvl w:ilvl="2">
      <w:start w:val="0"/>
      <w:numFmt w:val="bullet"/>
      <w:lvlText w:val="•"/>
      <w:lvlJc w:val="left"/>
      <w:pPr>
        <w:ind w:left="2412" w:hanging="525"/>
      </w:pPr>
      <w:rPr>
        <w:rFonts w:hint="default"/>
        <w:lang w:val="en-US" w:eastAsia="zh-CN" w:bidi="ar-SA"/>
      </w:rPr>
    </w:lvl>
    <w:lvl w:ilvl="3">
      <w:start w:val="0"/>
      <w:numFmt w:val="bullet"/>
      <w:lvlText w:val="•"/>
      <w:lvlJc w:val="left"/>
      <w:pPr>
        <w:ind w:left="3298" w:hanging="525"/>
      </w:pPr>
      <w:rPr>
        <w:rFonts w:hint="default"/>
        <w:lang w:val="en-US" w:eastAsia="zh-CN" w:bidi="ar-SA"/>
      </w:rPr>
    </w:lvl>
    <w:lvl w:ilvl="4">
      <w:start w:val="0"/>
      <w:numFmt w:val="bullet"/>
      <w:lvlText w:val="•"/>
      <w:lvlJc w:val="left"/>
      <w:pPr>
        <w:ind w:left="4184" w:hanging="525"/>
      </w:pPr>
      <w:rPr>
        <w:rFonts w:hint="default"/>
        <w:lang w:val="en-US" w:eastAsia="zh-CN" w:bidi="ar-SA"/>
      </w:rPr>
    </w:lvl>
    <w:lvl w:ilvl="5">
      <w:start w:val="0"/>
      <w:numFmt w:val="bullet"/>
      <w:lvlText w:val="•"/>
      <w:lvlJc w:val="left"/>
      <w:pPr>
        <w:ind w:left="5070" w:hanging="525"/>
      </w:pPr>
      <w:rPr>
        <w:rFonts w:hint="default"/>
        <w:lang w:val="en-US" w:eastAsia="zh-CN" w:bidi="ar-SA"/>
      </w:rPr>
    </w:lvl>
    <w:lvl w:ilvl="6">
      <w:start w:val="0"/>
      <w:numFmt w:val="bullet"/>
      <w:lvlText w:val="•"/>
      <w:lvlJc w:val="left"/>
      <w:pPr>
        <w:ind w:left="5956" w:hanging="525"/>
      </w:pPr>
      <w:rPr>
        <w:rFonts w:hint="default"/>
        <w:lang w:val="en-US" w:eastAsia="zh-CN" w:bidi="ar-SA"/>
      </w:rPr>
    </w:lvl>
    <w:lvl w:ilvl="7">
      <w:start w:val="0"/>
      <w:numFmt w:val="bullet"/>
      <w:lvlText w:val="•"/>
      <w:lvlJc w:val="left"/>
      <w:pPr>
        <w:ind w:left="6842" w:hanging="525"/>
      </w:pPr>
      <w:rPr>
        <w:rFonts w:hint="default"/>
        <w:lang w:val="en-US" w:eastAsia="zh-CN" w:bidi="ar-SA"/>
      </w:rPr>
    </w:lvl>
    <w:lvl w:ilvl="8">
      <w:start w:val="0"/>
      <w:numFmt w:val="bullet"/>
      <w:lvlText w:val="•"/>
      <w:lvlJc w:val="left"/>
      <w:pPr>
        <w:ind w:left="7728" w:hanging="525"/>
      </w:pPr>
      <w:rPr>
        <w:rFonts w:hint="default"/>
        <w:lang w:val="en-US" w:eastAsia="zh-CN" w:bidi="ar-SA"/>
      </w:rPr>
    </w:lvl>
  </w:abstractNum>
  <w:abstractNum w:abstractNumId="6">
    <w:multiLevelType w:val="hybridMultilevel"/>
    <w:lvl w:ilvl="0">
      <w:start w:val="1"/>
      <w:numFmt w:val="decimal"/>
      <w:lvlText w:val="（%1）"/>
      <w:lvlJc w:val="left"/>
      <w:pPr>
        <w:ind w:left="644" w:hanging="525"/>
        <w:jc w:val="left"/>
      </w:pPr>
      <w:rPr>
        <w:rFonts w:hint="default" w:ascii="Noto Sans CJK JP Regular" w:hAnsi="Noto Sans CJK JP Regular" w:eastAsia="Noto Sans CJK JP Regular" w:cs="Noto Sans CJK JP Regular"/>
        <w:spacing w:val="1"/>
        <w:w w:val="103"/>
        <w:sz w:val="18"/>
        <w:szCs w:val="18"/>
        <w:lang w:val="en-US" w:eastAsia="zh-CN" w:bidi="ar-SA"/>
      </w:rPr>
    </w:lvl>
    <w:lvl w:ilvl="1">
      <w:start w:val="0"/>
      <w:numFmt w:val="bullet"/>
      <w:lvlText w:val="•"/>
      <w:lvlJc w:val="left"/>
      <w:pPr>
        <w:ind w:left="1526" w:hanging="525"/>
      </w:pPr>
      <w:rPr>
        <w:rFonts w:hint="default"/>
        <w:lang w:val="en-US" w:eastAsia="zh-CN" w:bidi="ar-SA"/>
      </w:rPr>
    </w:lvl>
    <w:lvl w:ilvl="2">
      <w:start w:val="0"/>
      <w:numFmt w:val="bullet"/>
      <w:lvlText w:val="•"/>
      <w:lvlJc w:val="left"/>
      <w:pPr>
        <w:ind w:left="2412" w:hanging="525"/>
      </w:pPr>
      <w:rPr>
        <w:rFonts w:hint="default"/>
        <w:lang w:val="en-US" w:eastAsia="zh-CN" w:bidi="ar-SA"/>
      </w:rPr>
    </w:lvl>
    <w:lvl w:ilvl="3">
      <w:start w:val="0"/>
      <w:numFmt w:val="bullet"/>
      <w:lvlText w:val="•"/>
      <w:lvlJc w:val="left"/>
      <w:pPr>
        <w:ind w:left="3298" w:hanging="525"/>
      </w:pPr>
      <w:rPr>
        <w:rFonts w:hint="default"/>
        <w:lang w:val="en-US" w:eastAsia="zh-CN" w:bidi="ar-SA"/>
      </w:rPr>
    </w:lvl>
    <w:lvl w:ilvl="4">
      <w:start w:val="0"/>
      <w:numFmt w:val="bullet"/>
      <w:lvlText w:val="•"/>
      <w:lvlJc w:val="left"/>
      <w:pPr>
        <w:ind w:left="4184" w:hanging="525"/>
      </w:pPr>
      <w:rPr>
        <w:rFonts w:hint="default"/>
        <w:lang w:val="en-US" w:eastAsia="zh-CN" w:bidi="ar-SA"/>
      </w:rPr>
    </w:lvl>
    <w:lvl w:ilvl="5">
      <w:start w:val="0"/>
      <w:numFmt w:val="bullet"/>
      <w:lvlText w:val="•"/>
      <w:lvlJc w:val="left"/>
      <w:pPr>
        <w:ind w:left="5070" w:hanging="525"/>
      </w:pPr>
      <w:rPr>
        <w:rFonts w:hint="default"/>
        <w:lang w:val="en-US" w:eastAsia="zh-CN" w:bidi="ar-SA"/>
      </w:rPr>
    </w:lvl>
    <w:lvl w:ilvl="6">
      <w:start w:val="0"/>
      <w:numFmt w:val="bullet"/>
      <w:lvlText w:val="•"/>
      <w:lvlJc w:val="left"/>
      <w:pPr>
        <w:ind w:left="5956" w:hanging="525"/>
      </w:pPr>
      <w:rPr>
        <w:rFonts w:hint="default"/>
        <w:lang w:val="en-US" w:eastAsia="zh-CN" w:bidi="ar-SA"/>
      </w:rPr>
    </w:lvl>
    <w:lvl w:ilvl="7">
      <w:start w:val="0"/>
      <w:numFmt w:val="bullet"/>
      <w:lvlText w:val="•"/>
      <w:lvlJc w:val="left"/>
      <w:pPr>
        <w:ind w:left="6842" w:hanging="525"/>
      </w:pPr>
      <w:rPr>
        <w:rFonts w:hint="default"/>
        <w:lang w:val="en-US" w:eastAsia="zh-CN" w:bidi="ar-SA"/>
      </w:rPr>
    </w:lvl>
    <w:lvl w:ilvl="8">
      <w:start w:val="0"/>
      <w:numFmt w:val="bullet"/>
      <w:lvlText w:val="•"/>
      <w:lvlJc w:val="left"/>
      <w:pPr>
        <w:ind w:left="7728" w:hanging="525"/>
      </w:pPr>
      <w:rPr>
        <w:rFonts w:hint="default"/>
        <w:lang w:val="en-US" w:eastAsia="zh-CN" w:bidi="ar-SA"/>
      </w:rPr>
    </w:lvl>
  </w:abstractNum>
  <w:abstractNum w:abstractNumId="5">
    <w:multiLevelType w:val="hybridMultilevel"/>
    <w:lvl w:ilvl="0">
      <w:start w:val="2"/>
      <w:numFmt w:val="decimal"/>
      <w:lvlText w:val="%1"/>
      <w:lvlJc w:val="left"/>
      <w:pPr>
        <w:ind w:left="479" w:hanging="360"/>
        <w:jc w:val="left"/>
      </w:pPr>
      <w:rPr>
        <w:rFonts w:hint="default"/>
        <w:lang w:val="en-US" w:eastAsia="zh-CN" w:bidi="ar-SA"/>
      </w:rPr>
    </w:lvl>
    <w:lvl w:ilvl="1">
      <w:start w:val="1"/>
      <w:numFmt w:val="decimal"/>
      <w:lvlText w:val="%1.%2"/>
      <w:lvlJc w:val="left"/>
      <w:pPr>
        <w:ind w:left="479" w:hanging="360"/>
        <w:jc w:val="left"/>
      </w:pPr>
      <w:rPr>
        <w:rFonts w:hint="default" w:ascii="Times New Roman" w:hAnsi="Times New Roman" w:eastAsia="Times New Roman" w:cs="Times New Roman"/>
        <w:b/>
        <w:bCs/>
        <w:spacing w:val="-1"/>
        <w:w w:val="100"/>
        <w:sz w:val="24"/>
        <w:szCs w:val="24"/>
        <w:lang w:val="en-US" w:eastAsia="zh-CN" w:bidi="ar-SA"/>
      </w:rPr>
    </w:lvl>
    <w:lvl w:ilvl="2">
      <w:start w:val="1"/>
      <w:numFmt w:val="decimal"/>
      <w:lvlText w:val="%1.%2.%3"/>
      <w:lvlJc w:val="left"/>
      <w:pPr>
        <w:ind w:left="652" w:hanging="534"/>
        <w:jc w:val="left"/>
      </w:pPr>
      <w:rPr>
        <w:rFonts w:hint="default" w:ascii="Times New Roman" w:hAnsi="Times New Roman" w:eastAsia="Times New Roman" w:cs="Times New Roman"/>
        <w:b/>
        <w:bCs/>
        <w:spacing w:val="0"/>
        <w:w w:val="103"/>
        <w:sz w:val="20"/>
        <w:szCs w:val="20"/>
        <w:lang w:val="en-US" w:eastAsia="zh-CN" w:bidi="ar-SA"/>
      </w:rPr>
    </w:lvl>
    <w:lvl w:ilvl="3">
      <w:start w:val="0"/>
      <w:numFmt w:val="bullet"/>
      <w:lvlText w:val="•"/>
      <w:lvlJc w:val="left"/>
      <w:pPr>
        <w:ind w:left="2624" w:hanging="534"/>
      </w:pPr>
      <w:rPr>
        <w:rFonts w:hint="default"/>
        <w:lang w:val="en-US" w:eastAsia="zh-CN" w:bidi="ar-SA"/>
      </w:rPr>
    </w:lvl>
    <w:lvl w:ilvl="4">
      <w:start w:val="0"/>
      <w:numFmt w:val="bullet"/>
      <w:lvlText w:val="•"/>
      <w:lvlJc w:val="left"/>
      <w:pPr>
        <w:ind w:left="3606" w:hanging="534"/>
      </w:pPr>
      <w:rPr>
        <w:rFonts w:hint="default"/>
        <w:lang w:val="en-US" w:eastAsia="zh-CN" w:bidi="ar-SA"/>
      </w:rPr>
    </w:lvl>
    <w:lvl w:ilvl="5">
      <w:start w:val="0"/>
      <w:numFmt w:val="bullet"/>
      <w:lvlText w:val="•"/>
      <w:lvlJc w:val="left"/>
      <w:pPr>
        <w:ind w:left="4588" w:hanging="534"/>
      </w:pPr>
      <w:rPr>
        <w:rFonts w:hint="default"/>
        <w:lang w:val="en-US" w:eastAsia="zh-CN" w:bidi="ar-SA"/>
      </w:rPr>
    </w:lvl>
    <w:lvl w:ilvl="6">
      <w:start w:val="0"/>
      <w:numFmt w:val="bullet"/>
      <w:lvlText w:val="•"/>
      <w:lvlJc w:val="left"/>
      <w:pPr>
        <w:ind w:left="5571" w:hanging="534"/>
      </w:pPr>
      <w:rPr>
        <w:rFonts w:hint="default"/>
        <w:lang w:val="en-US" w:eastAsia="zh-CN" w:bidi="ar-SA"/>
      </w:rPr>
    </w:lvl>
    <w:lvl w:ilvl="7">
      <w:start w:val="0"/>
      <w:numFmt w:val="bullet"/>
      <w:lvlText w:val="•"/>
      <w:lvlJc w:val="left"/>
      <w:pPr>
        <w:ind w:left="6553" w:hanging="534"/>
      </w:pPr>
      <w:rPr>
        <w:rFonts w:hint="default"/>
        <w:lang w:val="en-US" w:eastAsia="zh-CN" w:bidi="ar-SA"/>
      </w:rPr>
    </w:lvl>
    <w:lvl w:ilvl="8">
      <w:start w:val="0"/>
      <w:numFmt w:val="bullet"/>
      <w:lvlText w:val="•"/>
      <w:lvlJc w:val="left"/>
      <w:pPr>
        <w:ind w:left="7535" w:hanging="534"/>
      </w:pPr>
      <w:rPr>
        <w:rFonts w:hint="default"/>
        <w:lang w:val="en-US" w:eastAsia="zh-CN" w:bidi="ar-SA"/>
      </w:rPr>
    </w:lvl>
  </w:abstractNum>
  <w:abstractNum w:abstractNumId="4">
    <w:multiLevelType w:val="hybridMultilevel"/>
    <w:lvl w:ilvl="0">
      <w:start w:val="1"/>
      <w:numFmt w:val="decimal"/>
      <w:lvlText w:val="（%1）"/>
      <w:lvlJc w:val="left"/>
      <w:pPr>
        <w:ind w:left="644" w:hanging="525"/>
        <w:jc w:val="left"/>
      </w:pPr>
      <w:rPr>
        <w:rFonts w:hint="default" w:ascii="Noto Sans CJK JP Regular" w:hAnsi="Noto Sans CJK JP Regular" w:eastAsia="Noto Sans CJK JP Regular" w:cs="Noto Sans CJK JP Regular"/>
        <w:spacing w:val="0"/>
        <w:w w:val="100"/>
        <w:sz w:val="18"/>
        <w:szCs w:val="18"/>
        <w:lang w:val="en-US" w:eastAsia="zh-CN" w:bidi="ar-SA"/>
      </w:rPr>
    </w:lvl>
    <w:lvl w:ilvl="1">
      <w:start w:val="0"/>
      <w:numFmt w:val="bullet"/>
      <w:lvlText w:val="•"/>
      <w:lvlJc w:val="left"/>
      <w:pPr>
        <w:ind w:left="1526" w:hanging="525"/>
      </w:pPr>
      <w:rPr>
        <w:rFonts w:hint="default"/>
        <w:lang w:val="en-US" w:eastAsia="zh-CN" w:bidi="ar-SA"/>
      </w:rPr>
    </w:lvl>
    <w:lvl w:ilvl="2">
      <w:start w:val="0"/>
      <w:numFmt w:val="bullet"/>
      <w:lvlText w:val="•"/>
      <w:lvlJc w:val="left"/>
      <w:pPr>
        <w:ind w:left="2412" w:hanging="525"/>
      </w:pPr>
      <w:rPr>
        <w:rFonts w:hint="default"/>
        <w:lang w:val="en-US" w:eastAsia="zh-CN" w:bidi="ar-SA"/>
      </w:rPr>
    </w:lvl>
    <w:lvl w:ilvl="3">
      <w:start w:val="0"/>
      <w:numFmt w:val="bullet"/>
      <w:lvlText w:val="•"/>
      <w:lvlJc w:val="left"/>
      <w:pPr>
        <w:ind w:left="3298" w:hanging="525"/>
      </w:pPr>
      <w:rPr>
        <w:rFonts w:hint="default"/>
        <w:lang w:val="en-US" w:eastAsia="zh-CN" w:bidi="ar-SA"/>
      </w:rPr>
    </w:lvl>
    <w:lvl w:ilvl="4">
      <w:start w:val="0"/>
      <w:numFmt w:val="bullet"/>
      <w:lvlText w:val="•"/>
      <w:lvlJc w:val="left"/>
      <w:pPr>
        <w:ind w:left="4184" w:hanging="525"/>
      </w:pPr>
      <w:rPr>
        <w:rFonts w:hint="default"/>
        <w:lang w:val="en-US" w:eastAsia="zh-CN" w:bidi="ar-SA"/>
      </w:rPr>
    </w:lvl>
    <w:lvl w:ilvl="5">
      <w:start w:val="0"/>
      <w:numFmt w:val="bullet"/>
      <w:lvlText w:val="•"/>
      <w:lvlJc w:val="left"/>
      <w:pPr>
        <w:ind w:left="5070" w:hanging="525"/>
      </w:pPr>
      <w:rPr>
        <w:rFonts w:hint="default"/>
        <w:lang w:val="en-US" w:eastAsia="zh-CN" w:bidi="ar-SA"/>
      </w:rPr>
    </w:lvl>
    <w:lvl w:ilvl="6">
      <w:start w:val="0"/>
      <w:numFmt w:val="bullet"/>
      <w:lvlText w:val="•"/>
      <w:lvlJc w:val="left"/>
      <w:pPr>
        <w:ind w:left="5956" w:hanging="525"/>
      </w:pPr>
      <w:rPr>
        <w:rFonts w:hint="default"/>
        <w:lang w:val="en-US" w:eastAsia="zh-CN" w:bidi="ar-SA"/>
      </w:rPr>
    </w:lvl>
    <w:lvl w:ilvl="7">
      <w:start w:val="0"/>
      <w:numFmt w:val="bullet"/>
      <w:lvlText w:val="•"/>
      <w:lvlJc w:val="left"/>
      <w:pPr>
        <w:ind w:left="6842" w:hanging="525"/>
      </w:pPr>
      <w:rPr>
        <w:rFonts w:hint="default"/>
        <w:lang w:val="en-US" w:eastAsia="zh-CN" w:bidi="ar-SA"/>
      </w:rPr>
    </w:lvl>
    <w:lvl w:ilvl="8">
      <w:start w:val="0"/>
      <w:numFmt w:val="bullet"/>
      <w:lvlText w:val="•"/>
      <w:lvlJc w:val="left"/>
      <w:pPr>
        <w:ind w:left="7728" w:hanging="525"/>
      </w:pPr>
      <w:rPr>
        <w:rFonts w:hint="default"/>
        <w:lang w:val="en-US" w:eastAsia="zh-CN" w:bidi="ar-SA"/>
      </w:rPr>
    </w:lvl>
  </w:abstractNum>
  <w:abstractNum w:abstractNumId="3">
    <w:multiLevelType w:val="hybridMultilevel"/>
    <w:lvl w:ilvl="0">
      <w:start w:val="1"/>
      <w:numFmt w:val="decimal"/>
      <w:lvlText w:val="（%1）"/>
      <w:lvlJc w:val="left"/>
      <w:pPr>
        <w:ind w:left="644" w:hanging="525"/>
        <w:jc w:val="left"/>
      </w:pPr>
      <w:rPr>
        <w:rFonts w:hint="default" w:ascii="Noto Sans CJK JP Regular" w:hAnsi="Noto Sans CJK JP Regular" w:eastAsia="Noto Sans CJK JP Regular" w:cs="Noto Sans CJK JP Regular"/>
        <w:spacing w:val="0"/>
        <w:w w:val="100"/>
        <w:sz w:val="18"/>
        <w:szCs w:val="18"/>
        <w:lang w:val="en-US" w:eastAsia="zh-CN" w:bidi="ar-SA"/>
      </w:rPr>
    </w:lvl>
    <w:lvl w:ilvl="1">
      <w:start w:val="0"/>
      <w:numFmt w:val="bullet"/>
      <w:lvlText w:val="•"/>
      <w:lvlJc w:val="left"/>
      <w:pPr>
        <w:ind w:left="1526" w:hanging="525"/>
      </w:pPr>
      <w:rPr>
        <w:rFonts w:hint="default"/>
        <w:lang w:val="en-US" w:eastAsia="zh-CN" w:bidi="ar-SA"/>
      </w:rPr>
    </w:lvl>
    <w:lvl w:ilvl="2">
      <w:start w:val="0"/>
      <w:numFmt w:val="bullet"/>
      <w:lvlText w:val="•"/>
      <w:lvlJc w:val="left"/>
      <w:pPr>
        <w:ind w:left="2412" w:hanging="525"/>
      </w:pPr>
      <w:rPr>
        <w:rFonts w:hint="default"/>
        <w:lang w:val="en-US" w:eastAsia="zh-CN" w:bidi="ar-SA"/>
      </w:rPr>
    </w:lvl>
    <w:lvl w:ilvl="3">
      <w:start w:val="0"/>
      <w:numFmt w:val="bullet"/>
      <w:lvlText w:val="•"/>
      <w:lvlJc w:val="left"/>
      <w:pPr>
        <w:ind w:left="3298" w:hanging="525"/>
      </w:pPr>
      <w:rPr>
        <w:rFonts w:hint="default"/>
        <w:lang w:val="en-US" w:eastAsia="zh-CN" w:bidi="ar-SA"/>
      </w:rPr>
    </w:lvl>
    <w:lvl w:ilvl="4">
      <w:start w:val="0"/>
      <w:numFmt w:val="bullet"/>
      <w:lvlText w:val="•"/>
      <w:lvlJc w:val="left"/>
      <w:pPr>
        <w:ind w:left="4184" w:hanging="525"/>
      </w:pPr>
      <w:rPr>
        <w:rFonts w:hint="default"/>
        <w:lang w:val="en-US" w:eastAsia="zh-CN" w:bidi="ar-SA"/>
      </w:rPr>
    </w:lvl>
    <w:lvl w:ilvl="5">
      <w:start w:val="0"/>
      <w:numFmt w:val="bullet"/>
      <w:lvlText w:val="•"/>
      <w:lvlJc w:val="left"/>
      <w:pPr>
        <w:ind w:left="5070" w:hanging="525"/>
      </w:pPr>
      <w:rPr>
        <w:rFonts w:hint="default"/>
        <w:lang w:val="en-US" w:eastAsia="zh-CN" w:bidi="ar-SA"/>
      </w:rPr>
    </w:lvl>
    <w:lvl w:ilvl="6">
      <w:start w:val="0"/>
      <w:numFmt w:val="bullet"/>
      <w:lvlText w:val="•"/>
      <w:lvlJc w:val="left"/>
      <w:pPr>
        <w:ind w:left="5956" w:hanging="525"/>
      </w:pPr>
      <w:rPr>
        <w:rFonts w:hint="default"/>
        <w:lang w:val="en-US" w:eastAsia="zh-CN" w:bidi="ar-SA"/>
      </w:rPr>
    </w:lvl>
    <w:lvl w:ilvl="7">
      <w:start w:val="0"/>
      <w:numFmt w:val="bullet"/>
      <w:lvlText w:val="•"/>
      <w:lvlJc w:val="left"/>
      <w:pPr>
        <w:ind w:left="6842" w:hanging="525"/>
      </w:pPr>
      <w:rPr>
        <w:rFonts w:hint="default"/>
        <w:lang w:val="en-US" w:eastAsia="zh-CN" w:bidi="ar-SA"/>
      </w:rPr>
    </w:lvl>
    <w:lvl w:ilvl="8">
      <w:start w:val="0"/>
      <w:numFmt w:val="bullet"/>
      <w:lvlText w:val="•"/>
      <w:lvlJc w:val="left"/>
      <w:pPr>
        <w:ind w:left="7728" w:hanging="525"/>
      </w:pPr>
      <w:rPr>
        <w:rFonts w:hint="default"/>
        <w:lang w:val="en-US" w:eastAsia="zh-CN" w:bidi="ar-SA"/>
      </w:rPr>
    </w:lvl>
  </w:abstractNum>
  <w:abstractNum w:abstractNumId="2">
    <w:multiLevelType w:val="hybridMultilevel"/>
    <w:lvl w:ilvl="0">
      <w:start w:val="1"/>
      <w:numFmt w:val="decimal"/>
      <w:lvlText w:val="（%1）"/>
      <w:lvlJc w:val="left"/>
      <w:pPr>
        <w:ind w:left="119" w:hanging="525"/>
        <w:jc w:val="left"/>
      </w:pPr>
      <w:rPr>
        <w:rFonts w:hint="default" w:ascii="Noto Sans CJK JP Regular" w:hAnsi="Noto Sans CJK JP Regular" w:eastAsia="Noto Sans CJK JP Regular" w:cs="Noto Sans CJK JP Regular"/>
        <w:spacing w:val="1"/>
        <w:w w:val="103"/>
        <w:sz w:val="18"/>
        <w:szCs w:val="18"/>
        <w:lang w:val="en-US" w:eastAsia="zh-CN" w:bidi="ar-SA"/>
      </w:rPr>
    </w:lvl>
    <w:lvl w:ilvl="1">
      <w:start w:val="0"/>
      <w:numFmt w:val="bullet"/>
      <w:lvlText w:val="•"/>
      <w:lvlJc w:val="left"/>
      <w:pPr>
        <w:ind w:left="1058" w:hanging="525"/>
      </w:pPr>
      <w:rPr>
        <w:rFonts w:hint="default"/>
        <w:lang w:val="en-US" w:eastAsia="zh-CN" w:bidi="ar-SA"/>
      </w:rPr>
    </w:lvl>
    <w:lvl w:ilvl="2">
      <w:start w:val="0"/>
      <w:numFmt w:val="bullet"/>
      <w:lvlText w:val="•"/>
      <w:lvlJc w:val="left"/>
      <w:pPr>
        <w:ind w:left="1996" w:hanging="525"/>
      </w:pPr>
      <w:rPr>
        <w:rFonts w:hint="default"/>
        <w:lang w:val="en-US" w:eastAsia="zh-CN" w:bidi="ar-SA"/>
      </w:rPr>
    </w:lvl>
    <w:lvl w:ilvl="3">
      <w:start w:val="0"/>
      <w:numFmt w:val="bullet"/>
      <w:lvlText w:val="•"/>
      <w:lvlJc w:val="left"/>
      <w:pPr>
        <w:ind w:left="2934" w:hanging="525"/>
      </w:pPr>
      <w:rPr>
        <w:rFonts w:hint="default"/>
        <w:lang w:val="en-US" w:eastAsia="zh-CN" w:bidi="ar-SA"/>
      </w:rPr>
    </w:lvl>
    <w:lvl w:ilvl="4">
      <w:start w:val="0"/>
      <w:numFmt w:val="bullet"/>
      <w:lvlText w:val="•"/>
      <w:lvlJc w:val="left"/>
      <w:pPr>
        <w:ind w:left="3872" w:hanging="525"/>
      </w:pPr>
      <w:rPr>
        <w:rFonts w:hint="default"/>
        <w:lang w:val="en-US" w:eastAsia="zh-CN" w:bidi="ar-SA"/>
      </w:rPr>
    </w:lvl>
    <w:lvl w:ilvl="5">
      <w:start w:val="0"/>
      <w:numFmt w:val="bullet"/>
      <w:lvlText w:val="•"/>
      <w:lvlJc w:val="left"/>
      <w:pPr>
        <w:ind w:left="4810" w:hanging="525"/>
      </w:pPr>
      <w:rPr>
        <w:rFonts w:hint="default"/>
        <w:lang w:val="en-US" w:eastAsia="zh-CN" w:bidi="ar-SA"/>
      </w:rPr>
    </w:lvl>
    <w:lvl w:ilvl="6">
      <w:start w:val="0"/>
      <w:numFmt w:val="bullet"/>
      <w:lvlText w:val="•"/>
      <w:lvlJc w:val="left"/>
      <w:pPr>
        <w:ind w:left="5748" w:hanging="525"/>
      </w:pPr>
      <w:rPr>
        <w:rFonts w:hint="default"/>
        <w:lang w:val="en-US" w:eastAsia="zh-CN" w:bidi="ar-SA"/>
      </w:rPr>
    </w:lvl>
    <w:lvl w:ilvl="7">
      <w:start w:val="0"/>
      <w:numFmt w:val="bullet"/>
      <w:lvlText w:val="•"/>
      <w:lvlJc w:val="left"/>
      <w:pPr>
        <w:ind w:left="6686" w:hanging="525"/>
      </w:pPr>
      <w:rPr>
        <w:rFonts w:hint="default"/>
        <w:lang w:val="en-US" w:eastAsia="zh-CN" w:bidi="ar-SA"/>
      </w:rPr>
    </w:lvl>
    <w:lvl w:ilvl="8">
      <w:start w:val="0"/>
      <w:numFmt w:val="bullet"/>
      <w:lvlText w:val="•"/>
      <w:lvlJc w:val="left"/>
      <w:pPr>
        <w:ind w:left="7624" w:hanging="525"/>
      </w:pPr>
      <w:rPr>
        <w:rFonts w:hint="default"/>
        <w:lang w:val="en-US" w:eastAsia="zh-CN" w:bidi="ar-SA"/>
      </w:rPr>
    </w:lvl>
  </w:abstractNum>
  <w:abstractNum w:abstractNumId="1">
    <w:multiLevelType w:val="hybridMultilevel"/>
    <w:lvl w:ilvl="0">
      <w:start w:val="1"/>
      <w:numFmt w:val="decimal"/>
      <w:lvlText w:val="%1"/>
      <w:lvlJc w:val="left"/>
      <w:pPr>
        <w:ind w:left="549" w:hanging="430"/>
        <w:jc w:val="left"/>
      </w:pPr>
      <w:rPr>
        <w:rFonts w:hint="default"/>
        <w:lang w:val="en-US" w:eastAsia="zh-CN" w:bidi="ar-SA"/>
      </w:rPr>
    </w:lvl>
    <w:lvl w:ilvl="1">
      <w:start w:val="1"/>
      <w:numFmt w:val="decimal"/>
      <w:lvlText w:val="%1.%2"/>
      <w:lvlJc w:val="left"/>
      <w:pPr>
        <w:ind w:left="549" w:hanging="430"/>
        <w:jc w:val="left"/>
      </w:pPr>
      <w:rPr>
        <w:rFonts w:hint="default" w:ascii="Times New Roman" w:hAnsi="Times New Roman" w:eastAsia="Times New Roman" w:cs="Times New Roman"/>
        <w:b/>
        <w:bCs/>
        <w:w w:val="100"/>
        <w:sz w:val="24"/>
        <w:szCs w:val="24"/>
        <w:lang w:val="en-US" w:eastAsia="zh-CN" w:bidi="ar-SA"/>
      </w:rPr>
    </w:lvl>
    <w:lvl w:ilvl="2">
      <w:start w:val="1"/>
      <w:numFmt w:val="decimal"/>
      <w:lvlText w:val="%1.%2.%3"/>
      <w:lvlJc w:val="left"/>
      <w:pPr>
        <w:ind w:left="652" w:hanging="534"/>
        <w:jc w:val="left"/>
      </w:pPr>
      <w:rPr>
        <w:rFonts w:hint="default" w:ascii="Times New Roman" w:hAnsi="Times New Roman" w:eastAsia="Times New Roman" w:cs="Times New Roman"/>
        <w:b/>
        <w:bCs/>
        <w:spacing w:val="0"/>
        <w:w w:val="103"/>
        <w:sz w:val="20"/>
        <w:szCs w:val="20"/>
        <w:lang w:val="en-US" w:eastAsia="zh-CN" w:bidi="ar-SA"/>
      </w:rPr>
    </w:lvl>
    <w:lvl w:ilvl="3">
      <w:start w:val="0"/>
      <w:numFmt w:val="bullet"/>
      <w:lvlText w:val="•"/>
      <w:lvlJc w:val="left"/>
      <w:pPr>
        <w:ind w:left="2624" w:hanging="534"/>
      </w:pPr>
      <w:rPr>
        <w:rFonts w:hint="default"/>
        <w:lang w:val="en-US" w:eastAsia="zh-CN" w:bidi="ar-SA"/>
      </w:rPr>
    </w:lvl>
    <w:lvl w:ilvl="4">
      <w:start w:val="0"/>
      <w:numFmt w:val="bullet"/>
      <w:lvlText w:val="•"/>
      <w:lvlJc w:val="left"/>
      <w:pPr>
        <w:ind w:left="3606" w:hanging="534"/>
      </w:pPr>
      <w:rPr>
        <w:rFonts w:hint="default"/>
        <w:lang w:val="en-US" w:eastAsia="zh-CN" w:bidi="ar-SA"/>
      </w:rPr>
    </w:lvl>
    <w:lvl w:ilvl="5">
      <w:start w:val="0"/>
      <w:numFmt w:val="bullet"/>
      <w:lvlText w:val="•"/>
      <w:lvlJc w:val="left"/>
      <w:pPr>
        <w:ind w:left="4588" w:hanging="534"/>
      </w:pPr>
      <w:rPr>
        <w:rFonts w:hint="default"/>
        <w:lang w:val="en-US" w:eastAsia="zh-CN" w:bidi="ar-SA"/>
      </w:rPr>
    </w:lvl>
    <w:lvl w:ilvl="6">
      <w:start w:val="0"/>
      <w:numFmt w:val="bullet"/>
      <w:lvlText w:val="•"/>
      <w:lvlJc w:val="left"/>
      <w:pPr>
        <w:ind w:left="5571" w:hanging="534"/>
      </w:pPr>
      <w:rPr>
        <w:rFonts w:hint="default"/>
        <w:lang w:val="en-US" w:eastAsia="zh-CN" w:bidi="ar-SA"/>
      </w:rPr>
    </w:lvl>
    <w:lvl w:ilvl="7">
      <w:start w:val="0"/>
      <w:numFmt w:val="bullet"/>
      <w:lvlText w:val="•"/>
      <w:lvlJc w:val="left"/>
      <w:pPr>
        <w:ind w:left="6553" w:hanging="534"/>
      </w:pPr>
      <w:rPr>
        <w:rFonts w:hint="default"/>
        <w:lang w:val="en-US" w:eastAsia="zh-CN" w:bidi="ar-SA"/>
      </w:rPr>
    </w:lvl>
    <w:lvl w:ilvl="8">
      <w:start w:val="0"/>
      <w:numFmt w:val="bullet"/>
      <w:lvlText w:val="•"/>
      <w:lvlJc w:val="left"/>
      <w:pPr>
        <w:ind w:left="7535" w:hanging="534"/>
      </w:pPr>
      <w:rPr>
        <w:rFonts w:hint="default"/>
        <w:lang w:val="en-US" w:eastAsia="zh-CN" w:bidi="ar-SA"/>
      </w:rPr>
    </w:lvl>
  </w:abstractNum>
  <w:abstractNum w:abstractNumId="0">
    <w:multiLevelType w:val="hybridMultilevel"/>
    <w:lvl w:ilvl="0">
      <w:start w:val="1"/>
      <w:numFmt w:val="decimal"/>
      <w:lvlText w:val="%1"/>
      <w:lvlJc w:val="left"/>
      <w:pPr>
        <w:ind w:left="348" w:hanging="230"/>
        <w:jc w:val="left"/>
      </w:pPr>
      <w:rPr>
        <w:rFonts w:hint="default" w:ascii="Times New Roman" w:hAnsi="Times New Roman" w:eastAsia="Times New Roman" w:cs="Times New Roman"/>
        <w:b/>
        <w:bCs/>
        <w:w w:val="102"/>
        <w:sz w:val="21"/>
        <w:szCs w:val="21"/>
        <w:lang w:val="en-US" w:eastAsia="zh-CN" w:bidi="ar-SA"/>
      </w:rPr>
    </w:lvl>
    <w:lvl w:ilvl="1">
      <w:start w:val="1"/>
      <w:numFmt w:val="decimal"/>
      <w:lvlText w:val="%1.%2"/>
      <w:lvlJc w:val="left"/>
      <w:pPr>
        <w:ind w:left="714" w:hanging="385"/>
        <w:jc w:val="left"/>
      </w:pPr>
      <w:rPr>
        <w:rFonts w:hint="default" w:ascii="Times New Roman" w:hAnsi="Times New Roman" w:eastAsia="Times New Roman" w:cs="Times New Roman"/>
        <w:spacing w:val="0"/>
        <w:w w:val="102"/>
        <w:sz w:val="21"/>
        <w:szCs w:val="21"/>
        <w:lang w:val="en-US" w:eastAsia="zh-CN" w:bidi="ar-SA"/>
      </w:rPr>
    </w:lvl>
    <w:lvl w:ilvl="2">
      <w:start w:val="1"/>
      <w:numFmt w:val="decimal"/>
      <w:lvlText w:val="%1.%2.%3"/>
      <w:lvlJc w:val="left"/>
      <w:pPr>
        <w:ind w:left="1089" w:hanging="550"/>
        <w:jc w:val="left"/>
      </w:pPr>
      <w:rPr>
        <w:rFonts w:hint="default" w:ascii="Times New Roman" w:hAnsi="Times New Roman" w:eastAsia="Times New Roman" w:cs="Times New Roman"/>
        <w:spacing w:val="0"/>
        <w:w w:val="102"/>
        <w:sz w:val="21"/>
        <w:szCs w:val="21"/>
        <w:lang w:val="en-US" w:eastAsia="zh-CN" w:bidi="ar-SA"/>
      </w:rPr>
    </w:lvl>
    <w:lvl w:ilvl="3">
      <w:start w:val="0"/>
      <w:numFmt w:val="bullet"/>
      <w:lvlText w:val="•"/>
      <w:lvlJc w:val="left"/>
      <w:pPr>
        <w:ind w:left="1080" w:hanging="550"/>
      </w:pPr>
      <w:rPr>
        <w:rFonts w:hint="default"/>
        <w:lang w:val="en-US" w:eastAsia="zh-CN" w:bidi="ar-SA"/>
      </w:rPr>
    </w:lvl>
    <w:lvl w:ilvl="4">
      <w:start w:val="0"/>
      <w:numFmt w:val="bullet"/>
      <w:lvlText w:val="•"/>
      <w:lvlJc w:val="left"/>
      <w:pPr>
        <w:ind w:left="2282" w:hanging="550"/>
      </w:pPr>
      <w:rPr>
        <w:rFonts w:hint="default"/>
        <w:lang w:val="en-US" w:eastAsia="zh-CN" w:bidi="ar-SA"/>
      </w:rPr>
    </w:lvl>
    <w:lvl w:ilvl="5">
      <w:start w:val="0"/>
      <w:numFmt w:val="bullet"/>
      <w:lvlText w:val="•"/>
      <w:lvlJc w:val="left"/>
      <w:pPr>
        <w:ind w:left="3485" w:hanging="550"/>
      </w:pPr>
      <w:rPr>
        <w:rFonts w:hint="default"/>
        <w:lang w:val="en-US" w:eastAsia="zh-CN" w:bidi="ar-SA"/>
      </w:rPr>
    </w:lvl>
    <w:lvl w:ilvl="6">
      <w:start w:val="0"/>
      <w:numFmt w:val="bullet"/>
      <w:lvlText w:val="•"/>
      <w:lvlJc w:val="left"/>
      <w:pPr>
        <w:ind w:left="4688" w:hanging="550"/>
      </w:pPr>
      <w:rPr>
        <w:rFonts w:hint="default"/>
        <w:lang w:val="en-US" w:eastAsia="zh-CN" w:bidi="ar-SA"/>
      </w:rPr>
    </w:lvl>
    <w:lvl w:ilvl="7">
      <w:start w:val="0"/>
      <w:numFmt w:val="bullet"/>
      <w:lvlText w:val="•"/>
      <w:lvlJc w:val="left"/>
      <w:pPr>
        <w:ind w:left="5891" w:hanging="550"/>
      </w:pPr>
      <w:rPr>
        <w:rFonts w:hint="default"/>
        <w:lang w:val="en-US" w:eastAsia="zh-CN" w:bidi="ar-SA"/>
      </w:rPr>
    </w:lvl>
    <w:lvl w:ilvl="8">
      <w:start w:val="0"/>
      <w:numFmt w:val="bullet"/>
      <w:lvlText w:val="•"/>
      <w:lvlJc w:val="left"/>
      <w:pPr>
        <w:ind w:left="7094" w:hanging="550"/>
      </w:pPr>
      <w:rPr>
        <w:rFonts w:hint="default"/>
        <w:lang w:val="en-US" w:eastAsia="zh-CN" w:bidi="ar-SA"/>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Noto Sans CJK JP Regular" w:hAnsi="Noto Sans CJK JP Regular" w:eastAsia="Noto Sans CJK JP Regular" w:cs="Noto Sans CJK JP Regular"/>
      <w:lang w:val="en-US" w:eastAsia="zh-CN" w:bidi="ar-SA"/>
    </w:rPr>
  </w:style>
  <w:style w:styleId="TOC1" w:type="paragraph">
    <w:name w:val="TOC 1"/>
    <w:basedOn w:val="Normal"/>
    <w:uiPriority w:val="1"/>
    <w:qFormat/>
    <w:pPr>
      <w:spacing w:before="273"/>
      <w:ind w:left="348" w:right="200" w:hanging="349"/>
    </w:pPr>
    <w:rPr>
      <w:rFonts w:ascii="Noto Sans CJK JP Regular" w:hAnsi="Noto Sans CJK JP Regular" w:eastAsia="Noto Sans CJK JP Regular" w:cs="Noto Sans CJK JP Regular"/>
      <w:b/>
      <w:bCs/>
      <w:i/>
      <w:lang w:val="en-US" w:eastAsia="zh-CN" w:bidi="ar-SA"/>
    </w:rPr>
  </w:style>
  <w:style w:styleId="TOC2" w:type="paragraph">
    <w:name w:val="TOC 2"/>
    <w:basedOn w:val="Normal"/>
    <w:uiPriority w:val="1"/>
    <w:qFormat/>
    <w:pPr>
      <w:spacing w:before="20"/>
      <w:ind w:left="348" w:hanging="230"/>
    </w:pPr>
    <w:rPr>
      <w:rFonts w:ascii="Noto Sans CJK JP Regular" w:hAnsi="Noto Sans CJK JP Regular" w:eastAsia="Noto Sans CJK JP Regular" w:cs="Noto Sans CJK JP Regular"/>
      <w:sz w:val="21"/>
      <w:szCs w:val="21"/>
      <w:lang w:val="en-US" w:eastAsia="zh-CN" w:bidi="ar-SA"/>
    </w:rPr>
  </w:style>
  <w:style w:styleId="TOC3" w:type="paragraph">
    <w:name w:val="TOC 3"/>
    <w:basedOn w:val="Normal"/>
    <w:uiPriority w:val="1"/>
    <w:qFormat/>
    <w:pPr>
      <w:spacing w:before="20"/>
      <w:ind w:left="119"/>
    </w:pPr>
    <w:rPr>
      <w:rFonts w:ascii="Noto Sans CJK JP Regular" w:hAnsi="Noto Sans CJK JP Regular" w:eastAsia="Noto Sans CJK JP Regular" w:cs="Noto Sans CJK JP Regular"/>
      <w:b/>
      <w:bCs/>
      <w:i/>
      <w:lang w:val="en-US" w:eastAsia="zh-CN" w:bidi="ar-SA"/>
    </w:rPr>
  </w:style>
  <w:style w:styleId="TOC4" w:type="paragraph">
    <w:name w:val="TOC 4"/>
    <w:basedOn w:val="Normal"/>
    <w:uiPriority w:val="1"/>
    <w:qFormat/>
    <w:pPr>
      <w:spacing w:before="25"/>
      <w:ind w:left="714" w:hanging="386"/>
    </w:pPr>
    <w:rPr>
      <w:rFonts w:ascii="Noto Sans CJK JP Regular" w:hAnsi="Noto Sans CJK JP Regular" w:eastAsia="Noto Sans CJK JP Regular" w:cs="Noto Sans CJK JP Regular"/>
      <w:sz w:val="21"/>
      <w:szCs w:val="21"/>
      <w:lang w:val="en-US" w:eastAsia="zh-CN" w:bidi="ar-SA"/>
    </w:rPr>
  </w:style>
  <w:style w:styleId="TOC5" w:type="paragraph">
    <w:name w:val="TOC 5"/>
    <w:basedOn w:val="Normal"/>
    <w:uiPriority w:val="1"/>
    <w:qFormat/>
    <w:pPr>
      <w:spacing w:before="25"/>
      <w:ind w:left="1089" w:hanging="551"/>
    </w:pPr>
    <w:rPr>
      <w:rFonts w:ascii="Noto Sans CJK JP Regular" w:hAnsi="Noto Sans CJK JP Regular" w:eastAsia="Noto Sans CJK JP Regular" w:cs="Noto Sans CJK JP Regular"/>
      <w:sz w:val="21"/>
      <w:szCs w:val="21"/>
      <w:lang w:val="en-US" w:eastAsia="zh-CN" w:bidi="ar-SA"/>
    </w:rPr>
  </w:style>
  <w:style w:styleId="BodyText" w:type="paragraph">
    <w:name w:val="Body Text"/>
    <w:basedOn w:val="Normal"/>
    <w:uiPriority w:val="1"/>
    <w:qFormat/>
    <w:pPr/>
    <w:rPr>
      <w:rFonts w:ascii="Noto Sans CJK JP Regular" w:hAnsi="Noto Sans CJK JP Regular" w:eastAsia="Noto Sans CJK JP Regular" w:cs="Noto Sans CJK JP Regular"/>
      <w:sz w:val="20"/>
      <w:szCs w:val="20"/>
      <w:lang w:val="en-US" w:eastAsia="zh-CN" w:bidi="ar-SA"/>
    </w:rPr>
  </w:style>
  <w:style w:styleId="Heading1" w:type="paragraph">
    <w:name w:val="Heading 1"/>
    <w:basedOn w:val="Normal"/>
    <w:uiPriority w:val="1"/>
    <w:qFormat/>
    <w:pPr>
      <w:spacing w:line="527" w:lineRule="exact"/>
      <w:ind w:left="1442" w:right="1630"/>
      <w:jc w:val="center"/>
      <w:outlineLvl w:val="1"/>
    </w:pPr>
    <w:rPr>
      <w:rFonts w:ascii="Noto Sans CJK JP Regular" w:hAnsi="Noto Sans CJK JP Regular" w:eastAsia="Noto Sans CJK JP Regular" w:cs="Noto Sans CJK JP Regular"/>
      <w:sz w:val="28"/>
      <w:szCs w:val="28"/>
      <w:lang w:val="en-US" w:eastAsia="zh-CN" w:bidi="ar-SA"/>
    </w:rPr>
  </w:style>
  <w:style w:styleId="Heading2" w:type="paragraph">
    <w:name w:val="Heading 2"/>
    <w:basedOn w:val="Normal"/>
    <w:uiPriority w:val="1"/>
    <w:qFormat/>
    <w:pPr>
      <w:spacing w:before="115"/>
      <w:ind w:left="479" w:hanging="361"/>
      <w:outlineLvl w:val="2"/>
    </w:pPr>
    <w:rPr>
      <w:rFonts w:ascii="Times New Roman" w:hAnsi="Times New Roman" w:eastAsia="Times New Roman" w:cs="Times New Roman"/>
      <w:b/>
      <w:bCs/>
      <w:sz w:val="24"/>
      <w:szCs w:val="24"/>
      <w:lang w:val="en-US" w:eastAsia="zh-CN" w:bidi="ar-SA"/>
    </w:rPr>
  </w:style>
  <w:style w:styleId="Heading3" w:type="paragraph">
    <w:name w:val="Heading 3"/>
    <w:basedOn w:val="Normal"/>
    <w:uiPriority w:val="1"/>
    <w:qFormat/>
    <w:pPr>
      <w:ind w:left="549" w:hanging="431"/>
      <w:outlineLvl w:val="3"/>
    </w:pPr>
    <w:rPr>
      <w:rFonts w:ascii="Noto Sans CJK JP Regular" w:hAnsi="Noto Sans CJK JP Regular" w:eastAsia="Noto Sans CJK JP Regular" w:cs="Noto Sans CJK JP Regular"/>
      <w:sz w:val="24"/>
      <w:szCs w:val="24"/>
      <w:lang w:val="en-US" w:eastAsia="zh-CN" w:bidi="ar-SA"/>
    </w:rPr>
  </w:style>
  <w:style w:styleId="Title" w:type="paragraph">
    <w:name w:val="Title"/>
    <w:basedOn w:val="Normal"/>
    <w:uiPriority w:val="1"/>
    <w:qFormat/>
    <w:pPr>
      <w:spacing w:line="538" w:lineRule="exact"/>
      <w:ind w:left="1442" w:right="1630"/>
      <w:jc w:val="center"/>
    </w:pPr>
    <w:rPr>
      <w:rFonts w:ascii="Droid Sans Fallback" w:hAnsi="Droid Sans Fallback" w:eastAsia="Droid Sans Fallback" w:cs="Droid Sans Fallback"/>
      <w:sz w:val="31"/>
      <w:szCs w:val="31"/>
      <w:lang w:val="en-US" w:eastAsia="zh-CN" w:bidi="ar-SA"/>
    </w:rPr>
  </w:style>
  <w:style w:styleId="ListParagraph" w:type="paragraph">
    <w:name w:val="List Paragraph"/>
    <w:basedOn w:val="Normal"/>
    <w:uiPriority w:val="1"/>
    <w:qFormat/>
    <w:pPr>
      <w:ind w:left="644" w:hanging="526"/>
    </w:pPr>
    <w:rPr>
      <w:rFonts w:ascii="Times New Roman" w:hAnsi="Times New Roman" w:eastAsia="Times New Roman" w:cs="Times New Roman"/>
      <w:lang w:val="en-US" w:eastAsia="zh-CN" w:bidi="ar-SA"/>
    </w:rPr>
  </w:style>
  <w:style w:styleId="TableParagraph" w:type="paragraph">
    <w:name w:val="Table Paragraph"/>
    <w:basedOn w:val="Normal"/>
    <w:uiPriority w:val="1"/>
    <w:qFormat/>
    <w:pPr>
      <w:jc w:val="center"/>
    </w:pPr>
    <w:rPr>
      <w:rFonts w:ascii="Times New Roman" w:hAnsi="Times New Roman" w:eastAsia="Times New Roman" w:cs="Times New Roman"/>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image" Target="media/image1.pn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jpe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jpeg"/><Relationship Id="rId66" Type="http://schemas.openxmlformats.org/officeDocument/2006/relationships/image" Target="media/image58.jpeg"/><Relationship Id="rId67" Type="http://schemas.openxmlformats.org/officeDocument/2006/relationships/image" Target="media/image59.jpeg"/><Relationship Id="rId68" Type="http://schemas.openxmlformats.org/officeDocument/2006/relationships/image" Target="media/image60.jpeg"/><Relationship Id="rId69" Type="http://schemas.openxmlformats.org/officeDocument/2006/relationships/image" Target="media/image61.jpe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jpeg"/><Relationship Id="rId73" Type="http://schemas.openxmlformats.org/officeDocument/2006/relationships/image" Target="media/image65.jpeg"/><Relationship Id="rId74" Type="http://schemas.openxmlformats.org/officeDocument/2006/relationships/image" Target="media/image66.jpeg"/><Relationship Id="rId75" Type="http://schemas.openxmlformats.org/officeDocument/2006/relationships/image" Target="media/image67.jpeg"/><Relationship Id="rId76" Type="http://schemas.openxmlformats.org/officeDocument/2006/relationships/image" Target="media/image68.jpeg"/><Relationship Id="rId77" Type="http://schemas.openxmlformats.org/officeDocument/2006/relationships/image" Target="media/image69.jpe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hyperlink" Target="http://www.allconferences.com/" TargetMode="External"/><Relationship Id="rId81" Type="http://schemas.openxmlformats.org/officeDocument/2006/relationships/hyperlink" Target="http://www.ourglocal.com/" TargetMode="External"/><Relationship Id="rId82" Type="http://schemas.openxmlformats.org/officeDocument/2006/relationships/hyperlink" Target="http://conf.cnki.net/" TargetMode="External"/><Relationship Id="rId83" Type="http://schemas.openxmlformats.org/officeDocument/2006/relationships/hyperlink" Target="http://www.searchconf.net/" TargetMode="External"/><Relationship Id="rId8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2020-01-05T04:10:10Z</dcterms:created>
  <dcterms:modified xsi:type="dcterms:W3CDTF">2020-01-05T04:10:10Z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2020-01-05T00:00:00Z</vt:filetime>
  </property>
</Properties>
</file>