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D300" w14:textId="77777777" w:rsidR="00636788" w:rsidRPr="00636788" w:rsidRDefault="00636788" w:rsidP="00636788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47B6FC1" w14:textId="77777777" w:rsidR="00636788" w:rsidRPr="00636788" w:rsidRDefault="00636788" w:rsidP="0063678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«Чувашский государственный университет имени И.Н. Ульянова»</w:t>
      </w:r>
    </w:p>
    <w:p w14:paraId="1E7B2744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E219C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7C4991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1F2F19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45E8960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C92A06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5E15A6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71699A" w14:textId="77777777" w:rsidR="00636788" w:rsidRPr="00636788" w:rsidRDefault="00636788" w:rsidP="00636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</w:pP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  <w:t>Лабораторная работа №</w:t>
      </w: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  <w:t>.</w:t>
      </w:r>
    </w:p>
    <w:p w14:paraId="4AED3327" w14:textId="111CDDA0" w:rsidR="00636788" w:rsidRPr="00636788" w:rsidRDefault="005B60DF" w:rsidP="00636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0"/>
          <w:lang w:eastAsia="ru-RU"/>
          <w14:ligatures w14:val="none"/>
        </w:rPr>
      </w:pPr>
      <w:r w:rsidRPr="005B60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КОПИРОВАНИЕ ФАЙЛОВ В Win32</w:t>
      </w:r>
      <w:r w:rsidR="00636788"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08D042D4" w14:textId="2D02B78E" w:rsidR="00636788" w:rsidRPr="00636788" w:rsidRDefault="00636788" w:rsidP="0063678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AA0CB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Системное программирование</w:t>
      </w: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38A06275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EDF91E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7AF333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D0DCBE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B1508C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66BD76F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34AF98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410DC5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BA1735" w14:textId="77777777" w:rsid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30D725" w14:textId="77777777" w:rsidR="00FC01B6" w:rsidRPr="00636788" w:rsidRDefault="00FC01B6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20AC67" w14:textId="77777777" w:rsidR="00FD07C4" w:rsidRDefault="00636788" w:rsidP="00FD07C4">
      <w:pPr>
        <w:spacing w:after="0" w:line="256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Выполнил: ст. гр. ИВТ-42-21</w:t>
      </w:r>
    </w:p>
    <w:p w14:paraId="65E8BE73" w14:textId="065B8C43" w:rsidR="00FD07C4" w:rsidRPr="00FD07C4" w:rsidRDefault="00636788" w:rsidP="00FD07C4">
      <w:pPr>
        <w:spacing w:after="0" w:line="256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Матвеев Л.Е.</w:t>
      </w:r>
    </w:p>
    <w:p w14:paraId="6047CEB1" w14:textId="5F0F381E" w:rsidR="00636788" w:rsidRPr="00636788" w:rsidRDefault="00636788" w:rsidP="00FD07C4">
      <w:pPr>
        <w:spacing w:after="0" w:line="256" w:lineRule="auto"/>
        <w:ind w:left="6372"/>
        <w:jc w:val="right"/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Проверил:</w:t>
      </w:r>
      <w:r w:rsidR="00FD07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Яковлев С. В.</w:t>
      </w:r>
    </w:p>
    <w:p w14:paraId="3DD135D7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0B5545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D2FB94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0A297E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E6A09C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AC78B6" w14:textId="77777777" w:rsid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г. Чебоксары, 2022</w:t>
      </w:r>
    </w:p>
    <w:p w14:paraId="5D750BF3" w14:textId="397ECFB6" w:rsidR="00BB17D2" w:rsidRPr="00E676B7" w:rsidRDefault="00BB17D2" w:rsidP="00BB17D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Задание</w:t>
      </w:r>
      <w:r w:rsidR="000E687C"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A731FFF" w14:textId="77777777" w:rsidR="00EB25E1" w:rsidRPr="00513CFE" w:rsidRDefault="00EB25E1" w:rsidP="00EB25E1">
      <w:pPr>
        <w:pStyle w:val="ac"/>
        <w:rPr>
          <w:sz w:val="24"/>
          <w:szCs w:val="24"/>
        </w:rPr>
      </w:pPr>
      <w:r w:rsidRPr="00513CFE">
        <w:rPr>
          <w:sz w:val="24"/>
          <w:szCs w:val="24"/>
        </w:rPr>
        <w:t xml:space="preserve">1. Ознакомиться </w:t>
      </w:r>
      <w:proofErr w:type="gramStart"/>
      <w:r w:rsidRPr="00513CFE">
        <w:rPr>
          <w:sz w:val="24"/>
          <w:szCs w:val="24"/>
        </w:rPr>
        <w:t>со  средой</w:t>
      </w:r>
      <w:proofErr w:type="gramEnd"/>
      <w:r w:rsidRPr="00513CFE">
        <w:rPr>
          <w:sz w:val="24"/>
          <w:szCs w:val="24"/>
        </w:rPr>
        <w:t xml:space="preserve"> разработки приложений Visual C++. Создать консольное приложение “</w:t>
      </w:r>
      <w:r w:rsidRPr="00513CFE">
        <w:rPr>
          <w:sz w:val="24"/>
          <w:szCs w:val="24"/>
          <w:lang w:val="en-US" w:eastAsia="en-US"/>
        </w:rPr>
        <w:t>Hello</w:t>
      </w:r>
      <w:r w:rsidRPr="00513CFE">
        <w:rPr>
          <w:sz w:val="24"/>
          <w:szCs w:val="24"/>
        </w:rPr>
        <w:t xml:space="preserve">, </w:t>
      </w:r>
      <w:r w:rsidRPr="00513CFE">
        <w:rPr>
          <w:sz w:val="24"/>
          <w:szCs w:val="24"/>
          <w:lang w:val="en-US" w:eastAsia="en-US"/>
        </w:rPr>
        <w:t>Word</w:t>
      </w:r>
      <w:r w:rsidRPr="00513CFE">
        <w:rPr>
          <w:sz w:val="24"/>
          <w:szCs w:val="24"/>
        </w:rPr>
        <w:t>!”. Выполнить его.</w:t>
      </w:r>
    </w:p>
    <w:p w14:paraId="3D9F459D" w14:textId="77777777" w:rsidR="00EB25E1" w:rsidRPr="00513CFE" w:rsidRDefault="00EB25E1" w:rsidP="00EB25E1">
      <w:pPr>
        <w:pStyle w:val="ac"/>
        <w:rPr>
          <w:sz w:val="24"/>
          <w:szCs w:val="24"/>
        </w:rPr>
      </w:pPr>
      <w:r w:rsidRPr="00513CFE">
        <w:rPr>
          <w:sz w:val="24"/>
          <w:szCs w:val="24"/>
        </w:rPr>
        <w:t xml:space="preserve">2. Написать, ввести, построить и выполнить три программы копирования файлов </w:t>
      </w:r>
      <w:proofErr w:type="spellStart"/>
      <w:r w:rsidRPr="00513CFE">
        <w:rPr>
          <w:b/>
          <w:sz w:val="24"/>
          <w:szCs w:val="24"/>
          <w:lang w:val="en-US" w:eastAsia="en-US"/>
        </w:rPr>
        <w:t>cpC</w:t>
      </w:r>
      <w:proofErr w:type="spellEnd"/>
      <w:r w:rsidRPr="00513CFE">
        <w:rPr>
          <w:b/>
          <w:sz w:val="24"/>
          <w:szCs w:val="24"/>
        </w:rPr>
        <w:t xml:space="preserve">, </w:t>
      </w:r>
      <w:proofErr w:type="spellStart"/>
      <w:r w:rsidRPr="00513CFE">
        <w:rPr>
          <w:b/>
          <w:sz w:val="24"/>
          <w:szCs w:val="24"/>
          <w:lang w:val="en-US" w:eastAsia="en-US"/>
        </w:rPr>
        <w:t>cpW</w:t>
      </w:r>
      <w:proofErr w:type="spellEnd"/>
      <w:r w:rsidRPr="00513CFE">
        <w:rPr>
          <w:b/>
          <w:sz w:val="24"/>
          <w:szCs w:val="24"/>
        </w:rPr>
        <w:t xml:space="preserve">, </w:t>
      </w:r>
      <w:proofErr w:type="spellStart"/>
      <w:r w:rsidRPr="00513CFE">
        <w:rPr>
          <w:b/>
          <w:sz w:val="24"/>
          <w:szCs w:val="24"/>
          <w:lang w:val="en-US" w:eastAsia="en-US"/>
        </w:rPr>
        <w:t>cpCF</w:t>
      </w:r>
      <w:proofErr w:type="spellEnd"/>
      <w:r w:rsidRPr="00513CFE">
        <w:rPr>
          <w:b/>
          <w:sz w:val="24"/>
          <w:szCs w:val="24"/>
        </w:rPr>
        <w:t xml:space="preserve"> </w:t>
      </w:r>
      <w:r w:rsidRPr="00513CFE">
        <w:rPr>
          <w:sz w:val="24"/>
          <w:szCs w:val="24"/>
        </w:rPr>
        <w:t xml:space="preserve">с указанной строкой запуска: </w:t>
      </w:r>
    </w:p>
    <w:p w14:paraId="223E78EB" w14:textId="77777777" w:rsidR="00EB25E1" w:rsidRPr="00513CFE" w:rsidRDefault="00EB25E1" w:rsidP="00EB25E1">
      <w:pPr>
        <w:pStyle w:val="ac"/>
        <w:rPr>
          <w:sz w:val="24"/>
          <w:szCs w:val="24"/>
        </w:rPr>
      </w:pPr>
      <w:proofErr w:type="spellStart"/>
      <w:r w:rsidRPr="00513CFE">
        <w:rPr>
          <w:b/>
          <w:sz w:val="24"/>
          <w:szCs w:val="24"/>
          <w:lang w:val="en-US" w:eastAsia="en-US"/>
        </w:rPr>
        <w:t>cpC</w:t>
      </w:r>
      <w:proofErr w:type="spellEnd"/>
      <w:r w:rsidRPr="00513CFE">
        <w:rPr>
          <w:sz w:val="24"/>
          <w:szCs w:val="24"/>
        </w:rPr>
        <w:t>: копирование файлов с использованием стандартной библиотеки С, которая поддерживает объекты потокового ввода-вывода типа FILE, подобные объектам Win32 типа HANDLE:</w:t>
      </w:r>
    </w:p>
    <w:p w14:paraId="51B1A3E4" w14:textId="77777777" w:rsidR="00EB25E1" w:rsidRPr="00513CFE" w:rsidRDefault="00EB25E1" w:rsidP="00EB25E1">
      <w:pPr>
        <w:pStyle w:val="ad"/>
        <w:rPr>
          <w:sz w:val="24"/>
          <w:szCs w:val="24"/>
        </w:rPr>
      </w:pPr>
      <w:r w:rsidRPr="00513CFE">
        <w:rPr>
          <w:sz w:val="24"/>
          <w:szCs w:val="24"/>
        </w:rPr>
        <w:t xml:space="preserve">// </w:t>
      </w:r>
      <w:proofErr w:type="spellStart"/>
      <w:r w:rsidRPr="00513CFE">
        <w:rPr>
          <w:sz w:val="24"/>
          <w:szCs w:val="24"/>
        </w:rPr>
        <w:t>cрC</w:t>
      </w:r>
      <w:proofErr w:type="spellEnd"/>
      <w:r w:rsidRPr="00513CFE">
        <w:rPr>
          <w:sz w:val="24"/>
          <w:szCs w:val="24"/>
        </w:rPr>
        <w:t xml:space="preserve"> файл1 файл2: копирует файл1 в файл2 - программа 1.1</w:t>
      </w:r>
    </w:p>
    <w:p w14:paraId="26E93779" w14:textId="77777777" w:rsidR="00EB25E1" w:rsidRPr="00513CFE" w:rsidRDefault="00EB25E1" w:rsidP="00EB25E1">
      <w:pPr>
        <w:pStyle w:val="ac"/>
        <w:rPr>
          <w:sz w:val="24"/>
          <w:szCs w:val="24"/>
        </w:rPr>
      </w:pPr>
      <w:proofErr w:type="spellStart"/>
      <w:r w:rsidRPr="00513CFE">
        <w:rPr>
          <w:b/>
          <w:sz w:val="24"/>
          <w:szCs w:val="24"/>
          <w:lang w:val="en-US" w:eastAsia="en-US"/>
        </w:rPr>
        <w:t>cpW</w:t>
      </w:r>
      <w:proofErr w:type="spellEnd"/>
      <w:r w:rsidRPr="00513CFE">
        <w:rPr>
          <w:sz w:val="24"/>
          <w:szCs w:val="24"/>
        </w:rPr>
        <w:t xml:space="preserve">: Копирование файлов с использованием функций Win32 </w:t>
      </w:r>
      <w:proofErr w:type="spellStart"/>
      <w:r w:rsidRPr="00513CFE">
        <w:rPr>
          <w:sz w:val="24"/>
          <w:szCs w:val="24"/>
        </w:rPr>
        <w:t>CreateFile</w:t>
      </w:r>
      <w:proofErr w:type="spellEnd"/>
      <w:r w:rsidRPr="00513CFE">
        <w:rPr>
          <w:sz w:val="24"/>
          <w:szCs w:val="24"/>
        </w:rPr>
        <w:t xml:space="preserve">, </w:t>
      </w:r>
      <w:proofErr w:type="spellStart"/>
      <w:r w:rsidRPr="00513CFE">
        <w:rPr>
          <w:sz w:val="24"/>
          <w:szCs w:val="24"/>
          <w:lang w:val="en-US" w:eastAsia="en-US"/>
        </w:rPr>
        <w:t>ReadFile</w:t>
      </w:r>
      <w:proofErr w:type="spellEnd"/>
      <w:r w:rsidRPr="00513CFE">
        <w:rPr>
          <w:sz w:val="24"/>
          <w:szCs w:val="24"/>
        </w:rPr>
        <w:t xml:space="preserve">, </w:t>
      </w:r>
      <w:proofErr w:type="spellStart"/>
      <w:r w:rsidRPr="00513CFE">
        <w:rPr>
          <w:sz w:val="24"/>
          <w:szCs w:val="24"/>
          <w:lang w:val="en-US" w:eastAsia="en-US"/>
        </w:rPr>
        <w:t>WriteFile</w:t>
      </w:r>
      <w:proofErr w:type="spellEnd"/>
      <w:r w:rsidRPr="00513CFE">
        <w:rPr>
          <w:sz w:val="24"/>
          <w:szCs w:val="24"/>
        </w:rPr>
        <w:t>:</w:t>
      </w:r>
    </w:p>
    <w:p w14:paraId="5C01E809" w14:textId="77777777" w:rsidR="00EB25E1" w:rsidRPr="00513CFE" w:rsidRDefault="00EB25E1" w:rsidP="00EB25E1">
      <w:pPr>
        <w:pStyle w:val="ad"/>
        <w:rPr>
          <w:sz w:val="24"/>
          <w:szCs w:val="24"/>
        </w:rPr>
      </w:pPr>
      <w:r w:rsidRPr="00513CFE">
        <w:rPr>
          <w:sz w:val="24"/>
          <w:szCs w:val="24"/>
        </w:rPr>
        <w:t xml:space="preserve">// </w:t>
      </w:r>
      <w:r w:rsidRPr="00513CFE">
        <w:rPr>
          <w:sz w:val="24"/>
          <w:szCs w:val="24"/>
          <w:lang w:val="en-US" w:eastAsia="en-US"/>
        </w:rPr>
        <w:t>c</w:t>
      </w:r>
      <w:r w:rsidRPr="00513CFE">
        <w:rPr>
          <w:sz w:val="24"/>
          <w:szCs w:val="24"/>
        </w:rPr>
        <w:t>р</w:t>
      </w:r>
      <w:r w:rsidRPr="00513CFE">
        <w:rPr>
          <w:sz w:val="24"/>
          <w:szCs w:val="24"/>
          <w:lang w:val="en-US" w:eastAsia="en-US"/>
        </w:rPr>
        <w:t>W</w:t>
      </w:r>
      <w:r w:rsidRPr="00513CFE">
        <w:rPr>
          <w:sz w:val="24"/>
          <w:szCs w:val="24"/>
        </w:rPr>
        <w:t xml:space="preserve"> файл1 файл2: копирует файл1 в файл2 - программа 1.2</w:t>
      </w:r>
    </w:p>
    <w:p w14:paraId="502F7B42" w14:textId="77777777" w:rsidR="00EB25E1" w:rsidRPr="00513CFE" w:rsidRDefault="00EB25E1" w:rsidP="00EB25E1">
      <w:pPr>
        <w:pStyle w:val="ac"/>
        <w:rPr>
          <w:b/>
          <w:sz w:val="24"/>
          <w:szCs w:val="24"/>
        </w:rPr>
      </w:pPr>
      <w:proofErr w:type="spellStart"/>
      <w:r w:rsidRPr="00513CFE">
        <w:rPr>
          <w:b/>
          <w:sz w:val="24"/>
          <w:szCs w:val="24"/>
          <w:lang w:val="en-US" w:eastAsia="en-US"/>
        </w:rPr>
        <w:t>cpCF</w:t>
      </w:r>
      <w:proofErr w:type="spellEnd"/>
      <w:r w:rsidRPr="00513CFE">
        <w:rPr>
          <w:sz w:val="24"/>
          <w:szCs w:val="24"/>
        </w:rPr>
        <w:t xml:space="preserve">: Копирование файлов с использованием функции-полуфабриката </w:t>
      </w:r>
      <w:proofErr w:type="spellStart"/>
      <w:r w:rsidRPr="00513CFE">
        <w:rPr>
          <w:sz w:val="24"/>
          <w:szCs w:val="24"/>
          <w:lang w:val="en-US" w:eastAsia="en-US"/>
        </w:rPr>
        <w:t>CopyFile</w:t>
      </w:r>
      <w:proofErr w:type="spellEnd"/>
      <w:r w:rsidRPr="00513CFE">
        <w:rPr>
          <w:sz w:val="24"/>
          <w:szCs w:val="24"/>
        </w:rPr>
        <w:t>:</w:t>
      </w:r>
    </w:p>
    <w:p w14:paraId="48987296" w14:textId="77777777" w:rsidR="00EB25E1" w:rsidRPr="00513CFE" w:rsidRDefault="00EB25E1" w:rsidP="00EB25E1">
      <w:pPr>
        <w:pStyle w:val="ad"/>
        <w:rPr>
          <w:sz w:val="24"/>
          <w:szCs w:val="24"/>
        </w:rPr>
      </w:pPr>
      <w:r w:rsidRPr="00513CFE">
        <w:rPr>
          <w:sz w:val="24"/>
          <w:szCs w:val="24"/>
        </w:rPr>
        <w:t xml:space="preserve">// </w:t>
      </w:r>
      <w:proofErr w:type="spellStart"/>
      <w:r w:rsidRPr="00513CFE">
        <w:rPr>
          <w:sz w:val="24"/>
          <w:szCs w:val="24"/>
          <w:lang w:val="en-US" w:eastAsia="en-US"/>
        </w:rPr>
        <w:t>cpCF</w:t>
      </w:r>
      <w:proofErr w:type="spellEnd"/>
      <w:r w:rsidRPr="00513CFE">
        <w:rPr>
          <w:sz w:val="24"/>
          <w:szCs w:val="24"/>
        </w:rPr>
        <w:t xml:space="preserve"> файл1 файл2: копирует файл1 в файл2 - программа 1.3</w:t>
      </w:r>
    </w:p>
    <w:p w14:paraId="1B70B5A4" w14:textId="77777777" w:rsidR="00EB25E1" w:rsidRPr="00513CFE" w:rsidRDefault="00EB25E1" w:rsidP="00EB25E1">
      <w:pPr>
        <w:pStyle w:val="ac"/>
        <w:rPr>
          <w:sz w:val="24"/>
          <w:szCs w:val="24"/>
        </w:rPr>
      </w:pPr>
      <w:r w:rsidRPr="00513CFE">
        <w:rPr>
          <w:sz w:val="24"/>
          <w:szCs w:val="24"/>
        </w:rPr>
        <w:t xml:space="preserve">3. Выяснить, как поведет себя программа </w:t>
      </w:r>
      <w:proofErr w:type="spellStart"/>
      <w:r w:rsidRPr="00513CFE">
        <w:rPr>
          <w:b/>
          <w:sz w:val="24"/>
          <w:szCs w:val="24"/>
          <w:lang w:val="en-US" w:eastAsia="en-US"/>
        </w:rPr>
        <w:t>cpC</w:t>
      </w:r>
      <w:proofErr w:type="spellEnd"/>
      <w:r w:rsidRPr="00513CFE">
        <w:rPr>
          <w:sz w:val="24"/>
          <w:szCs w:val="24"/>
        </w:rPr>
        <w:t xml:space="preserve">, если входной файл открыть </w:t>
      </w:r>
      <w:proofErr w:type="gramStart"/>
      <w:r w:rsidRPr="00513CFE">
        <w:rPr>
          <w:sz w:val="24"/>
          <w:szCs w:val="24"/>
        </w:rPr>
        <w:t>в  двоичном</w:t>
      </w:r>
      <w:proofErr w:type="gramEnd"/>
      <w:r w:rsidRPr="00513CFE">
        <w:rPr>
          <w:sz w:val="24"/>
          <w:szCs w:val="24"/>
        </w:rPr>
        <w:t xml:space="preserve"> режиме, а выходной - в текстовом, и наоборот. Каков будет результат в MS DOS?</w:t>
      </w:r>
    </w:p>
    <w:p w14:paraId="4DF5238D" w14:textId="77777777" w:rsidR="00EB25E1" w:rsidRPr="00513CFE" w:rsidRDefault="00EB25E1" w:rsidP="00EB25E1">
      <w:pPr>
        <w:pStyle w:val="ac"/>
        <w:rPr>
          <w:sz w:val="24"/>
          <w:szCs w:val="24"/>
        </w:rPr>
      </w:pPr>
      <w:r w:rsidRPr="00513CFE">
        <w:rPr>
          <w:sz w:val="24"/>
          <w:szCs w:val="24"/>
        </w:rPr>
        <w:t xml:space="preserve">4. Измерить быстродействие </w:t>
      </w:r>
      <w:proofErr w:type="gramStart"/>
      <w:r w:rsidRPr="00513CFE">
        <w:rPr>
          <w:sz w:val="24"/>
          <w:szCs w:val="24"/>
        </w:rPr>
        <w:t>программ  копирования</w:t>
      </w:r>
      <w:proofErr w:type="gramEnd"/>
      <w:r w:rsidRPr="00513CFE">
        <w:rPr>
          <w:sz w:val="24"/>
          <w:szCs w:val="24"/>
        </w:rPr>
        <w:t xml:space="preserve"> на файлах размером 10К, 100К, 1М, 10М, 100М, возможно, с применением функции </w:t>
      </w:r>
      <w:r w:rsidRPr="00513CFE">
        <w:rPr>
          <w:sz w:val="24"/>
          <w:szCs w:val="24"/>
          <w:lang w:val="en-US" w:eastAsia="en-US"/>
        </w:rPr>
        <w:t>DWORD</w:t>
      </w:r>
      <w:r w:rsidRPr="00513CFE">
        <w:rPr>
          <w:sz w:val="24"/>
          <w:szCs w:val="24"/>
        </w:rPr>
        <w:t xml:space="preserve"> </w:t>
      </w:r>
      <w:proofErr w:type="spellStart"/>
      <w:r w:rsidRPr="00513CFE">
        <w:rPr>
          <w:sz w:val="24"/>
          <w:szCs w:val="24"/>
          <w:lang w:val="en-US" w:eastAsia="en-US"/>
        </w:rPr>
        <w:t>GetTickCount</w:t>
      </w:r>
      <w:proofErr w:type="spellEnd"/>
      <w:r w:rsidRPr="00513CFE">
        <w:rPr>
          <w:sz w:val="24"/>
          <w:szCs w:val="24"/>
        </w:rPr>
        <w:t>(</w:t>
      </w:r>
      <w:r w:rsidRPr="00513CFE">
        <w:rPr>
          <w:sz w:val="24"/>
          <w:szCs w:val="24"/>
          <w:lang w:val="en-US" w:eastAsia="en-US"/>
        </w:rPr>
        <w:t>VOID</w:t>
      </w:r>
      <w:r w:rsidRPr="00513CFE">
        <w:rPr>
          <w:sz w:val="24"/>
          <w:szCs w:val="24"/>
        </w:rPr>
        <w:t>) (заголовочный файл &lt;</w:t>
      </w:r>
      <w:r w:rsidRPr="00513CFE">
        <w:rPr>
          <w:sz w:val="24"/>
          <w:szCs w:val="24"/>
          <w:lang w:val="en-US" w:eastAsia="en-US"/>
        </w:rPr>
        <w:t>windows</w:t>
      </w:r>
      <w:r w:rsidRPr="00513CFE">
        <w:rPr>
          <w:sz w:val="24"/>
          <w:szCs w:val="24"/>
        </w:rPr>
        <w:t>.</w:t>
      </w:r>
      <w:r w:rsidRPr="00513CFE">
        <w:rPr>
          <w:sz w:val="24"/>
          <w:szCs w:val="24"/>
          <w:lang w:val="en-US" w:eastAsia="en-US"/>
        </w:rPr>
        <w:t>h</w:t>
      </w:r>
      <w:r w:rsidRPr="00513CFE">
        <w:rPr>
          <w:sz w:val="24"/>
          <w:szCs w:val="24"/>
        </w:rPr>
        <w:t>.&gt;). Результат оформить в виде таблицы.</w:t>
      </w:r>
    </w:p>
    <w:p w14:paraId="50321F08" w14:textId="58262555" w:rsidR="00636788" w:rsidRDefault="00636788" w:rsidP="00EB25E1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38AE906A" w14:textId="0923B260" w:rsidR="000E687C" w:rsidRPr="00217145" w:rsidRDefault="000E687C" w:rsidP="000E687C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Ход работы.</w:t>
      </w:r>
    </w:p>
    <w:p w14:paraId="637A0ED3" w14:textId="6A4FB5F6" w:rsidR="00DB613E" w:rsidRPr="00DB613E" w:rsidRDefault="00DB613E" w:rsidP="00DB613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Алгоритм программы </w:t>
      </w:r>
      <w:proofErr w:type="spellStart"/>
      <w:r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cpC</w:t>
      </w:r>
      <w:proofErr w:type="spellEnd"/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>.</w:t>
      </w:r>
    </w:p>
    <w:p w14:paraId="2E82466E" w14:textId="77777777" w:rsidR="00DB613E" w:rsidRPr="00DB613E" w:rsidRDefault="00DB613E" w:rsidP="00DB613E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b/>
          <w:bCs/>
          <w:kern w:val="0"/>
          <w14:ligatures w14:val="none"/>
        </w:rPr>
        <w:t>Открытие файлов</w:t>
      </w:r>
      <w:r w:rsidRPr="00DB613E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56D4AA06" w14:textId="26559820" w:rsidR="00DB613E" w:rsidRPr="00DB613E" w:rsidRDefault="00DB613E" w:rsidP="00DB613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Исходный файл открывается в </w:t>
      </w:r>
      <w:r w:rsidRPr="00DB613E">
        <w:rPr>
          <w:rFonts w:ascii="Times New Roman" w:eastAsia="Calibri" w:hAnsi="Times New Roman" w:cs="Times New Roman"/>
          <w:b/>
          <w:bCs/>
          <w:kern w:val="0"/>
          <w14:ligatures w14:val="none"/>
        </w:rPr>
        <w:t>двоичном режиме</w:t>
      </w:r>
      <w:r w:rsidRPr="00DB613E">
        <w:rPr>
          <w:rFonts w:ascii="Times New Roman" w:eastAsia="Calibri" w:hAnsi="Times New Roman" w:cs="Times New Roman"/>
          <w:kern w:val="0"/>
          <w14:ligatures w14:val="none"/>
        </w:rPr>
        <w:t> ("</w:t>
      </w:r>
      <w:proofErr w:type="spellStart"/>
      <w:r w:rsidRPr="00DB613E">
        <w:rPr>
          <w:rFonts w:ascii="Times New Roman" w:eastAsia="Calibri" w:hAnsi="Times New Roman" w:cs="Times New Roman"/>
          <w:kern w:val="0"/>
          <w14:ligatures w14:val="none"/>
        </w:rPr>
        <w:t>rb</w:t>
      </w:r>
      <w:proofErr w:type="spellEnd"/>
      <w:r w:rsidRPr="00DB613E">
        <w:rPr>
          <w:rFonts w:ascii="Times New Roman" w:eastAsia="Calibri" w:hAnsi="Times New Roman" w:cs="Times New Roman"/>
          <w:kern w:val="0"/>
          <w14:ligatures w14:val="none"/>
        </w:rPr>
        <w:t xml:space="preserve">") </w:t>
      </w:r>
    </w:p>
    <w:p w14:paraId="378B8DA2" w14:textId="50C81189" w:rsidR="00DB613E" w:rsidRPr="00DB613E" w:rsidRDefault="00DB613E" w:rsidP="00DB613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Целевой файл открывается в </w:t>
      </w:r>
      <w:r w:rsidRPr="00DB613E">
        <w:rPr>
          <w:rFonts w:ascii="Times New Roman" w:eastAsia="Calibri" w:hAnsi="Times New Roman" w:cs="Times New Roman"/>
          <w:b/>
          <w:bCs/>
          <w:kern w:val="0"/>
          <w14:ligatures w14:val="none"/>
        </w:rPr>
        <w:t>текстовом режиме</w:t>
      </w:r>
      <w:r w:rsidRPr="00DB613E">
        <w:rPr>
          <w:rFonts w:ascii="Times New Roman" w:eastAsia="Calibri" w:hAnsi="Times New Roman" w:cs="Times New Roman"/>
          <w:kern w:val="0"/>
          <w14:ligatures w14:val="none"/>
        </w:rPr>
        <w:t> ("</w:t>
      </w:r>
      <w:proofErr w:type="spellStart"/>
      <w:r w:rsidRPr="00DB613E">
        <w:rPr>
          <w:rFonts w:ascii="Times New Roman" w:eastAsia="Calibri" w:hAnsi="Times New Roman" w:cs="Times New Roman"/>
          <w:kern w:val="0"/>
          <w14:ligatures w14:val="none"/>
        </w:rPr>
        <w:t>wt</w:t>
      </w:r>
      <w:proofErr w:type="spellEnd"/>
      <w:r w:rsidRPr="00DB613E">
        <w:rPr>
          <w:rFonts w:ascii="Times New Roman" w:eastAsia="Calibri" w:hAnsi="Times New Roman" w:cs="Times New Roman"/>
          <w:kern w:val="0"/>
          <w14:ligatures w14:val="none"/>
        </w:rPr>
        <w:t>")</w:t>
      </w:r>
    </w:p>
    <w:p w14:paraId="7FC55770" w14:textId="77777777" w:rsidR="00DB613E" w:rsidRPr="00DB613E" w:rsidRDefault="00DB613E" w:rsidP="00DB613E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b/>
          <w:bCs/>
          <w:kern w:val="0"/>
          <w14:ligatures w14:val="none"/>
        </w:rPr>
        <w:t>Чтение и запись данных</w:t>
      </w:r>
      <w:r w:rsidRPr="00DB613E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50B870DA" w14:textId="77777777" w:rsidR="00DB613E" w:rsidRPr="00DB613E" w:rsidRDefault="00DB613E" w:rsidP="00DB613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Создать буфер фиксированного размера (например, 4 КБ).</w:t>
      </w:r>
    </w:p>
    <w:p w14:paraId="4ECE3D20" w14:textId="77777777" w:rsidR="00DB613E" w:rsidRPr="00DB613E" w:rsidRDefault="00DB613E" w:rsidP="00DB613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В цикле считывать данные из исходного файла в буфер с помощью </w:t>
      </w:r>
      <w:proofErr w:type="spellStart"/>
      <w:proofErr w:type="gramStart"/>
      <w:r w:rsidRPr="00DB613E">
        <w:rPr>
          <w:rFonts w:ascii="Times New Roman" w:eastAsia="Calibri" w:hAnsi="Times New Roman" w:cs="Times New Roman"/>
          <w:kern w:val="0"/>
          <w14:ligatures w14:val="none"/>
        </w:rPr>
        <w:t>fread</w:t>
      </w:r>
      <w:proofErr w:type="spellEnd"/>
      <w:r w:rsidRPr="00DB613E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DB613E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590BDDF9" w14:textId="77777777" w:rsidR="00DB613E" w:rsidRPr="00DB613E" w:rsidRDefault="00DB613E" w:rsidP="00DB613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Записывать содержимое буфера в целевой файл через </w:t>
      </w:r>
      <w:proofErr w:type="spellStart"/>
      <w:proofErr w:type="gramStart"/>
      <w:r w:rsidRPr="00DB613E">
        <w:rPr>
          <w:rFonts w:ascii="Times New Roman" w:eastAsia="Calibri" w:hAnsi="Times New Roman" w:cs="Times New Roman"/>
          <w:kern w:val="0"/>
          <w14:ligatures w14:val="none"/>
        </w:rPr>
        <w:t>fwrite</w:t>
      </w:r>
      <w:proofErr w:type="spellEnd"/>
      <w:r w:rsidRPr="00DB613E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DB613E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2177E43C" w14:textId="43BFE371" w:rsidR="00DB613E" w:rsidRPr="00DB613E" w:rsidRDefault="00DB613E" w:rsidP="007B29E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Цикл продолжается, пока </w:t>
      </w:r>
      <w:proofErr w:type="spellStart"/>
      <w:proofErr w:type="gramStart"/>
      <w:r w:rsidRPr="00DB613E">
        <w:rPr>
          <w:rFonts w:ascii="Times New Roman" w:eastAsia="Calibri" w:hAnsi="Times New Roman" w:cs="Times New Roman"/>
          <w:kern w:val="0"/>
          <w14:ligatures w14:val="none"/>
        </w:rPr>
        <w:t>fread</w:t>
      </w:r>
      <w:proofErr w:type="spellEnd"/>
      <w:r w:rsidRPr="00DB613E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DB613E">
        <w:rPr>
          <w:rFonts w:ascii="Times New Roman" w:eastAsia="Calibri" w:hAnsi="Times New Roman" w:cs="Times New Roman"/>
          <w:kern w:val="0"/>
          <w14:ligatures w14:val="none"/>
        </w:rPr>
        <w:t>) возвращает ненулевое количество байт.</w:t>
      </w:r>
    </w:p>
    <w:p w14:paraId="0F7BA532" w14:textId="77777777" w:rsidR="00DB613E" w:rsidRPr="00DB613E" w:rsidRDefault="00DB613E" w:rsidP="00DB613E">
      <w:pPr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b/>
          <w:bCs/>
          <w:kern w:val="0"/>
          <w14:ligatures w14:val="none"/>
        </w:rPr>
        <w:t>Закрытие файлов</w:t>
      </w:r>
      <w:r w:rsidRPr="00DB613E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157D2903" w14:textId="77777777" w:rsidR="00DB613E" w:rsidRPr="00DB613E" w:rsidRDefault="00DB613E" w:rsidP="00DB613E">
      <w:pPr>
        <w:numPr>
          <w:ilvl w:val="1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DB613E">
        <w:rPr>
          <w:rFonts w:ascii="Times New Roman" w:eastAsia="Calibri" w:hAnsi="Times New Roman" w:cs="Times New Roman"/>
          <w:kern w:val="0"/>
          <w14:ligatures w14:val="none"/>
        </w:rPr>
        <w:t>Закрыть исходный и целевой файлы с помощью </w:t>
      </w:r>
      <w:proofErr w:type="spellStart"/>
      <w:proofErr w:type="gramStart"/>
      <w:r w:rsidRPr="00DB613E">
        <w:rPr>
          <w:rFonts w:ascii="Times New Roman" w:eastAsia="Calibri" w:hAnsi="Times New Roman" w:cs="Times New Roman"/>
          <w:kern w:val="0"/>
          <w14:ligatures w14:val="none"/>
        </w:rPr>
        <w:t>fclose</w:t>
      </w:r>
      <w:proofErr w:type="spellEnd"/>
      <w:r w:rsidRPr="00DB613E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DB613E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21E4D120" w14:textId="2AB6EC50" w:rsidR="000E687C" w:rsidRPr="00217145" w:rsidRDefault="00217145" w:rsidP="00217145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</w:pPr>
      <w:r w:rsidRPr="00217145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Алгоритм программы </w:t>
      </w:r>
      <w:proofErr w:type="spellStart"/>
      <w:r w:rsidRPr="00217145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cpW</w:t>
      </w:r>
      <w:proofErr w:type="spellEnd"/>
      <w:r w:rsidRPr="00217145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.</w:t>
      </w:r>
    </w:p>
    <w:p w14:paraId="333BB085" w14:textId="77777777" w:rsidR="00217145" w:rsidRPr="00217145" w:rsidRDefault="00217145" w:rsidP="0021714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b/>
          <w:bCs/>
          <w:kern w:val="0"/>
          <w14:ligatures w14:val="none"/>
        </w:rPr>
        <w:t>Открытие исходного файла</w:t>
      </w:r>
      <w:r w:rsidRPr="00217145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13EFA9FF" w14:textId="77777777" w:rsidR="00217145" w:rsidRPr="00217145" w:rsidRDefault="00217145" w:rsidP="0021714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Использовать </w:t>
      </w:r>
      <w:proofErr w:type="spellStart"/>
      <w:proofErr w:type="gramStart"/>
      <w:r w:rsidRPr="00217145">
        <w:rPr>
          <w:rFonts w:ascii="Times New Roman" w:eastAsia="Calibri" w:hAnsi="Times New Roman" w:cs="Times New Roman"/>
          <w:kern w:val="0"/>
          <w14:ligatures w14:val="none"/>
        </w:rPr>
        <w:t>CreateFile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217145">
        <w:rPr>
          <w:rFonts w:ascii="Times New Roman" w:eastAsia="Calibri" w:hAnsi="Times New Roman" w:cs="Times New Roman"/>
          <w:kern w:val="0"/>
          <w14:ligatures w14:val="none"/>
        </w:rPr>
        <w:t>) с параметрами:</w:t>
      </w:r>
    </w:p>
    <w:p w14:paraId="6C5960A5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GENERIC_READ — доступ на чтение.</w:t>
      </w:r>
    </w:p>
    <w:p w14:paraId="3BDD7EF2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FILE_SHARE_READ — разрешить совместное чтение.</w:t>
      </w:r>
    </w:p>
    <w:p w14:paraId="3B5BDE0F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OPEN_EXISTING — открыть существующий файл.</w:t>
      </w:r>
    </w:p>
    <w:p w14:paraId="4E62BE9D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lastRenderedPageBreak/>
        <w:t>FILE_FLAG_SEQUENTIAL_SCAN — оптимизация для последовательного чтения.</w:t>
      </w:r>
    </w:p>
    <w:p w14:paraId="3D376CB8" w14:textId="77777777" w:rsidR="00217145" w:rsidRPr="00217145" w:rsidRDefault="00217145" w:rsidP="0021714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b/>
          <w:bCs/>
          <w:kern w:val="0"/>
          <w14:ligatures w14:val="none"/>
        </w:rPr>
        <w:t>Создание целевого файла</w:t>
      </w:r>
      <w:r w:rsidRPr="00217145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1252A6F6" w14:textId="77777777" w:rsidR="00217145" w:rsidRPr="00217145" w:rsidRDefault="00217145" w:rsidP="0021714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Использовать </w:t>
      </w:r>
      <w:proofErr w:type="spellStart"/>
      <w:proofErr w:type="gramStart"/>
      <w:r w:rsidRPr="00217145">
        <w:rPr>
          <w:rFonts w:ascii="Times New Roman" w:eastAsia="Calibri" w:hAnsi="Times New Roman" w:cs="Times New Roman"/>
          <w:kern w:val="0"/>
          <w14:ligatures w14:val="none"/>
        </w:rPr>
        <w:t>CreateFile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217145">
        <w:rPr>
          <w:rFonts w:ascii="Times New Roman" w:eastAsia="Calibri" w:hAnsi="Times New Roman" w:cs="Times New Roman"/>
          <w:kern w:val="0"/>
          <w14:ligatures w14:val="none"/>
        </w:rPr>
        <w:t>) с параметрами:</w:t>
      </w:r>
    </w:p>
    <w:p w14:paraId="07DBF639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GENERIC_WRITE — доступ на запись.</w:t>
      </w:r>
    </w:p>
    <w:p w14:paraId="1C81ADCB" w14:textId="20C5D19E" w:rsidR="00217145" w:rsidRPr="00217145" w:rsidRDefault="0029214A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OPEN_EXISTING </w:t>
      </w:r>
      <w:r w:rsidR="00217145" w:rsidRPr="00217145">
        <w:rPr>
          <w:rFonts w:ascii="Times New Roman" w:eastAsia="Calibri" w:hAnsi="Times New Roman" w:cs="Times New Roman"/>
          <w:kern w:val="0"/>
          <w14:ligatures w14:val="none"/>
        </w:rPr>
        <w:t xml:space="preserve">— </w:t>
      </w:r>
      <w:r w:rsidR="000A2191" w:rsidRPr="00217145">
        <w:rPr>
          <w:rFonts w:ascii="Times New Roman" w:eastAsia="Calibri" w:hAnsi="Times New Roman" w:cs="Times New Roman"/>
          <w:kern w:val="0"/>
          <w14:ligatures w14:val="none"/>
        </w:rPr>
        <w:t>открыть существующий файл</w:t>
      </w:r>
      <w:r w:rsidR="00217145" w:rsidRPr="00217145">
        <w:rPr>
          <w:rFonts w:ascii="Times New Roman" w:eastAsia="Calibri" w:hAnsi="Times New Roman" w:cs="Times New Roman"/>
          <w:kern w:val="0"/>
          <w14:ligatures w14:val="none"/>
        </w:rPr>
        <w:t>.</w:t>
      </w:r>
    </w:p>
    <w:p w14:paraId="35F50A5B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FILE_ATTRIBUTE_NORMAL — </w:t>
      </w:r>
      <w:r w:rsidRPr="00217145">
        <w:rPr>
          <w:rFonts w:ascii="Times New Roman" w:eastAsia="Calibri" w:hAnsi="Times New Roman" w:cs="Times New Roman"/>
          <w:kern w:val="0"/>
          <w14:ligatures w14:val="none"/>
        </w:rPr>
        <w:t>стандартные</w:t>
      </w:r>
      <w:r w:rsidRPr="00217145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</w:t>
      </w:r>
      <w:r w:rsidRPr="00217145">
        <w:rPr>
          <w:rFonts w:ascii="Times New Roman" w:eastAsia="Calibri" w:hAnsi="Times New Roman" w:cs="Times New Roman"/>
          <w:kern w:val="0"/>
          <w14:ligatures w14:val="none"/>
        </w:rPr>
        <w:t>атрибуты</w:t>
      </w:r>
      <w:r w:rsidRPr="00217145">
        <w:rPr>
          <w:rFonts w:ascii="Times New Roman" w:eastAsia="Calibri" w:hAnsi="Times New Roman" w:cs="Times New Roman"/>
          <w:kern w:val="0"/>
          <w:lang w:val="en-US"/>
          <w14:ligatures w14:val="none"/>
        </w:rPr>
        <w:t>.</w:t>
      </w:r>
    </w:p>
    <w:p w14:paraId="149B1516" w14:textId="77777777" w:rsidR="00217145" w:rsidRPr="00217145" w:rsidRDefault="00217145" w:rsidP="0021714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b/>
          <w:bCs/>
          <w:kern w:val="0"/>
          <w14:ligatures w14:val="none"/>
        </w:rPr>
        <w:t>Копирование данных</w:t>
      </w:r>
      <w:r w:rsidRPr="00217145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1C84A02C" w14:textId="77777777" w:rsidR="00217145" w:rsidRPr="00217145" w:rsidRDefault="00217145" w:rsidP="0021714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Создать буфер (например, 4 КБ).</w:t>
      </w:r>
    </w:p>
    <w:p w14:paraId="27016DC9" w14:textId="77777777" w:rsidR="00217145" w:rsidRPr="00217145" w:rsidRDefault="00217145" w:rsidP="0021714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В цикле:</w:t>
      </w:r>
    </w:p>
    <w:p w14:paraId="7CDD7B87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Читать данные из исходного файла через </w:t>
      </w:r>
      <w:proofErr w:type="spellStart"/>
      <w:proofErr w:type="gramStart"/>
      <w:r w:rsidRPr="00217145">
        <w:rPr>
          <w:rFonts w:ascii="Times New Roman" w:eastAsia="Calibri" w:hAnsi="Times New Roman" w:cs="Times New Roman"/>
          <w:kern w:val="0"/>
          <w14:ligatures w14:val="none"/>
        </w:rPr>
        <w:t>ReadFile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217145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57D8DD22" w14:textId="77777777" w:rsidR="00217145" w:rsidRPr="00217145" w:rsidRDefault="00217145" w:rsidP="00217145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Записывать данные в целевой файл через </w:t>
      </w:r>
      <w:proofErr w:type="spellStart"/>
      <w:proofErr w:type="gramStart"/>
      <w:r w:rsidRPr="00217145">
        <w:rPr>
          <w:rFonts w:ascii="Times New Roman" w:eastAsia="Calibri" w:hAnsi="Times New Roman" w:cs="Times New Roman"/>
          <w:kern w:val="0"/>
          <w14:ligatures w14:val="none"/>
        </w:rPr>
        <w:t>WriteFile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217145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6617AB8E" w14:textId="6DC097E3" w:rsidR="00217145" w:rsidRPr="00217145" w:rsidRDefault="00217145" w:rsidP="00D94438">
      <w:pPr>
        <w:numPr>
          <w:ilvl w:val="2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Проверять, что количество записанных байт (</w:t>
      </w:r>
      <w:proofErr w:type="spellStart"/>
      <w:r w:rsidRPr="00217145">
        <w:rPr>
          <w:rFonts w:ascii="Times New Roman" w:eastAsia="Calibri" w:hAnsi="Times New Roman" w:cs="Times New Roman"/>
          <w:kern w:val="0"/>
          <w14:ligatures w14:val="none"/>
        </w:rPr>
        <w:t>bytesWritten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) совпадает с прочитанными (</w:t>
      </w:r>
      <w:proofErr w:type="spellStart"/>
      <w:r w:rsidRPr="00217145">
        <w:rPr>
          <w:rFonts w:ascii="Times New Roman" w:eastAsia="Calibri" w:hAnsi="Times New Roman" w:cs="Times New Roman"/>
          <w:kern w:val="0"/>
          <w14:ligatures w14:val="none"/>
        </w:rPr>
        <w:t>bytesRead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351D58B4" w14:textId="5CECB3D3" w:rsidR="00217145" w:rsidRPr="00217145" w:rsidRDefault="00944FA2" w:rsidP="00217145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>Закрытие файлов</w:t>
      </w:r>
      <w:r w:rsidR="00217145" w:rsidRPr="00217145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41E0BD5E" w14:textId="77777777" w:rsidR="00217145" w:rsidRPr="00217145" w:rsidRDefault="00217145" w:rsidP="00217145">
      <w:pPr>
        <w:numPr>
          <w:ilvl w:val="1"/>
          <w:numId w:val="2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217145">
        <w:rPr>
          <w:rFonts w:ascii="Times New Roman" w:eastAsia="Calibri" w:hAnsi="Times New Roman" w:cs="Times New Roman"/>
          <w:kern w:val="0"/>
          <w14:ligatures w14:val="none"/>
        </w:rPr>
        <w:t>Закрыть дескрипторы файлов с помощью </w:t>
      </w:r>
      <w:proofErr w:type="spellStart"/>
      <w:proofErr w:type="gramStart"/>
      <w:r w:rsidRPr="00217145">
        <w:rPr>
          <w:rFonts w:ascii="Times New Roman" w:eastAsia="Calibri" w:hAnsi="Times New Roman" w:cs="Times New Roman"/>
          <w:kern w:val="0"/>
          <w14:ligatures w14:val="none"/>
        </w:rPr>
        <w:t>CloseHandle</w:t>
      </w:r>
      <w:proofErr w:type="spellEnd"/>
      <w:r w:rsidRPr="00217145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217145">
        <w:rPr>
          <w:rFonts w:ascii="Times New Roman" w:eastAsia="Calibri" w:hAnsi="Times New Roman" w:cs="Times New Roman"/>
          <w:kern w:val="0"/>
          <w14:ligatures w14:val="none"/>
        </w:rPr>
        <w:t>).</w:t>
      </w:r>
    </w:p>
    <w:p w14:paraId="491184EA" w14:textId="74A963CD" w:rsidR="00217145" w:rsidRPr="006B559A" w:rsidRDefault="00F02274" w:rsidP="006B559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</w:pPr>
      <w:r w:rsidRPr="006B559A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Алгоритм программы </w:t>
      </w:r>
      <w:proofErr w:type="spellStart"/>
      <w:r w:rsidRPr="006B559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cpCF</w:t>
      </w:r>
      <w:proofErr w:type="spellEnd"/>
      <w:r w:rsidRPr="006B559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.</w:t>
      </w:r>
    </w:p>
    <w:p w14:paraId="6DE21F1D" w14:textId="1BBD7911" w:rsidR="00F02274" w:rsidRPr="00F02274" w:rsidRDefault="00F02274" w:rsidP="0047068F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F02274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Вызов функции </w:t>
      </w:r>
      <w:proofErr w:type="spellStart"/>
      <w:r w:rsidRPr="00F02274">
        <w:rPr>
          <w:rFonts w:ascii="Times New Roman" w:eastAsia="Calibri" w:hAnsi="Times New Roman" w:cs="Times New Roman"/>
          <w:b/>
          <w:bCs/>
          <w:kern w:val="0"/>
          <w14:ligatures w14:val="none"/>
        </w:rPr>
        <w:t>CopyFile</w:t>
      </w:r>
      <w:proofErr w:type="spellEnd"/>
      <w:r w:rsidRPr="00F02274">
        <w:rPr>
          <w:rFonts w:ascii="Times New Roman" w:eastAsia="Calibri" w:hAnsi="Times New Roman" w:cs="Times New Roman"/>
          <w:kern w:val="0"/>
          <w14:ligatures w14:val="none"/>
        </w:rPr>
        <w:t>:</w:t>
      </w:r>
    </w:p>
    <w:p w14:paraId="16D083B0" w14:textId="77777777" w:rsidR="00F02274" w:rsidRPr="00F02274" w:rsidRDefault="00F02274" w:rsidP="00F02274">
      <w:pPr>
        <w:numPr>
          <w:ilvl w:val="1"/>
          <w:numId w:val="3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F02274">
        <w:rPr>
          <w:rFonts w:ascii="Times New Roman" w:eastAsia="Calibri" w:hAnsi="Times New Roman" w:cs="Times New Roman"/>
          <w:kern w:val="0"/>
          <w14:ligatures w14:val="none"/>
        </w:rPr>
        <w:t>Использовать </w:t>
      </w:r>
      <w:proofErr w:type="spellStart"/>
      <w:proofErr w:type="gramStart"/>
      <w:r w:rsidRPr="00F02274">
        <w:rPr>
          <w:rFonts w:ascii="Times New Roman" w:eastAsia="Calibri" w:hAnsi="Times New Roman" w:cs="Times New Roman"/>
          <w:kern w:val="0"/>
          <w14:ligatures w14:val="none"/>
        </w:rPr>
        <w:t>CopyFile</w:t>
      </w:r>
      <w:proofErr w:type="spellEnd"/>
      <w:r w:rsidRPr="00F02274">
        <w:rPr>
          <w:rFonts w:ascii="Times New Roman" w:eastAsia="Calibri" w:hAnsi="Times New Roman" w:cs="Times New Roman"/>
          <w:kern w:val="0"/>
          <w14:ligatures w14:val="none"/>
        </w:rPr>
        <w:t>(</w:t>
      </w:r>
      <w:proofErr w:type="gramEnd"/>
      <w:r w:rsidRPr="00F02274">
        <w:rPr>
          <w:rFonts w:ascii="Times New Roman" w:eastAsia="Calibri" w:hAnsi="Times New Roman" w:cs="Times New Roman"/>
          <w:kern w:val="0"/>
          <w14:ligatures w14:val="none"/>
        </w:rPr>
        <w:t>) с параметрами:</w:t>
      </w:r>
    </w:p>
    <w:p w14:paraId="5858BCFF" w14:textId="77777777" w:rsidR="00F02274" w:rsidRPr="00F02274" w:rsidRDefault="00F02274" w:rsidP="00F02274">
      <w:pPr>
        <w:numPr>
          <w:ilvl w:val="2"/>
          <w:numId w:val="3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F02274">
        <w:rPr>
          <w:rFonts w:ascii="Times New Roman" w:eastAsia="Calibri" w:hAnsi="Times New Roman" w:cs="Times New Roman"/>
          <w:kern w:val="0"/>
          <w14:ligatures w14:val="none"/>
        </w:rPr>
        <w:t>lpszExistingFile</w:t>
      </w:r>
      <w:proofErr w:type="spellEnd"/>
      <w:r w:rsidRPr="00F02274">
        <w:rPr>
          <w:rFonts w:ascii="Times New Roman" w:eastAsia="Calibri" w:hAnsi="Times New Roman" w:cs="Times New Roman"/>
          <w:kern w:val="0"/>
          <w14:ligatures w14:val="none"/>
        </w:rPr>
        <w:t> — путь к исходному файлу.</w:t>
      </w:r>
    </w:p>
    <w:p w14:paraId="5F57561B" w14:textId="77777777" w:rsidR="00F02274" w:rsidRPr="00F02274" w:rsidRDefault="00F02274" w:rsidP="00F02274">
      <w:pPr>
        <w:numPr>
          <w:ilvl w:val="2"/>
          <w:numId w:val="3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F02274">
        <w:rPr>
          <w:rFonts w:ascii="Times New Roman" w:eastAsia="Calibri" w:hAnsi="Times New Roman" w:cs="Times New Roman"/>
          <w:kern w:val="0"/>
          <w14:ligatures w14:val="none"/>
        </w:rPr>
        <w:t>lpszNewFile</w:t>
      </w:r>
      <w:proofErr w:type="spellEnd"/>
      <w:r w:rsidRPr="00F02274">
        <w:rPr>
          <w:rFonts w:ascii="Times New Roman" w:eastAsia="Calibri" w:hAnsi="Times New Roman" w:cs="Times New Roman"/>
          <w:kern w:val="0"/>
          <w14:ligatures w14:val="none"/>
        </w:rPr>
        <w:t> — путь к целевому файлу.</w:t>
      </w:r>
    </w:p>
    <w:p w14:paraId="7AE73798" w14:textId="570B53A0" w:rsidR="00F02274" w:rsidRPr="00E13750" w:rsidRDefault="00F02274" w:rsidP="0047068F">
      <w:pPr>
        <w:numPr>
          <w:ilvl w:val="2"/>
          <w:numId w:val="3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F02274">
        <w:rPr>
          <w:rFonts w:ascii="Times New Roman" w:eastAsia="Calibri" w:hAnsi="Times New Roman" w:cs="Times New Roman"/>
          <w:kern w:val="0"/>
          <w14:ligatures w14:val="none"/>
        </w:rPr>
        <w:t>fFailIfExists</w:t>
      </w:r>
      <w:proofErr w:type="spellEnd"/>
      <w:r w:rsidRPr="00F02274">
        <w:rPr>
          <w:rFonts w:ascii="Times New Roman" w:eastAsia="Calibri" w:hAnsi="Times New Roman" w:cs="Times New Roman"/>
          <w:kern w:val="0"/>
          <w14:ligatures w14:val="none"/>
        </w:rPr>
        <w:t xml:space="preserve"> = FALSE — разрешить перезапись целевого файла.</w:t>
      </w:r>
    </w:p>
    <w:p w14:paraId="6EFD8332" w14:textId="77777777" w:rsidR="00E13750" w:rsidRDefault="00E13750" w:rsidP="00E13750">
      <w:p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2AC3CCAF" w14:textId="0DCE6F4E" w:rsidR="00B310D0" w:rsidRPr="0089447B" w:rsidRDefault="00B310D0" w:rsidP="00B310D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310D0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Программа </w:t>
      </w:r>
      <w:proofErr w:type="spellStart"/>
      <w:r w:rsidRPr="00B310D0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cpC</w:t>
      </w:r>
      <w:proofErr w:type="spellEnd"/>
      <w:r w:rsidRPr="0089447B">
        <w:rPr>
          <w:rFonts w:ascii="Times New Roman" w:eastAsia="Calibri" w:hAnsi="Times New Roman" w:cs="Times New Roman"/>
          <w:b/>
          <w:bCs/>
          <w:kern w:val="0"/>
          <w14:ligatures w14:val="none"/>
        </w:rPr>
        <w:t>.</w:t>
      </w:r>
    </w:p>
    <w:p w14:paraId="7C4D6573" w14:textId="2EEAA2F9" w:rsidR="00B310D0" w:rsidRPr="00E236CE" w:rsidRDefault="0089447B" w:rsidP="00E236CE">
      <w:pPr>
        <w:pStyle w:val="a7"/>
        <w:numPr>
          <w:ilvl w:val="0"/>
          <w:numId w:val="6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E236CE">
        <w:rPr>
          <w:rFonts w:ascii="Times New Roman" w:eastAsia="Calibri" w:hAnsi="Times New Roman" w:cs="Times New Roman"/>
          <w:kern w:val="0"/>
          <w14:ligatures w14:val="none"/>
        </w:rPr>
        <w:t>Если и</w:t>
      </w:r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сходный файл в двоичном режиме ("</w:t>
      </w:r>
      <w:proofErr w:type="spellStart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rb</w:t>
      </w:r>
      <w:proofErr w:type="spellEnd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 xml:space="preserve">"), </w:t>
      </w:r>
      <w:r w:rsidRPr="00E236CE">
        <w:rPr>
          <w:rFonts w:ascii="Times New Roman" w:eastAsia="Calibri" w:hAnsi="Times New Roman" w:cs="Times New Roman"/>
          <w:kern w:val="0"/>
          <w14:ligatures w14:val="none"/>
        </w:rPr>
        <w:t xml:space="preserve">а </w:t>
      </w:r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выходной в текстовом ("</w:t>
      </w:r>
      <w:proofErr w:type="spellStart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wt</w:t>
      </w:r>
      <w:proofErr w:type="spellEnd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"):</w:t>
      </w:r>
    </w:p>
    <w:p w14:paraId="089B927D" w14:textId="46807617" w:rsidR="00B310D0" w:rsidRPr="00B310D0" w:rsidRDefault="00B310D0" w:rsidP="0089447B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B310D0">
        <w:rPr>
          <w:rFonts w:ascii="Times New Roman" w:eastAsia="Calibri" w:hAnsi="Times New Roman" w:cs="Times New Roman"/>
          <w:kern w:val="0"/>
          <w14:ligatures w14:val="none"/>
        </w:rPr>
        <w:t>Данные читаются как есть, включая символы \r\n</w:t>
      </w:r>
      <w:r w:rsidR="0089447B">
        <w:rPr>
          <w:rFonts w:ascii="Times New Roman" w:eastAsia="Calibri" w:hAnsi="Times New Roman" w:cs="Times New Roman"/>
          <w:kern w:val="0"/>
          <w14:ligatures w14:val="none"/>
        </w:rPr>
        <w:t xml:space="preserve"> (</w:t>
      </w:r>
      <w:r w:rsidR="0089447B">
        <w:rPr>
          <w:rFonts w:ascii="Times New Roman" w:eastAsia="Calibri" w:hAnsi="Times New Roman" w:cs="Times New Roman"/>
          <w:kern w:val="0"/>
          <w:lang w:val="en-US"/>
          <w14:ligatures w14:val="none"/>
        </w:rPr>
        <w:t>CR</w:t>
      </w:r>
      <w:r w:rsidR="0089447B" w:rsidRPr="007B2425">
        <w:rPr>
          <w:rFonts w:ascii="Times New Roman" w:eastAsia="Calibri" w:hAnsi="Times New Roman" w:cs="Times New Roman"/>
          <w:kern w:val="0"/>
          <w14:ligatures w14:val="none"/>
        </w:rPr>
        <w:t>+</w:t>
      </w:r>
      <w:r w:rsidR="0089447B">
        <w:rPr>
          <w:rFonts w:ascii="Times New Roman" w:eastAsia="Calibri" w:hAnsi="Times New Roman" w:cs="Times New Roman"/>
          <w:kern w:val="0"/>
          <w:lang w:val="en-US"/>
          <w14:ligatures w14:val="none"/>
        </w:rPr>
        <w:t>LF</w:t>
      </w:r>
      <w:r w:rsidR="0089447B" w:rsidRPr="007B2425">
        <w:rPr>
          <w:rFonts w:ascii="Times New Roman" w:eastAsia="Calibri" w:hAnsi="Times New Roman" w:cs="Times New Roman"/>
          <w:kern w:val="0"/>
          <w14:ligatures w14:val="none"/>
        </w:rPr>
        <w:t>)</w:t>
      </w:r>
      <w:r w:rsidRPr="00B310D0">
        <w:rPr>
          <w:rFonts w:ascii="Times New Roman" w:eastAsia="Calibri" w:hAnsi="Times New Roman" w:cs="Times New Roman"/>
          <w:kern w:val="0"/>
          <w14:ligatures w14:val="none"/>
        </w:rPr>
        <w:t>.</w:t>
      </w:r>
      <w:r w:rsidR="0089447B" w:rsidRPr="00B310D0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="0089447B">
        <w:rPr>
          <w:rFonts w:ascii="Times New Roman" w:eastAsia="Calibri" w:hAnsi="Times New Roman" w:cs="Times New Roman"/>
          <w:kern w:val="0"/>
          <w14:ligatures w14:val="none"/>
        </w:rPr>
        <w:t>Затем к</w:t>
      </w:r>
      <w:r w:rsidRPr="00B310D0">
        <w:rPr>
          <w:rFonts w:ascii="Times New Roman" w:eastAsia="Calibri" w:hAnsi="Times New Roman" w:cs="Times New Roman"/>
          <w:kern w:val="0"/>
          <w14:ligatures w14:val="none"/>
        </w:rPr>
        <w:t>аждый символ \n (LF) автоматически заменяется на \r\n, а существующие \r сохраняются.</w:t>
      </w:r>
    </w:p>
    <w:p w14:paraId="534F8566" w14:textId="6AD837BA" w:rsidR="00B310D0" w:rsidRDefault="00EE7E0C" w:rsidP="00EE7E0C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2425">
        <w:rPr>
          <w:rFonts w:ascii="Times New Roman" w:eastAsia="Calibri" w:hAnsi="Times New Roman" w:cs="Times New Roman"/>
          <w:kern w:val="0"/>
          <w14:ligatures w14:val="none"/>
        </w:rPr>
        <w:t>В итоге,</w:t>
      </w:r>
      <w:r w:rsidR="00B310D0" w:rsidRPr="00B310D0">
        <w:rPr>
          <w:rFonts w:ascii="Times New Roman" w:eastAsia="Calibri" w:hAnsi="Times New Roman" w:cs="Times New Roman"/>
          <w:kern w:val="0"/>
          <w14:ligatures w14:val="none"/>
        </w:rPr>
        <w:t> </w:t>
      </w:r>
      <w:r w:rsidRPr="007B2425">
        <w:rPr>
          <w:rFonts w:ascii="Times New Roman" w:eastAsia="Calibri" w:hAnsi="Times New Roman" w:cs="Times New Roman"/>
          <w:kern w:val="0"/>
          <w14:ligatures w14:val="none"/>
        </w:rPr>
        <w:t>е</w:t>
      </w:r>
      <w:r w:rsidR="00B310D0" w:rsidRPr="00B310D0">
        <w:rPr>
          <w:rFonts w:ascii="Times New Roman" w:eastAsia="Calibri" w:hAnsi="Times New Roman" w:cs="Times New Roman"/>
          <w:kern w:val="0"/>
          <w14:ligatures w14:val="none"/>
        </w:rPr>
        <w:t>сли исходный файл содержит \r\n, при записи они превратятся в \r\r\n.</w:t>
      </w:r>
    </w:p>
    <w:p w14:paraId="05B795B8" w14:textId="77777777" w:rsidR="008F3E20" w:rsidRPr="00B310D0" w:rsidRDefault="008F3E20" w:rsidP="00EE7E0C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CBD788A" w14:textId="1092EBA8" w:rsidR="00B310D0" w:rsidRPr="00E236CE" w:rsidRDefault="007B2425" w:rsidP="00E236CE">
      <w:pPr>
        <w:pStyle w:val="a7"/>
        <w:numPr>
          <w:ilvl w:val="0"/>
          <w:numId w:val="6"/>
        </w:num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E236CE">
        <w:rPr>
          <w:rFonts w:ascii="Times New Roman" w:eastAsia="Calibri" w:hAnsi="Times New Roman" w:cs="Times New Roman"/>
          <w:kern w:val="0"/>
          <w14:ligatures w14:val="none"/>
        </w:rPr>
        <w:t>Если и</w:t>
      </w:r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сходный файл в текстовом режиме ("</w:t>
      </w:r>
      <w:proofErr w:type="spellStart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rt</w:t>
      </w:r>
      <w:proofErr w:type="spellEnd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"), выходной в двоичном ("</w:t>
      </w:r>
      <w:proofErr w:type="spellStart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wb</w:t>
      </w:r>
      <w:proofErr w:type="spellEnd"/>
      <w:r w:rsidR="00B310D0" w:rsidRPr="00E236CE">
        <w:rPr>
          <w:rFonts w:ascii="Times New Roman" w:eastAsia="Calibri" w:hAnsi="Times New Roman" w:cs="Times New Roman"/>
          <w:kern w:val="0"/>
          <w14:ligatures w14:val="none"/>
        </w:rPr>
        <w:t>"):</w:t>
      </w:r>
    </w:p>
    <w:p w14:paraId="7B0D41E4" w14:textId="51BFCC20" w:rsidR="00B310D0" w:rsidRPr="00B310D0" w:rsidRDefault="00B310D0" w:rsidP="007B2425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B310D0">
        <w:rPr>
          <w:rFonts w:ascii="Times New Roman" w:eastAsia="Calibri" w:hAnsi="Times New Roman" w:cs="Times New Roman"/>
          <w:kern w:val="0"/>
          <w14:ligatures w14:val="none"/>
        </w:rPr>
        <w:t>Последовательности \r\n преобразуются в \n.</w:t>
      </w:r>
      <w:r w:rsidR="007B2425" w:rsidRPr="007B2425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Pr="00B310D0">
        <w:rPr>
          <w:rFonts w:ascii="Times New Roman" w:eastAsia="Calibri" w:hAnsi="Times New Roman" w:cs="Times New Roman"/>
          <w:kern w:val="0"/>
          <w14:ligatures w14:val="none"/>
        </w:rPr>
        <w:t>Символы \n сохраняются как есть (без добавления \r).</w:t>
      </w:r>
    </w:p>
    <w:p w14:paraId="2F088869" w14:textId="6EF758C8" w:rsidR="00B310D0" w:rsidRDefault="007B2425" w:rsidP="00E13750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2425">
        <w:rPr>
          <w:rFonts w:ascii="Times New Roman" w:eastAsia="Calibri" w:hAnsi="Times New Roman" w:cs="Times New Roman"/>
          <w:kern w:val="0"/>
          <w14:ligatures w14:val="none"/>
        </w:rPr>
        <w:t>В итоге в</w:t>
      </w:r>
      <w:r w:rsidR="00B310D0" w:rsidRPr="00B310D0">
        <w:rPr>
          <w:rFonts w:ascii="Times New Roman" w:eastAsia="Calibri" w:hAnsi="Times New Roman" w:cs="Times New Roman"/>
          <w:kern w:val="0"/>
          <w14:ligatures w14:val="none"/>
        </w:rPr>
        <w:t>ыходной файл будет содержать \n вместо \r\n (UNIX-формат), что может быть некорректно для DOS-программ.</w:t>
      </w:r>
    </w:p>
    <w:p w14:paraId="21D19445" w14:textId="012DFCD7" w:rsidR="00831AE4" w:rsidRPr="00831AE4" w:rsidRDefault="00831AE4" w:rsidP="00831AE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831AE4">
        <w:rPr>
          <w:rFonts w:ascii="Times New Roman" w:eastAsia="Calibri" w:hAnsi="Times New Roman" w:cs="Times New Roman"/>
          <w:b/>
          <w:bCs/>
          <w:kern w:val="0"/>
          <w14:ligatures w14:val="none"/>
        </w:rPr>
        <w:lastRenderedPageBreak/>
        <w:t>Быстродействие программ.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108"/>
        <w:gridCol w:w="2350"/>
        <w:gridCol w:w="2370"/>
        <w:gridCol w:w="2391"/>
      </w:tblGrid>
      <w:tr w:rsidR="00C91BFC" w14:paraId="45E2DD1B" w14:textId="77777777" w:rsidTr="0077017C">
        <w:tc>
          <w:tcPr>
            <w:tcW w:w="1108" w:type="dxa"/>
          </w:tcPr>
          <w:p w14:paraId="7B5E5795" w14:textId="77777777" w:rsidR="00C91BFC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2350" w:type="dxa"/>
          </w:tcPr>
          <w:p w14:paraId="0EBB3282" w14:textId="6146FCD5" w:rsidR="00C91BFC" w:rsidRPr="0095057B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cpC</w:t>
            </w:r>
            <w:proofErr w:type="spellEnd"/>
          </w:p>
        </w:tc>
        <w:tc>
          <w:tcPr>
            <w:tcW w:w="2370" w:type="dxa"/>
          </w:tcPr>
          <w:p w14:paraId="3E8D70C1" w14:textId="7F7AF948" w:rsidR="00C91BFC" w:rsidRPr="0095057B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cpW</w:t>
            </w:r>
            <w:proofErr w:type="spellEnd"/>
          </w:p>
        </w:tc>
        <w:tc>
          <w:tcPr>
            <w:tcW w:w="2391" w:type="dxa"/>
          </w:tcPr>
          <w:p w14:paraId="532B798C" w14:textId="0D9C9831" w:rsidR="00C91BFC" w:rsidRPr="0095057B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cpCF</w:t>
            </w:r>
            <w:proofErr w:type="spellEnd"/>
          </w:p>
        </w:tc>
      </w:tr>
      <w:tr w:rsidR="00C91BFC" w14:paraId="7A3BE367" w14:textId="77777777" w:rsidTr="0077017C">
        <w:tc>
          <w:tcPr>
            <w:tcW w:w="1108" w:type="dxa"/>
          </w:tcPr>
          <w:p w14:paraId="2301D2A0" w14:textId="4A51BF80" w:rsidR="00C91BFC" w:rsidRPr="00C91BFC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 xml:space="preserve">10 </w:t>
            </w: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КБ</w:t>
            </w:r>
          </w:p>
        </w:tc>
        <w:tc>
          <w:tcPr>
            <w:tcW w:w="2350" w:type="dxa"/>
          </w:tcPr>
          <w:p w14:paraId="2B492835" w14:textId="7B14D562" w:rsidR="00C91BFC" w:rsidRPr="00B31D41" w:rsidRDefault="00B31D41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370" w:type="dxa"/>
          </w:tcPr>
          <w:p w14:paraId="3098331A" w14:textId="694AF946" w:rsidR="00C91BFC" w:rsidRPr="00B31D41" w:rsidRDefault="00B31D41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391" w:type="dxa"/>
          </w:tcPr>
          <w:p w14:paraId="59ED289D" w14:textId="67F2F1A0" w:rsidR="00C91BFC" w:rsidRPr="00B31D41" w:rsidRDefault="0023178B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15</w:t>
            </w:r>
          </w:p>
        </w:tc>
      </w:tr>
      <w:tr w:rsidR="00C91BFC" w14:paraId="1C588D88" w14:textId="77777777" w:rsidTr="0077017C">
        <w:tc>
          <w:tcPr>
            <w:tcW w:w="1108" w:type="dxa"/>
          </w:tcPr>
          <w:p w14:paraId="6FB2F18A" w14:textId="03A40145" w:rsidR="00C91BFC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100 КБ</w:t>
            </w:r>
          </w:p>
        </w:tc>
        <w:tc>
          <w:tcPr>
            <w:tcW w:w="2350" w:type="dxa"/>
          </w:tcPr>
          <w:p w14:paraId="668FD47C" w14:textId="64A4DFFB" w:rsidR="00C91BFC" w:rsidRPr="00240CA0" w:rsidRDefault="00240CA0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370" w:type="dxa"/>
          </w:tcPr>
          <w:p w14:paraId="36D792CE" w14:textId="24318E1B" w:rsidR="00C91BFC" w:rsidRPr="00240CA0" w:rsidRDefault="00240CA0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391" w:type="dxa"/>
          </w:tcPr>
          <w:p w14:paraId="0727C90C" w14:textId="200258D5" w:rsidR="00C91BFC" w:rsidRPr="00240CA0" w:rsidRDefault="0023178B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1</w:t>
            </w:r>
            <w:r w:rsidR="007B4F6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5</w:t>
            </w:r>
          </w:p>
        </w:tc>
      </w:tr>
      <w:tr w:rsidR="00C91BFC" w14:paraId="78AC7236" w14:textId="77777777" w:rsidTr="0077017C">
        <w:tc>
          <w:tcPr>
            <w:tcW w:w="1108" w:type="dxa"/>
          </w:tcPr>
          <w:p w14:paraId="13EF6B7E" w14:textId="551ACB95" w:rsidR="00C91BFC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1 МБ</w:t>
            </w:r>
          </w:p>
        </w:tc>
        <w:tc>
          <w:tcPr>
            <w:tcW w:w="2350" w:type="dxa"/>
          </w:tcPr>
          <w:p w14:paraId="0C3A486A" w14:textId="4851749B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370" w:type="dxa"/>
          </w:tcPr>
          <w:p w14:paraId="32F8D237" w14:textId="77F348A1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391" w:type="dxa"/>
          </w:tcPr>
          <w:p w14:paraId="0EA55B4E" w14:textId="7B1CB0CD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15</w:t>
            </w:r>
          </w:p>
        </w:tc>
      </w:tr>
      <w:tr w:rsidR="00C91BFC" w14:paraId="00C97BAB" w14:textId="77777777" w:rsidTr="0077017C">
        <w:tc>
          <w:tcPr>
            <w:tcW w:w="1108" w:type="dxa"/>
          </w:tcPr>
          <w:p w14:paraId="65F4D268" w14:textId="71D1C6F4" w:rsidR="00C91BFC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10 МБ</w:t>
            </w:r>
          </w:p>
        </w:tc>
        <w:tc>
          <w:tcPr>
            <w:tcW w:w="2350" w:type="dxa"/>
          </w:tcPr>
          <w:p w14:paraId="3D5DDD21" w14:textId="23940875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47</w:t>
            </w:r>
          </w:p>
        </w:tc>
        <w:tc>
          <w:tcPr>
            <w:tcW w:w="2370" w:type="dxa"/>
          </w:tcPr>
          <w:p w14:paraId="54F906E4" w14:textId="023DF50A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31</w:t>
            </w:r>
          </w:p>
        </w:tc>
        <w:tc>
          <w:tcPr>
            <w:tcW w:w="2391" w:type="dxa"/>
          </w:tcPr>
          <w:p w14:paraId="708A32BD" w14:textId="56C7C28B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15</w:t>
            </w:r>
          </w:p>
        </w:tc>
      </w:tr>
      <w:tr w:rsidR="00C91BFC" w14:paraId="70D5D356" w14:textId="77777777" w:rsidTr="0077017C">
        <w:tc>
          <w:tcPr>
            <w:tcW w:w="1108" w:type="dxa"/>
          </w:tcPr>
          <w:p w14:paraId="2CC4BA6B" w14:textId="7EC92F79" w:rsidR="00C91BFC" w:rsidRDefault="00C91BFC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100 МБ</w:t>
            </w:r>
          </w:p>
        </w:tc>
        <w:tc>
          <w:tcPr>
            <w:tcW w:w="2350" w:type="dxa"/>
          </w:tcPr>
          <w:p w14:paraId="0AA66846" w14:textId="6677981E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500</w:t>
            </w:r>
          </w:p>
        </w:tc>
        <w:tc>
          <w:tcPr>
            <w:tcW w:w="2370" w:type="dxa"/>
          </w:tcPr>
          <w:p w14:paraId="2CFAF336" w14:textId="32B405D4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300</w:t>
            </w:r>
          </w:p>
        </w:tc>
        <w:tc>
          <w:tcPr>
            <w:tcW w:w="2391" w:type="dxa"/>
          </w:tcPr>
          <w:p w14:paraId="325137C8" w14:textId="0A92853C" w:rsidR="00C91BFC" w:rsidRPr="007B4F6D" w:rsidRDefault="007B4F6D" w:rsidP="0095057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47</w:t>
            </w:r>
          </w:p>
        </w:tc>
      </w:tr>
    </w:tbl>
    <w:p w14:paraId="0789374F" w14:textId="77777777" w:rsidR="00831AE4" w:rsidRPr="00831AE4" w:rsidRDefault="00831AE4" w:rsidP="00E13750">
      <w:pPr>
        <w:spacing w:line="256" w:lineRule="auto"/>
        <w:rPr>
          <w:rFonts w:ascii="Times New Roman" w:eastAsia="Calibri" w:hAnsi="Times New Roman" w:cs="Times New Roman"/>
          <w:kern w:val="0"/>
          <w14:ligatures w14:val="none"/>
        </w:rPr>
      </w:pPr>
    </w:p>
    <w:sectPr w:rsidR="00831AE4" w:rsidRPr="0083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A9"/>
    <w:multiLevelType w:val="multilevel"/>
    <w:tmpl w:val="6B5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C2F"/>
    <w:multiLevelType w:val="multilevel"/>
    <w:tmpl w:val="F7E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A20"/>
    <w:multiLevelType w:val="multilevel"/>
    <w:tmpl w:val="1F9A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24016"/>
    <w:multiLevelType w:val="hybridMultilevel"/>
    <w:tmpl w:val="C9A8C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46A4B"/>
    <w:multiLevelType w:val="multilevel"/>
    <w:tmpl w:val="1E2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B7677"/>
    <w:multiLevelType w:val="multilevel"/>
    <w:tmpl w:val="1C52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82438">
    <w:abstractNumId w:val="5"/>
  </w:num>
  <w:num w:numId="2" w16cid:durableId="305167335">
    <w:abstractNumId w:val="4"/>
  </w:num>
  <w:num w:numId="3" w16cid:durableId="1971127235">
    <w:abstractNumId w:val="2"/>
  </w:num>
  <w:num w:numId="4" w16cid:durableId="29503721">
    <w:abstractNumId w:val="0"/>
  </w:num>
  <w:num w:numId="5" w16cid:durableId="258567584">
    <w:abstractNumId w:val="1"/>
  </w:num>
  <w:num w:numId="6" w16cid:durableId="1906642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AC"/>
    <w:rsid w:val="000A2191"/>
    <w:rsid w:val="000E687C"/>
    <w:rsid w:val="00217145"/>
    <w:rsid w:val="0023178B"/>
    <w:rsid w:val="00240CA0"/>
    <w:rsid w:val="0029214A"/>
    <w:rsid w:val="0047068F"/>
    <w:rsid w:val="00506424"/>
    <w:rsid w:val="00513CFE"/>
    <w:rsid w:val="00534906"/>
    <w:rsid w:val="005B60DF"/>
    <w:rsid w:val="00636788"/>
    <w:rsid w:val="00636CBC"/>
    <w:rsid w:val="006B559A"/>
    <w:rsid w:val="0077017C"/>
    <w:rsid w:val="00782991"/>
    <w:rsid w:val="007B2425"/>
    <w:rsid w:val="007B29EE"/>
    <w:rsid w:val="007B4F6D"/>
    <w:rsid w:val="00831AE4"/>
    <w:rsid w:val="0089447B"/>
    <w:rsid w:val="008F3E20"/>
    <w:rsid w:val="0091164C"/>
    <w:rsid w:val="00944FA2"/>
    <w:rsid w:val="0095057B"/>
    <w:rsid w:val="00AA0CB0"/>
    <w:rsid w:val="00AA0F63"/>
    <w:rsid w:val="00B310D0"/>
    <w:rsid w:val="00B31D41"/>
    <w:rsid w:val="00BB17D2"/>
    <w:rsid w:val="00C11FAC"/>
    <w:rsid w:val="00C91BFC"/>
    <w:rsid w:val="00D94438"/>
    <w:rsid w:val="00DB613E"/>
    <w:rsid w:val="00E11461"/>
    <w:rsid w:val="00E13750"/>
    <w:rsid w:val="00E236CE"/>
    <w:rsid w:val="00E26F30"/>
    <w:rsid w:val="00E676B7"/>
    <w:rsid w:val="00EB1C23"/>
    <w:rsid w:val="00EB25E1"/>
    <w:rsid w:val="00EC50AD"/>
    <w:rsid w:val="00EE7E0C"/>
    <w:rsid w:val="00F02274"/>
    <w:rsid w:val="00FC01B6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99E0"/>
  <w15:chartTrackingRefBased/>
  <w15:docId w15:val="{0AEB7834-C5C1-4EB4-AAAE-B2B35BB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F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F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F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1FAC"/>
    <w:rPr>
      <w:b/>
      <w:bCs/>
      <w:smallCaps/>
      <w:color w:val="0F4761" w:themeColor="accent1" w:themeShade="BF"/>
      <w:spacing w:val="5"/>
    </w:rPr>
  </w:style>
  <w:style w:type="paragraph" w:customStyle="1" w:styleId="ac">
    <w:name w:val="Абзац"/>
    <w:basedOn w:val="a"/>
    <w:rsid w:val="00EB25E1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ru-RU"/>
      <w14:ligatures w14:val="none"/>
    </w:rPr>
  </w:style>
  <w:style w:type="paragraph" w:customStyle="1" w:styleId="ad">
    <w:name w:val="АбзацБезОтступа"/>
    <w:basedOn w:val="ac"/>
    <w:rsid w:val="00EB25E1"/>
    <w:pPr>
      <w:ind w:firstLine="0"/>
    </w:pPr>
  </w:style>
  <w:style w:type="table" w:styleId="ae">
    <w:name w:val="Table Grid"/>
    <w:basedOn w:val="a1"/>
    <w:uiPriority w:val="39"/>
    <w:rsid w:val="0095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Матвеев</dc:creator>
  <cp:keywords/>
  <dc:description/>
  <cp:lastModifiedBy>Лев Матвеев</cp:lastModifiedBy>
  <cp:revision>39</cp:revision>
  <dcterms:created xsi:type="dcterms:W3CDTF">2025-03-11T20:48:00Z</dcterms:created>
  <dcterms:modified xsi:type="dcterms:W3CDTF">2025-03-12T09:20:00Z</dcterms:modified>
</cp:coreProperties>
</file>