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VHC Talent OS – Pilot Recruiter SOPs (Phase 1)</w:t>
      </w:r>
    </w:p>
    <w:p>
      <w:pPr>
        <w:pStyle w:val="Heading2"/>
      </w:pPr>
      <w:r>
        <w:t>New Mandate Handling</w:t>
      </w:r>
    </w:p>
    <w:p>
      <w:pPr>
        <w:pStyle w:val="ListNumber"/>
      </w:pPr>
      <w:r>
        <w:t>Receive mandate in CRM</w:t>
      </w:r>
    </w:p>
    <w:p>
      <w:pPr>
        <w:pStyle w:val="ListNumber"/>
      </w:pPr>
      <w:r>
        <w:t>Create job in ATS</w:t>
      </w:r>
    </w:p>
    <w:p>
      <w:pPr>
        <w:pStyle w:val="ListNumber"/>
      </w:pPr>
      <w:r>
        <w:t>Review JD and assign recruiter</w:t>
      </w:r>
    </w:p>
    <w:p>
      <w:pPr>
        <w:pStyle w:val="Heading2"/>
      </w:pPr>
      <w:r>
        <w:t>CV Screening with AI</w:t>
      </w:r>
    </w:p>
    <w:p>
      <w:pPr>
        <w:pStyle w:val="ListNumber"/>
      </w:pPr>
      <w:r>
        <w:t>Upload CV</w:t>
      </w:r>
    </w:p>
    <w:p>
      <w:pPr>
        <w:pStyle w:val="ListNumber"/>
      </w:pPr>
      <w:r>
        <w:t>Review AI advisory score</w:t>
      </w:r>
    </w:p>
    <w:p>
      <w:pPr>
        <w:pStyle w:val="ListNumber"/>
      </w:pPr>
      <w:r>
        <w:t>Decide shortlist or reject</w:t>
      </w:r>
    </w:p>
    <w:p>
      <w:pPr>
        <w:pStyle w:val="Heading2"/>
      </w:pPr>
      <w:r>
        <w:t>Interview Coordination</w:t>
      </w:r>
    </w:p>
    <w:p>
      <w:pPr>
        <w:pStyle w:val="ListNumber"/>
      </w:pPr>
      <w:r>
        <w:t>Schedule interview</w:t>
      </w:r>
    </w:p>
    <w:p>
      <w:pPr>
        <w:pStyle w:val="ListNumber"/>
      </w:pPr>
      <w:r>
        <w:t>Confirm candidate</w:t>
      </w:r>
    </w:p>
    <w:p>
      <w:pPr>
        <w:pStyle w:val="ListNumber"/>
      </w:pPr>
      <w:r>
        <w:t>System sends reminders</w:t>
      </w:r>
    </w:p>
    <w:p>
      <w:pPr>
        <w:pStyle w:val="Heading2"/>
      </w:pPr>
      <w:r>
        <w:t>Feedback Capture</w:t>
      </w:r>
    </w:p>
    <w:p>
      <w:pPr>
        <w:pStyle w:val="ListNumber"/>
      </w:pPr>
      <w:r>
        <w:t>Collect notes</w:t>
      </w:r>
    </w:p>
    <w:p>
      <w:pPr>
        <w:pStyle w:val="ListNumber"/>
      </w:pPr>
      <w:r>
        <w:t>Review AI summary</w:t>
      </w:r>
    </w:p>
    <w:p>
      <w:pPr>
        <w:pStyle w:val="ListNumber"/>
      </w:pPr>
      <w:r>
        <w:t>Confirm feedback</w:t>
      </w:r>
    </w:p>
    <w:p>
      <w:pPr>
        <w:pStyle w:val="Heading2"/>
      </w:pPr>
      <w:r>
        <w:t>Joining &amp; Follow-ups</w:t>
      </w:r>
    </w:p>
    <w:p>
      <w:pPr>
        <w:pStyle w:val="ListNumber"/>
      </w:pPr>
      <w:r>
        <w:t>Track joining</w:t>
      </w:r>
    </w:p>
    <w:p>
      <w:pPr>
        <w:pStyle w:val="ListNumber"/>
      </w:pPr>
      <w:r>
        <w:t>Use reminders</w:t>
      </w:r>
    </w:p>
    <w:p>
      <w:pPr>
        <w:pStyle w:val="ListNumber"/>
      </w:pPr>
      <w:r>
        <w:t>Escalate delays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