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72A1" w14:textId="77777777" w:rsidR="00A175BE" w:rsidRDefault="00000000">
      <w:pPr>
        <w:spacing w:before="400" w:after="200"/>
        <w:jc w:val="center"/>
        <w:rPr>
          <w:rFonts w:hint="eastAsia"/>
          <w:lang w:eastAsia="zh-CN"/>
        </w:rPr>
      </w:pPr>
      <w:r>
        <w:rPr>
          <w:rFonts w:ascii="黑体" w:eastAsia="黑体" w:hAnsi="黑体"/>
          <w:b/>
          <w:sz w:val="42"/>
          <w:lang w:eastAsia="zh-CN"/>
        </w:rPr>
        <w:t>实验</w:t>
      </w:r>
      <w:proofErr w:type="gramStart"/>
      <w:r>
        <w:rPr>
          <w:rFonts w:ascii="黑体" w:eastAsia="黑体" w:hAnsi="黑体"/>
          <w:b/>
          <w:sz w:val="42"/>
          <w:lang w:eastAsia="zh-CN"/>
        </w:rPr>
        <w:t>2 个人</w:t>
      </w:r>
      <w:proofErr w:type="gramEnd"/>
      <w:r>
        <w:rPr>
          <w:rFonts w:ascii="黑体" w:eastAsia="黑体" w:hAnsi="黑体"/>
          <w:b/>
          <w:sz w:val="42"/>
          <w:lang w:eastAsia="zh-CN"/>
        </w:rPr>
        <w:t>软件选题与需求分析</w:t>
      </w:r>
    </w:p>
    <w:p w14:paraId="1F6B3965" w14:textId="77777777" w:rsidR="00A175BE" w:rsidRDefault="00000000">
      <w:pPr>
        <w:spacing w:after="360"/>
        <w:jc w:val="center"/>
        <w:rPr>
          <w:rFonts w:hint="eastAsia"/>
          <w:lang w:eastAsia="zh-CN"/>
        </w:rPr>
      </w:pPr>
      <w:r>
        <w:rPr>
          <w:b/>
          <w:color w:val="647278"/>
          <w:sz w:val="24"/>
          <w:lang w:eastAsia="zh-CN"/>
        </w:rPr>
        <w:t>软件需求分析实验报告</w:t>
      </w:r>
    </w:p>
    <w:p w14:paraId="19144D0F" w14:textId="3220622B" w:rsidR="00C24AF0" w:rsidRDefault="00000000" w:rsidP="006434C4">
      <w:pPr>
        <w:rPr>
          <w:rFonts w:hint="eastAsia"/>
          <w:lang w:eastAsia="zh-CN"/>
        </w:rPr>
      </w:pPr>
      <w:r>
        <w:rPr>
          <w:lang w:eastAsia="zh-CN"/>
        </w:rPr>
        <w:t>学习通提交说明</w:t>
      </w:r>
    </w:p>
    <w:p w14:paraId="3ADCF4EB" w14:textId="77777777" w:rsidR="00C24AF0" w:rsidRDefault="00000000">
      <w:pPr>
        <w:pStyle w:val="a0"/>
        <w:rPr>
          <w:rFonts w:hint="eastAsia"/>
          <w:lang w:eastAsia="zh-CN"/>
        </w:rPr>
      </w:pPr>
      <w:r>
        <w:rPr>
          <w:b/>
          <w:lang w:eastAsia="zh-CN"/>
        </w:rPr>
        <w:t>提交平台</w:t>
      </w:r>
      <w:proofErr w:type="gramStart"/>
      <w:r>
        <w:rPr>
          <w:b/>
          <w:lang w:eastAsia="zh-CN"/>
        </w:rPr>
        <w:t>：</w:t>
      </w:r>
      <w:r>
        <w:rPr>
          <w:lang w:eastAsia="zh-CN"/>
        </w:rPr>
        <w:t xml:space="preserve"> 只</w:t>
      </w:r>
      <w:proofErr w:type="gramEnd"/>
      <w:r>
        <w:rPr>
          <w:lang w:eastAsia="zh-CN"/>
        </w:rPr>
        <w:t>向学习通对应的“实验报告”作业上传一份PDF文件。</w:t>
      </w:r>
    </w:p>
    <w:p w14:paraId="49ACA540" w14:textId="77777777" w:rsidR="00C24AF0" w:rsidRDefault="00000000">
      <w:pPr>
        <w:pStyle w:val="a0"/>
        <w:rPr>
          <w:rFonts w:hint="eastAsia"/>
          <w:lang w:eastAsia="zh-CN"/>
        </w:rPr>
      </w:pPr>
      <w:r>
        <w:rPr>
          <w:b/>
          <w:lang w:eastAsia="zh-CN"/>
        </w:rPr>
        <w:t>文件命名</w:t>
      </w:r>
      <w:proofErr w:type="gramStart"/>
      <w:r>
        <w:rPr>
          <w:b/>
          <w:lang w:eastAsia="zh-CN"/>
        </w:rPr>
        <w:t>：</w:t>
      </w:r>
      <w:r>
        <w:rPr>
          <w:lang w:eastAsia="zh-CN"/>
        </w:rPr>
        <w:t xml:space="preserve"> 班级</w:t>
      </w:r>
      <w:proofErr w:type="gramEnd"/>
      <w:r>
        <w:rPr>
          <w:lang w:eastAsia="zh-CN"/>
        </w:rPr>
        <w:t>-学号-姓名-实验2-个人软件选题与需求分析.pdf。</w:t>
      </w:r>
    </w:p>
    <w:p w14:paraId="7F4C65D5" w14:textId="77777777" w:rsidR="00C24AF0" w:rsidRDefault="00000000">
      <w:pPr>
        <w:pStyle w:val="a0"/>
        <w:rPr>
          <w:rFonts w:hint="eastAsia"/>
          <w:lang w:eastAsia="zh-CN"/>
        </w:rPr>
      </w:pPr>
      <w:r>
        <w:rPr>
          <w:b/>
          <w:lang w:eastAsia="zh-CN"/>
        </w:rPr>
        <w:t>PDF内容</w:t>
      </w:r>
      <w:proofErr w:type="gramStart"/>
      <w:r>
        <w:rPr>
          <w:b/>
          <w:lang w:eastAsia="zh-CN"/>
        </w:rPr>
        <w:t>：</w:t>
      </w:r>
      <w:r>
        <w:rPr>
          <w:lang w:eastAsia="zh-CN"/>
        </w:rPr>
        <w:t xml:space="preserve"> 个人</w:t>
      </w:r>
      <w:proofErr w:type="gramEnd"/>
      <w:r>
        <w:rPr>
          <w:lang w:eastAsia="zh-CN"/>
        </w:rPr>
        <w:t>项目方案、需求说明V1、用户与场景证据、现有方案比较、用户故事与验收条件、AI能力分析及第2—17周个人计划。</w:t>
      </w:r>
    </w:p>
    <w:p w14:paraId="30EB9790" w14:textId="77777777" w:rsidR="00C24AF0" w:rsidRDefault="00000000">
      <w:pPr>
        <w:pStyle w:val="a0"/>
        <w:rPr>
          <w:rFonts w:hint="eastAsia"/>
          <w:lang w:eastAsia="zh-CN"/>
        </w:rPr>
      </w:pPr>
      <w:r>
        <w:rPr>
          <w:b/>
          <w:lang w:eastAsia="zh-CN"/>
        </w:rPr>
        <w:t>截止时间</w:t>
      </w:r>
      <w:proofErr w:type="gramStart"/>
      <w:r>
        <w:rPr>
          <w:b/>
          <w:lang w:eastAsia="zh-CN"/>
        </w:rPr>
        <w:t>：</w:t>
      </w:r>
      <w:r>
        <w:rPr>
          <w:lang w:eastAsia="zh-CN"/>
        </w:rPr>
        <w:t xml:space="preserve"> 以</w:t>
      </w:r>
      <w:proofErr w:type="gramEnd"/>
      <w:r>
        <w:rPr>
          <w:lang w:eastAsia="zh-CN"/>
        </w:rPr>
        <w:t>学习通作业设置为准；报告中的仓库链接与Commit用于过程核验。</w:t>
      </w:r>
    </w:p>
    <w:p w14:paraId="59223A77" w14:textId="77777777" w:rsidR="00C24AF0" w:rsidRPr="00495652" w:rsidRDefault="00000000" w:rsidP="00495652">
      <w:pPr>
        <w:pStyle w:val="21"/>
        <w:rPr>
          <w:rFonts w:eastAsia="黑体"/>
        </w:rPr>
      </w:pPr>
      <w:r>
        <w:t xml:space="preserve">1. </w:t>
      </w:r>
      <w:proofErr w:type="spellStart"/>
      <w:r w:rsidRPr="00495652">
        <w:rPr>
          <w:rFonts w:ascii="黑体" w:eastAsia="黑体" w:hAnsi="黑体" w:cs="微软雅黑" w:hint="eastAsia"/>
        </w:rPr>
        <w:t>实验</w:t>
      </w:r>
      <w:r w:rsidRPr="00495652">
        <w:rPr>
          <w:rFonts w:ascii="黑体" w:eastAsia="黑体" w:hAnsi="黑体" w:cs="MS Gothic" w:hint="eastAsia"/>
        </w:rPr>
        <w:t>目</w:t>
      </w:r>
      <w:r w:rsidRPr="00495652">
        <w:rPr>
          <w:rFonts w:ascii="黑体" w:eastAsia="黑体" w:hAnsi="黑体"/>
        </w:rPr>
        <w:t>的</w:t>
      </w:r>
      <w:proofErr w:type="spellEnd"/>
    </w:p>
    <w:p w14:paraId="1129C831" w14:textId="77777777" w:rsidR="00C24AF0" w:rsidRDefault="00000000">
      <w:pPr>
        <w:pStyle w:val="a0"/>
        <w:rPr>
          <w:rFonts w:hint="eastAsia"/>
          <w:lang w:eastAsia="zh-CN"/>
        </w:rPr>
      </w:pPr>
      <w:r>
        <w:rPr>
          <w:lang w:eastAsia="zh-CN"/>
        </w:rPr>
        <w:t>围绕真实或明确的用户问题完成个人软件选题，形成可在课程周期内独立完成的项目范围。</w:t>
      </w:r>
    </w:p>
    <w:p w14:paraId="0AF1B4EE" w14:textId="77777777" w:rsidR="00C24AF0" w:rsidRDefault="00000000">
      <w:pPr>
        <w:pStyle w:val="a0"/>
        <w:rPr>
          <w:rFonts w:hint="eastAsia"/>
          <w:lang w:eastAsia="zh-CN"/>
        </w:rPr>
      </w:pPr>
      <w:r>
        <w:rPr>
          <w:lang w:eastAsia="zh-CN"/>
        </w:rPr>
        <w:t>掌握用户、场景、功能需求、非功能需求、用户故事和验收条件的表达方法。</w:t>
      </w:r>
    </w:p>
    <w:p w14:paraId="75B6B99E" w14:textId="77777777" w:rsidR="00C24AF0" w:rsidRDefault="00000000">
      <w:pPr>
        <w:pStyle w:val="a0"/>
        <w:rPr>
          <w:rFonts w:hint="eastAsia"/>
          <w:lang w:eastAsia="zh-CN"/>
        </w:rPr>
      </w:pPr>
      <w:r>
        <w:rPr>
          <w:lang w:eastAsia="zh-CN"/>
        </w:rPr>
        <w:t>判断AI能力是否真正必要，并明确其输入、输出、价值、风险和非AI降级方案。</w:t>
      </w:r>
    </w:p>
    <w:p w14:paraId="7DFBD436" w14:textId="77777777" w:rsidR="00C24AF0" w:rsidRDefault="00000000" w:rsidP="00495652">
      <w:pPr>
        <w:rPr>
          <w:rFonts w:hint="eastAsia"/>
        </w:rPr>
      </w:pPr>
      <w:proofErr w:type="spellStart"/>
      <w:r>
        <w:t>相关</w:t>
      </w:r>
      <w:r>
        <w:rPr>
          <w:rFonts w:ascii="微软雅黑" w:eastAsia="微软雅黑" w:hAnsi="微软雅黑" w:cs="微软雅黑" w:hint="eastAsia"/>
        </w:rPr>
        <w:t>课</w:t>
      </w:r>
      <w:r>
        <w:rPr>
          <w:rFonts w:ascii="MS Gothic" w:eastAsia="MS Gothic" w:hAnsi="MS Gothic" w:cs="MS Gothic" w:hint="eastAsia"/>
        </w:rPr>
        <w:t>程参</w:t>
      </w:r>
      <w:r>
        <w:t>考</w:t>
      </w:r>
      <w:proofErr w:type="spellEnd"/>
    </w:p>
    <w:p w14:paraId="41091886" w14:textId="77777777" w:rsidR="00C24AF0" w:rsidRDefault="00C24AF0">
      <w:pPr>
        <w:spacing w:after="0"/>
        <w:rPr>
          <w:rFonts w:hint="eastAsia"/>
        </w:rPr>
      </w:pPr>
    </w:p>
    <w:p w14:paraId="14FE9EBB" w14:textId="77777777" w:rsidR="00C24AF0" w:rsidRDefault="00000000">
      <w:pPr>
        <w:pStyle w:val="a0"/>
        <w:rPr>
          <w:rFonts w:hint="eastAsia"/>
          <w:lang w:eastAsia="zh-CN"/>
        </w:rPr>
      </w:pPr>
      <w:hyperlink r:id="rId8">
        <w:r>
          <w:rPr>
            <w:color w:val="0563C1"/>
            <w:u w:val="single"/>
          </w:rPr>
          <w:t>Harvard CS85：Introduction to Generative AI via Building Software for the Study of Arts &amp; Sciences（2026课程目录）</w:t>
        </w:r>
      </w:hyperlink>
      <w:r>
        <w:rPr>
          <w:b/>
        </w:rPr>
        <w:t>Harvard CS85：</w:t>
      </w:r>
      <w:r>
        <w:t>Introduction to Generative AI via Building Software for the Study of Arts &amp; Sciences（2026课程目录）：</w:t>
      </w:r>
      <w:proofErr w:type="spellStart"/>
      <w:r>
        <w:t>参考其从真实领域问题出发、再把问题转换为软件需求的组织方式</w:t>
      </w:r>
      <w:proofErr w:type="spellEnd"/>
      <w:r>
        <w:t>。</w:t>
      </w:r>
      <w:r>
        <w:rPr>
          <w:lang w:eastAsia="zh-CN"/>
        </w:rPr>
        <w:t>本实验要求先说明用户和实际困难，再决定使用什么AI技术。</w:t>
      </w:r>
    </w:p>
    <w:p w14:paraId="071C1B71" w14:textId="77777777" w:rsidR="00C24AF0" w:rsidRDefault="00000000">
      <w:pPr>
        <w:pStyle w:val="a0"/>
        <w:rPr>
          <w:rFonts w:hint="eastAsia"/>
        </w:rPr>
      </w:pPr>
      <w:hyperlink r:id="rId9">
        <w:r>
          <w:rPr>
            <w:color w:val="0563C1"/>
            <w:u w:val="single"/>
          </w:rPr>
          <w:t>Harvard CS50：Final Project（2026）</w:t>
        </w:r>
      </w:hyperlink>
      <w:r>
        <w:rPr>
          <w:b/>
        </w:rPr>
        <w:t>Harvard CS50：</w:t>
      </w:r>
      <w:r>
        <w:t>Final Project（2026）：参考其自主选题、解决真实问题和确定项目里程碑的做法。本课程将其调整为一人一款软件，并在需求阶段明确核心价值、范围和验收条件。</w:t>
      </w:r>
    </w:p>
    <w:p w14:paraId="5C5577AB" w14:textId="77777777" w:rsidR="00C24AF0" w:rsidRDefault="00000000">
      <w:pPr>
        <w:pStyle w:val="21"/>
        <w:rPr>
          <w:lang w:eastAsia="zh-CN"/>
        </w:rPr>
      </w:pPr>
      <w:r>
        <w:rPr>
          <w:lang w:eastAsia="zh-CN"/>
        </w:rPr>
        <w:t>2</w:t>
      </w:r>
      <w:proofErr w:type="gramStart"/>
      <w:r>
        <w:rPr>
          <w:lang w:eastAsia="zh-CN"/>
        </w:rPr>
        <w:t xml:space="preserve">. </w:t>
      </w:r>
      <w:r w:rsidRPr="00495652">
        <w:rPr>
          <w:rFonts w:ascii="黑体" w:eastAsia="黑体" w:hAnsi="黑体"/>
          <w:lang w:eastAsia="zh-CN"/>
        </w:rPr>
        <w:t>实验</w:t>
      </w:r>
      <w:proofErr w:type="gramEnd"/>
      <w:r w:rsidRPr="00495652">
        <w:rPr>
          <w:rFonts w:ascii="黑体" w:eastAsia="黑体" w:hAnsi="黑体"/>
          <w:lang w:eastAsia="zh-CN"/>
        </w:rPr>
        <w:t>内容</w:t>
      </w:r>
    </w:p>
    <w:p w14:paraId="55DCCF1C" w14:textId="77777777" w:rsidR="00C24AF0" w:rsidRDefault="00000000">
      <w:pPr>
        <w:pStyle w:val="31"/>
        <w:rPr>
          <w:lang w:eastAsia="zh-CN"/>
        </w:rPr>
      </w:pPr>
      <w:proofErr w:type="gramStart"/>
      <w:r>
        <w:rPr>
          <w:lang w:eastAsia="zh-CN"/>
        </w:rPr>
        <w:t>2.1</w:t>
      </w:r>
      <w:r w:rsidRPr="00495652">
        <w:rPr>
          <w:rFonts w:ascii="黑体" w:eastAsia="黑体" w:hAnsi="黑体"/>
          <w:lang w:eastAsia="zh-CN"/>
        </w:rPr>
        <w:t xml:space="preserve"> 选题</w:t>
      </w:r>
      <w:proofErr w:type="gramEnd"/>
      <w:r w:rsidRPr="00495652">
        <w:rPr>
          <w:rFonts w:ascii="黑体" w:eastAsia="黑体" w:hAnsi="黑体"/>
          <w:lang w:eastAsia="zh-CN"/>
        </w:rPr>
        <w:t>来源与问题陈述</w:t>
      </w:r>
    </w:p>
    <w:p w14:paraId="130245E8" w14:textId="77777777" w:rsidR="00C24AF0" w:rsidRDefault="00000000">
      <w:pPr>
        <w:pStyle w:val="a0"/>
        <w:rPr>
          <w:rFonts w:hint="eastAsia"/>
          <w:lang w:eastAsia="zh-CN"/>
        </w:rPr>
      </w:pPr>
      <w:r>
        <w:rPr>
          <w:lang w:eastAsia="zh-CN"/>
        </w:rPr>
        <w:t>用“目标用户—当前情境—主要困难—造成影响—拟解决方式”描述问题，避免使用空泛技术口号。</w:t>
      </w:r>
    </w:p>
    <w:p w14:paraId="59409BDD" w14:textId="77777777" w:rsidR="00C24AF0" w:rsidRDefault="00000000">
      <w:pPr>
        <w:pStyle w:val="a0"/>
        <w:rPr>
          <w:rFonts w:hint="eastAsia"/>
          <w:lang w:eastAsia="zh-CN"/>
        </w:rPr>
      </w:pPr>
      <w:r>
        <w:rPr>
          <w:lang w:eastAsia="zh-CN"/>
        </w:rPr>
        <w:t>通过一次简短访谈、现场观察、个人真实经历或公开需求材料说明选题来源，并保留问题记录、观察摘要或资料链接等证据。</w:t>
      </w:r>
    </w:p>
    <w:p w14:paraId="1EA84B2C" w14:textId="77777777" w:rsidR="00C24AF0" w:rsidRDefault="00000000">
      <w:pPr>
        <w:pStyle w:val="a0"/>
        <w:rPr>
          <w:rFonts w:hint="eastAsia"/>
          <w:lang w:eastAsia="zh-CN"/>
        </w:rPr>
      </w:pPr>
      <w:r>
        <w:rPr>
          <w:lang w:eastAsia="zh-CN"/>
        </w:rPr>
        <w:t>用一句话概括软件的核心价值，并说明用户在使用前后会发生什么可以观察到的变化。</w:t>
      </w:r>
    </w:p>
    <w:p w14:paraId="3958A150" w14:textId="77777777" w:rsidR="00C24AF0" w:rsidRDefault="00000000">
      <w:pPr>
        <w:pStyle w:val="31"/>
      </w:pPr>
      <w:r>
        <w:t xml:space="preserve">2.2 </w:t>
      </w:r>
      <w:proofErr w:type="spellStart"/>
      <w:r w:rsidRPr="00495652">
        <w:rPr>
          <w:rFonts w:ascii="黑体" w:eastAsia="黑体" w:hAnsi="黑体"/>
        </w:rPr>
        <w:t>用户画像与典型场景</w:t>
      </w:r>
      <w:proofErr w:type="spellEnd"/>
    </w:p>
    <w:p w14:paraId="18315B19" w14:textId="77777777" w:rsidR="00C24AF0" w:rsidRDefault="00000000">
      <w:pPr>
        <w:pStyle w:val="a0"/>
        <w:rPr>
          <w:rFonts w:hint="eastAsia"/>
          <w:lang w:eastAsia="zh-CN"/>
        </w:rPr>
      </w:pPr>
      <w:r>
        <w:rPr>
          <w:lang w:eastAsia="zh-CN"/>
        </w:rPr>
        <w:t>至少定义1类主要用户，说明其目标、能力、使用环境、约束与痛点；项目存在管理者、内容提供者或其他使用者时，再补充相应的次要用户。</w:t>
      </w:r>
    </w:p>
    <w:p w14:paraId="38808A2D" w14:textId="77777777" w:rsidR="00C24AF0" w:rsidRDefault="00000000">
      <w:pPr>
        <w:pStyle w:val="a0"/>
        <w:rPr>
          <w:rFonts w:hint="eastAsia"/>
          <w:lang w:eastAsia="zh-CN"/>
        </w:rPr>
      </w:pPr>
      <w:r>
        <w:rPr>
          <w:lang w:eastAsia="zh-CN"/>
        </w:rPr>
        <w:t>用具体场景描述用户如何进入软件、完成任务、获得结果，以及失败时如何处理。</w:t>
      </w:r>
    </w:p>
    <w:p w14:paraId="3641ADC0" w14:textId="77777777" w:rsidR="00C24AF0" w:rsidRDefault="00000000">
      <w:pPr>
        <w:pStyle w:val="a0"/>
        <w:rPr>
          <w:rFonts w:hint="eastAsia"/>
          <w:lang w:eastAsia="zh-CN"/>
        </w:rPr>
      </w:pPr>
      <w:r>
        <w:rPr>
          <w:lang w:eastAsia="zh-CN"/>
        </w:rPr>
        <w:t>为主要用户补充至少4个正常场景和2个异常场景，说明两种情况下软件分别应该如何响应。</w:t>
      </w:r>
    </w:p>
    <w:p w14:paraId="10B36A95" w14:textId="77777777" w:rsidR="00C24AF0" w:rsidRDefault="00000000">
      <w:pPr>
        <w:pStyle w:val="31"/>
      </w:pPr>
      <w:r>
        <w:t>2.3</w:t>
      </w:r>
      <w:r w:rsidRPr="00495652">
        <w:rPr>
          <w:rFonts w:ascii="黑体" w:eastAsia="黑体" w:hAnsi="黑体"/>
        </w:rPr>
        <w:t xml:space="preserve"> </w:t>
      </w:r>
      <w:proofErr w:type="spellStart"/>
      <w:r w:rsidRPr="00495652">
        <w:rPr>
          <w:rFonts w:ascii="黑体" w:eastAsia="黑体" w:hAnsi="黑体"/>
        </w:rPr>
        <w:t>现有方案与差异化</w:t>
      </w:r>
      <w:proofErr w:type="spellEnd"/>
    </w:p>
    <w:p w14:paraId="4E0C82B6" w14:textId="77777777" w:rsidR="00C24AF0" w:rsidRDefault="00000000">
      <w:pPr>
        <w:pStyle w:val="a0"/>
        <w:rPr>
          <w:rFonts w:hint="eastAsia"/>
          <w:lang w:eastAsia="zh-CN"/>
        </w:rPr>
      </w:pPr>
      <w:r>
        <w:rPr>
          <w:lang w:eastAsia="zh-CN"/>
        </w:rPr>
        <w:t>调研至少2个现有相似的产品、人工流程或开源方案，从功能、成本、隐私、易用性和AI能力等方面比较。</w:t>
      </w:r>
    </w:p>
    <w:p w14:paraId="50FF5CE1" w14:textId="77777777" w:rsidR="00C24AF0" w:rsidRDefault="00000000">
      <w:pPr>
        <w:pStyle w:val="a0"/>
        <w:rPr>
          <w:rFonts w:hint="eastAsia"/>
          <w:lang w:eastAsia="zh-CN"/>
        </w:rPr>
      </w:pPr>
      <w:r>
        <w:rPr>
          <w:lang w:eastAsia="zh-CN"/>
        </w:rPr>
        <w:lastRenderedPageBreak/>
        <w:t>指出本项目不准备解决的问题，防止需求边界不断扩大。</w:t>
      </w:r>
    </w:p>
    <w:p w14:paraId="6F9AF8A1" w14:textId="77777777" w:rsidR="00C24AF0" w:rsidRDefault="00000000">
      <w:pPr>
        <w:pStyle w:val="a0"/>
        <w:rPr>
          <w:rFonts w:hint="eastAsia"/>
          <w:lang w:eastAsia="zh-CN"/>
        </w:rPr>
      </w:pPr>
      <w:r>
        <w:rPr>
          <w:lang w:eastAsia="zh-CN"/>
        </w:rPr>
        <w:t>总结现有方案中可以借鉴的设计和仍未解决的问题，明确本项目准备形成的差异。</w:t>
      </w:r>
    </w:p>
    <w:p w14:paraId="274130FA" w14:textId="77777777" w:rsidR="00C24AF0" w:rsidRDefault="00000000">
      <w:pPr>
        <w:pStyle w:val="31"/>
        <w:rPr>
          <w:lang w:eastAsia="zh-CN"/>
        </w:rPr>
      </w:pPr>
      <w:proofErr w:type="gramStart"/>
      <w:r>
        <w:rPr>
          <w:lang w:eastAsia="zh-CN"/>
        </w:rPr>
        <w:t xml:space="preserve">2.4 </w:t>
      </w:r>
      <w:r w:rsidRPr="00495652">
        <w:rPr>
          <w:rFonts w:ascii="黑体" w:eastAsia="黑体" w:hAnsi="黑体"/>
          <w:lang w:eastAsia="zh-CN"/>
        </w:rPr>
        <w:t>用户</w:t>
      </w:r>
      <w:proofErr w:type="gramEnd"/>
      <w:r w:rsidRPr="00495652">
        <w:rPr>
          <w:rFonts w:ascii="黑体" w:eastAsia="黑体" w:hAnsi="黑体"/>
          <w:lang w:eastAsia="zh-CN"/>
        </w:rPr>
        <w:t>故事、需求与验收条件</w:t>
      </w:r>
    </w:p>
    <w:p w14:paraId="0B009D4C" w14:textId="77777777" w:rsidR="00C24AF0" w:rsidRDefault="00000000">
      <w:pPr>
        <w:pStyle w:val="a0"/>
        <w:rPr>
          <w:rFonts w:hint="eastAsia"/>
        </w:rPr>
      </w:pPr>
      <w:proofErr w:type="spellStart"/>
      <w:proofErr w:type="gramStart"/>
      <w:r>
        <w:t>采用“</w:t>
      </w:r>
      <w:proofErr w:type="gramEnd"/>
      <w:r>
        <w:t>作为</w:t>
      </w:r>
      <w:proofErr w:type="spellEnd"/>
      <w:r>
        <w:t>……</w:t>
      </w:r>
      <w:proofErr w:type="spellStart"/>
      <w:r>
        <w:t>我希望</w:t>
      </w:r>
      <w:proofErr w:type="spellEnd"/>
      <w:r>
        <w:t>……</w:t>
      </w:r>
      <w:proofErr w:type="spellStart"/>
      <w:r>
        <w:t>以便</w:t>
      </w:r>
      <w:proofErr w:type="spellEnd"/>
      <w:r>
        <w:t>…</w:t>
      </w:r>
      <w:proofErr w:type="gramStart"/>
      <w:r>
        <w:t>…”</w:t>
      </w:r>
      <w:proofErr w:type="spellStart"/>
      <w:r>
        <w:t>编写用户故事</w:t>
      </w:r>
      <w:proofErr w:type="gramEnd"/>
      <w:r>
        <w:t>，</w:t>
      </w:r>
      <w:proofErr w:type="gramStart"/>
      <w:r>
        <w:t>并用“</w:t>
      </w:r>
      <w:proofErr w:type="gramEnd"/>
      <w:r>
        <w:t>给定</w:t>
      </w:r>
      <w:proofErr w:type="spellEnd"/>
      <w:r>
        <w:t>—当—</w:t>
      </w:r>
      <w:proofErr w:type="spellStart"/>
      <w:proofErr w:type="gramStart"/>
      <w:r>
        <w:t>那么</w:t>
      </w:r>
      <w:proofErr w:type="spellEnd"/>
      <w:r>
        <w:t>”（</w:t>
      </w:r>
      <w:proofErr w:type="gramEnd"/>
      <w:r>
        <w:t>Given/When/</w:t>
      </w:r>
      <w:proofErr w:type="spellStart"/>
      <w:r>
        <w:t>Then）写验收条件</w:t>
      </w:r>
      <w:proofErr w:type="spellEnd"/>
      <w:r>
        <w:t>。</w:t>
      </w:r>
    </w:p>
    <w:p w14:paraId="319F221C" w14:textId="77777777" w:rsidR="00C24AF0" w:rsidRDefault="00000000">
      <w:pPr>
        <w:pStyle w:val="a0"/>
        <w:rPr>
          <w:rFonts w:hint="eastAsia"/>
          <w:lang w:eastAsia="zh-CN"/>
        </w:rPr>
      </w:pPr>
      <w:r>
        <w:rPr>
          <w:b/>
          <w:lang w:eastAsia="zh-CN"/>
        </w:rPr>
        <w:t>建立用例图、用例描述：</w:t>
      </w:r>
      <w:r>
        <w:rPr>
          <w:lang w:eastAsia="zh-CN"/>
        </w:rPr>
        <w:t>编号、描述、优先级、来源、依赖、验收方法等；非功能需求至少覆盖性能、可靠性、安全或可用性中的两类。</w:t>
      </w:r>
    </w:p>
    <w:p w14:paraId="40EC5A2C" w14:textId="77777777" w:rsidR="00C24AF0" w:rsidRDefault="00000000">
      <w:pPr>
        <w:pStyle w:val="a0"/>
        <w:rPr>
          <w:rFonts w:hint="eastAsia"/>
          <w:lang w:eastAsia="zh-CN"/>
        </w:rPr>
      </w:pPr>
      <w:r>
        <w:rPr>
          <w:lang w:eastAsia="zh-CN"/>
        </w:rPr>
        <w:t>围绕最核心的用户流程编写3—5个可直接用于后续实验的验收示例，至少包含正常情况、信息不足或失败情况以及需要人工确认的情况。</w:t>
      </w:r>
    </w:p>
    <w:p w14:paraId="464C2732" w14:textId="77777777" w:rsidR="00C24AF0" w:rsidRDefault="00000000">
      <w:pPr>
        <w:pStyle w:val="31"/>
      </w:pPr>
      <w:r>
        <w:t xml:space="preserve">2.5 </w:t>
      </w:r>
      <w:proofErr w:type="spellStart"/>
      <w:r w:rsidRPr="00495652">
        <w:rPr>
          <w:rFonts w:ascii="黑体" w:eastAsia="黑体" w:hAnsi="黑体"/>
        </w:rPr>
        <w:t>AI能力必要性与可行性</w:t>
      </w:r>
      <w:proofErr w:type="spellEnd"/>
    </w:p>
    <w:p w14:paraId="72888180" w14:textId="77777777" w:rsidR="00C24AF0" w:rsidRDefault="00000000">
      <w:pPr>
        <w:pStyle w:val="a0"/>
        <w:rPr>
          <w:rFonts w:hint="eastAsia"/>
          <w:lang w:eastAsia="zh-CN"/>
        </w:rPr>
      </w:pPr>
      <w:r>
        <w:rPr>
          <w:lang w:eastAsia="zh-CN"/>
        </w:rPr>
        <w:t>说明AI处理的任务为何难以完全用固定规则解决，明确模型输入、期望输出、允许错误和人工确认点。</w:t>
      </w:r>
    </w:p>
    <w:p w14:paraId="79DD119E" w14:textId="77777777" w:rsidR="00C24AF0" w:rsidRDefault="00000000">
      <w:pPr>
        <w:pStyle w:val="a0"/>
        <w:rPr>
          <w:rFonts w:hint="eastAsia"/>
          <w:lang w:eastAsia="zh-CN"/>
        </w:rPr>
      </w:pPr>
      <w:r>
        <w:rPr>
          <w:lang w:eastAsia="zh-CN"/>
        </w:rPr>
        <w:t>分析数据来源、模型服务、费用、时延、隐私、幻觉和评测难点，给出非AI降级方案。</w:t>
      </w:r>
    </w:p>
    <w:p w14:paraId="30F9DFFF" w14:textId="77777777" w:rsidR="00C24AF0" w:rsidRDefault="00000000">
      <w:pPr>
        <w:pStyle w:val="a0"/>
        <w:rPr>
          <w:rFonts w:hint="eastAsia"/>
          <w:lang w:eastAsia="zh-CN"/>
        </w:rPr>
      </w:pPr>
      <w:r>
        <w:rPr>
          <w:lang w:eastAsia="zh-CN"/>
        </w:rPr>
        <w:t>从2.4的验收示例中选择至少3组，补充输入、期望输出和判定方法，其中包含1组无法处理或需要人工确认的情况。</w:t>
      </w:r>
    </w:p>
    <w:p w14:paraId="7D130E61" w14:textId="77777777" w:rsidR="00C24AF0" w:rsidRDefault="00000000">
      <w:pPr>
        <w:pStyle w:val="31"/>
      </w:pPr>
      <w:r>
        <w:t xml:space="preserve">2.6 </w:t>
      </w:r>
      <w:proofErr w:type="gramStart"/>
      <w:r w:rsidRPr="00495652">
        <w:rPr>
          <w:rFonts w:ascii="黑体" w:eastAsia="黑体" w:hAnsi="黑体"/>
        </w:rPr>
        <w:t>MVP(</w:t>
      </w:r>
      <w:proofErr w:type="gramEnd"/>
      <w:r w:rsidRPr="00495652">
        <w:rPr>
          <w:rFonts w:ascii="黑体" w:eastAsia="黑体" w:hAnsi="黑体"/>
        </w:rPr>
        <w:t xml:space="preserve">Minimum Viable </w:t>
      </w:r>
      <w:proofErr w:type="gramStart"/>
      <w:r w:rsidRPr="00495652">
        <w:rPr>
          <w:rFonts w:ascii="黑体" w:eastAsia="黑体" w:hAnsi="黑体"/>
        </w:rPr>
        <w:t>Product)范围与第</w:t>
      </w:r>
      <w:proofErr w:type="gramEnd"/>
      <w:r w:rsidRPr="00495652">
        <w:rPr>
          <w:rFonts w:ascii="黑体" w:eastAsia="黑体" w:hAnsi="黑体"/>
        </w:rPr>
        <w:t>2—17周计划</w:t>
      </w:r>
    </w:p>
    <w:p w14:paraId="5F1B89C9" w14:textId="77777777" w:rsidR="00C24AF0" w:rsidRDefault="00000000">
      <w:pPr>
        <w:pStyle w:val="a0"/>
        <w:rPr>
          <w:rFonts w:hint="eastAsia"/>
          <w:lang w:eastAsia="zh-CN"/>
        </w:rPr>
      </w:pPr>
      <w:r>
        <w:rPr>
          <w:lang w:eastAsia="zh-CN"/>
        </w:rPr>
        <w:t>形成一页个人项目方案，确定本学期只重点完成的一条核心用户流程，列出纳入MVP的功能和明确不在本学期实现的功能。</w:t>
      </w:r>
    </w:p>
    <w:p w14:paraId="3E81C940" w14:textId="77777777" w:rsidR="00C24AF0" w:rsidRDefault="00000000">
      <w:pPr>
        <w:pStyle w:val="a0"/>
        <w:rPr>
          <w:rFonts w:hint="eastAsia"/>
          <w:lang w:eastAsia="zh-CN"/>
        </w:rPr>
      </w:pPr>
      <w:r>
        <w:rPr>
          <w:lang w:eastAsia="zh-CN"/>
        </w:rPr>
        <w:t>列出每一阶段的可运行成果、验收条件和风险，确保一人能够在课程周期内完成。</w:t>
      </w:r>
    </w:p>
    <w:p w14:paraId="14125EF0" w14:textId="77777777" w:rsidR="00C24AF0" w:rsidRDefault="00000000">
      <w:pPr>
        <w:pStyle w:val="a0"/>
        <w:rPr>
          <w:rFonts w:hint="eastAsia"/>
          <w:lang w:eastAsia="zh-CN"/>
        </w:rPr>
      </w:pPr>
      <w:r>
        <w:rPr>
          <w:lang w:eastAsia="zh-CN"/>
        </w:rPr>
        <w:t>把计划落实到每周可检查的任务和阶段演示节点，并为可能延期的功能预留删减或替代方案。</w:t>
      </w:r>
    </w:p>
    <w:p w14:paraId="1FD0E9FE" w14:textId="77777777" w:rsidR="00A175BE" w:rsidRDefault="00000000">
      <w:pPr>
        <w:pStyle w:val="21"/>
        <w:rPr>
          <w:lang w:eastAsia="zh-CN"/>
        </w:rPr>
      </w:pPr>
      <w:r>
        <w:rPr>
          <w:rFonts w:ascii="宋体" w:eastAsia="宋体" w:hAnsi="宋体"/>
          <w:color w:val="202B36"/>
          <w:lang w:eastAsia="zh-CN"/>
        </w:rPr>
        <w:t>3</w:t>
      </w:r>
      <w:proofErr w:type="gramStart"/>
      <w:r>
        <w:rPr>
          <w:rFonts w:ascii="宋体" w:eastAsia="宋体" w:hAnsi="宋体"/>
          <w:color w:val="202B36"/>
          <w:lang w:eastAsia="zh-CN"/>
        </w:rPr>
        <w:t>. 操作</w:t>
      </w:r>
      <w:proofErr w:type="gramEnd"/>
      <w:r>
        <w:rPr>
          <w:rFonts w:ascii="宋体" w:eastAsia="宋体" w:hAnsi="宋体"/>
          <w:color w:val="202B36"/>
          <w:lang w:eastAsia="zh-CN"/>
        </w:rPr>
        <w:t>记录</w:t>
      </w:r>
    </w:p>
    <w:p w14:paraId="2CAD6FB8" w14:textId="77777777" w:rsidR="00A175BE" w:rsidRDefault="00000000">
      <w:pPr>
        <w:pStyle w:val="31"/>
        <w:rPr>
          <w:lang w:eastAsia="zh-CN"/>
        </w:rPr>
      </w:pPr>
      <w:r>
        <w:rPr>
          <w:rFonts w:ascii="宋体" w:eastAsia="宋体" w:hAnsi="宋体"/>
          <w:color w:val="202B36"/>
          <w:lang w:eastAsia="zh-CN"/>
        </w:rPr>
        <w:t xml:space="preserve">3.1 </w:t>
      </w:r>
      <w:proofErr w:type="gramStart"/>
      <w:r>
        <w:rPr>
          <w:rFonts w:ascii="宋体" w:eastAsia="宋体" w:hAnsi="宋体"/>
          <w:color w:val="202B36"/>
          <w:lang w:eastAsia="zh-CN"/>
        </w:rPr>
        <w:t>对应 2.1</w:t>
      </w:r>
      <w:proofErr w:type="gramEnd"/>
      <w:r>
        <w:rPr>
          <w:rFonts w:ascii="宋体" w:eastAsia="宋体" w:hAnsi="宋体"/>
          <w:color w:val="202B36"/>
          <w:lang w:eastAsia="zh-CN"/>
        </w:rPr>
        <w:t>：选题来源与问题陈述</w:t>
      </w:r>
    </w:p>
    <w:p w14:paraId="14A3B366" w14:textId="77777777" w:rsidR="00A175BE" w:rsidRDefault="00000000">
      <w:pPr>
        <w:rPr>
          <w:rFonts w:hint="eastAsia"/>
          <w:lang w:eastAsia="zh-CN"/>
        </w:rPr>
      </w:pPr>
      <w:r>
        <w:rPr>
          <w:lang w:eastAsia="zh-CN"/>
        </w:rPr>
        <w:t>本实验围绕“AI需求歧义审查器”展开。项目目标是帮助课程作业或软件项目参与者在开发前检查需求文本中的模糊表达、边界条件缺失、角色或权限不清、不可测试描述以及潜在的运营异常，从而降低需求理解不一致和后期返工的风险。</w:t>
      </w:r>
    </w:p>
    <w:p w14:paraId="67260374" w14:textId="77777777" w:rsidR="00A175BE" w:rsidRDefault="00000000">
      <w:pPr>
        <w:rPr>
          <w:rFonts w:hint="eastAsia"/>
          <w:lang w:eastAsia="zh-CN"/>
        </w:rPr>
      </w:pPr>
      <w:r>
        <w:rPr>
          <w:lang w:eastAsia="zh-CN"/>
        </w:rPr>
        <w:t>系统的核心任务是：用户输入需求文本，或上传 DOCX、文字型 PDF 文件；系统解析需求内容后生成结构化审查报告。报告包含总体风险等级、问题类型、原文引用、问题解释、缺失条件、待确认问题、可测试验收标准、相关角色和返工风险等信息。</w:t>
      </w:r>
    </w:p>
    <w:p w14:paraId="385F6A35" w14:textId="77777777" w:rsidR="00A175BE" w:rsidRDefault="00000000">
      <w:pPr>
        <w:rPr>
          <w:rFonts w:hint="eastAsia"/>
          <w:lang w:eastAsia="zh-CN"/>
        </w:rPr>
      </w:pPr>
      <w:r>
        <w:rPr>
          <w:lang w:eastAsia="zh-CN"/>
        </w:rPr>
        <w:t>本次选题来源于一次面向学生用户的访谈。访谈时间</w:t>
      </w:r>
      <w:proofErr w:type="gramStart"/>
      <w:r>
        <w:rPr>
          <w:lang w:eastAsia="zh-CN"/>
        </w:rPr>
        <w:t xml:space="preserve">为 2026 </w:t>
      </w:r>
      <w:proofErr w:type="gramEnd"/>
      <w:r>
        <w:rPr>
          <w:lang w:eastAsia="zh-CN"/>
        </w:rPr>
        <w:t xml:space="preserve">年 9 </w:t>
      </w:r>
      <w:proofErr w:type="gramStart"/>
      <w:r>
        <w:rPr>
          <w:lang w:eastAsia="zh-CN"/>
        </w:rPr>
        <w:t xml:space="preserve">月 22 </w:t>
      </w:r>
      <w:proofErr w:type="gramEnd"/>
      <w:r>
        <w:rPr>
          <w:lang w:eastAsia="zh-CN"/>
        </w:rPr>
        <w:t>日，主题为需求歧义审查器的使用问题和功能需求。</w:t>
      </w:r>
    </w:p>
    <w:p w14:paraId="3F7A50C4" w14:textId="77777777" w:rsidR="00A175BE" w:rsidRDefault="00000000">
      <w:pPr>
        <w:rPr>
          <w:rFonts w:hint="eastAsia"/>
          <w:lang w:eastAsia="zh-CN"/>
        </w:rPr>
      </w:pPr>
      <w:r>
        <w:rPr>
          <w:lang w:eastAsia="zh-CN"/>
        </w:rPr>
        <w:t>访谈记录摘要如下：</w:t>
      </w:r>
    </w:p>
    <w:p w14:paraId="52793D0E" w14:textId="77777777" w:rsidR="00A175BE" w:rsidRDefault="00000000">
      <w:pPr>
        <w:pStyle w:val="a0"/>
        <w:ind w:left="312" w:hanging="198"/>
        <w:rPr>
          <w:rFonts w:hint="eastAsia"/>
          <w:lang w:eastAsia="zh-CN"/>
        </w:rPr>
      </w:pPr>
      <w:proofErr w:type="spellStart"/>
      <w:r>
        <w:rPr>
          <w:b/>
        </w:rPr>
        <w:t>受访者身份：</w:t>
      </w:r>
      <w:r>
        <w:t>学生</w:t>
      </w:r>
      <w:proofErr w:type="spellEnd"/>
      <w:r>
        <w:t>。</w:t>
      </w:r>
    </w:p>
    <w:p w14:paraId="1028115D" w14:textId="77777777" w:rsidR="00A175BE" w:rsidRDefault="00000000">
      <w:pPr>
        <w:pStyle w:val="a0"/>
        <w:ind w:left="312" w:hanging="198"/>
        <w:rPr>
          <w:rFonts w:hint="eastAsia"/>
          <w:lang w:eastAsia="zh-CN"/>
        </w:rPr>
      </w:pPr>
      <w:r>
        <w:rPr>
          <w:b/>
          <w:lang w:eastAsia="zh-CN"/>
        </w:rPr>
        <w:t>当前需求分析方式：</w:t>
      </w:r>
      <w:r>
        <w:rPr>
          <w:lang w:eastAsia="zh-CN"/>
        </w:rPr>
        <w:t>通常先把自己作为系统使用者，检查需求是否能够覆盖自己的使用需要，并判断是否还有需求没有写入需求分析。</w:t>
      </w:r>
    </w:p>
    <w:p w14:paraId="6C2ED701" w14:textId="77777777" w:rsidR="00A175BE" w:rsidRDefault="00000000">
      <w:pPr>
        <w:pStyle w:val="a0"/>
        <w:ind w:left="312" w:hanging="198"/>
        <w:rPr>
          <w:rFonts w:hint="eastAsia"/>
          <w:lang w:eastAsia="zh-CN"/>
        </w:rPr>
      </w:pPr>
      <w:r>
        <w:rPr>
          <w:b/>
          <w:lang w:eastAsia="zh-CN"/>
        </w:rPr>
        <w:t>主要困难：</w:t>
      </w:r>
      <w:r>
        <w:rPr>
          <w:lang w:eastAsia="zh-CN"/>
        </w:rPr>
        <w:t>在实际项目中很难找到足够数量的目标用户进行采访，导致需求来源不够充分；例如进行校园二手交易平台需求分析时，主要依据个人生活经历，外部需求来源较少。</w:t>
      </w:r>
    </w:p>
    <w:p w14:paraId="5BFB205F" w14:textId="77777777" w:rsidR="00A175BE" w:rsidRDefault="00000000">
      <w:pPr>
        <w:pStyle w:val="a0"/>
        <w:ind w:left="312" w:hanging="198"/>
        <w:rPr>
          <w:rFonts w:hint="eastAsia"/>
          <w:lang w:eastAsia="zh-CN"/>
        </w:rPr>
      </w:pPr>
      <w:r>
        <w:rPr>
          <w:b/>
          <w:lang w:eastAsia="zh-CN"/>
        </w:rPr>
        <w:t>造成影响：</w:t>
      </w:r>
      <w:r>
        <w:rPr>
          <w:lang w:eastAsia="zh-CN"/>
        </w:rPr>
        <w:t>需求可能在后期反复修改，测试人员难以据此完成验收，后期改动成本增加。</w:t>
      </w:r>
    </w:p>
    <w:p w14:paraId="4C15C2A3" w14:textId="77777777" w:rsidR="00A175BE" w:rsidRDefault="00000000">
      <w:pPr>
        <w:pStyle w:val="a0"/>
        <w:ind w:left="312" w:hanging="198"/>
        <w:rPr>
          <w:rFonts w:hint="eastAsia"/>
          <w:lang w:eastAsia="zh-CN"/>
        </w:rPr>
      </w:pPr>
      <w:r>
        <w:rPr>
          <w:b/>
          <w:lang w:eastAsia="zh-CN"/>
        </w:rPr>
        <w:t>对本系统的优先期待：</w:t>
      </w:r>
      <w:r>
        <w:rPr>
          <w:lang w:eastAsia="zh-CN"/>
        </w:rPr>
        <w:t>对项目需求进行完整性分析，检查需求是否能够满足绝大部分用户。</w:t>
      </w:r>
    </w:p>
    <w:p w14:paraId="79D8D728" w14:textId="77777777" w:rsidR="00A175BE" w:rsidRDefault="00000000">
      <w:pPr>
        <w:pStyle w:val="a0"/>
        <w:ind w:left="312" w:hanging="198"/>
        <w:rPr>
          <w:rFonts w:hint="eastAsia"/>
          <w:lang w:eastAsia="zh-CN"/>
        </w:rPr>
      </w:pPr>
      <w:r>
        <w:rPr>
          <w:b/>
          <w:lang w:eastAsia="zh-CN"/>
        </w:rPr>
        <w:t>对审查结果的要求：</w:t>
      </w:r>
      <w:r>
        <w:rPr>
          <w:lang w:eastAsia="zh-CN"/>
        </w:rPr>
        <w:t>结果至少应包含原文引用、问题位置、修改建议、验收条件和风险等级。</w:t>
      </w:r>
    </w:p>
    <w:p w14:paraId="0EC3019C" w14:textId="77777777" w:rsidR="00A175BE" w:rsidRDefault="00000000">
      <w:pPr>
        <w:rPr>
          <w:rFonts w:hint="eastAsia"/>
          <w:lang w:eastAsia="zh-CN"/>
        </w:rPr>
      </w:pPr>
      <w:r>
        <w:rPr>
          <w:lang w:eastAsia="zh-CN"/>
        </w:rPr>
        <w:lastRenderedPageBreak/>
        <w:t>问题可表述为：面向需要编写或评审软件需求的学生、开发者和需求人员，在课程作业或项目需求整理过程中，需求文本经常出现“尽快”“方便”“合理”等缺少量化口径的表达，也可能缺少角色权限、异常处理、输入输出和验收条件。尤其对于缺少目标用户访谈机会的学生，需求分析容易过度依赖个人经历，难以判断需求是否覆盖大多数目标用户。用户目前可能依靠自我代入、反复沟通或开发阶段才发现问题，容易造成理解偏差、验收争议和返工。拟通过需求文本解析与 AI 辅助审查，把需求完整性、歧义和验收风险整理为可定位、可修改、可验证的检查结果。</w:t>
      </w:r>
    </w:p>
    <w:p w14:paraId="6A217CAF" w14:textId="77777777" w:rsidR="00A175BE" w:rsidRDefault="00000000">
      <w:pPr>
        <w:rPr>
          <w:rFonts w:hint="eastAsia"/>
          <w:lang w:eastAsia="zh-CN"/>
        </w:rPr>
      </w:pPr>
      <w:r>
        <w:rPr>
          <w:lang w:eastAsia="zh-CN"/>
        </w:rPr>
        <w:t>项目的一句话核心价值是：</w:t>
      </w:r>
      <w:r>
        <w:rPr>
          <w:b/>
          <w:lang w:eastAsia="zh-CN"/>
        </w:rPr>
        <w:t>在需求进入开发前，把文本中的不确定性转换成带原文依据、待确认问题和验收标准的结构化检查清单。</w:t>
      </w:r>
    </w:p>
    <w:p w14:paraId="21B93C90" w14:textId="77777777" w:rsidR="00A175BE" w:rsidRDefault="00000000">
      <w:pPr>
        <w:rPr>
          <w:rFonts w:hint="eastAsia"/>
          <w:lang w:eastAsia="zh-CN"/>
        </w:rPr>
      </w:pPr>
      <w:r>
        <w:rPr>
          <w:lang w:eastAsia="zh-CN"/>
        </w:rPr>
        <w:t>使用前后的可观察变化是：使用前，需求问题分散在原文中，用户需要人工寻找；使用后，系统展示风险等级和问题清单，并为每个问题提供原文引用、缺失条件、确认问题和验收建议。该变化尚缺少实际运行截图或完整输入输出样例作为直接证据。</w:t>
      </w:r>
    </w:p>
    <w:p w14:paraId="5A5524DF" w14:textId="77777777" w:rsidR="00A175BE" w:rsidRDefault="00000000">
      <w:pPr>
        <w:rPr>
          <w:rFonts w:hint="eastAsia"/>
          <w:lang w:eastAsia="zh-CN"/>
        </w:rPr>
      </w:pPr>
      <w:r>
        <w:rPr>
          <w:b/>
          <w:lang w:eastAsia="zh-CN"/>
        </w:rPr>
        <w:t>需求来源记录</w:t>
      </w:r>
    </w:p>
    <w:p w14:paraId="0F746092" w14:textId="77777777" w:rsidR="00A175BE" w:rsidRDefault="00000000">
      <w:pPr>
        <w:pStyle w:val="a0"/>
        <w:ind w:left="312" w:hanging="198"/>
        <w:rPr>
          <w:rFonts w:hint="eastAsia"/>
          <w:lang w:eastAsia="zh-CN"/>
        </w:rPr>
      </w:pPr>
      <w:r>
        <w:rPr>
          <w:b/>
          <w:lang w:eastAsia="zh-CN"/>
        </w:rPr>
        <w:t>需求来源类型：</w:t>
      </w:r>
      <w:r>
        <w:rPr>
          <w:lang w:eastAsia="zh-CN"/>
        </w:rPr>
        <w:t>面向实际系统使用者的对话访谈</w:t>
      </w:r>
    </w:p>
    <w:p w14:paraId="7EA9878B" w14:textId="77777777" w:rsidR="00A175BE" w:rsidRDefault="00000000">
      <w:pPr>
        <w:pStyle w:val="a0"/>
        <w:ind w:left="312" w:hanging="198"/>
        <w:rPr>
          <w:rFonts w:hint="eastAsia"/>
          <w:lang w:eastAsia="zh-CN"/>
        </w:rPr>
      </w:pPr>
      <w:proofErr w:type="spellStart"/>
      <w:r>
        <w:rPr>
          <w:b/>
        </w:rPr>
        <w:t>访谈对象：</w:t>
      </w:r>
      <w:r>
        <w:t>学生用户</w:t>
      </w:r>
      <w:proofErr w:type="spellEnd"/>
    </w:p>
    <w:p w14:paraId="48C1DCC7" w14:textId="77777777" w:rsidR="00A175BE" w:rsidRDefault="00000000">
      <w:pPr>
        <w:pStyle w:val="a0"/>
        <w:ind w:left="312" w:hanging="198"/>
        <w:rPr>
          <w:rFonts w:hint="eastAsia"/>
          <w:lang w:eastAsia="zh-CN"/>
        </w:rPr>
      </w:pPr>
      <w:r>
        <w:rPr>
          <w:b/>
        </w:rPr>
        <w:t>访谈日期：</w:t>
      </w:r>
      <w:r>
        <w:t>2026年9月22日</w:t>
      </w:r>
    </w:p>
    <w:p w14:paraId="503F8CBE" w14:textId="77777777" w:rsidR="00A175BE" w:rsidRDefault="00000000">
      <w:pPr>
        <w:pStyle w:val="a0"/>
        <w:ind w:left="312" w:hanging="198"/>
        <w:rPr>
          <w:rFonts w:hint="eastAsia"/>
          <w:lang w:eastAsia="zh-CN"/>
        </w:rPr>
      </w:pPr>
      <w:r>
        <w:rPr>
          <w:b/>
          <w:lang w:eastAsia="zh-CN"/>
        </w:rPr>
        <w:t>访谈记录：</w:t>
      </w:r>
      <w:r>
        <w:rPr>
          <w:lang w:eastAsia="zh-CN"/>
        </w:rPr>
        <w:t>已根据访谈问答整理为本节摘要，原始问答未作为附件纳入本报告</w:t>
      </w:r>
    </w:p>
    <w:p w14:paraId="310735AF" w14:textId="77777777" w:rsidR="00A175BE" w:rsidRDefault="00000000">
      <w:pPr>
        <w:pStyle w:val="a0"/>
        <w:ind w:left="312" w:hanging="198"/>
        <w:rPr>
          <w:rFonts w:hint="eastAsia"/>
          <w:lang w:eastAsia="zh-CN"/>
        </w:rPr>
      </w:pPr>
      <w:r>
        <w:rPr>
          <w:b/>
          <w:lang w:eastAsia="zh-CN"/>
        </w:rPr>
        <w:t>证据文件或链接：</w:t>
      </w:r>
      <w:r>
        <w:rPr>
          <w:lang w:eastAsia="zh-CN"/>
        </w:rPr>
        <w:t>未提供独立访谈记录文件或外部链接</w:t>
      </w:r>
    </w:p>
    <w:p w14:paraId="7CA33A2F" w14:textId="77777777" w:rsidR="00A175BE" w:rsidRDefault="00000000">
      <w:pPr>
        <w:pStyle w:val="a0"/>
        <w:ind w:left="312" w:hanging="198"/>
        <w:rPr>
          <w:rFonts w:hint="eastAsia"/>
          <w:lang w:eastAsia="zh-CN"/>
        </w:rPr>
      </w:pPr>
      <w:r>
        <w:rPr>
          <w:b/>
          <w:lang w:eastAsia="zh-CN"/>
        </w:rPr>
        <w:t>对应截图编号：</w:t>
      </w:r>
      <w:r>
        <w:rPr>
          <w:lang w:eastAsia="zh-CN"/>
        </w:rPr>
        <w:t>图2、图3</w:t>
      </w:r>
    </w:p>
    <w:p w14:paraId="1CFC2572" w14:textId="77777777" w:rsidR="00980336" w:rsidRDefault="00000000">
      <w:pPr>
        <w:pStyle w:val="af7"/>
        <w:rPr>
          <w:rFonts w:hint="eastAsia"/>
        </w:rPr>
      </w:pPr>
      <w:r>
        <w:rPr>
          <w:sz w:val="21"/>
        </w:rPr>
        <w:t>图</w:t>
      </w:r>
      <w:proofErr w:type="gramStart"/>
      <w:r>
        <w:rPr>
          <w:sz w:val="21"/>
        </w:rPr>
        <w:t xml:space="preserve">2  </w:t>
      </w:r>
      <w:proofErr w:type="spellStart"/>
      <w:r>
        <w:rPr>
          <w:sz w:val="21"/>
        </w:rPr>
        <w:t>需求访谈记录截图</w:t>
      </w:r>
      <w:proofErr w:type="spellEnd"/>
      <w:proofErr w:type="gramEnd"/>
    </w:p>
    <w:p w14:paraId="1035505F" w14:textId="77777777" w:rsidR="00980336" w:rsidRDefault="00000000">
      <w:pPr>
        <w:jc w:val="center"/>
        <w:rPr>
          <w:rFonts w:hint="eastAsia"/>
        </w:rPr>
      </w:pPr>
      <w:r>
        <w:rPr>
          <w:noProof/>
        </w:rPr>
        <w:drawing>
          <wp:inline distT="0" distB="0" distL="0" distR="0" wp14:anchorId="11A2B834" wp14:editId="2A814C54">
            <wp:extent cx="5532120" cy="2890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需求的访谈得到.png"/>
                    <pic:cNvPicPr/>
                  </pic:nvPicPr>
                  <pic:blipFill>
                    <a:blip r:embed="rId10"/>
                    <a:stretch>
                      <a:fillRect/>
                    </a:stretch>
                  </pic:blipFill>
                  <pic:spPr>
                    <a:xfrm>
                      <a:off x="0" y="0"/>
                      <a:ext cx="5532120" cy="2890229"/>
                    </a:xfrm>
                    <a:prstGeom prst="rect">
                      <a:avLst/>
                    </a:prstGeom>
                  </pic:spPr>
                </pic:pic>
              </a:graphicData>
            </a:graphic>
          </wp:inline>
        </w:drawing>
      </w:r>
    </w:p>
    <w:p w14:paraId="68590AB3" w14:textId="77777777" w:rsidR="00980336" w:rsidRDefault="00000000">
      <w:pPr>
        <w:pStyle w:val="af7"/>
        <w:rPr>
          <w:rFonts w:hint="eastAsia"/>
        </w:rPr>
      </w:pPr>
      <w:r>
        <w:rPr>
          <w:sz w:val="21"/>
        </w:rPr>
        <w:t>图</w:t>
      </w:r>
      <w:proofErr w:type="gramStart"/>
      <w:r>
        <w:rPr>
          <w:sz w:val="21"/>
        </w:rPr>
        <w:t xml:space="preserve">3  </w:t>
      </w:r>
      <w:proofErr w:type="spellStart"/>
      <w:r>
        <w:rPr>
          <w:sz w:val="21"/>
        </w:rPr>
        <w:t>需求询问记录截图</w:t>
      </w:r>
      <w:proofErr w:type="spellEnd"/>
      <w:proofErr w:type="gramEnd"/>
    </w:p>
    <w:p w14:paraId="3AFC6C17" w14:textId="77777777" w:rsidR="00980336" w:rsidRDefault="00000000">
      <w:pPr>
        <w:jc w:val="center"/>
        <w:rPr>
          <w:rFonts w:hint="eastAsia"/>
        </w:rPr>
      </w:pPr>
      <w:r>
        <w:rPr>
          <w:noProof/>
        </w:rPr>
        <w:lastRenderedPageBreak/>
        <w:drawing>
          <wp:inline distT="0" distB="0" distL="0" distR="0" wp14:anchorId="3D59F727" wp14:editId="3F6B5554">
            <wp:extent cx="5440680" cy="3665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需求询问.png"/>
                    <pic:cNvPicPr/>
                  </pic:nvPicPr>
                  <pic:blipFill>
                    <a:blip r:embed="rId11"/>
                    <a:stretch>
                      <a:fillRect/>
                    </a:stretch>
                  </pic:blipFill>
                  <pic:spPr>
                    <a:xfrm>
                      <a:off x="0" y="0"/>
                      <a:ext cx="5440680" cy="3665410"/>
                    </a:xfrm>
                    <a:prstGeom prst="rect">
                      <a:avLst/>
                    </a:prstGeom>
                  </pic:spPr>
                </pic:pic>
              </a:graphicData>
            </a:graphic>
          </wp:inline>
        </w:drawing>
      </w:r>
    </w:p>
    <w:p w14:paraId="00CB79E3" w14:textId="77777777" w:rsidR="00A175BE" w:rsidRDefault="00000000">
      <w:pPr>
        <w:pStyle w:val="31"/>
        <w:rPr>
          <w:lang w:eastAsia="zh-CN"/>
        </w:rPr>
      </w:pPr>
      <w:r>
        <w:rPr>
          <w:rFonts w:ascii="宋体" w:eastAsia="宋体" w:hAnsi="宋体"/>
          <w:color w:val="202B36"/>
          <w:lang w:eastAsia="zh-CN"/>
        </w:rPr>
        <w:t xml:space="preserve">3.2 </w:t>
      </w:r>
      <w:proofErr w:type="gramStart"/>
      <w:r>
        <w:rPr>
          <w:rFonts w:ascii="宋体" w:eastAsia="宋体" w:hAnsi="宋体"/>
          <w:color w:val="202B36"/>
          <w:lang w:eastAsia="zh-CN"/>
        </w:rPr>
        <w:t>对应 2.2</w:t>
      </w:r>
      <w:proofErr w:type="gramEnd"/>
      <w:r>
        <w:rPr>
          <w:rFonts w:ascii="宋体" w:eastAsia="宋体" w:hAnsi="宋体"/>
          <w:color w:val="202B36"/>
          <w:lang w:eastAsia="zh-CN"/>
        </w:rPr>
        <w:t>：用户画像与典型场景</w:t>
      </w:r>
    </w:p>
    <w:p w14:paraId="190FB08A" w14:textId="77777777" w:rsidR="00A175BE" w:rsidRDefault="00000000">
      <w:pPr>
        <w:pStyle w:val="4"/>
        <w:rPr>
          <w:lang w:eastAsia="zh-CN"/>
        </w:rPr>
      </w:pPr>
      <w:r>
        <w:rPr>
          <w:rFonts w:ascii="宋体" w:eastAsia="宋体" w:hAnsi="宋体"/>
          <w:color w:val="202B36"/>
          <w:lang w:eastAsia="zh-CN"/>
        </w:rPr>
        <w:t>3.</w:t>
      </w:r>
      <w:proofErr w:type="gramStart"/>
      <w:r>
        <w:rPr>
          <w:rFonts w:ascii="宋体" w:eastAsia="宋体" w:hAnsi="宋体"/>
          <w:color w:val="202B36"/>
          <w:lang w:eastAsia="zh-CN"/>
        </w:rPr>
        <w:t>2.1 主要</w:t>
      </w:r>
      <w:proofErr w:type="gramEnd"/>
      <w:r>
        <w:rPr>
          <w:rFonts w:ascii="宋体" w:eastAsia="宋体" w:hAnsi="宋体"/>
          <w:color w:val="202B36"/>
          <w:lang w:eastAsia="zh-CN"/>
        </w:rPr>
        <w:t>用户</w:t>
      </w:r>
    </w:p>
    <w:p w14:paraId="09F46505" w14:textId="77777777" w:rsidR="00A175BE" w:rsidRDefault="00000000">
      <w:pPr>
        <w:rPr>
          <w:rFonts w:hint="eastAsia"/>
          <w:lang w:eastAsia="zh-CN"/>
        </w:rPr>
      </w:pPr>
      <w:r>
        <w:rPr>
          <w:lang w:eastAsia="zh-CN"/>
        </w:rPr>
        <w:t>主要用户为需要编写、检查或修改软件需求的学生、个人开发者和需求人员。</w:t>
      </w:r>
    </w:p>
    <w:p w14:paraId="7FD42959" w14:textId="77777777" w:rsidR="00A175BE" w:rsidRDefault="00000000">
      <w:pPr>
        <w:pStyle w:val="a0"/>
        <w:ind w:left="312" w:hanging="198"/>
        <w:rPr>
          <w:rFonts w:hint="eastAsia"/>
          <w:lang w:eastAsia="zh-CN"/>
        </w:rPr>
      </w:pPr>
      <w:r>
        <w:rPr>
          <w:b/>
          <w:lang w:eastAsia="zh-CN"/>
        </w:rPr>
        <w:t>目标：</w:t>
      </w:r>
      <w:r>
        <w:rPr>
          <w:lang w:eastAsia="zh-CN"/>
        </w:rPr>
        <w:t>在开发前发现需求中的歧义、缺少条件和验收风险。</w:t>
      </w:r>
    </w:p>
    <w:p w14:paraId="09432A31" w14:textId="77777777" w:rsidR="00A175BE" w:rsidRDefault="00000000">
      <w:pPr>
        <w:pStyle w:val="a0"/>
        <w:ind w:left="312" w:hanging="198"/>
        <w:rPr>
          <w:rFonts w:hint="eastAsia"/>
          <w:lang w:eastAsia="zh-CN"/>
        </w:rPr>
      </w:pPr>
      <w:r>
        <w:rPr>
          <w:b/>
          <w:lang w:eastAsia="zh-CN"/>
        </w:rPr>
        <w:t>能力：</w:t>
      </w:r>
      <w:r>
        <w:rPr>
          <w:lang w:eastAsia="zh-CN"/>
        </w:rPr>
        <w:t>能够编写或整理需求文本，能阅读结构化审查结果，并能对待确认问题进行人工判断。</w:t>
      </w:r>
    </w:p>
    <w:p w14:paraId="70B6566A" w14:textId="77777777" w:rsidR="00A175BE" w:rsidRDefault="00000000">
      <w:pPr>
        <w:pStyle w:val="a0"/>
        <w:ind w:left="312" w:hanging="198"/>
        <w:rPr>
          <w:rFonts w:hint="eastAsia"/>
          <w:lang w:eastAsia="zh-CN"/>
        </w:rPr>
      </w:pPr>
      <w:r>
        <w:rPr>
          <w:b/>
          <w:lang w:eastAsia="zh-CN"/>
        </w:rPr>
        <w:t>使用环境：</w:t>
      </w:r>
      <w:r>
        <w:rPr>
          <w:lang w:eastAsia="zh-CN"/>
        </w:rPr>
        <w:t>浏览器访问前端页面，后端在本地或可访问的服务环境中运行；输入内容可以直接粘贴，也可以来自 DOCX 或文字型 PDF 文件。</w:t>
      </w:r>
    </w:p>
    <w:p w14:paraId="1E1E1EB0" w14:textId="77777777" w:rsidR="00A175BE" w:rsidRDefault="00000000">
      <w:pPr>
        <w:pStyle w:val="a0"/>
        <w:ind w:left="312" w:hanging="198"/>
        <w:rPr>
          <w:rFonts w:hint="eastAsia"/>
          <w:lang w:eastAsia="zh-CN"/>
        </w:rPr>
      </w:pPr>
      <w:r>
        <w:rPr>
          <w:b/>
          <w:lang w:eastAsia="zh-CN"/>
        </w:rPr>
        <w:t>约束：</w:t>
      </w:r>
      <w:r>
        <w:rPr>
          <w:lang w:eastAsia="zh-CN"/>
        </w:rPr>
        <w:t>课程项目时间有限，用户通常缺少专门的需求分析工具；AI 服务可能受网络、模型配置和返回格式影响；需求文本可能包含不适合上传到外部服务的内容。</w:t>
      </w:r>
    </w:p>
    <w:p w14:paraId="048C1B49" w14:textId="77777777" w:rsidR="00A175BE" w:rsidRDefault="00000000">
      <w:pPr>
        <w:pStyle w:val="a0"/>
        <w:ind w:left="312" w:hanging="198"/>
        <w:rPr>
          <w:rFonts w:hint="eastAsia"/>
          <w:lang w:eastAsia="zh-CN"/>
        </w:rPr>
      </w:pPr>
      <w:r>
        <w:rPr>
          <w:b/>
          <w:lang w:eastAsia="zh-CN"/>
        </w:rPr>
        <w:t>痛点：</w:t>
      </w:r>
      <w:r>
        <w:rPr>
          <w:lang w:eastAsia="zh-CN"/>
        </w:rPr>
        <w:t>模糊词语、边界条件、权限范围和异常流程容易被遗漏；仅查看一段长文本时，问题位置和验收口径不容易快速定位。</w:t>
      </w:r>
    </w:p>
    <w:p w14:paraId="0DFF6EBA" w14:textId="77777777" w:rsidR="00A175BE" w:rsidRDefault="00000000">
      <w:pPr>
        <w:rPr>
          <w:rFonts w:hint="eastAsia"/>
          <w:lang w:eastAsia="zh-CN"/>
        </w:rPr>
      </w:pPr>
      <w:r>
        <w:rPr>
          <w:lang w:eastAsia="zh-CN"/>
        </w:rPr>
        <w:t>次要用户为需求评审者、测试人员或教师。他们可以利用审查报告查看待确认问题和验收条件，但当前项目未实现登录、多用户协作和权限隔离，因此不能把次要用户描述为已具备独立账户和协同能力的正式用户。</w:t>
      </w:r>
    </w:p>
    <w:p w14:paraId="1B4799AF" w14:textId="77777777" w:rsidR="00A175BE" w:rsidRDefault="00000000">
      <w:pPr>
        <w:pStyle w:val="4"/>
        <w:rPr>
          <w:lang w:eastAsia="zh-CN"/>
        </w:rPr>
      </w:pPr>
      <w:r>
        <w:rPr>
          <w:rFonts w:ascii="宋体" w:eastAsia="宋体" w:hAnsi="宋体"/>
          <w:color w:val="202B36"/>
          <w:lang w:eastAsia="zh-CN"/>
        </w:rPr>
        <w:t>3.</w:t>
      </w:r>
      <w:proofErr w:type="gramStart"/>
      <w:r>
        <w:rPr>
          <w:rFonts w:ascii="宋体" w:eastAsia="宋体" w:hAnsi="宋体"/>
          <w:color w:val="202B36"/>
          <w:lang w:eastAsia="zh-CN"/>
        </w:rPr>
        <w:t>2.2 正常</w:t>
      </w:r>
      <w:proofErr w:type="gramEnd"/>
      <w:r>
        <w:rPr>
          <w:rFonts w:ascii="宋体" w:eastAsia="宋体" w:hAnsi="宋体"/>
          <w:color w:val="202B36"/>
          <w:lang w:eastAsia="zh-CN"/>
        </w:rPr>
        <w:t>场景</w:t>
      </w:r>
    </w:p>
    <w:p w14:paraId="24DF8653" w14:textId="77777777" w:rsidR="00A175BE" w:rsidRDefault="00000000">
      <w:pPr>
        <w:rPr>
          <w:rFonts w:hint="eastAsia"/>
          <w:lang w:eastAsia="zh-CN"/>
        </w:rPr>
      </w:pPr>
      <w:r>
        <w:rPr>
          <w:b/>
          <w:lang w:eastAsia="zh-CN"/>
        </w:rPr>
        <w:t>场景1：直接输入需求并发起审查</w:t>
      </w:r>
    </w:p>
    <w:p w14:paraId="2E30D706" w14:textId="77777777" w:rsidR="00A175BE" w:rsidRDefault="00000000">
      <w:pPr>
        <w:rPr>
          <w:rFonts w:hint="eastAsia"/>
          <w:lang w:eastAsia="zh-CN"/>
        </w:rPr>
      </w:pPr>
      <w:r>
        <w:rPr>
          <w:lang w:eastAsia="zh-CN"/>
        </w:rPr>
        <w:t>用户进入审查页面，在文本框粘贴需求，选择审查模式并点击“开始审查”。系统校验文本非空后提交请求，返回结构化报告并切换到结果页。结果页显示风险等级、问题数量和问题详情。</w:t>
      </w:r>
    </w:p>
    <w:p w14:paraId="22B5D5DA" w14:textId="77777777" w:rsidR="00A175BE" w:rsidRDefault="00000000">
      <w:pPr>
        <w:rPr>
          <w:rFonts w:hint="eastAsia"/>
          <w:lang w:eastAsia="zh-CN"/>
        </w:rPr>
      </w:pPr>
      <w:r>
        <w:rPr>
          <w:b/>
          <w:lang w:eastAsia="zh-CN"/>
        </w:rPr>
        <w:t>场景2：上传 DOCX 文件</w:t>
      </w:r>
    </w:p>
    <w:p w14:paraId="34D9C96A" w14:textId="77777777" w:rsidR="00A175BE" w:rsidRDefault="00000000">
      <w:pPr>
        <w:rPr>
          <w:rFonts w:hint="eastAsia"/>
          <w:lang w:eastAsia="zh-CN"/>
        </w:rPr>
      </w:pPr>
      <w:r>
        <w:rPr>
          <w:lang w:eastAsia="zh-CN"/>
        </w:rPr>
        <w:t>用户选择 DOCX 文件上传。后端使用 Apache POI 提取文档段落文本，前端将解析出的文本显示在需求输入区，用户可以检查或修改文本后再发起审查。</w:t>
      </w:r>
    </w:p>
    <w:p w14:paraId="2210AA59" w14:textId="77777777" w:rsidR="00A175BE" w:rsidRDefault="00000000">
      <w:pPr>
        <w:rPr>
          <w:rFonts w:hint="eastAsia"/>
          <w:lang w:eastAsia="zh-CN"/>
        </w:rPr>
      </w:pPr>
      <w:r>
        <w:rPr>
          <w:b/>
          <w:lang w:eastAsia="zh-CN"/>
        </w:rPr>
        <w:t>场景3：上传文字型 PDF 文件</w:t>
      </w:r>
    </w:p>
    <w:p w14:paraId="7463CCB4" w14:textId="77777777" w:rsidR="00A175BE" w:rsidRDefault="00000000">
      <w:pPr>
        <w:rPr>
          <w:rFonts w:hint="eastAsia"/>
          <w:lang w:eastAsia="zh-CN"/>
        </w:rPr>
      </w:pPr>
      <w:r>
        <w:rPr>
          <w:lang w:eastAsia="zh-CN"/>
        </w:rPr>
        <w:lastRenderedPageBreak/>
        <w:t xml:space="preserve">用户上传包含可提取文字的 PDF。后端使用 </w:t>
      </w:r>
      <w:proofErr w:type="spellStart"/>
      <w:r>
        <w:rPr>
          <w:lang w:eastAsia="zh-CN"/>
        </w:rPr>
        <w:t>PDFBox</w:t>
      </w:r>
      <w:proofErr w:type="spellEnd"/>
      <w:r>
        <w:rPr>
          <w:lang w:eastAsia="zh-CN"/>
        </w:rPr>
        <w:t xml:space="preserve"> 提取文字并返回前端，用户确认解析结果后发起审查。</w:t>
      </w:r>
    </w:p>
    <w:p w14:paraId="33B11452" w14:textId="77777777" w:rsidR="00A175BE" w:rsidRDefault="00000000">
      <w:pPr>
        <w:rPr>
          <w:rFonts w:hint="eastAsia"/>
          <w:lang w:eastAsia="zh-CN"/>
        </w:rPr>
      </w:pPr>
      <w:r>
        <w:rPr>
          <w:b/>
          <w:lang w:eastAsia="zh-CN"/>
        </w:rPr>
        <w:t>场景4：查看历史、详情并继续追问</w:t>
      </w:r>
    </w:p>
    <w:p w14:paraId="2B655C3E" w14:textId="77777777" w:rsidR="00A175BE" w:rsidRDefault="00000000">
      <w:pPr>
        <w:rPr>
          <w:rFonts w:hint="eastAsia"/>
          <w:lang w:eastAsia="zh-CN"/>
        </w:rPr>
      </w:pPr>
      <w:r>
        <w:rPr>
          <w:lang w:eastAsia="zh-CN"/>
        </w:rPr>
        <w:t>用户完成一次审查后进入历史记录页面，选择某条记录查看详情；如果需要进一步澄清，可以提交追问，系统将原需求和追问一起交给审查服务并保存新的结果版本。</w:t>
      </w:r>
    </w:p>
    <w:p w14:paraId="6A9070D1" w14:textId="77777777" w:rsidR="00A175BE" w:rsidRDefault="00000000">
      <w:pPr>
        <w:pStyle w:val="4"/>
        <w:rPr>
          <w:lang w:eastAsia="zh-CN"/>
        </w:rPr>
      </w:pPr>
      <w:r>
        <w:rPr>
          <w:rFonts w:ascii="宋体" w:eastAsia="宋体" w:hAnsi="宋体"/>
          <w:color w:val="202B36"/>
          <w:lang w:eastAsia="zh-CN"/>
        </w:rPr>
        <w:t>3.</w:t>
      </w:r>
      <w:proofErr w:type="gramStart"/>
      <w:r>
        <w:rPr>
          <w:rFonts w:ascii="宋体" w:eastAsia="宋体" w:hAnsi="宋体"/>
          <w:color w:val="202B36"/>
          <w:lang w:eastAsia="zh-CN"/>
        </w:rPr>
        <w:t>2.3 异常</w:t>
      </w:r>
      <w:proofErr w:type="gramEnd"/>
      <w:r>
        <w:rPr>
          <w:rFonts w:ascii="宋体" w:eastAsia="宋体" w:hAnsi="宋体"/>
          <w:color w:val="202B36"/>
          <w:lang w:eastAsia="zh-CN"/>
        </w:rPr>
        <w:t>场景</w:t>
      </w:r>
    </w:p>
    <w:p w14:paraId="4244E7E7" w14:textId="77777777" w:rsidR="00A175BE" w:rsidRDefault="00000000">
      <w:pPr>
        <w:rPr>
          <w:rFonts w:hint="eastAsia"/>
          <w:lang w:eastAsia="zh-CN"/>
        </w:rPr>
      </w:pPr>
      <w:r>
        <w:rPr>
          <w:b/>
          <w:lang w:eastAsia="zh-CN"/>
        </w:rPr>
        <w:t>异常场景1：输入为空</w:t>
      </w:r>
    </w:p>
    <w:p w14:paraId="68816AEC" w14:textId="77777777" w:rsidR="00A175BE" w:rsidRDefault="00000000">
      <w:pPr>
        <w:rPr>
          <w:rFonts w:hint="eastAsia"/>
          <w:lang w:eastAsia="zh-CN"/>
        </w:rPr>
      </w:pPr>
      <w:r>
        <w:rPr>
          <w:lang w:eastAsia="zh-CN"/>
        </w:rPr>
        <w:t>用户未输入文本就点击审查。前端应阻止提交并提示“请先输入或上传需求文本”；后端也会对空文本进行校验。</w:t>
      </w:r>
    </w:p>
    <w:p w14:paraId="47EFD00D" w14:textId="77777777" w:rsidR="00A175BE" w:rsidRDefault="00000000">
      <w:pPr>
        <w:rPr>
          <w:rFonts w:hint="eastAsia"/>
          <w:lang w:eastAsia="zh-CN"/>
        </w:rPr>
      </w:pPr>
      <w:r>
        <w:rPr>
          <w:b/>
          <w:lang w:eastAsia="zh-CN"/>
        </w:rPr>
        <w:t>异常场景2：不支持的文件或扫描 PDF</w:t>
      </w:r>
    </w:p>
    <w:p w14:paraId="560D6747" w14:textId="77777777" w:rsidR="00A175BE" w:rsidRDefault="00000000">
      <w:pPr>
        <w:rPr>
          <w:rFonts w:hint="eastAsia"/>
          <w:lang w:eastAsia="zh-CN"/>
        </w:rPr>
      </w:pPr>
      <w:r>
        <w:rPr>
          <w:lang w:eastAsia="zh-CN"/>
        </w:rPr>
        <w:t>用户上传非 DOCX/PDF 文件，或上传没有可提取文本的扫描型 PDF。后端应返回文件类型不支持或解析失败信息，前端应展示可理解的错误提示。当前项目明确不包含 OCR，因此扫描 PDF 不应被表述为已支持。</w:t>
      </w:r>
    </w:p>
    <w:p w14:paraId="5B3FDF7D" w14:textId="77777777" w:rsidR="00A175BE" w:rsidRDefault="00000000">
      <w:pPr>
        <w:pStyle w:val="31"/>
        <w:rPr>
          <w:lang w:eastAsia="zh-CN"/>
        </w:rPr>
      </w:pPr>
      <w:r>
        <w:rPr>
          <w:rFonts w:ascii="宋体" w:eastAsia="宋体" w:hAnsi="宋体"/>
          <w:color w:val="202B36"/>
          <w:lang w:eastAsia="zh-CN"/>
        </w:rPr>
        <w:t xml:space="preserve">3.3 </w:t>
      </w:r>
      <w:proofErr w:type="gramStart"/>
      <w:r>
        <w:rPr>
          <w:rFonts w:ascii="宋体" w:eastAsia="宋体" w:hAnsi="宋体"/>
          <w:color w:val="202B36"/>
          <w:lang w:eastAsia="zh-CN"/>
        </w:rPr>
        <w:t>对应 2.3</w:t>
      </w:r>
      <w:proofErr w:type="gramEnd"/>
      <w:r>
        <w:rPr>
          <w:rFonts w:ascii="宋体" w:eastAsia="宋体" w:hAnsi="宋体"/>
          <w:color w:val="202B36"/>
          <w:lang w:eastAsia="zh-CN"/>
        </w:rPr>
        <w:t>：现有方案与差异化</w:t>
      </w:r>
    </w:p>
    <w:p w14:paraId="3C6DB04D" w14:textId="77777777" w:rsidR="00A175BE" w:rsidRDefault="00000000">
      <w:pPr>
        <w:rPr>
          <w:rFonts w:hint="eastAsia"/>
          <w:lang w:eastAsia="zh-CN"/>
        </w:rPr>
      </w:pPr>
      <w:r>
        <w:rPr>
          <w:lang w:eastAsia="zh-CN"/>
        </w:rPr>
        <w:t>本项目的比较对象选择为：人工需求评审流程、通用大语言模型直接对话，以及本项目的 AI 需求歧义审查器。下表为依据项目定位形成的初步比较，正式产品链接、人工流程记录或开源方案调研材料尚未纳入本报告。</w:t>
      </w:r>
    </w:p>
    <w:p w14:paraId="57115768" w14:textId="77777777" w:rsidR="00A175BE" w:rsidRDefault="00000000">
      <w:pPr>
        <w:keepNext/>
        <w:spacing w:before="100" w:after="60"/>
        <w:jc w:val="center"/>
        <w:rPr>
          <w:rFonts w:hint="eastAsia"/>
        </w:rPr>
      </w:pPr>
      <w:r>
        <w:rPr>
          <w:color w:val="58666D"/>
          <w:sz w:val="18"/>
        </w:rPr>
        <w:t>表</w:t>
      </w:r>
      <w:proofErr w:type="gramStart"/>
      <w:r>
        <w:rPr>
          <w:color w:val="58666D"/>
          <w:sz w:val="18"/>
        </w:rPr>
        <w:t xml:space="preserve">1  </w:t>
      </w:r>
      <w:proofErr w:type="spellStart"/>
      <w:r>
        <w:rPr>
          <w:color w:val="58666D"/>
          <w:sz w:val="18"/>
        </w:rPr>
        <w:t>现有方案比较</w:t>
      </w:r>
      <w:proofErr w:type="spellEnd"/>
      <w:proofErr w:type="gramEnd"/>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1474"/>
        <w:gridCol w:w="2268"/>
        <w:gridCol w:w="2268"/>
        <w:gridCol w:w="2835"/>
      </w:tblGrid>
      <w:tr w:rsidR="00A175BE" w14:paraId="0C7FD814" w14:textId="77777777">
        <w:trPr>
          <w:cantSplit/>
          <w:tblHeader/>
          <w:jc w:val="center"/>
        </w:trPr>
        <w:tc>
          <w:tcPr>
            <w:tcW w:w="1474" w:type="dxa"/>
            <w:shd w:val="clear" w:color="auto" w:fill="286C68"/>
            <w:tcMar>
              <w:top w:w="90" w:type="dxa"/>
              <w:left w:w="100" w:type="dxa"/>
              <w:bottom w:w="90" w:type="dxa"/>
              <w:right w:w="100" w:type="dxa"/>
            </w:tcMar>
            <w:vAlign w:val="center"/>
          </w:tcPr>
          <w:p w14:paraId="4F531E07" w14:textId="77777777" w:rsidR="00A175BE" w:rsidRDefault="00000000">
            <w:pPr>
              <w:keepNext/>
              <w:spacing w:after="40" w:line="240" w:lineRule="auto"/>
              <w:rPr>
                <w:rFonts w:hint="eastAsia"/>
              </w:rPr>
            </w:pPr>
            <w:proofErr w:type="spellStart"/>
            <w:r>
              <w:rPr>
                <w:b/>
                <w:color w:val="FFFFFF"/>
                <w:sz w:val="19"/>
              </w:rPr>
              <w:t>比较维度</w:t>
            </w:r>
            <w:proofErr w:type="spellEnd"/>
          </w:p>
        </w:tc>
        <w:tc>
          <w:tcPr>
            <w:tcW w:w="2268" w:type="dxa"/>
            <w:shd w:val="clear" w:color="auto" w:fill="286C68"/>
            <w:tcMar>
              <w:top w:w="90" w:type="dxa"/>
              <w:left w:w="100" w:type="dxa"/>
              <w:bottom w:w="90" w:type="dxa"/>
              <w:right w:w="100" w:type="dxa"/>
            </w:tcMar>
            <w:vAlign w:val="center"/>
          </w:tcPr>
          <w:p w14:paraId="42B3C5F0" w14:textId="77777777" w:rsidR="00A175BE" w:rsidRDefault="00000000">
            <w:pPr>
              <w:keepNext/>
              <w:spacing w:after="40" w:line="240" w:lineRule="auto"/>
              <w:rPr>
                <w:rFonts w:hint="eastAsia"/>
              </w:rPr>
            </w:pPr>
            <w:proofErr w:type="spellStart"/>
            <w:r>
              <w:rPr>
                <w:b/>
                <w:color w:val="FFFFFF"/>
                <w:sz w:val="19"/>
              </w:rPr>
              <w:t>人工评审</w:t>
            </w:r>
            <w:proofErr w:type="spellEnd"/>
          </w:p>
        </w:tc>
        <w:tc>
          <w:tcPr>
            <w:tcW w:w="2268" w:type="dxa"/>
            <w:shd w:val="clear" w:color="auto" w:fill="286C68"/>
            <w:tcMar>
              <w:top w:w="90" w:type="dxa"/>
              <w:left w:w="100" w:type="dxa"/>
              <w:bottom w:w="90" w:type="dxa"/>
              <w:right w:w="100" w:type="dxa"/>
            </w:tcMar>
            <w:vAlign w:val="center"/>
          </w:tcPr>
          <w:p w14:paraId="05BD6866" w14:textId="77777777" w:rsidR="00A175BE" w:rsidRDefault="00000000">
            <w:pPr>
              <w:keepNext/>
              <w:spacing w:after="40" w:line="240" w:lineRule="auto"/>
              <w:rPr>
                <w:rFonts w:hint="eastAsia"/>
              </w:rPr>
            </w:pPr>
            <w:proofErr w:type="spellStart"/>
            <w:r>
              <w:rPr>
                <w:b/>
                <w:color w:val="FFFFFF"/>
                <w:sz w:val="19"/>
              </w:rPr>
              <w:t>通用大语言模型</w:t>
            </w:r>
            <w:proofErr w:type="spellEnd"/>
          </w:p>
        </w:tc>
        <w:tc>
          <w:tcPr>
            <w:tcW w:w="2835" w:type="dxa"/>
            <w:shd w:val="clear" w:color="auto" w:fill="286C68"/>
            <w:tcMar>
              <w:top w:w="90" w:type="dxa"/>
              <w:left w:w="100" w:type="dxa"/>
              <w:bottom w:w="90" w:type="dxa"/>
              <w:right w:w="100" w:type="dxa"/>
            </w:tcMar>
            <w:vAlign w:val="center"/>
          </w:tcPr>
          <w:p w14:paraId="4E5ACD39" w14:textId="77777777" w:rsidR="00A175BE" w:rsidRDefault="00000000">
            <w:pPr>
              <w:keepNext/>
              <w:spacing w:after="40" w:line="240" w:lineRule="auto"/>
              <w:rPr>
                <w:rFonts w:hint="eastAsia"/>
              </w:rPr>
            </w:pPr>
            <w:proofErr w:type="spellStart"/>
            <w:r>
              <w:rPr>
                <w:b/>
                <w:color w:val="FFFFFF"/>
                <w:sz w:val="19"/>
              </w:rPr>
              <w:t>本项目</w:t>
            </w:r>
            <w:proofErr w:type="spellEnd"/>
          </w:p>
        </w:tc>
      </w:tr>
      <w:tr w:rsidR="00A175BE" w14:paraId="526DCB71" w14:textId="77777777">
        <w:trPr>
          <w:cantSplit/>
          <w:jc w:val="center"/>
        </w:trPr>
        <w:tc>
          <w:tcPr>
            <w:tcW w:w="1474" w:type="dxa"/>
            <w:tcMar>
              <w:top w:w="90" w:type="dxa"/>
              <w:left w:w="100" w:type="dxa"/>
              <w:bottom w:w="90" w:type="dxa"/>
              <w:right w:w="100" w:type="dxa"/>
            </w:tcMar>
            <w:vAlign w:val="center"/>
          </w:tcPr>
          <w:p w14:paraId="1F913EF9" w14:textId="77777777" w:rsidR="00A175BE" w:rsidRDefault="00000000">
            <w:pPr>
              <w:spacing w:after="40" w:line="240" w:lineRule="auto"/>
              <w:rPr>
                <w:rFonts w:hint="eastAsia"/>
              </w:rPr>
            </w:pPr>
            <w:proofErr w:type="spellStart"/>
            <w:r>
              <w:rPr>
                <w:sz w:val="18"/>
              </w:rPr>
              <w:t>功能</w:t>
            </w:r>
            <w:proofErr w:type="spellEnd"/>
          </w:p>
        </w:tc>
        <w:tc>
          <w:tcPr>
            <w:tcW w:w="2268" w:type="dxa"/>
            <w:tcMar>
              <w:top w:w="90" w:type="dxa"/>
              <w:left w:w="100" w:type="dxa"/>
              <w:bottom w:w="90" w:type="dxa"/>
              <w:right w:w="100" w:type="dxa"/>
            </w:tcMar>
            <w:vAlign w:val="center"/>
          </w:tcPr>
          <w:p w14:paraId="2229A9C8" w14:textId="77777777" w:rsidR="00A175BE" w:rsidRDefault="00000000">
            <w:pPr>
              <w:spacing w:after="40" w:line="240" w:lineRule="auto"/>
              <w:rPr>
                <w:rFonts w:hint="eastAsia"/>
                <w:lang w:eastAsia="zh-CN"/>
              </w:rPr>
            </w:pPr>
            <w:r>
              <w:rPr>
                <w:sz w:val="18"/>
                <w:lang w:eastAsia="zh-CN"/>
              </w:rPr>
              <w:t>能结合业务背景发现问题，并进行讨论</w:t>
            </w:r>
          </w:p>
        </w:tc>
        <w:tc>
          <w:tcPr>
            <w:tcW w:w="2268" w:type="dxa"/>
            <w:tcMar>
              <w:top w:w="90" w:type="dxa"/>
              <w:left w:w="100" w:type="dxa"/>
              <w:bottom w:w="90" w:type="dxa"/>
              <w:right w:w="100" w:type="dxa"/>
            </w:tcMar>
            <w:vAlign w:val="center"/>
          </w:tcPr>
          <w:p w14:paraId="33631089" w14:textId="77777777" w:rsidR="00A175BE" w:rsidRDefault="00000000">
            <w:pPr>
              <w:spacing w:after="40" w:line="240" w:lineRule="auto"/>
              <w:rPr>
                <w:rFonts w:hint="eastAsia"/>
                <w:lang w:eastAsia="zh-CN"/>
              </w:rPr>
            </w:pPr>
            <w:r>
              <w:rPr>
                <w:sz w:val="18"/>
                <w:lang w:eastAsia="zh-CN"/>
              </w:rPr>
              <w:t>可直接粘贴文本并要求模型分析</w:t>
            </w:r>
          </w:p>
        </w:tc>
        <w:tc>
          <w:tcPr>
            <w:tcW w:w="2835" w:type="dxa"/>
            <w:tcMar>
              <w:top w:w="90" w:type="dxa"/>
              <w:left w:w="100" w:type="dxa"/>
              <w:bottom w:w="90" w:type="dxa"/>
              <w:right w:w="100" w:type="dxa"/>
            </w:tcMar>
            <w:vAlign w:val="center"/>
          </w:tcPr>
          <w:p w14:paraId="7A7E180E" w14:textId="77777777" w:rsidR="00A175BE" w:rsidRDefault="00000000">
            <w:pPr>
              <w:spacing w:after="40" w:line="240" w:lineRule="auto"/>
              <w:rPr>
                <w:rFonts w:hint="eastAsia"/>
                <w:lang w:eastAsia="zh-CN"/>
              </w:rPr>
            </w:pPr>
            <w:r>
              <w:rPr>
                <w:sz w:val="18"/>
                <w:lang w:eastAsia="zh-CN"/>
              </w:rPr>
              <w:t>支持文字、DOCX、文字型PDF输入，输出固定结构报告，并保存历史和追问版本</w:t>
            </w:r>
          </w:p>
        </w:tc>
      </w:tr>
      <w:tr w:rsidR="00A175BE" w14:paraId="547D832E" w14:textId="77777777">
        <w:trPr>
          <w:cantSplit/>
          <w:jc w:val="center"/>
        </w:trPr>
        <w:tc>
          <w:tcPr>
            <w:tcW w:w="1474" w:type="dxa"/>
            <w:shd w:val="clear" w:color="auto" w:fill="F5F8F8"/>
            <w:tcMar>
              <w:top w:w="90" w:type="dxa"/>
              <w:left w:w="100" w:type="dxa"/>
              <w:bottom w:w="90" w:type="dxa"/>
              <w:right w:w="100" w:type="dxa"/>
            </w:tcMar>
            <w:vAlign w:val="center"/>
          </w:tcPr>
          <w:p w14:paraId="59229FB7" w14:textId="77777777" w:rsidR="00A175BE" w:rsidRDefault="00000000">
            <w:pPr>
              <w:spacing w:after="40" w:line="240" w:lineRule="auto"/>
              <w:rPr>
                <w:rFonts w:hint="eastAsia"/>
              </w:rPr>
            </w:pPr>
            <w:proofErr w:type="spellStart"/>
            <w:r>
              <w:rPr>
                <w:sz w:val="18"/>
              </w:rPr>
              <w:t>成本</w:t>
            </w:r>
            <w:proofErr w:type="spellEnd"/>
          </w:p>
        </w:tc>
        <w:tc>
          <w:tcPr>
            <w:tcW w:w="2268" w:type="dxa"/>
            <w:shd w:val="clear" w:color="auto" w:fill="F5F8F8"/>
            <w:tcMar>
              <w:top w:w="90" w:type="dxa"/>
              <w:left w:w="100" w:type="dxa"/>
              <w:bottom w:w="90" w:type="dxa"/>
              <w:right w:w="100" w:type="dxa"/>
            </w:tcMar>
            <w:vAlign w:val="center"/>
          </w:tcPr>
          <w:p w14:paraId="20561E60" w14:textId="77777777" w:rsidR="00A175BE" w:rsidRDefault="00000000">
            <w:pPr>
              <w:spacing w:after="40" w:line="240" w:lineRule="auto"/>
              <w:rPr>
                <w:rFonts w:hint="eastAsia"/>
                <w:lang w:eastAsia="zh-CN"/>
              </w:rPr>
            </w:pPr>
            <w:r>
              <w:rPr>
                <w:sz w:val="18"/>
                <w:lang w:eastAsia="zh-CN"/>
              </w:rPr>
              <w:t>依赖人员时间，规模扩大后成本上升</w:t>
            </w:r>
          </w:p>
        </w:tc>
        <w:tc>
          <w:tcPr>
            <w:tcW w:w="2268" w:type="dxa"/>
            <w:shd w:val="clear" w:color="auto" w:fill="F5F8F8"/>
            <w:tcMar>
              <w:top w:w="90" w:type="dxa"/>
              <w:left w:w="100" w:type="dxa"/>
              <w:bottom w:w="90" w:type="dxa"/>
              <w:right w:w="100" w:type="dxa"/>
            </w:tcMar>
            <w:vAlign w:val="center"/>
          </w:tcPr>
          <w:p w14:paraId="22D81C1F" w14:textId="77777777" w:rsidR="00A175BE" w:rsidRDefault="00000000">
            <w:pPr>
              <w:spacing w:after="40" w:line="240" w:lineRule="auto"/>
              <w:rPr>
                <w:rFonts w:hint="eastAsia"/>
                <w:lang w:eastAsia="zh-CN"/>
              </w:rPr>
            </w:pPr>
            <w:r>
              <w:rPr>
                <w:sz w:val="18"/>
                <w:lang w:eastAsia="zh-CN"/>
              </w:rPr>
              <w:t>取决于服务和调用次数</w:t>
            </w:r>
          </w:p>
        </w:tc>
        <w:tc>
          <w:tcPr>
            <w:tcW w:w="2835" w:type="dxa"/>
            <w:shd w:val="clear" w:color="auto" w:fill="F5F8F8"/>
            <w:tcMar>
              <w:top w:w="90" w:type="dxa"/>
              <w:left w:w="100" w:type="dxa"/>
              <w:bottom w:w="90" w:type="dxa"/>
              <w:right w:w="100" w:type="dxa"/>
            </w:tcMar>
            <w:vAlign w:val="center"/>
          </w:tcPr>
          <w:p w14:paraId="57BBA388" w14:textId="77777777" w:rsidR="00A175BE" w:rsidRDefault="00000000">
            <w:pPr>
              <w:spacing w:after="40" w:line="240" w:lineRule="auto"/>
              <w:rPr>
                <w:rFonts w:hint="eastAsia"/>
                <w:lang w:eastAsia="zh-CN"/>
              </w:rPr>
            </w:pPr>
            <w:r>
              <w:rPr>
                <w:sz w:val="18"/>
                <w:lang w:eastAsia="zh-CN"/>
              </w:rPr>
              <w:t>Mock模式适合实验，真实模型调用有服务成本</w:t>
            </w:r>
          </w:p>
        </w:tc>
      </w:tr>
      <w:tr w:rsidR="00A175BE" w14:paraId="33C47814" w14:textId="77777777">
        <w:trPr>
          <w:cantSplit/>
          <w:jc w:val="center"/>
        </w:trPr>
        <w:tc>
          <w:tcPr>
            <w:tcW w:w="1474" w:type="dxa"/>
            <w:tcMar>
              <w:top w:w="90" w:type="dxa"/>
              <w:left w:w="100" w:type="dxa"/>
              <w:bottom w:w="90" w:type="dxa"/>
              <w:right w:w="100" w:type="dxa"/>
            </w:tcMar>
            <w:vAlign w:val="center"/>
          </w:tcPr>
          <w:p w14:paraId="6E1E4F54" w14:textId="77777777" w:rsidR="00A175BE" w:rsidRDefault="00000000">
            <w:pPr>
              <w:spacing w:after="40" w:line="240" w:lineRule="auto"/>
              <w:rPr>
                <w:rFonts w:hint="eastAsia"/>
              </w:rPr>
            </w:pPr>
            <w:proofErr w:type="spellStart"/>
            <w:r>
              <w:rPr>
                <w:sz w:val="18"/>
              </w:rPr>
              <w:t>隐私</w:t>
            </w:r>
            <w:proofErr w:type="spellEnd"/>
          </w:p>
        </w:tc>
        <w:tc>
          <w:tcPr>
            <w:tcW w:w="2268" w:type="dxa"/>
            <w:tcMar>
              <w:top w:w="90" w:type="dxa"/>
              <w:left w:w="100" w:type="dxa"/>
              <w:bottom w:w="90" w:type="dxa"/>
              <w:right w:w="100" w:type="dxa"/>
            </w:tcMar>
            <w:vAlign w:val="center"/>
          </w:tcPr>
          <w:p w14:paraId="1BD63EA2" w14:textId="77777777" w:rsidR="00A175BE" w:rsidRDefault="00000000">
            <w:pPr>
              <w:spacing w:after="40" w:line="240" w:lineRule="auto"/>
              <w:rPr>
                <w:rFonts w:hint="eastAsia"/>
              </w:rPr>
            </w:pPr>
            <w:proofErr w:type="spellStart"/>
            <w:r>
              <w:rPr>
                <w:sz w:val="18"/>
              </w:rPr>
              <w:t>文档可留在组织内部</w:t>
            </w:r>
            <w:proofErr w:type="spellEnd"/>
          </w:p>
        </w:tc>
        <w:tc>
          <w:tcPr>
            <w:tcW w:w="2268" w:type="dxa"/>
            <w:tcMar>
              <w:top w:w="90" w:type="dxa"/>
              <w:left w:w="100" w:type="dxa"/>
              <w:bottom w:w="90" w:type="dxa"/>
              <w:right w:w="100" w:type="dxa"/>
            </w:tcMar>
            <w:vAlign w:val="center"/>
          </w:tcPr>
          <w:p w14:paraId="052D7CBC" w14:textId="77777777" w:rsidR="00A175BE" w:rsidRDefault="00000000">
            <w:pPr>
              <w:spacing w:after="40" w:line="240" w:lineRule="auto"/>
              <w:rPr>
                <w:rFonts w:hint="eastAsia"/>
                <w:lang w:eastAsia="zh-CN"/>
              </w:rPr>
            </w:pPr>
            <w:r>
              <w:rPr>
                <w:sz w:val="18"/>
                <w:lang w:eastAsia="zh-CN"/>
              </w:rPr>
              <w:t>需求文本可能发送到外部服务</w:t>
            </w:r>
          </w:p>
        </w:tc>
        <w:tc>
          <w:tcPr>
            <w:tcW w:w="2835" w:type="dxa"/>
            <w:tcMar>
              <w:top w:w="90" w:type="dxa"/>
              <w:left w:w="100" w:type="dxa"/>
              <w:bottom w:w="90" w:type="dxa"/>
              <w:right w:w="100" w:type="dxa"/>
            </w:tcMar>
            <w:vAlign w:val="center"/>
          </w:tcPr>
          <w:p w14:paraId="3D16EE65" w14:textId="77777777" w:rsidR="00A175BE" w:rsidRDefault="00000000">
            <w:pPr>
              <w:spacing w:after="40" w:line="240" w:lineRule="auto"/>
              <w:rPr>
                <w:rFonts w:hint="eastAsia"/>
                <w:lang w:eastAsia="zh-CN"/>
              </w:rPr>
            </w:pPr>
            <w:r>
              <w:rPr>
                <w:sz w:val="18"/>
                <w:lang w:eastAsia="zh-CN"/>
              </w:rPr>
              <w:t>默认数据保存在本地H2；调用云端模型时需考虑敏感信息</w:t>
            </w:r>
          </w:p>
        </w:tc>
      </w:tr>
      <w:tr w:rsidR="00A175BE" w14:paraId="5C5AF3BA" w14:textId="77777777">
        <w:trPr>
          <w:cantSplit/>
          <w:jc w:val="center"/>
        </w:trPr>
        <w:tc>
          <w:tcPr>
            <w:tcW w:w="1474" w:type="dxa"/>
            <w:shd w:val="clear" w:color="auto" w:fill="F5F8F8"/>
            <w:tcMar>
              <w:top w:w="90" w:type="dxa"/>
              <w:left w:w="100" w:type="dxa"/>
              <w:bottom w:w="90" w:type="dxa"/>
              <w:right w:w="100" w:type="dxa"/>
            </w:tcMar>
            <w:vAlign w:val="center"/>
          </w:tcPr>
          <w:p w14:paraId="133F5383" w14:textId="77777777" w:rsidR="00A175BE" w:rsidRDefault="00000000">
            <w:pPr>
              <w:spacing w:after="40" w:line="240" w:lineRule="auto"/>
              <w:rPr>
                <w:rFonts w:hint="eastAsia"/>
              </w:rPr>
            </w:pPr>
            <w:proofErr w:type="spellStart"/>
            <w:r>
              <w:rPr>
                <w:sz w:val="18"/>
              </w:rPr>
              <w:t>易用性</w:t>
            </w:r>
            <w:proofErr w:type="spellEnd"/>
          </w:p>
        </w:tc>
        <w:tc>
          <w:tcPr>
            <w:tcW w:w="2268" w:type="dxa"/>
            <w:shd w:val="clear" w:color="auto" w:fill="F5F8F8"/>
            <w:tcMar>
              <w:top w:w="90" w:type="dxa"/>
              <w:left w:w="100" w:type="dxa"/>
              <w:bottom w:w="90" w:type="dxa"/>
              <w:right w:w="100" w:type="dxa"/>
            </w:tcMar>
            <w:vAlign w:val="center"/>
          </w:tcPr>
          <w:p w14:paraId="7F737D90" w14:textId="77777777" w:rsidR="00A175BE" w:rsidRDefault="00000000">
            <w:pPr>
              <w:spacing w:after="40" w:line="240" w:lineRule="auto"/>
              <w:rPr>
                <w:rFonts w:hint="eastAsia"/>
                <w:lang w:eastAsia="zh-CN"/>
              </w:rPr>
            </w:pPr>
            <w:r>
              <w:rPr>
                <w:sz w:val="18"/>
                <w:lang w:eastAsia="zh-CN"/>
              </w:rPr>
              <w:t>需要组织会议和记录问题</w:t>
            </w:r>
          </w:p>
        </w:tc>
        <w:tc>
          <w:tcPr>
            <w:tcW w:w="2268" w:type="dxa"/>
            <w:shd w:val="clear" w:color="auto" w:fill="F5F8F8"/>
            <w:tcMar>
              <w:top w:w="90" w:type="dxa"/>
              <w:left w:w="100" w:type="dxa"/>
              <w:bottom w:w="90" w:type="dxa"/>
              <w:right w:w="100" w:type="dxa"/>
            </w:tcMar>
            <w:vAlign w:val="center"/>
          </w:tcPr>
          <w:p w14:paraId="0CA4E744" w14:textId="77777777" w:rsidR="00A175BE" w:rsidRDefault="00000000">
            <w:pPr>
              <w:spacing w:after="40" w:line="240" w:lineRule="auto"/>
              <w:rPr>
                <w:rFonts w:hint="eastAsia"/>
                <w:lang w:eastAsia="zh-CN"/>
              </w:rPr>
            </w:pPr>
            <w:r>
              <w:rPr>
                <w:sz w:val="18"/>
                <w:lang w:eastAsia="zh-CN"/>
              </w:rPr>
              <w:t>交互灵活，但提示词和输出格式不稳定</w:t>
            </w:r>
          </w:p>
        </w:tc>
        <w:tc>
          <w:tcPr>
            <w:tcW w:w="2835" w:type="dxa"/>
            <w:shd w:val="clear" w:color="auto" w:fill="F5F8F8"/>
            <w:tcMar>
              <w:top w:w="90" w:type="dxa"/>
              <w:left w:w="100" w:type="dxa"/>
              <w:bottom w:w="90" w:type="dxa"/>
              <w:right w:w="100" w:type="dxa"/>
            </w:tcMar>
            <w:vAlign w:val="center"/>
          </w:tcPr>
          <w:p w14:paraId="2D48C930" w14:textId="77777777" w:rsidR="00A175BE" w:rsidRDefault="00000000">
            <w:pPr>
              <w:spacing w:after="40" w:line="240" w:lineRule="auto"/>
              <w:rPr>
                <w:rFonts w:hint="eastAsia"/>
                <w:lang w:eastAsia="zh-CN"/>
              </w:rPr>
            </w:pPr>
            <w:r>
              <w:rPr>
                <w:sz w:val="18"/>
                <w:lang w:eastAsia="zh-CN"/>
              </w:rPr>
              <w:t>页面提供输入、上传、筛选、历史和追问流程</w:t>
            </w:r>
          </w:p>
        </w:tc>
      </w:tr>
      <w:tr w:rsidR="00A175BE" w14:paraId="14B17741" w14:textId="77777777">
        <w:trPr>
          <w:cantSplit/>
          <w:jc w:val="center"/>
        </w:trPr>
        <w:tc>
          <w:tcPr>
            <w:tcW w:w="1474" w:type="dxa"/>
            <w:tcMar>
              <w:top w:w="90" w:type="dxa"/>
              <w:left w:w="100" w:type="dxa"/>
              <w:bottom w:w="90" w:type="dxa"/>
              <w:right w:w="100" w:type="dxa"/>
            </w:tcMar>
            <w:vAlign w:val="center"/>
          </w:tcPr>
          <w:p w14:paraId="284516BD" w14:textId="77777777" w:rsidR="00A175BE" w:rsidRDefault="00000000">
            <w:pPr>
              <w:spacing w:after="40" w:line="240" w:lineRule="auto"/>
              <w:rPr>
                <w:rFonts w:hint="eastAsia"/>
              </w:rPr>
            </w:pPr>
            <w:proofErr w:type="spellStart"/>
            <w:r>
              <w:rPr>
                <w:sz w:val="18"/>
              </w:rPr>
              <w:t>AI能力</w:t>
            </w:r>
            <w:proofErr w:type="spellEnd"/>
          </w:p>
        </w:tc>
        <w:tc>
          <w:tcPr>
            <w:tcW w:w="2268" w:type="dxa"/>
            <w:tcMar>
              <w:top w:w="90" w:type="dxa"/>
              <w:left w:w="100" w:type="dxa"/>
              <w:bottom w:w="90" w:type="dxa"/>
              <w:right w:w="100" w:type="dxa"/>
            </w:tcMar>
            <w:vAlign w:val="center"/>
          </w:tcPr>
          <w:p w14:paraId="7D862746" w14:textId="77777777" w:rsidR="00A175BE" w:rsidRDefault="00000000">
            <w:pPr>
              <w:spacing w:after="40" w:line="240" w:lineRule="auto"/>
              <w:rPr>
                <w:rFonts w:hint="eastAsia"/>
              </w:rPr>
            </w:pPr>
            <w:proofErr w:type="spellStart"/>
            <w:r>
              <w:rPr>
                <w:sz w:val="18"/>
              </w:rPr>
              <w:t>主要依赖人工经验</w:t>
            </w:r>
            <w:proofErr w:type="spellEnd"/>
          </w:p>
        </w:tc>
        <w:tc>
          <w:tcPr>
            <w:tcW w:w="2268" w:type="dxa"/>
            <w:tcMar>
              <w:top w:w="90" w:type="dxa"/>
              <w:left w:w="100" w:type="dxa"/>
              <w:bottom w:w="90" w:type="dxa"/>
              <w:right w:w="100" w:type="dxa"/>
            </w:tcMar>
            <w:vAlign w:val="center"/>
          </w:tcPr>
          <w:p w14:paraId="1E9DA7BC" w14:textId="77777777" w:rsidR="00A175BE" w:rsidRDefault="00000000">
            <w:pPr>
              <w:spacing w:after="40" w:line="240" w:lineRule="auto"/>
              <w:rPr>
                <w:rFonts w:hint="eastAsia"/>
                <w:lang w:eastAsia="zh-CN"/>
              </w:rPr>
            </w:pPr>
            <w:r>
              <w:rPr>
                <w:sz w:val="18"/>
                <w:lang w:eastAsia="zh-CN"/>
              </w:rPr>
              <w:t>能进行开放式语言分析</w:t>
            </w:r>
          </w:p>
        </w:tc>
        <w:tc>
          <w:tcPr>
            <w:tcW w:w="2835" w:type="dxa"/>
            <w:tcMar>
              <w:top w:w="90" w:type="dxa"/>
              <w:left w:w="100" w:type="dxa"/>
              <w:bottom w:w="90" w:type="dxa"/>
              <w:right w:w="100" w:type="dxa"/>
            </w:tcMar>
            <w:vAlign w:val="center"/>
          </w:tcPr>
          <w:p w14:paraId="2138A227" w14:textId="77777777" w:rsidR="00A175BE" w:rsidRDefault="00000000">
            <w:pPr>
              <w:spacing w:after="40" w:line="240" w:lineRule="auto"/>
              <w:rPr>
                <w:rFonts w:hint="eastAsia"/>
                <w:lang w:eastAsia="zh-CN"/>
              </w:rPr>
            </w:pPr>
            <w:r>
              <w:rPr>
                <w:sz w:val="18"/>
                <w:lang w:eastAsia="zh-CN"/>
              </w:rPr>
              <w:t>支持Mock，也可配置通义千问</w:t>
            </w:r>
          </w:p>
        </w:tc>
      </w:tr>
      <w:tr w:rsidR="00A175BE" w14:paraId="3D41A5C6" w14:textId="77777777">
        <w:trPr>
          <w:cantSplit/>
          <w:jc w:val="center"/>
        </w:trPr>
        <w:tc>
          <w:tcPr>
            <w:tcW w:w="1474" w:type="dxa"/>
            <w:shd w:val="clear" w:color="auto" w:fill="F5F8F8"/>
            <w:tcMar>
              <w:top w:w="90" w:type="dxa"/>
              <w:left w:w="100" w:type="dxa"/>
              <w:bottom w:w="90" w:type="dxa"/>
              <w:right w:w="100" w:type="dxa"/>
            </w:tcMar>
            <w:vAlign w:val="center"/>
          </w:tcPr>
          <w:p w14:paraId="7738BE38" w14:textId="77777777" w:rsidR="00A175BE" w:rsidRDefault="00000000">
            <w:pPr>
              <w:spacing w:after="40" w:line="240" w:lineRule="auto"/>
              <w:rPr>
                <w:rFonts w:hint="eastAsia"/>
              </w:rPr>
            </w:pPr>
            <w:proofErr w:type="spellStart"/>
            <w:r>
              <w:rPr>
                <w:sz w:val="18"/>
              </w:rPr>
              <w:t>可借鉴点</w:t>
            </w:r>
            <w:proofErr w:type="spellEnd"/>
          </w:p>
        </w:tc>
        <w:tc>
          <w:tcPr>
            <w:tcW w:w="2268" w:type="dxa"/>
            <w:shd w:val="clear" w:color="auto" w:fill="F5F8F8"/>
            <w:tcMar>
              <w:top w:w="90" w:type="dxa"/>
              <w:left w:w="100" w:type="dxa"/>
              <w:bottom w:w="90" w:type="dxa"/>
              <w:right w:w="100" w:type="dxa"/>
            </w:tcMar>
            <w:vAlign w:val="center"/>
          </w:tcPr>
          <w:p w14:paraId="56E660BB" w14:textId="77777777" w:rsidR="00A175BE" w:rsidRDefault="00000000">
            <w:pPr>
              <w:spacing w:after="40" w:line="240" w:lineRule="auto"/>
              <w:rPr>
                <w:rFonts w:hint="eastAsia"/>
                <w:lang w:eastAsia="zh-CN"/>
              </w:rPr>
            </w:pPr>
            <w:r>
              <w:rPr>
                <w:sz w:val="18"/>
                <w:lang w:eastAsia="zh-CN"/>
              </w:rPr>
              <w:t>重视上下文、角色和业务规则</w:t>
            </w:r>
          </w:p>
        </w:tc>
        <w:tc>
          <w:tcPr>
            <w:tcW w:w="2268" w:type="dxa"/>
            <w:shd w:val="clear" w:color="auto" w:fill="F5F8F8"/>
            <w:tcMar>
              <w:top w:w="90" w:type="dxa"/>
              <w:left w:w="100" w:type="dxa"/>
              <w:bottom w:w="90" w:type="dxa"/>
              <w:right w:w="100" w:type="dxa"/>
            </w:tcMar>
            <w:vAlign w:val="center"/>
          </w:tcPr>
          <w:p w14:paraId="5F19BF79" w14:textId="77777777" w:rsidR="00A175BE" w:rsidRDefault="00000000">
            <w:pPr>
              <w:spacing w:after="40" w:line="240" w:lineRule="auto"/>
              <w:rPr>
                <w:rFonts w:hint="eastAsia"/>
                <w:lang w:eastAsia="zh-CN"/>
              </w:rPr>
            </w:pPr>
            <w:r>
              <w:rPr>
                <w:sz w:val="18"/>
                <w:lang w:eastAsia="zh-CN"/>
              </w:rPr>
              <w:t>可借鉴自然语言理解和追问能力</w:t>
            </w:r>
          </w:p>
        </w:tc>
        <w:tc>
          <w:tcPr>
            <w:tcW w:w="2835" w:type="dxa"/>
            <w:shd w:val="clear" w:color="auto" w:fill="F5F8F8"/>
            <w:tcMar>
              <w:top w:w="90" w:type="dxa"/>
              <w:left w:w="100" w:type="dxa"/>
              <w:bottom w:w="90" w:type="dxa"/>
              <w:right w:w="100" w:type="dxa"/>
            </w:tcMar>
            <w:vAlign w:val="center"/>
          </w:tcPr>
          <w:p w14:paraId="79D3611E" w14:textId="77777777" w:rsidR="00A175BE" w:rsidRDefault="00000000">
            <w:pPr>
              <w:spacing w:after="40" w:line="240" w:lineRule="auto"/>
              <w:rPr>
                <w:rFonts w:hint="eastAsia"/>
                <w:lang w:eastAsia="zh-CN"/>
              </w:rPr>
            </w:pPr>
            <w:r>
              <w:rPr>
                <w:sz w:val="18"/>
                <w:lang w:eastAsia="zh-CN"/>
              </w:rPr>
              <w:t>固定审查字段、原文引用、问题筛选和版本记录</w:t>
            </w:r>
          </w:p>
        </w:tc>
      </w:tr>
      <w:tr w:rsidR="00A175BE" w14:paraId="0CA00633" w14:textId="77777777">
        <w:trPr>
          <w:cantSplit/>
          <w:jc w:val="center"/>
        </w:trPr>
        <w:tc>
          <w:tcPr>
            <w:tcW w:w="1474" w:type="dxa"/>
            <w:tcMar>
              <w:top w:w="90" w:type="dxa"/>
              <w:left w:w="100" w:type="dxa"/>
              <w:bottom w:w="90" w:type="dxa"/>
              <w:right w:w="100" w:type="dxa"/>
            </w:tcMar>
            <w:vAlign w:val="center"/>
          </w:tcPr>
          <w:p w14:paraId="1A8169BC" w14:textId="77777777" w:rsidR="00A175BE" w:rsidRDefault="00000000">
            <w:pPr>
              <w:spacing w:after="40" w:line="240" w:lineRule="auto"/>
              <w:rPr>
                <w:rFonts w:hint="eastAsia"/>
              </w:rPr>
            </w:pPr>
            <w:proofErr w:type="spellStart"/>
            <w:r>
              <w:rPr>
                <w:sz w:val="18"/>
              </w:rPr>
              <w:t>仍未解决的问题</w:t>
            </w:r>
            <w:proofErr w:type="spellEnd"/>
          </w:p>
        </w:tc>
        <w:tc>
          <w:tcPr>
            <w:tcW w:w="2268" w:type="dxa"/>
            <w:tcMar>
              <w:top w:w="90" w:type="dxa"/>
              <w:left w:w="100" w:type="dxa"/>
              <w:bottom w:w="90" w:type="dxa"/>
              <w:right w:w="100" w:type="dxa"/>
            </w:tcMar>
            <w:vAlign w:val="center"/>
          </w:tcPr>
          <w:p w14:paraId="71C20BBD" w14:textId="77777777" w:rsidR="00A175BE" w:rsidRDefault="00000000">
            <w:pPr>
              <w:spacing w:after="40" w:line="240" w:lineRule="auto"/>
              <w:rPr>
                <w:rFonts w:hint="eastAsia"/>
                <w:lang w:eastAsia="zh-CN"/>
              </w:rPr>
            </w:pPr>
            <w:r>
              <w:rPr>
                <w:sz w:val="18"/>
                <w:lang w:eastAsia="zh-CN"/>
              </w:rPr>
              <w:t>检查标准不统一，容易漏掉细节，难以结构化保存</w:t>
            </w:r>
          </w:p>
        </w:tc>
        <w:tc>
          <w:tcPr>
            <w:tcW w:w="2268" w:type="dxa"/>
            <w:tcMar>
              <w:top w:w="90" w:type="dxa"/>
              <w:left w:w="100" w:type="dxa"/>
              <w:bottom w:w="90" w:type="dxa"/>
              <w:right w:w="100" w:type="dxa"/>
            </w:tcMar>
            <w:vAlign w:val="center"/>
          </w:tcPr>
          <w:p w14:paraId="3C494593" w14:textId="77777777" w:rsidR="00A175BE" w:rsidRDefault="00000000">
            <w:pPr>
              <w:spacing w:after="40" w:line="240" w:lineRule="auto"/>
              <w:rPr>
                <w:rFonts w:hint="eastAsia"/>
                <w:lang w:eastAsia="zh-CN"/>
              </w:rPr>
            </w:pPr>
            <w:r>
              <w:rPr>
                <w:sz w:val="18"/>
                <w:lang w:eastAsia="zh-CN"/>
              </w:rPr>
              <w:t>缺少固定字段、原文定位、验收标准和历史版本管理</w:t>
            </w:r>
          </w:p>
        </w:tc>
        <w:tc>
          <w:tcPr>
            <w:tcW w:w="2835" w:type="dxa"/>
            <w:tcMar>
              <w:top w:w="90" w:type="dxa"/>
              <w:left w:w="100" w:type="dxa"/>
              <w:bottom w:w="90" w:type="dxa"/>
              <w:right w:w="100" w:type="dxa"/>
            </w:tcMar>
            <w:vAlign w:val="center"/>
          </w:tcPr>
          <w:p w14:paraId="61FEF23D" w14:textId="77777777" w:rsidR="00A175BE" w:rsidRDefault="00000000">
            <w:pPr>
              <w:spacing w:after="40" w:line="240" w:lineRule="auto"/>
              <w:rPr>
                <w:rFonts w:hint="eastAsia"/>
                <w:lang w:eastAsia="zh-CN"/>
              </w:rPr>
            </w:pPr>
            <w:r>
              <w:rPr>
                <w:sz w:val="18"/>
                <w:lang w:eastAsia="zh-CN"/>
              </w:rPr>
              <w:t>暂无OCR、登录、多用户、协作和定量效果评估</w:t>
            </w:r>
          </w:p>
        </w:tc>
      </w:tr>
    </w:tbl>
    <w:p w14:paraId="721A858D" w14:textId="77777777" w:rsidR="00A175BE" w:rsidRDefault="00A175BE">
      <w:pPr>
        <w:spacing w:after="40"/>
        <w:rPr>
          <w:rFonts w:hint="eastAsia"/>
          <w:lang w:eastAsia="zh-CN"/>
        </w:rPr>
      </w:pPr>
    </w:p>
    <w:p w14:paraId="7E8266CF" w14:textId="77777777" w:rsidR="00A175BE" w:rsidRDefault="00000000">
      <w:pPr>
        <w:rPr>
          <w:rFonts w:hint="eastAsia"/>
          <w:lang w:eastAsia="zh-CN"/>
        </w:rPr>
      </w:pPr>
      <w:r>
        <w:rPr>
          <w:lang w:eastAsia="zh-CN"/>
        </w:rPr>
        <w:t>本项目明确不准备在本实验周期内解决：扫描 PDF OCR、登录与多用户隔离、多人协作、支付、MCP、大规模知识库检索以及完整的生产级安全与并发保障。这些功能不属于当前 MVP 的核心流程。</w:t>
      </w:r>
    </w:p>
    <w:p w14:paraId="6BAF0550" w14:textId="77777777" w:rsidR="00A175BE" w:rsidRDefault="00000000">
      <w:pPr>
        <w:rPr>
          <w:rFonts w:hint="eastAsia"/>
          <w:lang w:eastAsia="zh-CN"/>
        </w:rPr>
      </w:pPr>
      <w:r>
        <w:rPr>
          <w:lang w:eastAsia="zh-CN"/>
        </w:rPr>
        <w:t>本项目的差异化方向是：不只返回一段开放式 AI 建议，而是围绕需求审查场景输出固定结构的风险、引用、缺失条件、确认问题和验收标准，并保留历史记录和追问版本，以便用户继续澄清需求。</w:t>
      </w:r>
    </w:p>
    <w:p w14:paraId="346BC07B" w14:textId="77777777" w:rsidR="00A175BE" w:rsidRDefault="00000000">
      <w:pPr>
        <w:pStyle w:val="31"/>
        <w:rPr>
          <w:lang w:eastAsia="zh-CN"/>
        </w:rPr>
      </w:pPr>
      <w:r>
        <w:rPr>
          <w:rFonts w:ascii="宋体" w:eastAsia="宋体" w:hAnsi="宋体"/>
          <w:color w:val="202B36"/>
          <w:lang w:eastAsia="zh-CN"/>
        </w:rPr>
        <w:lastRenderedPageBreak/>
        <w:t xml:space="preserve">3.4 </w:t>
      </w:r>
      <w:proofErr w:type="gramStart"/>
      <w:r>
        <w:rPr>
          <w:rFonts w:ascii="宋体" w:eastAsia="宋体" w:hAnsi="宋体"/>
          <w:color w:val="202B36"/>
          <w:lang w:eastAsia="zh-CN"/>
        </w:rPr>
        <w:t>对应 2.4</w:t>
      </w:r>
      <w:proofErr w:type="gramEnd"/>
      <w:r>
        <w:rPr>
          <w:rFonts w:ascii="宋体" w:eastAsia="宋体" w:hAnsi="宋体"/>
          <w:color w:val="202B36"/>
          <w:lang w:eastAsia="zh-CN"/>
        </w:rPr>
        <w:t>：用户故事、需求与验收条件</w:t>
      </w:r>
    </w:p>
    <w:p w14:paraId="24C3F03F" w14:textId="77777777" w:rsidR="00A175BE" w:rsidRDefault="00000000">
      <w:pPr>
        <w:pStyle w:val="4"/>
        <w:rPr>
          <w:lang w:eastAsia="zh-CN"/>
        </w:rPr>
      </w:pPr>
      <w:r>
        <w:rPr>
          <w:rFonts w:ascii="宋体" w:eastAsia="宋体" w:hAnsi="宋体"/>
          <w:color w:val="202B36"/>
          <w:lang w:eastAsia="zh-CN"/>
        </w:rPr>
        <w:t>3.</w:t>
      </w:r>
      <w:proofErr w:type="gramStart"/>
      <w:r>
        <w:rPr>
          <w:rFonts w:ascii="宋体" w:eastAsia="宋体" w:hAnsi="宋体"/>
          <w:color w:val="202B36"/>
          <w:lang w:eastAsia="zh-CN"/>
        </w:rPr>
        <w:t>4.1 用户</w:t>
      </w:r>
      <w:proofErr w:type="gramEnd"/>
      <w:r>
        <w:rPr>
          <w:rFonts w:ascii="宋体" w:eastAsia="宋体" w:hAnsi="宋体"/>
          <w:color w:val="202B36"/>
          <w:lang w:eastAsia="zh-CN"/>
        </w:rPr>
        <w:t>故事</w:t>
      </w:r>
    </w:p>
    <w:p w14:paraId="0BE47842" w14:textId="77777777" w:rsidR="00A175BE" w:rsidRDefault="00000000">
      <w:pPr>
        <w:rPr>
          <w:rFonts w:hint="eastAsia"/>
          <w:lang w:eastAsia="zh-CN"/>
        </w:rPr>
      </w:pPr>
      <w:r>
        <w:rPr>
          <w:lang w:eastAsia="zh-CN"/>
        </w:rPr>
        <w:t>以下用户故事均采用“作为……我希望……以便……”格式，并按照主要用户、评审/测试相关用户和系统外部服务使用者的责任进行划分。</w:t>
      </w:r>
    </w:p>
    <w:p w14:paraId="56E62782" w14:textId="77777777" w:rsidR="00A175BE" w:rsidRDefault="00000000">
      <w:pPr>
        <w:rPr>
          <w:rFonts w:hint="eastAsia"/>
          <w:lang w:eastAsia="zh-CN"/>
        </w:rPr>
      </w:pPr>
      <w:r>
        <w:rPr>
          <w:b/>
          <w:lang w:eastAsia="zh-CN"/>
        </w:rPr>
        <w:t>US</w:t>
      </w:r>
      <w:proofErr w:type="gramStart"/>
      <w:r>
        <w:rPr>
          <w:b/>
          <w:lang w:eastAsia="zh-CN"/>
        </w:rPr>
        <w:t>-01 需求</w:t>
      </w:r>
      <w:proofErr w:type="gramEnd"/>
      <w:r>
        <w:rPr>
          <w:b/>
          <w:lang w:eastAsia="zh-CN"/>
        </w:rPr>
        <w:t>输入</w:t>
      </w:r>
    </w:p>
    <w:p w14:paraId="56869485" w14:textId="77777777" w:rsidR="00A175BE" w:rsidRDefault="00000000">
      <w:pPr>
        <w:rPr>
          <w:rFonts w:hint="eastAsia"/>
          <w:lang w:eastAsia="zh-CN"/>
        </w:rPr>
      </w:pPr>
      <w:r>
        <w:rPr>
          <w:lang w:eastAsia="zh-CN"/>
        </w:rPr>
        <w:t>作为需求编写学生，我希望直接粘贴需求文本或上传 DOCX、文字型 PDF 文件，以便快速提交已有需求材料进行检查，而不必重新手工录入。</w:t>
      </w:r>
    </w:p>
    <w:p w14:paraId="03FC9A8C" w14:textId="77777777" w:rsidR="00A175BE" w:rsidRDefault="00000000">
      <w:pPr>
        <w:rPr>
          <w:rFonts w:hint="eastAsia"/>
          <w:lang w:eastAsia="zh-CN"/>
        </w:rPr>
      </w:pPr>
      <w:r>
        <w:rPr>
          <w:b/>
          <w:lang w:eastAsia="zh-CN"/>
        </w:rPr>
        <w:t>US</w:t>
      </w:r>
      <w:proofErr w:type="gramStart"/>
      <w:r>
        <w:rPr>
          <w:b/>
          <w:lang w:eastAsia="zh-CN"/>
        </w:rPr>
        <w:t>-02 需求</w:t>
      </w:r>
      <w:proofErr w:type="gramEnd"/>
      <w:r>
        <w:rPr>
          <w:b/>
          <w:lang w:eastAsia="zh-CN"/>
        </w:rPr>
        <w:t>完整性分析</w:t>
      </w:r>
    </w:p>
    <w:p w14:paraId="0CC19360" w14:textId="77777777" w:rsidR="00A175BE" w:rsidRDefault="00000000">
      <w:pPr>
        <w:rPr>
          <w:rFonts w:hint="eastAsia"/>
          <w:lang w:eastAsia="zh-CN"/>
        </w:rPr>
      </w:pPr>
      <w:r>
        <w:rPr>
          <w:lang w:eastAsia="zh-CN"/>
        </w:rPr>
        <w:t>作为需求编写学生，我希望系统检查需求是否覆盖主要用户的目标、使用场景、功能、异常情况和验收条件，以便在缺少外部用户访谈时发现可能遗漏的需求。</w:t>
      </w:r>
    </w:p>
    <w:p w14:paraId="793F8B49" w14:textId="77777777" w:rsidR="00A175BE" w:rsidRDefault="00000000">
      <w:pPr>
        <w:rPr>
          <w:rFonts w:hint="eastAsia"/>
          <w:lang w:eastAsia="zh-CN"/>
        </w:rPr>
      </w:pPr>
      <w:r>
        <w:rPr>
          <w:b/>
          <w:lang w:eastAsia="zh-CN"/>
        </w:rPr>
        <w:t>US</w:t>
      </w:r>
      <w:proofErr w:type="gramStart"/>
      <w:r>
        <w:rPr>
          <w:b/>
          <w:lang w:eastAsia="zh-CN"/>
        </w:rPr>
        <w:t>-03 歧义</w:t>
      </w:r>
      <w:proofErr w:type="gramEnd"/>
      <w:r>
        <w:rPr>
          <w:b/>
          <w:lang w:eastAsia="zh-CN"/>
        </w:rPr>
        <w:t>和边界识别</w:t>
      </w:r>
    </w:p>
    <w:p w14:paraId="15CF5F51" w14:textId="77777777" w:rsidR="00A175BE" w:rsidRDefault="00000000">
      <w:pPr>
        <w:rPr>
          <w:rFonts w:hint="eastAsia"/>
          <w:lang w:eastAsia="zh-CN"/>
        </w:rPr>
      </w:pPr>
      <w:r>
        <w:rPr>
          <w:lang w:eastAsia="zh-CN"/>
        </w:rPr>
        <w:t>作为需求编写学生，我希望系统识别模糊表达、缺失边界、角色权限和异常处理问题，以便减少因为需求理解不一致而产生的返工。</w:t>
      </w:r>
    </w:p>
    <w:p w14:paraId="4F885A33" w14:textId="77777777" w:rsidR="00A175BE" w:rsidRDefault="00000000">
      <w:pPr>
        <w:rPr>
          <w:rFonts w:hint="eastAsia"/>
          <w:lang w:eastAsia="zh-CN"/>
        </w:rPr>
      </w:pPr>
      <w:r>
        <w:rPr>
          <w:b/>
          <w:lang w:eastAsia="zh-CN"/>
        </w:rPr>
        <w:t>US</w:t>
      </w:r>
      <w:proofErr w:type="gramStart"/>
      <w:r>
        <w:rPr>
          <w:b/>
          <w:lang w:eastAsia="zh-CN"/>
        </w:rPr>
        <w:t>-04 原文</w:t>
      </w:r>
      <w:proofErr w:type="gramEnd"/>
      <w:r>
        <w:rPr>
          <w:b/>
          <w:lang w:eastAsia="zh-CN"/>
        </w:rPr>
        <w:t>定位</w:t>
      </w:r>
    </w:p>
    <w:p w14:paraId="3CF94413" w14:textId="77777777" w:rsidR="00A175BE" w:rsidRDefault="00000000">
      <w:pPr>
        <w:rPr>
          <w:rFonts w:hint="eastAsia"/>
          <w:lang w:eastAsia="zh-CN"/>
        </w:rPr>
      </w:pPr>
      <w:r>
        <w:rPr>
          <w:lang w:eastAsia="zh-CN"/>
        </w:rPr>
        <w:t>作为需求编写学生，我希望每个审查问题都包含原文引用和问题位置，以便回到需求原文核对上下文并准确修改。</w:t>
      </w:r>
    </w:p>
    <w:p w14:paraId="41B555CF" w14:textId="77777777" w:rsidR="00A175BE" w:rsidRDefault="00000000">
      <w:pPr>
        <w:rPr>
          <w:rFonts w:hint="eastAsia"/>
          <w:lang w:eastAsia="zh-CN"/>
        </w:rPr>
      </w:pPr>
      <w:r>
        <w:rPr>
          <w:b/>
          <w:lang w:eastAsia="zh-CN"/>
        </w:rPr>
        <w:t>US</w:t>
      </w:r>
      <w:proofErr w:type="gramStart"/>
      <w:r>
        <w:rPr>
          <w:b/>
          <w:lang w:eastAsia="zh-CN"/>
        </w:rPr>
        <w:t>-05 修改</w:t>
      </w:r>
      <w:proofErr w:type="gramEnd"/>
      <w:r>
        <w:rPr>
          <w:b/>
          <w:lang w:eastAsia="zh-CN"/>
        </w:rPr>
        <w:t>建议和验收条件</w:t>
      </w:r>
    </w:p>
    <w:p w14:paraId="64A9B5EC" w14:textId="77777777" w:rsidR="00A175BE" w:rsidRDefault="00000000">
      <w:pPr>
        <w:rPr>
          <w:rFonts w:hint="eastAsia"/>
          <w:lang w:eastAsia="zh-CN"/>
        </w:rPr>
      </w:pPr>
      <w:r>
        <w:rPr>
          <w:lang w:eastAsia="zh-CN"/>
        </w:rPr>
        <w:t>作为需求编写学生，我希望每个问题都给出缺失条件、修改方向和可测试验收条件，以便将需求修改为开发人员能够实现、测试人员能够验收的描述。</w:t>
      </w:r>
    </w:p>
    <w:p w14:paraId="5DB502C3" w14:textId="77777777" w:rsidR="00A175BE" w:rsidRDefault="00000000">
      <w:pPr>
        <w:rPr>
          <w:rFonts w:hint="eastAsia"/>
          <w:lang w:eastAsia="zh-CN"/>
        </w:rPr>
      </w:pPr>
      <w:r>
        <w:rPr>
          <w:b/>
          <w:lang w:eastAsia="zh-CN"/>
        </w:rPr>
        <w:t>US</w:t>
      </w:r>
      <w:proofErr w:type="gramStart"/>
      <w:r>
        <w:rPr>
          <w:b/>
          <w:lang w:eastAsia="zh-CN"/>
        </w:rPr>
        <w:t>-06 风险</w:t>
      </w:r>
      <w:proofErr w:type="gramEnd"/>
      <w:r>
        <w:rPr>
          <w:b/>
          <w:lang w:eastAsia="zh-CN"/>
        </w:rPr>
        <w:t>判断</w:t>
      </w:r>
    </w:p>
    <w:p w14:paraId="0437DF7D" w14:textId="77777777" w:rsidR="00A175BE" w:rsidRDefault="00000000">
      <w:pPr>
        <w:rPr>
          <w:rFonts w:hint="eastAsia"/>
          <w:lang w:eastAsia="zh-CN"/>
        </w:rPr>
      </w:pPr>
      <w:r>
        <w:rPr>
          <w:lang w:eastAsia="zh-CN"/>
        </w:rPr>
        <w:t>作为需求编写学生，我希望系统为审查结果和具体问题标记风险等级，以便优先处理可能导致较大返工的高风险问题。</w:t>
      </w:r>
    </w:p>
    <w:p w14:paraId="6E85806B" w14:textId="77777777" w:rsidR="00A175BE" w:rsidRDefault="00000000">
      <w:pPr>
        <w:rPr>
          <w:rFonts w:hint="eastAsia"/>
          <w:lang w:eastAsia="zh-CN"/>
        </w:rPr>
      </w:pPr>
      <w:r>
        <w:rPr>
          <w:b/>
          <w:lang w:eastAsia="zh-CN"/>
        </w:rPr>
        <w:t>US</w:t>
      </w:r>
      <w:proofErr w:type="gramStart"/>
      <w:r>
        <w:rPr>
          <w:b/>
          <w:lang w:eastAsia="zh-CN"/>
        </w:rPr>
        <w:t>-07 历史</w:t>
      </w:r>
      <w:proofErr w:type="gramEnd"/>
      <w:r>
        <w:rPr>
          <w:b/>
          <w:lang w:eastAsia="zh-CN"/>
        </w:rPr>
        <w:t>查看</w:t>
      </w:r>
    </w:p>
    <w:p w14:paraId="129C8A0D" w14:textId="77777777" w:rsidR="00A175BE" w:rsidRDefault="00000000">
      <w:pPr>
        <w:rPr>
          <w:rFonts w:hint="eastAsia"/>
          <w:lang w:eastAsia="zh-CN"/>
        </w:rPr>
      </w:pPr>
      <w:r>
        <w:rPr>
          <w:lang w:eastAsia="zh-CN"/>
        </w:rPr>
        <w:t>作为需求编写学生，我希望保存每次审查的历史记录并查看详情，以便回顾需求分析过程和已经发现的问题。</w:t>
      </w:r>
    </w:p>
    <w:p w14:paraId="1A68CDE5" w14:textId="77777777" w:rsidR="00A175BE" w:rsidRDefault="00000000">
      <w:pPr>
        <w:rPr>
          <w:rFonts w:hint="eastAsia"/>
          <w:lang w:eastAsia="zh-CN"/>
        </w:rPr>
      </w:pPr>
      <w:r>
        <w:rPr>
          <w:b/>
          <w:lang w:eastAsia="zh-CN"/>
        </w:rPr>
        <w:t>US</w:t>
      </w:r>
      <w:proofErr w:type="gramStart"/>
      <w:r>
        <w:rPr>
          <w:b/>
          <w:lang w:eastAsia="zh-CN"/>
        </w:rPr>
        <w:t>-08 追问</w:t>
      </w:r>
      <w:proofErr w:type="gramEnd"/>
      <w:r>
        <w:rPr>
          <w:b/>
          <w:lang w:eastAsia="zh-CN"/>
        </w:rPr>
        <w:t>和版本</w:t>
      </w:r>
    </w:p>
    <w:p w14:paraId="41AF945F" w14:textId="77777777" w:rsidR="00A175BE" w:rsidRDefault="00000000">
      <w:pPr>
        <w:rPr>
          <w:rFonts w:hint="eastAsia"/>
          <w:lang w:eastAsia="zh-CN"/>
        </w:rPr>
      </w:pPr>
      <w:r>
        <w:rPr>
          <w:lang w:eastAsia="zh-CN"/>
        </w:rPr>
        <w:t>作为需求编写学生，我希望针对审查报告继续追问并生成新版本，以便在补充需求信息后重新确认问题是否已经减少。</w:t>
      </w:r>
    </w:p>
    <w:p w14:paraId="07DBD39C" w14:textId="77777777" w:rsidR="00A175BE" w:rsidRDefault="00000000">
      <w:pPr>
        <w:rPr>
          <w:rFonts w:hint="eastAsia"/>
          <w:lang w:eastAsia="zh-CN"/>
        </w:rPr>
      </w:pPr>
      <w:r>
        <w:rPr>
          <w:b/>
          <w:lang w:eastAsia="zh-CN"/>
        </w:rPr>
        <w:t>US</w:t>
      </w:r>
      <w:proofErr w:type="gramStart"/>
      <w:r>
        <w:rPr>
          <w:b/>
          <w:lang w:eastAsia="zh-CN"/>
        </w:rPr>
        <w:t>-09 异常</w:t>
      </w:r>
      <w:proofErr w:type="gramEnd"/>
      <w:r>
        <w:rPr>
          <w:b/>
          <w:lang w:eastAsia="zh-CN"/>
        </w:rPr>
        <w:t>反馈</w:t>
      </w:r>
    </w:p>
    <w:p w14:paraId="1751CC02" w14:textId="77777777" w:rsidR="00A175BE" w:rsidRDefault="00000000">
      <w:pPr>
        <w:rPr>
          <w:rFonts w:hint="eastAsia"/>
          <w:lang w:eastAsia="zh-CN"/>
        </w:rPr>
      </w:pPr>
      <w:r>
        <w:rPr>
          <w:lang w:eastAsia="zh-CN"/>
        </w:rPr>
        <w:t>作为需求编写学生，我希望在输入为空、文件格式不支持或 AI 服务失败时看到明确的错误提示，以便知道下一步如何修改输入或切换审查方式。</w:t>
      </w:r>
    </w:p>
    <w:p w14:paraId="380C3561" w14:textId="77777777" w:rsidR="00A175BE" w:rsidRDefault="00000000">
      <w:pPr>
        <w:rPr>
          <w:rFonts w:hint="eastAsia"/>
          <w:lang w:eastAsia="zh-CN"/>
        </w:rPr>
      </w:pPr>
      <w:r>
        <w:rPr>
          <w:b/>
          <w:lang w:eastAsia="zh-CN"/>
        </w:rPr>
        <w:t>US</w:t>
      </w:r>
      <w:proofErr w:type="gramStart"/>
      <w:r>
        <w:rPr>
          <w:b/>
          <w:lang w:eastAsia="zh-CN"/>
        </w:rPr>
        <w:t>-10 人工</w:t>
      </w:r>
      <w:proofErr w:type="gramEnd"/>
      <w:r>
        <w:rPr>
          <w:b/>
          <w:lang w:eastAsia="zh-CN"/>
        </w:rPr>
        <w:t>确认</w:t>
      </w:r>
    </w:p>
    <w:p w14:paraId="47689D1C" w14:textId="77777777" w:rsidR="00A175BE" w:rsidRDefault="00000000">
      <w:pPr>
        <w:rPr>
          <w:rFonts w:hint="eastAsia"/>
          <w:lang w:eastAsia="zh-CN"/>
        </w:rPr>
      </w:pPr>
      <w:r>
        <w:rPr>
          <w:lang w:eastAsia="zh-CN"/>
        </w:rPr>
        <w:t>作为需求评审者或测试人员，我希望看到需要人工确认的权限、业务规则和安全问题，以便不把 AI 生成的分析结果直接当作最终需求结论。</w:t>
      </w:r>
    </w:p>
    <w:p w14:paraId="136010F8" w14:textId="77777777" w:rsidR="00A175BE" w:rsidRDefault="00000000">
      <w:pPr>
        <w:rPr>
          <w:rFonts w:hint="eastAsia"/>
          <w:lang w:eastAsia="zh-CN"/>
        </w:rPr>
      </w:pPr>
      <w:r>
        <w:rPr>
          <w:b/>
          <w:lang w:eastAsia="zh-CN"/>
        </w:rPr>
        <w:t>US-11 Mock 降级</w:t>
      </w:r>
    </w:p>
    <w:p w14:paraId="6777ACBE" w14:textId="77777777" w:rsidR="00A175BE" w:rsidRDefault="00000000">
      <w:pPr>
        <w:rPr>
          <w:rFonts w:hint="eastAsia"/>
          <w:lang w:eastAsia="zh-CN"/>
        </w:rPr>
      </w:pPr>
      <w:r>
        <w:rPr>
          <w:lang w:eastAsia="zh-CN"/>
        </w:rPr>
        <w:lastRenderedPageBreak/>
        <w:t>作为无法使用外部模型服务的项目使用者，我希望系统可以使用 Mock 模式完成基础审查流程，以便在没有 API Key 或网络不稳定时仍能验证软件交互；同时我希望系统明确说明 Mock 结果不能替代真实模型判断。</w:t>
      </w:r>
    </w:p>
    <w:p w14:paraId="752AED21" w14:textId="77777777" w:rsidR="00A175BE" w:rsidRDefault="00000000">
      <w:pPr>
        <w:pStyle w:val="4"/>
        <w:rPr>
          <w:lang w:eastAsia="zh-CN"/>
        </w:rPr>
      </w:pPr>
      <w:r>
        <w:rPr>
          <w:rFonts w:ascii="宋体" w:eastAsia="宋体" w:hAnsi="宋体"/>
          <w:color w:val="202B36"/>
          <w:lang w:eastAsia="zh-CN"/>
        </w:rPr>
        <w:t>3.4.</w:t>
      </w:r>
      <w:proofErr w:type="gramStart"/>
      <w:r>
        <w:rPr>
          <w:rFonts w:ascii="宋体" w:eastAsia="宋体" w:hAnsi="宋体"/>
          <w:color w:val="202B36"/>
          <w:lang w:eastAsia="zh-CN"/>
        </w:rPr>
        <w:t>2 用例</w:t>
      </w:r>
      <w:proofErr w:type="gramEnd"/>
      <w:r>
        <w:rPr>
          <w:rFonts w:ascii="宋体" w:eastAsia="宋体" w:hAnsi="宋体"/>
          <w:color w:val="202B36"/>
          <w:lang w:eastAsia="zh-CN"/>
        </w:rPr>
        <w:t>图及用例说明</w:t>
      </w:r>
    </w:p>
    <w:p w14:paraId="0AD811B7" w14:textId="4DC02016" w:rsidR="00A175BE" w:rsidRDefault="00000000">
      <w:pPr>
        <w:rPr>
          <w:rFonts w:hint="eastAsia"/>
          <w:lang w:eastAsia="zh-CN"/>
        </w:rPr>
      </w:pPr>
      <w:r>
        <w:rPr>
          <w:lang w:eastAsia="zh-CN"/>
        </w:rPr>
        <w:t>图中包含需求编写学生、需求评审</w:t>
      </w:r>
      <w:r w:rsidR="009B2FD1">
        <w:rPr>
          <w:rFonts w:hint="eastAsia"/>
          <w:lang w:eastAsia="zh-CN"/>
        </w:rPr>
        <w:t>系统</w:t>
      </w:r>
      <w:r>
        <w:rPr>
          <w:lang w:eastAsia="zh-CN"/>
        </w:rPr>
        <w:t>两个主要参与者。核心用例包括输入需求文本、上传需求文件、选择审查模式、发起需求审查、查看审查报告、筛选问题类型、查看问题详情、查看历史记录、查看历史详情、删除历史记录、提交追问、查看新版本报告</w:t>
      </w:r>
      <w:r w:rsidR="00307388">
        <w:rPr>
          <w:rFonts w:hint="eastAsia"/>
          <w:lang w:eastAsia="zh-CN"/>
        </w:rPr>
        <w:t>等</w:t>
      </w:r>
      <w:r>
        <w:rPr>
          <w:lang w:eastAsia="zh-CN"/>
        </w:rPr>
        <w:t>。</w:t>
      </w:r>
    </w:p>
    <w:p w14:paraId="1E2C3D60" w14:textId="0689F9BC" w:rsidR="00A175BE" w:rsidRDefault="00000000">
      <w:pPr>
        <w:rPr>
          <w:rFonts w:hint="eastAsia"/>
          <w:lang w:eastAsia="zh-CN"/>
        </w:rPr>
      </w:pPr>
      <w:r>
        <w:rPr>
          <w:lang w:eastAsia="zh-CN"/>
        </w:rPr>
        <w:t>核心关系为：发起需求审查包含选择审查模式，并在成功后查看审查报告；查看报告可以进一步筛选问题类型和查看问题详情；查看历史记录可以进入历史详情；提交追问后查看新版本报告。空文本、非法文件、解析失败和 AI 服务失败属于异常扩展流程；权限、安全和无法确定的业务规则需要人工确认，也可以作为查看问题详情的扩展用例。图1为本项目当前用例图。</w:t>
      </w:r>
    </w:p>
    <w:p w14:paraId="223B3F94" w14:textId="77777777" w:rsidR="00A175BE" w:rsidRDefault="00000000">
      <w:pPr>
        <w:keepNext/>
        <w:jc w:val="center"/>
        <w:rPr>
          <w:rFonts w:hint="eastAsia"/>
          <w:lang w:eastAsia="zh-CN"/>
        </w:rPr>
      </w:pPr>
      <w:r>
        <w:rPr>
          <w:color w:val="58666D"/>
          <w:sz w:val="18"/>
          <w:lang w:eastAsia="zh-CN"/>
        </w:rPr>
        <w:t>图</w:t>
      </w:r>
      <w:proofErr w:type="gramStart"/>
      <w:r>
        <w:rPr>
          <w:color w:val="58666D"/>
          <w:sz w:val="18"/>
          <w:lang w:eastAsia="zh-CN"/>
        </w:rPr>
        <w:t>1  AI</w:t>
      </w:r>
      <w:proofErr w:type="gramEnd"/>
      <w:r>
        <w:rPr>
          <w:color w:val="58666D"/>
          <w:sz w:val="18"/>
          <w:lang w:eastAsia="zh-CN"/>
        </w:rPr>
        <w:t>需求歧义审查器用例图</w:t>
      </w:r>
    </w:p>
    <w:p w14:paraId="5602D0FA" w14:textId="253C063F" w:rsidR="00A175BE" w:rsidRDefault="004462B2">
      <w:pPr>
        <w:keepLines/>
        <w:jc w:val="center"/>
        <w:rPr>
          <w:rFonts w:hint="eastAsia"/>
        </w:rPr>
      </w:pPr>
      <w:r w:rsidRPr="004462B2">
        <w:drawing>
          <wp:inline distT="0" distB="0" distL="0" distR="0" wp14:anchorId="0AC856DD" wp14:editId="057A2F7E">
            <wp:extent cx="6066155" cy="5188585"/>
            <wp:effectExtent l="0" t="0" r="0" b="0"/>
            <wp:docPr id="90662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0262" name=""/>
                    <pic:cNvPicPr/>
                  </pic:nvPicPr>
                  <pic:blipFill>
                    <a:blip r:embed="rId12"/>
                    <a:stretch>
                      <a:fillRect/>
                    </a:stretch>
                  </pic:blipFill>
                  <pic:spPr>
                    <a:xfrm>
                      <a:off x="0" y="0"/>
                      <a:ext cx="6066155" cy="5188585"/>
                    </a:xfrm>
                    <a:prstGeom prst="rect">
                      <a:avLst/>
                    </a:prstGeom>
                  </pic:spPr>
                </pic:pic>
              </a:graphicData>
            </a:graphic>
          </wp:inline>
        </w:drawing>
      </w:r>
    </w:p>
    <w:p w14:paraId="4517FA36" w14:textId="77777777" w:rsidR="00A175BE" w:rsidRDefault="00A175BE">
      <w:pPr>
        <w:spacing w:before="40" w:after="160"/>
        <w:jc w:val="center"/>
        <w:rPr>
          <w:rFonts w:hint="eastAsia"/>
        </w:rPr>
      </w:pPr>
    </w:p>
    <w:p w14:paraId="0552C349" w14:textId="77777777" w:rsidR="00A175BE" w:rsidRDefault="00000000">
      <w:pPr>
        <w:pStyle w:val="4"/>
        <w:rPr>
          <w:lang w:eastAsia="zh-CN"/>
        </w:rPr>
      </w:pPr>
      <w:r>
        <w:rPr>
          <w:rFonts w:ascii="宋体" w:eastAsia="宋体" w:hAnsi="宋体"/>
          <w:color w:val="202B36"/>
          <w:lang w:eastAsia="zh-CN"/>
        </w:rPr>
        <w:lastRenderedPageBreak/>
        <w:t>3.4.</w:t>
      </w:r>
      <w:proofErr w:type="gramStart"/>
      <w:r>
        <w:rPr>
          <w:rFonts w:ascii="宋体" w:eastAsia="宋体" w:hAnsi="宋体"/>
          <w:color w:val="202B36"/>
          <w:lang w:eastAsia="zh-CN"/>
        </w:rPr>
        <w:t>3 功能</w:t>
      </w:r>
      <w:proofErr w:type="gramEnd"/>
      <w:r>
        <w:rPr>
          <w:rFonts w:ascii="宋体" w:eastAsia="宋体" w:hAnsi="宋体"/>
          <w:color w:val="202B36"/>
          <w:lang w:eastAsia="zh-CN"/>
        </w:rPr>
        <w:t>需求与非功能需求</w:t>
      </w:r>
    </w:p>
    <w:p w14:paraId="531A7C0B" w14:textId="77777777" w:rsidR="00A175BE" w:rsidRDefault="00000000">
      <w:pPr>
        <w:keepNext/>
        <w:spacing w:before="100" w:after="60"/>
        <w:jc w:val="center"/>
        <w:rPr>
          <w:rFonts w:hint="eastAsia"/>
          <w:lang w:eastAsia="zh-CN"/>
        </w:rPr>
      </w:pPr>
      <w:r>
        <w:rPr>
          <w:color w:val="58666D"/>
          <w:sz w:val="18"/>
          <w:lang w:eastAsia="zh-CN"/>
        </w:rPr>
        <w:t>表</w:t>
      </w:r>
      <w:proofErr w:type="gramStart"/>
      <w:r>
        <w:rPr>
          <w:color w:val="58666D"/>
          <w:sz w:val="18"/>
          <w:lang w:eastAsia="zh-CN"/>
        </w:rPr>
        <w:t>2  功能需求与验收方法</w:t>
      </w:r>
      <w:proofErr w:type="gramEnd"/>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765"/>
        <w:gridCol w:w="1928"/>
        <w:gridCol w:w="709"/>
        <w:gridCol w:w="1247"/>
        <w:gridCol w:w="1701"/>
        <w:gridCol w:w="2494"/>
      </w:tblGrid>
      <w:tr w:rsidR="00A175BE" w14:paraId="486C6A3F" w14:textId="77777777">
        <w:trPr>
          <w:cantSplit/>
          <w:tblHeader/>
          <w:jc w:val="center"/>
        </w:trPr>
        <w:tc>
          <w:tcPr>
            <w:tcW w:w="765" w:type="dxa"/>
            <w:shd w:val="clear" w:color="auto" w:fill="286C68"/>
            <w:tcMar>
              <w:top w:w="90" w:type="dxa"/>
              <w:left w:w="100" w:type="dxa"/>
              <w:bottom w:w="90" w:type="dxa"/>
              <w:right w:w="100" w:type="dxa"/>
            </w:tcMar>
            <w:vAlign w:val="center"/>
          </w:tcPr>
          <w:p w14:paraId="3A159880" w14:textId="77777777" w:rsidR="00A175BE" w:rsidRDefault="00000000">
            <w:pPr>
              <w:keepNext/>
              <w:spacing w:after="40" w:line="240" w:lineRule="auto"/>
              <w:rPr>
                <w:rFonts w:hint="eastAsia"/>
              </w:rPr>
            </w:pPr>
            <w:proofErr w:type="spellStart"/>
            <w:r>
              <w:rPr>
                <w:b/>
                <w:color w:val="FFFFFF"/>
                <w:sz w:val="19"/>
              </w:rPr>
              <w:t>编号</w:t>
            </w:r>
            <w:proofErr w:type="spellEnd"/>
          </w:p>
        </w:tc>
        <w:tc>
          <w:tcPr>
            <w:tcW w:w="1928" w:type="dxa"/>
            <w:shd w:val="clear" w:color="auto" w:fill="286C68"/>
            <w:tcMar>
              <w:top w:w="90" w:type="dxa"/>
              <w:left w:w="100" w:type="dxa"/>
              <w:bottom w:w="90" w:type="dxa"/>
              <w:right w:w="100" w:type="dxa"/>
            </w:tcMar>
            <w:vAlign w:val="center"/>
          </w:tcPr>
          <w:p w14:paraId="69882C8E" w14:textId="77777777" w:rsidR="00A175BE" w:rsidRDefault="00000000">
            <w:pPr>
              <w:keepNext/>
              <w:spacing w:after="40" w:line="240" w:lineRule="auto"/>
              <w:rPr>
                <w:rFonts w:hint="eastAsia"/>
              </w:rPr>
            </w:pPr>
            <w:proofErr w:type="spellStart"/>
            <w:r>
              <w:rPr>
                <w:b/>
                <w:color w:val="FFFFFF"/>
                <w:sz w:val="19"/>
              </w:rPr>
              <w:t>需求</w:t>
            </w:r>
            <w:proofErr w:type="spellEnd"/>
          </w:p>
        </w:tc>
        <w:tc>
          <w:tcPr>
            <w:tcW w:w="709" w:type="dxa"/>
            <w:shd w:val="clear" w:color="auto" w:fill="286C68"/>
            <w:tcMar>
              <w:top w:w="90" w:type="dxa"/>
              <w:left w:w="100" w:type="dxa"/>
              <w:bottom w:w="90" w:type="dxa"/>
              <w:right w:w="100" w:type="dxa"/>
            </w:tcMar>
            <w:vAlign w:val="center"/>
          </w:tcPr>
          <w:p w14:paraId="28223D6C" w14:textId="77777777" w:rsidR="00A175BE" w:rsidRDefault="00000000">
            <w:pPr>
              <w:keepNext/>
              <w:spacing w:after="40" w:line="240" w:lineRule="auto"/>
              <w:rPr>
                <w:rFonts w:hint="eastAsia"/>
              </w:rPr>
            </w:pPr>
            <w:proofErr w:type="spellStart"/>
            <w:r>
              <w:rPr>
                <w:b/>
                <w:color w:val="FFFFFF"/>
                <w:sz w:val="19"/>
              </w:rPr>
              <w:t>优先级</w:t>
            </w:r>
            <w:proofErr w:type="spellEnd"/>
          </w:p>
        </w:tc>
        <w:tc>
          <w:tcPr>
            <w:tcW w:w="1247" w:type="dxa"/>
            <w:shd w:val="clear" w:color="auto" w:fill="286C68"/>
            <w:tcMar>
              <w:top w:w="90" w:type="dxa"/>
              <w:left w:w="100" w:type="dxa"/>
              <w:bottom w:w="90" w:type="dxa"/>
              <w:right w:w="100" w:type="dxa"/>
            </w:tcMar>
            <w:vAlign w:val="center"/>
          </w:tcPr>
          <w:p w14:paraId="449B190C" w14:textId="77777777" w:rsidR="00A175BE" w:rsidRDefault="00000000">
            <w:pPr>
              <w:keepNext/>
              <w:spacing w:after="40" w:line="240" w:lineRule="auto"/>
              <w:rPr>
                <w:rFonts w:hint="eastAsia"/>
              </w:rPr>
            </w:pPr>
            <w:proofErr w:type="spellStart"/>
            <w:r>
              <w:rPr>
                <w:b/>
                <w:color w:val="FFFFFF"/>
                <w:sz w:val="19"/>
              </w:rPr>
              <w:t>来源</w:t>
            </w:r>
            <w:proofErr w:type="spellEnd"/>
          </w:p>
        </w:tc>
        <w:tc>
          <w:tcPr>
            <w:tcW w:w="1701" w:type="dxa"/>
            <w:shd w:val="clear" w:color="auto" w:fill="286C68"/>
            <w:tcMar>
              <w:top w:w="90" w:type="dxa"/>
              <w:left w:w="100" w:type="dxa"/>
              <w:bottom w:w="90" w:type="dxa"/>
              <w:right w:w="100" w:type="dxa"/>
            </w:tcMar>
            <w:vAlign w:val="center"/>
          </w:tcPr>
          <w:p w14:paraId="0D1CBFC6" w14:textId="77777777" w:rsidR="00A175BE" w:rsidRDefault="00000000">
            <w:pPr>
              <w:keepNext/>
              <w:spacing w:after="40" w:line="240" w:lineRule="auto"/>
              <w:rPr>
                <w:rFonts w:hint="eastAsia"/>
              </w:rPr>
            </w:pPr>
            <w:proofErr w:type="spellStart"/>
            <w:r>
              <w:rPr>
                <w:b/>
                <w:color w:val="FFFFFF"/>
                <w:sz w:val="19"/>
              </w:rPr>
              <w:t>依赖</w:t>
            </w:r>
            <w:proofErr w:type="spellEnd"/>
          </w:p>
        </w:tc>
        <w:tc>
          <w:tcPr>
            <w:tcW w:w="2494" w:type="dxa"/>
            <w:shd w:val="clear" w:color="auto" w:fill="286C68"/>
            <w:tcMar>
              <w:top w:w="90" w:type="dxa"/>
              <w:left w:w="100" w:type="dxa"/>
              <w:bottom w:w="90" w:type="dxa"/>
              <w:right w:w="100" w:type="dxa"/>
            </w:tcMar>
            <w:vAlign w:val="center"/>
          </w:tcPr>
          <w:p w14:paraId="22F5BD50" w14:textId="77777777" w:rsidR="00A175BE" w:rsidRDefault="00000000">
            <w:pPr>
              <w:keepNext/>
              <w:spacing w:after="40" w:line="240" w:lineRule="auto"/>
              <w:rPr>
                <w:rFonts w:hint="eastAsia"/>
              </w:rPr>
            </w:pPr>
            <w:proofErr w:type="spellStart"/>
            <w:r>
              <w:rPr>
                <w:b/>
                <w:color w:val="FFFFFF"/>
                <w:sz w:val="19"/>
              </w:rPr>
              <w:t>验收方法</w:t>
            </w:r>
            <w:proofErr w:type="spellEnd"/>
          </w:p>
        </w:tc>
      </w:tr>
      <w:tr w:rsidR="00A175BE" w14:paraId="70A0EBE6" w14:textId="77777777">
        <w:trPr>
          <w:cantSplit/>
          <w:jc w:val="center"/>
        </w:trPr>
        <w:tc>
          <w:tcPr>
            <w:tcW w:w="765" w:type="dxa"/>
            <w:tcMar>
              <w:top w:w="90" w:type="dxa"/>
              <w:left w:w="100" w:type="dxa"/>
              <w:bottom w:w="90" w:type="dxa"/>
              <w:right w:w="100" w:type="dxa"/>
            </w:tcMar>
            <w:vAlign w:val="center"/>
          </w:tcPr>
          <w:p w14:paraId="0234D7F8" w14:textId="77777777" w:rsidR="00A175BE" w:rsidRDefault="00000000">
            <w:pPr>
              <w:spacing w:after="40" w:line="240" w:lineRule="auto"/>
              <w:rPr>
                <w:rFonts w:hint="eastAsia"/>
              </w:rPr>
            </w:pPr>
            <w:r>
              <w:rPr>
                <w:sz w:val="18"/>
              </w:rPr>
              <w:t>FR-01</w:t>
            </w:r>
          </w:p>
        </w:tc>
        <w:tc>
          <w:tcPr>
            <w:tcW w:w="1928" w:type="dxa"/>
            <w:tcMar>
              <w:top w:w="90" w:type="dxa"/>
              <w:left w:w="100" w:type="dxa"/>
              <w:bottom w:w="90" w:type="dxa"/>
              <w:right w:w="100" w:type="dxa"/>
            </w:tcMar>
            <w:vAlign w:val="center"/>
          </w:tcPr>
          <w:p w14:paraId="404DF9D8" w14:textId="77777777" w:rsidR="00A175BE" w:rsidRDefault="00000000">
            <w:pPr>
              <w:spacing w:after="40" w:line="240" w:lineRule="auto"/>
              <w:rPr>
                <w:rFonts w:hint="eastAsia"/>
                <w:lang w:eastAsia="zh-CN"/>
              </w:rPr>
            </w:pPr>
            <w:r>
              <w:rPr>
                <w:sz w:val="18"/>
                <w:lang w:eastAsia="zh-CN"/>
              </w:rPr>
              <w:t>用户可以直接输入需求文本</w:t>
            </w:r>
          </w:p>
        </w:tc>
        <w:tc>
          <w:tcPr>
            <w:tcW w:w="709" w:type="dxa"/>
            <w:tcMar>
              <w:top w:w="90" w:type="dxa"/>
              <w:left w:w="100" w:type="dxa"/>
              <w:bottom w:w="90" w:type="dxa"/>
              <w:right w:w="100" w:type="dxa"/>
            </w:tcMar>
            <w:vAlign w:val="center"/>
          </w:tcPr>
          <w:p w14:paraId="0A76A885"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052BA0A8" w14:textId="77777777" w:rsidR="00A175BE" w:rsidRDefault="00000000">
            <w:pPr>
              <w:spacing w:after="40" w:line="240" w:lineRule="auto"/>
              <w:rPr>
                <w:rFonts w:hint="eastAsia"/>
              </w:rPr>
            </w:pPr>
            <w:r>
              <w:rPr>
                <w:sz w:val="18"/>
              </w:rPr>
              <w:t>2.1、项目实现</w:t>
            </w:r>
          </w:p>
        </w:tc>
        <w:tc>
          <w:tcPr>
            <w:tcW w:w="1701" w:type="dxa"/>
            <w:tcMar>
              <w:top w:w="90" w:type="dxa"/>
              <w:left w:w="100" w:type="dxa"/>
              <w:bottom w:w="90" w:type="dxa"/>
              <w:right w:w="100" w:type="dxa"/>
            </w:tcMar>
            <w:vAlign w:val="center"/>
          </w:tcPr>
          <w:p w14:paraId="75BEF231" w14:textId="77777777" w:rsidR="00A175BE" w:rsidRDefault="00000000">
            <w:pPr>
              <w:spacing w:after="40" w:line="240" w:lineRule="auto"/>
              <w:rPr>
                <w:rFonts w:hint="eastAsia"/>
                <w:lang w:eastAsia="zh-CN"/>
              </w:rPr>
            </w:pPr>
            <w:r>
              <w:rPr>
                <w:sz w:val="18"/>
                <w:lang w:eastAsia="zh-CN"/>
              </w:rPr>
              <w:t>前端输入组件、审查接口</w:t>
            </w:r>
          </w:p>
        </w:tc>
        <w:tc>
          <w:tcPr>
            <w:tcW w:w="2494" w:type="dxa"/>
            <w:tcMar>
              <w:top w:w="90" w:type="dxa"/>
              <w:left w:w="100" w:type="dxa"/>
              <w:bottom w:w="90" w:type="dxa"/>
              <w:right w:w="100" w:type="dxa"/>
            </w:tcMar>
            <w:vAlign w:val="center"/>
          </w:tcPr>
          <w:p w14:paraId="395E459A" w14:textId="77777777" w:rsidR="00A175BE" w:rsidRDefault="00000000">
            <w:pPr>
              <w:spacing w:after="40" w:line="240" w:lineRule="auto"/>
              <w:rPr>
                <w:rFonts w:hint="eastAsia"/>
                <w:lang w:eastAsia="zh-CN"/>
              </w:rPr>
            </w:pPr>
            <w:r>
              <w:rPr>
                <w:sz w:val="18"/>
                <w:lang w:eastAsia="zh-CN"/>
              </w:rPr>
              <w:t>输入非空文本并成功提交</w:t>
            </w:r>
          </w:p>
        </w:tc>
      </w:tr>
      <w:tr w:rsidR="00A175BE" w14:paraId="76E9D1F9" w14:textId="77777777">
        <w:trPr>
          <w:cantSplit/>
          <w:jc w:val="center"/>
        </w:trPr>
        <w:tc>
          <w:tcPr>
            <w:tcW w:w="765" w:type="dxa"/>
            <w:shd w:val="clear" w:color="auto" w:fill="F5F8F8"/>
            <w:tcMar>
              <w:top w:w="90" w:type="dxa"/>
              <w:left w:w="100" w:type="dxa"/>
              <w:bottom w:w="90" w:type="dxa"/>
              <w:right w:w="100" w:type="dxa"/>
            </w:tcMar>
            <w:vAlign w:val="center"/>
          </w:tcPr>
          <w:p w14:paraId="6886D748" w14:textId="77777777" w:rsidR="00A175BE" w:rsidRDefault="00000000">
            <w:pPr>
              <w:spacing w:after="40" w:line="240" w:lineRule="auto"/>
              <w:rPr>
                <w:rFonts w:hint="eastAsia"/>
              </w:rPr>
            </w:pPr>
            <w:r>
              <w:rPr>
                <w:sz w:val="18"/>
              </w:rPr>
              <w:t>FR-02</w:t>
            </w:r>
          </w:p>
        </w:tc>
        <w:tc>
          <w:tcPr>
            <w:tcW w:w="1928" w:type="dxa"/>
            <w:shd w:val="clear" w:color="auto" w:fill="F5F8F8"/>
            <w:tcMar>
              <w:top w:w="90" w:type="dxa"/>
              <w:left w:w="100" w:type="dxa"/>
              <w:bottom w:w="90" w:type="dxa"/>
              <w:right w:w="100" w:type="dxa"/>
            </w:tcMar>
            <w:vAlign w:val="center"/>
          </w:tcPr>
          <w:p w14:paraId="17FDC165" w14:textId="77777777" w:rsidR="00A175BE" w:rsidRDefault="00000000">
            <w:pPr>
              <w:spacing w:after="40" w:line="240" w:lineRule="auto"/>
              <w:rPr>
                <w:rFonts w:hint="eastAsia"/>
              </w:rPr>
            </w:pPr>
            <w:proofErr w:type="spellStart"/>
            <w:r>
              <w:rPr>
                <w:sz w:val="18"/>
              </w:rPr>
              <w:t>用户可以上传</w:t>
            </w:r>
            <w:proofErr w:type="spellEnd"/>
            <w:r>
              <w:rPr>
                <w:sz w:val="18"/>
              </w:rPr>
              <w:t xml:space="preserve"> DOCX </w:t>
            </w:r>
            <w:proofErr w:type="spellStart"/>
            <w:r>
              <w:rPr>
                <w:sz w:val="18"/>
              </w:rPr>
              <w:t>或文字型</w:t>
            </w:r>
            <w:proofErr w:type="spellEnd"/>
            <w:r>
              <w:rPr>
                <w:sz w:val="18"/>
              </w:rPr>
              <w:t xml:space="preserve"> PDF </w:t>
            </w:r>
            <w:proofErr w:type="spellStart"/>
            <w:r>
              <w:rPr>
                <w:sz w:val="18"/>
              </w:rPr>
              <w:t>并提取文本</w:t>
            </w:r>
            <w:proofErr w:type="spellEnd"/>
          </w:p>
        </w:tc>
        <w:tc>
          <w:tcPr>
            <w:tcW w:w="709" w:type="dxa"/>
            <w:shd w:val="clear" w:color="auto" w:fill="F5F8F8"/>
            <w:tcMar>
              <w:top w:w="90" w:type="dxa"/>
              <w:left w:w="100" w:type="dxa"/>
              <w:bottom w:w="90" w:type="dxa"/>
              <w:right w:w="100" w:type="dxa"/>
            </w:tcMar>
            <w:vAlign w:val="center"/>
          </w:tcPr>
          <w:p w14:paraId="7CF10A2B" w14:textId="77777777" w:rsidR="00A175BE" w:rsidRDefault="00000000">
            <w:pPr>
              <w:spacing w:after="40" w:line="240" w:lineRule="auto"/>
              <w:rPr>
                <w:rFonts w:hint="eastAsia"/>
              </w:rPr>
            </w:pPr>
            <w:r>
              <w:rPr>
                <w:sz w:val="18"/>
              </w:rPr>
              <w:t>高</w:t>
            </w:r>
          </w:p>
        </w:tc>
        <w:tc>
          <w:tcPr>
            <w:tcW w:w="1247" w:type="dxa"/>
            <w:shd w:val="clear" w:color="auto" w:fill="F5F8F8"/>
            <w:tcMar>
              <w:top w:w="90" w:type="dxa"/>
              <w:left w:w="100" w:type="dxa"/>
              <w:bottom w:w="90" w:type="dxa"/>
              <w:right w:w="100" w:type="dxa"/>
            </w:tcMar>
            <w:vAlign w:val="center"/>
          </w:tcPr>
          <w:p w14:paraId="46200297"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55103525" w14:textId="77777777" w:rsidR="00A175BE" w:rsidRDefault="00000000">
            <w:pPr>
              <w:spacing w:after="40" w:line="240" w:lineRule="auto"/>
              <w:rPr>
                <w:rFonts w:hint="eastAsia"/>
              </w:rPr>
            </w:pPr>
            <w:proofErr w:type="spellStart"/>
            <w:r>
              <w:rPr>
                <w:sz w:val="18"/>
              </w:rPr>
              <w:t>文件上传接口、POI、PDFBox</w:t>
            </w:r>
            <w:proofErr w:type="spellEnd"/>
          </w:p>
        </w:tc>
        <w:tc>
          <w:tcPr>
            <w:tcW w:w="2494" w:type="dxa"/>
            <w:shd w:val="clear" w:color="auto" w:fill="F5F8F8"/>
            <w:tcMar>
              <w:top w:w="90" w:type="dxa"/>
              <w:left w:w="100" w:type="dxa"/>
              <w:bottom w:w="90" w:type="dxa"/>
              <w:right w:w="100" w:type="dxa"/>
            </w:tcMar>
            <w:vAlign w:val="center"/>
          </w:tcPr>
          <w:p w14:paraId="69D3A18F" w14:textId="77777777" w:rsidR="00A175BE" w:rsidRDefault="00000000">
            <w:pPr>
              <w:spacing w:after="40" w:line="240" w:lineRule="auto"/>
              <w:rPr>
                <w:rFonts w:hint="eastAsia"/>
                <w:lang w:eastAsia="zh-CN"/>
              </w:rPr>
            </w:pPr>
            <w:r>
              <w:rPr>
                <w:sz w:val="18"/>
                <w:lang w:eastAsia="zh-CN"/>
              </w:rPr>
              <w:t>分别上传两种文件并检查提取结果</w:t>
            </w:r>
          </w:p>
        </w:tc>
      </w:tr>
      <w:tr w:rsidR="00A175BE" w14:paraId="1DEF3EA8" w14:textId="77777777">
        <w:trPr>
          <w:cantSplit/>
          <w:jc w:val="center"/>
        </w:trPr>
        <w:tc>
          <w:tcPr>
            <w:tcW w:w="765" w:type="dxa"/>
            <w:tcMar>
              <w:top w:w="90" w:type="dxa"/>
              <w:left w:w="100" w:type="dxa"/>
              <w:bottom w:w="90" w:type="dxa"/>
              <w:right w:w="100" w:type="dxa"/>
            </w:tcMar>
            <w:vAlign w:val="center"/>
          </w:tcPr>
          <w:p w14:paraId="0329344C" w14:textId="77777777" w:rsidR="00A175BE" w:rsidRDefault="00000000">
            <w:pPr>
              <w:spacing w:after="40" w:line="240" w:lineRule="auto"/>
              <w:rPr>
                <w:rFonts w:hint="eastAsia"/>
              </w:rPr>
            </w:pPr>
            <w:r>
              <w:rPr>
                <w:sz w:val="18"/>
              </w:rPr>
              <w:t>FR-03</w:t>
            </w:r>
          </w:p>
        </w:tc>
        <w:tc>
          <w:tcPr>
            <w:tcW w:w="1928" w:type="dxa"/>
            <w:tcMar>
              <w:top w:w="90" w:type="dxa"/>
              <w:left w:w="100" w:type="dxa"/>
              <w:bottom w:w="90" w:type="dxa"/>
              <w:right w:w="100" w:type="dxa"/>
            </w:tcMar>
            <w:vAlign w:val="center"/>
          </w:tcPr>
          <w:p w14:paraId="5EC7FE61" w14:textId="77777777" w:rsidR="00A175BE" w:rsidRDefault="00000000">
            <w:pPr>
              <w:spacing w:after="40" w:line="240" w:lineRule="auto"/>
              <w:rPr>
                <w:rFonts w:hint="eastAsia"/>
                <w:lang w:eastAsia="zh-CN"/>
              </w:rPr>
            </w:pPr>
            <w:r>
              <w:rPr>
                <w:sz w:val="18"/>
                <w:lang w:eastAsia="zh-CN"/>
              </w:rPr>
              <w:t>系统生成包含风险等级和问题详情的结构化审查报告</w:t>
            </w:r>
          </w:p>
        </w:tc>
        <w:tc>
          <w:tcPr>
            <w:tcW w:w="709" w:type="dxa"/>
            <w:tcMar>
              <w:top w:w="90" w:type="dxa"/>
              <w:left w:w="100" w:type="dxa"/>
              <w:bottom w:w="90" w:type="dxa"/>
              <w:right w:w="100" w:type="dxa"/>
            </w:tcMar>
            <w:vAlign w:val="center"/>
          </w:tcPr>
          <w:p w14:paraId="3976C6FA"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1CBC3958" w14:textId="77777777" w:rsidR="00A175BE" w:rsidRDefault="00000000">
            <w:pPr>
              <w:spacing w:after="40" w:line="240" w:lineRule="auto"/>
              <w:rPr>
                <w:rFonts w:hint="eastAsia"/>
              </w:rPr>
            </w:pPr>
            <w:r>
              <w:rPr>
                <w:sz w:val="18"/>
              </w:rPr>
              <w:t>2.1、项目实现</w:t>
            </w:r>
          </w:p>
        </w:tc>
        <w:tc>
          <w:tcPr>
            <w:tcW w:w="1701" w:type="dxa"/>
            <w:tcMar>
              <w:top w:w="90" w:type="dxa"/>
              <w:left w:w="100" w:type="dxa"/>
              <w:bottom w:w="90" w:type="dxa"/>
              <w:right w:w="100" w:type="dxa"/>
            </w:tcMar>
            <w:vAlign w:val="center"/>
          </w:tcPr>
          <w:p w14:paraId="7BF0943F" w14:textId="77777777" w:rsidR="00A175BE" w:rsidRDefault="00000000">
            <w:pPr>
              <w:spacing w:after="40" w:line="240" w:lineRule="auto"/>
              <w:rPr>
                <w:rFonts w:hint="eastAsia"/>
                <w:lang w:eastAsia="zh-CN"/>
              </w:rPr>
            </w:pPr>
            <w:r>
              <w:rPr>
                <w:sz w:val="18"/>
                <w:lang w:eastAsia="zh-CN"/>
              </w:rPr>
              <w:t>Mock或通义千问、JSON校验</w:t>
            </w:r>
          </w:p>
        </w:tc>
        <w:tc>
          <w:tcPr>
            <w:tcW w:w="2494" w:type="dxa"/>
            <w:tcMar>
              <w:top w:w="90" w:type="dxa"/>
              <w:left w:w="100" w:type="dxa"/>
              <w:bottom w:w="90" w:type="dxa"/>
              <w:right w:w="100" w:type="dxa"/>
            </w:tcMar>
            <w:vAlign w:val="center"/>
          </w:tcPr>
          <w:p w14:paraId="57742654" w14:textId="77777777" w:rsidR="00A175BE" w:rsidRDefault="00000000">
            <w:pPr>
              <w:spacing w:after="40" w:line="240" w:lineRule="auto"/>
              <w:rPr>
                <w:rFonts w:hint="eastAsia"/>
                <w:lang w:eastAsia="zh-CN"/>
              </w:rPr>
            </w:pPr>
            <w:r>
              <w:rPr>
                <w:sz w:val="18"/>
                <w:lang w:eastAsia="zh-CN"/>
              </w:rPr>
              <w:t>检查报告字段和问题内容</w:t>
            </w:r>
          </w:p>
        </w:tc>
      </w:tr>
      <w:tr w:rsidR="00A175BE" w14:paraId="197A3B23" w14:textId="77777777">
        <w:trPr>
          <w:cantSplit/>
          <w:jc w:val="center"/>
        </w:trPr>
        <w:tc>
          <w:tcPr>
            <w:tcW w:w="765" w:type="dxa"/>
            <w:shd w:val="clear" w:color="auto" w:fill="F5F8F8"/>
            <w:tcMar>
              <w:top w:w="90" w:type="dxa"/>
              <w:left w:w="100" w:type="dxa"/>
              <w:bottom w:w="90" w:type="dxa"/>
              <w:right w:w="100" w:type="dxa"/>
            </w:tcMar>
            <w:vAlign w:val="center"/>
          </w:tcPr>
          <w:p w14:paraId="7E437A36" w14:textId="77777777" w:rsidR="00A175BE" w:rsidRDefault="00000000">
            <w:pPr>
              <w:spacing w:after="40" w:line="240" w:lineRule="auto"/>
              <w:rPr>
                <w:rFonts w:hint="eastAsia"/>
              </w:rPr>
            </w:pPr>
            <w:r>
              <w:rPr>
                <w:sz w:val="18"/>
              </w:rPr>
              <w:t>FR-04</w:t>
            </w:r>
          </w:p>
        </w:tc>
        <w:tc>
          <w:tcPr>
            <w:tcW w:w="1928" w:type="dxa"/>
            <w:shd w:val="clear" w:color="auto" w:fill="F5F8F8"/>
            <w:tcMar>
              <w:top w:w="90" w:type="dxa"/>
              <w:left w:w="100" w:type="dxa"/>
              <w:bottom w:w="90" w:type="dxa"/>
              <w:right w:w="100" w:type="dxa"/>
            </w:tcMar>
            <w:vAlign w:val="center"/>
          </w:tcPr>
          <w:p w14:paraId="7DB458E2" w14:textId="77777777" w:rsidR="00A175BE" w:rsidRDefault="00000000">
            <w:pPr>
              <w:spacing w:after="40" w:line="240" w:lineRule="auto"/>
              <w:rPr>
                <w:rFonts w:hint="eastAsia"/>
                <w:lang w:eastAsia="zh-CN"/>
              </w:rPr>
            </w:pPr>
            <w:r>
              <w:rPr>
                <w:sz w:val="18"/>
                <w:lang w:eastAsia="zh-CN"/>
              </w:rPr>
              <w:t>用户可以筛选问题类型并查看原文引用、缺失条件、确认问题和验收标准</w:t>
            </w:r>
          </w:p>
        </w:tc>
        <w:tc>
          <w:tcPr>
            <w:tcW w:w="709" w:type="dxa"/>
            <w:shd w:val="clear" w:color="auto" w:fill="F5F8F8"/>
            <w:tcMar>
              <w:top w:w="90" w:type="dxa"/>
              <w:left w:w="100" w:type="dxa"/>
              <w:bottom w:w="90" w:type="dxa"/>
              <w:right w:w="100" w:type="dxa"/>
            </w:tcMar>
            <w:vAlign w:val="center"/>
          </w:tcPr>
          <w:p w14:paraId="0AC2CC44" w14:textId="77777777" w:rsidR="00A175BE" w:rsidRDefault="00000000">
            <w:pPr>
              <w:spacing w:after="40" w:line="240" w:lineRule="auto"/>
              <w:rPr>
                <w:rFonts w:hint="eastAsia"/>
              </w:rPr>
            </w:pPr>
            <w:r>
              <w:rPr>
                <w:sz w:val="18"/>
              </w:rPr>
              <w:t>高</w:t>
            </w:r>
          </w:p>
        </w:tc>
        <w:tc>
          <w:tcPr>
            <w:tcW w:w="1247" w:type="dxa"/>
            <w:shd w:val="clear" w:color="auto" w:fill="F5F8F8"/>
            <w:tcMar>
              <w:top w:w="90" w:type="dxa"/>
              <w:left w:w="100" w:type="dxa"/>
              <w:bottom w:w="90" w:type="dxa"/>
              <w:right w:w="100" w:type="dxa"/>
            </w:tcMar>
            <w:vAlign w:val="center"/>
          </w:tcPr>
          <w:p w14:paraId="6E231169"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525FD8A3" w14:textId="77777777" w:rsidR="00A175BE" w:rsidRDefault="00000000">
            <w:pPr>
              <w:spacing w:after="40" w:line="240" w:lineRule="auto"/>
              <w:rPr>
                <w:rFonts w:hint="eastAsia"/>
              </w:rPr>
            </w:pPr>
            <w:proofErr w:type="spellStart"/>
            <w:r>
              <w:rPr>
                <w:sz w:val="18"/>
              </w:rPr>
              <w:t>结果页、结构化数据</w:t>
            </w:r>
            <w:proofErr w:type="spellEnd"/>
          </w:p>
        </w:tc>
        <w:tc>
          <w:tcPr>
            <w:tcW w:w="2494" w:type="dxa"/>
            <w:shd w:val="clear" w:color="auto" w:fill="F5F8F8"/>
            <w:tcMar>
              <w:top w:w="90" w:type="dxa"/>
              <w:left w:w="100" w:type="dxa"/>
              <w:bottom w:w="90" w:type="dxa"/>
              <w:right w:w="100" w:type="dxa"/>
            </w:tcMar>
            <w:vAlign w:val="center"/>
          </w:tcPr>
          <w:p w14:paraId="4206C9D8" w14:textId="77777777" w:rsidR="00A175BE" w:rsidRDefault="00000000">
            <w:pPr>
              <w:spacing w:after="40" w:line="240" w:lineRule="auto"/>
              <w:rPr>
                <w:rFonts w:hint="eastAsia"/>
                <w:lang w:eastAsia="zh-CN"/>
              </w:rPr>
            </w:pPr>
            <w:r>
              <w:rPr>
                <w:sz w:val="18"/>
                <w:lang w:eastAsia="zh-CN"/>
              </w:rPr>
              <w:t>切换筛选并核对显示内容</w:t>
            </w:r>
          </w:p>
        </w:tc>
      </w:tr>
      <w:tr w:rsidR="00A175BE" w14:paraId="7037EE23" w14:textId="77777777">
        <w:trPr>
          <w:cantSplit/>
          <w:jc w:val="center"/>
        </w:trPr>
        <w:tc>
          <w:tcPr>
            <w:tcW w:w="765" w:type="dxa"/>
            <w:tcMar>
              <w:top w:w="90" w:type="dxa"/>
              <w:left w:w="100" w:type="dxa"/>
              <w:bottom w:w="90" w:type="dxa"/>
              <w:right w:w="100" w:type="dxa"/>
            </w:tcMar>
            <w:vAlign w:val="center"/>
          </w:tcPr>
          <w:p w14:paraId="013B7520" w14:textId="77777777" w:rsidR="00A175BE" w:rsidRDefault="00000000">
            <w:pPr>
              <w:spacing w:after="40" w:line="240" w:lineRule="auto"/>
              <w:rPr>
                <w:rFonts w:hint="eastAsia"/>
              </w:rPr>
            </w:pPr>
            <w:r>
              <w:rPr>
                <w:sz w:val="18"/>
              </w:rPr>
              <w:t>FR-05</w:t>
            </w:r>
          </w:p>
        </w:tc>
        <w:tc>
          <w:tcPr>
            <w:tcW w:w="1928" w:type="dxa"/>
            <w:tcMar>
              <w:top w:w="90" w:type="dxa"/>
              <w:left w:w="100" w:type="dxa"/>
              <w:bottom w:w="90" w:type="dxa"/>
              <w:right w:w="100" w:type="dxa"/>
            </w:tcMar>
            <w:vAlign w:val="center"/>
          </w:tcPr>
          <w:p w14:paraId="61090412" w14:textId="77777777" w:rsidR="00A175BE" w:rsidRDefault="00000000">
            <w:pPr>
              <w:spacing w:after="40" w:line="240" w:lineRule="auto"/>
              <w:rPr>
                <w:rFonts w:hint="eastAsia"/>
                <w:lang w:eastAsia="zh-CN"/>
              </w:rPr>
            </w:pPr>
            <w:r>
              <w:rPr>
                <w:sz w:val="18"/>
                <w:lang w:eastAsia="zh-CN"/>
              </w:rPr>
              <w:t>系统保存历史审查记录并支持查看详情和删除</w:t>
            </w:r>
          </w:p>
        </w:tc>
        <w:tc>
          <w:tcPr>
            <w:tcW w:w="709" w:type="dxa"/>
            <w:tcMar>
              <w:top w:w="90" w:type="dxa"/>
              <w:left w:w="100" w:type="dxa"/>
              <w:bottom w:w="90" w:type="dxa"/>
              <w:right w:w="100" w:type="dxa"/>
            </w:tcMar>
            <w:vAlign w:val="center"/>
          </w:tcPr>
          <w:p w14:paraId="31EE1044" w14:textId="77777777" w:rsidR="00A175BE" w:rsidRDefault="00000000">
            <w:pPr>
              <w:spacing w:after="40" w:line="240" w:lineRule="auto"/>
              <w:rPr>
                <w:rFonts w:hint="eastAsia"/>
              </w:rPr>
            </w:pPr>
            <w:r>
              <w:rPr>
                <w:sz w:val="18"/>
              </w:rPr>
              <w:t>中</w:t>
            </w:r>
          </w:p>
        </w:tc>
        <w:tc>
          <w:tcPr>
            <w:tcW w:w="1247" w:type="dxa"/>
            <w:tcMar>
              <w:top w:w="90" w:type="dxa"/>
              <w:left w:w="100" w:type="dxa"/>
              <w:bottom w:w="90" w:type="dxa"/>
              <w:right w:w="100" w:type="dxa"/>
            </w:tcMar>
            <w:vAlign w:val="center"/>
          </w:tcPr>
          <w:p w14:paraId="14F2CAF6" w14:textId="77777777" w:rsidR="00A175BE" w:rsidRDefault="00000000">
            <w:pPr>
              <w:spacing w:after="40" w:line="240" w:lineRule="auto"/>
              <w:rPr>
                <w:rFonts w:hint="eastAsia"/>
              </w:rPr>
            </w:pPr>
            <w:r>
              <w:rPr>
                <w:sz w:val="18"/>
              </w:rPr>
              <w:t>2.2、项目实现</w:t>
            </w:r>
          </w:p>
        </w:tc>
        <w:tc>
          <w:tcPr>
            <w:tcW w:w="1701" w:type="dxa"/>
            <w:tcMar>
              <w:top w:w="90" w:type="dxa"/>
              <w:left w:w="100" w:type="dxa"/>
              <w:bottom w:w="90" w:type="dxa"/>
              <w:right w:w="100" w:type="dxa"/>
            </w:tcMar>
            <w:vAlign w:val="center"/>
          </w:tcPr>
          <w:p w14:paraId="4160F311" w14:textId="77777777" w:rsidR="00A175BE" w:rsidRDefault="00000000">
            <w:pPr>
              <w:spacing w:after="40" w:line="240" w:lineRule="auto"/>
              <w:rPr>
                <w:rFonts w:hint="eastAsia"/>
              </w:rPr>
            </w:pPr>
            <w:r>
              <w:rPr>
                <w:sz w:val="18"/>
              </w:rPr>
              <w:t>H2、历史接口</w:t>
            </w:r>
          </w:p>
        </w:tc>
        <w:tc>
          <w:tcPr>
            <w:tcW w:w="2494" w:type="dxa"/>
            <w:tcMar>
              <w:top w:w="90" w:type="dxa"/>
              <w:left w:w="100" w:type="dxa"/>
              <w:bottom w:w="90" w:type="dxa"/>
              <w:right w:w="100" w:type="dxa"/>
            </w:tcMar>
            <w:vAlign w:val="center"/>
          </w:tcPr>
          <w:p w14:paraId="3F59B9C1" w14:textId="77777777" w:rsidR="00A175BE" w:rsidRDefault="00000000">
            <w:pPr>
              <w:spacing w:after="40" w:line="240" w:lineRule="auto"/>
              <w:rPr>
                <w:rFonts w:hint="eastAsia"/>
                <w:lang w:eastAsia="zh-CN"/>
              </w:rPr>
            </w:pPr>
            <w:r>
              <w:rPr>
                <w:sz w:val="18"/>
                <w:lang w:eastAsia="zh-CN"/>
              </w:rPr>
              <w:t>完成一次审查后执行列表、详情、删除操作</w:t>
            </w:r>
          </w:p>
        </w:tc>
      </w:tr>
      <w:tr w:rsidR="00A175BE" w14:paraId="07E6D07B" w14:textId="77777777">
        <w:trPr>
          <w:cantSplit/>
          <w:jc w:val="center"/>
        </w:trPr>
        <w:tc>
          <w:tcPr>
            <w:tcW w:w="765" w:type="dxa"/>
            <w:shd w:val="clear" w:color="auto" w:fill="F5F8F8"/>
            <w:tcMar>
              <w:top w:w="90" w:type="dxa"/>
              <w:left w:w="100" w:type="dxa"/>
              <w:bottom w:w="90" w:type="dxa"/>
              <w:right w:w="100" w:type="dxa"/>
            </w:tcMar>
            <w:vAlign w:val="center"/>
          </w:tcPr>
          <w:p w14:paraId="2CB7AA6E" w14:textId="77777777" w:rsidR="00A175BE" w:rsidRDefault="00000000">
            <w:pPr>
              <w:spacing w:after="40" w:line="240" w:lineRule="auto"/>
              <w:rPr>
                <w:rFonts w:hint="eastAsia"/>
              </w:rPr>
            </w:pPr>
            <w:r>
              <w:rPr>
                <w:sz w:val="18"/>
              </w:rPr>
              <w:t>FR-06</w:t>
            </w:r>
          </w:p>
        </w:tc>
        <w:tc>
          <w:tcPr>
            <w:tcW w:w="1928" w:type="dxa"/>
            <w:shd w:val="clear" w:color="auto" w:fill="F5F8F8"/>
            <w:tcMar>
              <w:top w:w="90" w:type="dxa"/>
              <w:left w:w="100" w:type="dxa"/>
              <w:bottom w:w="90" w:type="dxa"/>
              <w:right w:w="100" w:type="dxa"/>
            </w:tcMar>
            <w:vAlign w:val="center"/>
          </w:tcPr>
          <w:p w14:paraId="1D11FF3A" w14:textId="77777777" w:rsidR="00A175BE" w:rsidRDefault="00000000">
            <w:pPr>
              <w:spacing w:after="40" w:line="240" w:lineRule="auto"/>
              <w:rPr>
                <w:rFonts w:hint="eastAsia"/>
                <w:lang w:eastAsia="zh-CN"/>
              </w:rPr>
            </w:pPr>
            <w:r>
              <w:rPr>
                <w:sz w:val="18"/>
                <w:lang w:eastAsia="zh-CN"/>
              </w:rPr>
              <w:t>用户可以对已有报告追问并获得新版本</w:t>
            </w:r>
          </w:p>
        </w:tc>
        <w:tc>
          <w:tcPr>
            <w:tcW w:w="709" w:type="dxa"/>
            <w:shd w:val="clear" w:color="auto" w:fill="F5F8F8"/>
            <w:tcMar>
              <w:top w:w="90" w:type="dxa"/>
              <w:left w:w="100" w:type="dxa"/>
              <w:bottom w:w="90" w:type="dxa"/>
              <w:right w:w="100" w:type="dxa"/>
            </w:tcMar>
            <w:vAlign w:val="center"/>
          </w:tcPr>
          <w:p w14:paraId="56790F90" w14:textId="77777777" w:rsidR="00A175BE" w:rsidRDefault="00000000">
            <w:pPr>
              <w:spacing w:after="40" w:line="240" w:lineRule="auto"/>
              <w:rPr>
                <w:rFonts w:hint="eastAsia"/>
              </w:rPr>
            </w:pPr>
            <w:r>
              <w:rPr>
                <w:sz w:val="18"/>
              </w:rPr>
              <w:t>中</w:t>
            </w:r>
          </w:p>
        </w:tc>
        <w:tc>
          <w:tcPr>
            <w:tcW w:w="1247" w:type="dxa"/>
            <w:shd w:val="clear" w:color="auto" w:fill="F5F8F8"/>
            <w:tcMar>
              <w:top w:w="90" w:type="dxa"/>
              <w:left w:w="100" w:type="dxa"/>
              <w:bottom w:w="90" w:type="dxa"/>
              <w:right w:w="100" w:type="dxa"/>
            </w:tcMar>
            <w:vAlign w:val="center"/>
          </w:tcPr>
          <w:p w14:paraId="7D56E9B1" w14:textId="77777777" w:rsidR="00A175BE" w:rsidRDefault="00000000">
            <w:pPr>
              <w:spacing w:after="40" w:line="240" w:lineRule="auto"/>
              <w:rPr>
                <w:rFonts w:hint="eastAsia"/>
              </w:rPr>
            </w:pPr>
            <w:r>
              <w:rPr>
                <w:sz w:val="18"/>
              </w:rPr>
              <w:t>2.2、项目实现</w:t>
            </w:r>
          </w:p>
        </w:tc>
        <w:tc>
          <w:tcPr>
            <w:tcW w:w="1701" w:type="dxa"/>
            <w:shd w:val="clear" w:color="auto" w:fill="F5F8F8"/>
            <w:tcMar>
              <w:top w:w="90" w:type="dxa"/>
              <w:left w:w="100" w:type="dxa"/>
              <w:bottom w:w="90" w:type="dxa"/>
              <w:right w:w="100" w:type="dxa"/>
            </w:tcMar>
            <w:vAlign w:val="center"/>
          </w:tcPr>
          <w:p w14:paraId="0A50181A" w14:textId="77777777" w:rsidR="00A175BE" w:rsidRDefault="00000000">
            <w:pPr>
              <w:spacing w:after="40" w:line="240" w:lineRule="auto"/>
              <w:rPr>
                <w:rFonts w:hint="eastAsia"/>
              </w:rPr>
            </w:pPr>
            <w:proofErr w:type="spellStart"/>
            <w:r>
              <w:rPr>
                <w:sz w:val="18"/>
              </w:rPr>
              <w:t>追问接口、版本保存</w:t>
            </w:r>
            <w:proofErr w:type="spellEnd"/>
          </w:p>
        </w:tc>
        <w:tc>
          <w:tcPr>
            <w:tcW w:w="2494" w:type="dxa"/>
            <w:shd w:val="clear" w:color="auto" w:fill="F5F8F8"/>
            <w:tcMar>
              <w:top w:w="90" w:type="dxa"/>
              <w:left w:w="100" w:type="dxa"/>
              <w:bottom w:w="90" w:type="dxa"/>
              <w:right w:w="100" w:type="dxa"/>
            </w:tcMar>
            <w:vAlign w:val="center"/>
          </w:tcPr>
          <w:p w14:paraId="3DB94708" w14:textId="77777777" w:rsidR="00A175BE" w:rsidRDefault="00000000">
            <w:pPr>
              <w:spacing w:after="40" w:line="240" w:lineRule="auto"/>
              <w:rPr>
                <w:rFonts w:hint="eastAsia"/>
              </w:rPr>
            </w:pPr>
            <w:proofErr w:type="spellStart"/>
            <w:r>
              <w:rPr>
                <w:sz w:val="18"/>
              </w:rPr>
              <w:t>提交追问并比较版本</w:t>
            </w:r>
            <w:proofErr w:type="spellEnd"/>
          </w:p>
        </w:tc>
      </w:tr>
      <w:tr w:rsidR="00A175BE" w14:paraId="42034B88" w14:textId="77777777">
        <w:trPr>
          <w:cantSplit/>
          <w:jc w:val="center"/>
        </w:trPr>
        <w:tc>
          <w:tcPr>
            <w:tcW w:w="765" w:type="dxa"/>
            <w:tcMar>
              <w:top w:w="90" w:type="dxa"/>
              <w:left w:w="100" w:type="dxa"/>
              <w:bottom w:w="90" w:type="dxa"/>
              <w:right w:w="100" w:type="dxa"/>
            </w:tcMar>
            <w:vAlign w:val="center"/>
          </w:tcPr>
          <w:p w14:paraId="3CD8B89B" w14:textId="77777777" w:rsidR="00A175BE" w:rsidRDefault="00000000">
            <w:pPr>
              <w:spacing w:after="40" w:line="240" w:lineRule="auto"/>
              <w:rPr>
                <w:rFonts w:hint="eastAsia"/>
              </w:rPr>
            </w:pPr>
            <w:r>
              <w:rPr>
                <w:sz w:val="18"/>
              </w:rPr>
              <w:t>FR-07</w:t>
            </w:r>
          </w:p>
        </w:tc>
        <w:tc>
          <w:tcPr>
            <w:tcW w:w="1928" w:type="dxa"/>
            <w:tcMar>
              <w:top w:w="90" w:type="dxa"/>
              <w:left w:w="100" w:type="dxa"/>
              <w:bottom w:w="90" w:type="dxa"/>
              <w:right w:w="100" w:type="dxa"/>
            </w:tcMar>
            <w:vAlign w:val="center"/>
          </w:tcPr>
          <w:p w14:paraId="612ED571" w14:textId="77777777" w:rsidR="00A175BE" w:rsidRDefault="00000000">
            <w:pPr>
              <w:spacing w:after="40" w:line="240" w:lineRule="auto"/>
              <w:rPr>
                <w:rFonts w:hint="eastAsia"/>
                <w:lang w:eastAsia="zh-CN"/>
              </w:rPr>
            </w:pPr>
            <w:r>
              <w:rPr>
                <w:sz w:val="18"/>
                <w:lang w:eastAsia="zh-CN"/>
              </w:rPr>
              <w:t>对空文本、非法文件和外部服务失败给出可理解提示</w:t>
            </w:r>
          </w:p>
        </w:tc>
        <w:tc>
          <w:tcPr>
            <w:tcW w:w="709" w:type="dxa"/>
            <w:tcMar>
              <w:top w:w="90" w:type="dxa"/>
              <w:left w:w="100" w:type="dxa"/>
              <w:bottom w:w="90" w:type="dxa"/>
              <w:right w:w="100" w:type="dxa"/>
            </w:tcMar>
            <w:vAlign w:val="center"/>
          </w:tcPr>
          <w:p w14:paraId="5CBF46A9" w14:textId="77777777" w:rsidR="00A175BE" w:rsidRDefault="00000000">
            <w:pPr>
              <w:spacing w:after="40" w:line="240" w:lineRule="auto"/>
              <w:rPr>
                <w:rFonts w:hint="eastAsia"/>
              </w:rPr>
            </w:pPr>
            <w:r>
              <w:rPr>
                <w:sz w:val="18"/>
              </w:rPr>
              <w:t>高</w:t>
            </w:r>
          </w:p>
        </w:tc>
        <w:tc>
          <w:tcPr>
            <w:tcW w:w="1247" w:type="dxa"/>
            <w:tcMar>
              <w:top w:w="90" w:type="dxa"/>
              <w:left w:w="100" w:type="dxa"/>
              <w:bottom w:w="90" w:type="dxa"/>
              <w:right w:w="100" w:type="dxa"/>
            </w:tcMar>
            <w:vAlign w:val="center"/>
          </w:tcPr>
          <w:p w14:paraId="3106AFD7" w14:textId="77777777" w:rsidR="00A175BE" w:rsidRDefault="00000000">
            <w:pPr>
              <w:spacing w:after="40" w:line="240" w:lineRule="auto"/>
              <w:rPr>
                <w:rFonts w:hint="eastAsia"/>
              </w:rPr>
            </w:pPr>
            <w:r>
              <w:rPr>
                <w:sz w:val="18"/>
              </w:rPr>
              <w:t>2.2、项目限制</w:t>
            </w:r>
          </w:p>
        </w:tc>
        <w:tc>
          <w:tcPr>
            <w:tcW w:w="1701" w:type="dxa"/>
            <w:tcMar>
              <w:top w:w="90" w:type="dxa"/>
              <w:left w:w="100" w:type="dxa"/>
              <w:bottom w:w="90" w:type="dxa"/>
              <w:right w:w="100" w:type="dxa"/>
            </w:tcMar>
            <w:vAlign w:val="center"/>
          </w:tcPr>
          <w:p w14:paraId="68949AE7" w14:textId="77777777" w:rsidR="00A175BE" w:rsidRDefault="00000000">
            <w:pPr>
              <w:spacing w:after="40" w:line="240" w:lineRule="auto"/>
              <w:rPr>
                <w:rFonts w:hint="eastAsia"/>
                <w:lang w:eastAsia="zh-CN"/>
              </w:rPr>
            </w:pPr>
            <w:r>
              <w:rPr>
                <w:sz w:val="18"/>
                <w:lang w:eastAsia="zh-CN"/>
              </w:rPr>
              <w:t>前后端校验、异常处理</w:t>
            </w:r>
          </w:p>
        </w:tc>
        <w:tc>
          <w:tcPr>
            <w:tcW w:w="2494" w:type="dxa"/>
            <w:tcMar>
              <w:top w:w="90" w:type="dxa"/>
              <w:left w:w="100" w:type="dxa"/>
              <w:bottom w:w="90" w:type="dxa"/>
              <w:right w:w="100" w:type="dxa"/>
            </w:tcMar>
            <w:vAlign w:val="center"/>
          </w:tcPr>
          <w:p w14:paraId="28077AEB" w14:textId="77777777" w:rsidR="00A175BE" w:rsidRDefault="00000000">
            <w:pPr>
              <w:spacing w:after="40" w:line="240" w:lineRule="auto"/>
              <w:rPr>
                <w:rFonts w:hint="eastAsia"/>
              </w:rPr>
            </w:pPr>
            <w:proofErr w:type="spellStart"/>
            <w:r>
              <w:rPr>
                <w:sz w:val="18"/>
              </w:rPr>
              <w:t>执行异常输入测试</w:t>
            </w:r>
            <w:proofErr w:type="spellEnd"/>
          </w:p>
        </w:tc>
      </w:tr>
    </w:tbl>
    <w:p w14:paraId="13758929" w14:textId="77777777" w:rsidR="00A175BE" w:rsidRDefault="00A175BE">
      <w:pPr>
        <w:spacing w:after="40"/>
        <w:rPr>
          <w:rFonts w:hint="eastAsia"/>
        </w:rPr>
      </w:pPr>
    </w:p>
    <w:p w14:paraId="1F1B9AD3" w14:textId="77777777" w:rsidR="00A175BE" w:rsidRDefault="00000000">
      <w:pPr>
        <w:rPr>
          <w:rFonts w:hint="eastAsia"/>
          <w:lang w:eastAsia="zh-CN"/>
        </w:rPr>
      </w:pPr>
      <w:r>
        <w:rPr>
          <w:lang w:eastAsia="zh-CN"/>
        </w:rPr>
        <w:t>非功能需求至少包括以下三类：</w:t>
      </w:r>
    </w:p>
    <w:p w14:paraId="010F5B96" w14:textId="77777777" w:rsidR="00A175BE" w:rsidRDefault="00000000">
      <w:pPr>
        <w:pStyle w:val="a0"/>
        <w:ind w:left="312" w:hanging="198"/>
        <w:rPr>
          <w:rFonts w:hint="eastAsia"/>
          <w:lang w:eastAsia="zh-CN"/>
        </w:rPr>
      </w:pPr>
      <w:r>
        <w:rPr>
          <w:b/>
          <w:lang w:eastAsia="zh-CN"/>
        </w:rPr>
        <w:t>性能：</w:t>
      </w:r>
      <w:r>
        <w:rPr>
          <w:lang w:eastAsia="zh-CN"/>
        </w:rPr>
        <w:t>在本地 Mock 模式下，普通文本提交响应时间尚未实测；文件上传大小受配置限制，单文件和单次请求最大</w:t>
      </w:r>
      <w:proofErr w:type="gramStart"/>
      <w:r>
        <w:rPr>
          <w:lang w:eastAsia="zh-CN"/>
        </w:rPr>
        <w:t xml:space="preserve">为 10 </w:t>
      </w:r>
      <w:proofErr w:type="gramEnd"/>
      <w:r>
        <w:rPr>
          <w:lang w:eastAsia="zh-CN"/>
        </w:rPr>
        <w:t>MB。未提供实际压力测试，不填写并发性能结论。</w:t>
      </w:r>
    </w:p>
    <w:p w14:paraId="45392F2E" w14:textId="77777777" w:rsidR="00A175BE" w:rsidRDefault="00000000">
      <w:pPr>
        <w:pStyle w:val="a0"/>
        <w:ind w:left="312" w:hanging="198"/>
        <w:rPr>
          <w:rFonts w:hint="eastAsia"/>
          <w:lang w:eastAsia="zh-CN"/>
        </w:rPr>
      </w:pPr>
      <w:r>
        <w:rPr>
          <w:b/>
          <w:lang w:eastAsia="zh-CN"/>
        </w:rPr>
        <w:t>可靠性：</w:t>
      </w:r>
      <w:r>
        <w:rPr>
          <w:lang w:eastAsia="zh-CN"/>
        </w:rPr>
        <w:t>AI 返回结果需要满足固定 JSON 结构；后端对模型结果进行字段补全和校验；外部模型调用失败时需要返回可理解错误。</w:t>
      </w:r>
    </w:p>
    <w:p w14:paraId="3DD3DF90" w14:textId="77777777" w:rsidR="00A175BE" w:rsidRDefault="00000000">
      <w:pPr>
        <w:pStyle w:val="a0"/>
        <w:ind w:left="312" w:hanging="198"/>
        <w:rPr>
          <w:rFonts w:hint="eastAsia"/>
          <w:lang w:eastAsia="zh-CN"/>
        </w:rPr>
      </w:pPr>
      <w:r>
        <w:rPr>
          <w:b/>
          <w:lang w:eastAsia="zh-CN"/>
        </w:rPr>
        <w:t>安全与隐私：</w:t>
      </w:r>
      <w:r>
        <w:rPr>
          <w:lang w:eastAsia="zh-CN"/>
        </w:rPr>
        <w:t>API Key 仅配置在后端，不应传给浏览器；需求文本可能包含敏感信息，调用云端模型前应进行脱敏或获得许可。当前项目尚未实现登录、多用户隔离、文件安全扫描和限流，因此不能宣称达到生产级安全要求。</w:t>
      </w:r>
    </w:p>
    <w:p w14:paraId="0434732E" w14:textId="77777777" w:rsidR="00A175BE" w:rsidRDefault="00000000">
      <w:pPr>
        <w:pStyle w:val="4"/>
        <w:rPr>
          <w:lang w:eastAsia="zh-CN"/>
        </w:rPr>
      </w:pPr>
      <w:r>
        <w:rPr>
          <w:rFonts w:ascii="宋体" w:eastAsia="宋体" w:hAnsi="宋体"/>
          <w:color w:val="202B36"/>
          <w:lang w:eastAsia="zh-CN"/>
        </w:rPr>
        <w:t>3.4.</w:t>
      </w:r>
      <w:proofErr w:type="gramStart"/>
      <w:r>
        <w:rPr>
          <w:rFonts w:ascii="宋体" w:eastAsia="宋体" w:hAnsi="宋体"/>
          <w:color w:val="202B36"/>
          <w:lang w:eastAsia="zh-CN"/>
        </w:rPr>
        <w:t>4 核心</w:t>
      </w:r>
      <w:proofErr w:type="gramEnd"/>
      <w:r>
        <w:rPr>
          <w:rFonts w:ascii="宋体" w:eastAsia="宋体" w:hAnsi="宋体"/>
          <w:color w:val="202B36"/>
          <w:lang w:eastAsia="zh-CN"/>
        </w:rPr>
        <w:t>验收示例（Given/When/Then）</w:t>
      </w:r>
    </w:p>
    <w:p w14:paraId="6B335358" w14:textId="77777777" w:rsidR="00A175BE" w:rsidRDefault="00000000">
      <w:pPr>
        <w:rPr>
          <w:rFonts w:hint="eastAsia"/>
          <w:lang w:eastAsia="zh-CN"/>
        </w:rPr>
      </w:pPr>
      <w:r>
        <w:rPr>
          <w:b/>
          <w:lang w:eastAsia="zh-CN"/>
        </w:rPr>
        <w:t>AC</w:t>
      </w:r>
      <w:proofErr w:type="gramStart"/>
      <w:r>
        <w:rPr>
          <w:b/>
          <w:lang w:eastAsia="zh-CN"/>
        </w:rPr>
        <w:t>-01 正常</w:t>
      </w:r>
      <w:proofErr w:type="gramEnd"/>
      <w:r>
        <w:rPr>
          <w:b/>
          <w:lang w:eastAsia="zh-CN"/>
        </w:rPr>
        <w:t>审查</w:t>
      </w:r>
    </w:p>
    <w:p w14:paraId="2B115A8B" w14:textId="77777777" w:rsidR="00A175BE" w:rsidRDefault="00000000">
      <w:pPr>
        <w:pStyle w:val="a0"/>
        <w:ind w:left="312" w:hanging="198"/>
        <w:rPr>
          <w:rFonts w:hint="eastAsia"/>
          <w:lang w:eastAsia="zh-CN"/>
        </w:rPr>
      </w:pPr>
      <w:proofErr w:type="spellStart"/>
      <w:r>
        <w:rPr>
          <w:b/>
        </w:rPr>
        <w:t>Given：</w:t>
      </w:r>
      <w:r>
        <w:t>用户输入一段非空需求文本</w:t>
      </w:r>
      <w:proofErr w:type="spellEnd"/>
      <w:r>
        <w:t>。</w:t>
      </w:r>
    </w:p>
    <w:p w14:paraId="53CB5ED6" w14:textId="77777777" w:rsidR="00A175BE" w:rsidRDefault="00000000">
      <w:pPr>
        <w:pStyle w:val="a0"/>
        <w:ind w:left="312" w:hanging="198"/>
        <w:rPr>
          <w:rFonts w:hint="eastAsia"/>
          <w:lang w:eastAsia="zh-CN"/>
        </w:rPr>
      </w:pPr>
      <w:r>
        <w:rPr>
          <w:b/>
          <w:lang w:eastAsia="zh-CN"/>
        </w:rPr>
        <w:t>When：</w:t>
      </w:r>
      <w:r>
        <w:rPr>
          <w:lang w:eastAsia="zh-CN"/>
        </w:rPr>
        <w:t>用户选择审查模式并点击“开始审查”。</w:t>
      </w:r>
    </w:p>
    <w:p w14:paraId="3C021780" w14:textId="77777777" w:rsidR="00A175BE" w:rsidRDefault="00000000">
      <w:pPr>
        <w:pStyle w:val="a0"/>
        <w:ind w:left="312" w:hanging="198"/>
        <w:rPr>
          <w:rFonts w:hint="eastAsia"/>
          <w:lang w:eastAsia="zh-CN"/>
        </w:rPr>
      </w:pPr>
      <w:r>
        <w:rPr>
          <w:b/>
          <w:lang w:eastAsia="zh-CN"/>
        </w:rPr>
        <w:t>Then：</w:t>
      </w:r>
      <w:r>
        <w:rPr>
          <w:lang w:eastAsia="zh-CN"/>
        </w:rPr>
        <w:t>系统返回结果页，显示风险等级、问题数量以及每个问题的类型、原文引用、缺失条件、待确认问题和验收标准。</w:t>
      </w:r>
    </w:p>
    <w:p w14:paraId="374C6896" w14:textId="77777777" w:rsidR="00A175BE" w:rsidRDefault="00000000">
      <w:pPr>
        <w:rPr>
          <w:rFonts w:hint="eastAsia"/>
          <w:lang w:eastAsia="zh-CN"/>
        </w:rPr>
      </w:pPr>
      <w:r>
        <w:rPr>
          <w:b/>
          <w:lang w:eastAsia="zh-CN"/>
        </w:rPr>
        <w:t>AC</w:t>
      </w:r>
      <w:proofErr w:type="gramStart"/>
      <w:r>
        <w:rPr>
          <w:b/>
          <w:lang w:eastAsia="zh-CN"/>
        </w:rPr>
        <w:t>-02 信息</w:t>
      </w:r>
      <w:proofErr w:type="gramEnd"/>
      <w:r>
        <w:rPr>
          <w:b/>
          <w:lang w:eastAsia="zh-CN"/>
        </w:rPr>
        <w:t>不足</w:t>
      </w:r>
    </w:p>
    <w:p w14:paraId="0955093A" w14:textId="77777777" w:rsidR="00A175BE" w:rsidRDefault="00000000">
      <w:pPr>
        <w:pStyle w:val="a0"/>
        <w:ind w:left="312" w:hanging="198"/>
        <w:rPr>
          <w:rFonts w:hint="eastAsia"/>
          <w:lang w:eastAsia="zh-CN"/>
        </w:rPr>
      </w:pPr>
      <w:r>
        <w:rPr>
          <w:b/>
          <w:lang w:eastAsia="zh-CN"/>
        </w:rPr>
        <w:t>Given：</w:t>
      </w:r>
      <w:r>
        <w:rPr>
          <w:lang w:eastAsia="zh-CN"/>
        </w:rPr>
        <w:t>用户输入仅包含“系统应方便地处理订单”的短文本。</w:t>
      </w:r>
    </w:p>
    <w:p w14:paraId="1E4FBB88" w14:textId="77777777" w:rsidR="00A175BE" w:rsidRDefault="00000000">
      <w:pPr>
        <w:pStyle w:val="a0"/>
        <w:ind w:left="312" w:hanging="198"/>
        <w:rPr>
          <w:rFonts w:hint="eastAsia"/>
          <w:lang w:eastAsia="zh-CN"/>
        </w:rPr>
      </w:pPr>
      <w:r>
        <w:rPr>
          <w:b/>
          <w:lang w:eastAsia="zh-CN"/>
        </w:rPr>
        <w:t>When：</w:t>
      </w:r>
      <w:r>
        <w:rPr>
          <w:lang w:eastAsia="zh-CN"/>
        </w:rPr>
        <w:t>用户发起审查。</w:t>
      </w:r>
    </w:p>
    <w:p w14:paraId="73DA127D" w14:textId="77777777" w:rsidR="00A175BE" w:rsidRDefault="00000000">
      <w:pPr>
        <w:pStyle w:val="a0"/>
        <w:ind w:left="312" w:hanging="198"/>
        <w:rPr>
          <w:rFonts w:hint="eastAsia"/>
          <w:lang w:eastAsia="zh-CN"/>
        </w:rPr>
      </w:pPr>
      <w:r>
        <w:rPr>
          <w:b/>
          <w:lang w:eastAsia="zh-CN"/>
        </w:rPr>
        <w:lastRenderedPageBreak/>
        <w:t>Then：</w:t>
      </w:r>
      <w:r>
        <w:rPr>
          <w:lang w:eastAsia="zh-CN"/>
        </w:rPr>
        <w:t>系统应将“方便”等表达识别为可能的模糊表达，并提出需要量化时间、输入、输出或完成定义的问题；不能把缺少信息直接当成已确认事实。</w:t>
      </w:r>
    </w:p>
    <w:p w14:paraId="10044D8F" w14:textId="77777777" w:rsidR="00A175BE" w:rsidRDefault="00000000">
      <w:pPr>
        <w:rPr>
          <w:rFonts w:hint="eastAsia"/>
          <w:lang w:eastAsia="zh-CN"/>
        </w:rPr>
      </w:pPr>
      <w:r>
        <w:rPr>
          <w:b/>
          <w:lang w:eastAsia="zh-CN"/>
        </w:rPr>
        <w:t>AC</w:t>
      </w:r>
      <w:proofErr w:type="gramStart"/>
      <w:r>
        <w:rPr>
          <w:b/>
          <w:lang w:eastAsia="zh-CN"/>
        </w:rPr>
        <w:t>-03 上传</w:t>
      </w:r>
      <w:proofErr w:type="gramEnd"/>
      <w:r>
        <w:rPr>
          <w:b/>
          <w:lang w:eastAsia="zh-CN"/>
        </w:rPr>
        <w:t>文件</w:t>
      </w:r>
    </w:p>
    <w:p w14:paraId="10201C14" w14:textId="77777777" w:rsidR="00A175BE" w:rsidRDefault="00000000">
      <w:pPr>
        <w:pStyle w:val="a0"/>
        <w:ind w:left="312" w:hanging="198"/>
        <w:rPr>
          <w:rFonts w:hint="eastAsia"/>
          <w:lang w:eastAsia="zh-CN"/>
        </w:rPr>
      </w:pPr>
      <w:proofErr w:type="spellStart"/>
      <w:r>
        <w:rPr>
          <w:b/>
        </w:rPr>
        <w:t>Given：</w:t>
      </w:r>
      <w:r>
        <w:t>用户选择一个可提取文字的</w:t>
      </w:r>
      <w:proofErr w:type="spellEnd"/>
      <w:r>
        <w:t xml:space="preserve"> DOCX 或 PDF </w:t>
      </w:r>
      <w:proofErr w:type="spellStart"/>
      <w:r>
        <w:t>文件</w:t>
      </w:r>
      <w:proofErr w:type="spellEnd"/>
      <w:r>
        <w:t>。</w:t>
      </w:r>
    </w:p>
    <w:p w14:paraId="3AE1D66D" w14:textId="77777777" w:rsidR="00A175BE" w:rsidRDefault="00000000">
      <w:pPr>
        <w:pStyle w:val="a0"/>
        <w:ind w:left="312" w:hanging="198"/>
        <w:rPr>
          <w:rFonts w:hint="eastAsia"/>
          <w:lang w:eastAsia="zh-CN"/>
        </w:rPr>
      </w:pPr>
      <w:proofErr w:type="spellStart"/>
      <w:r>
        <w:rPr>
          <w:b/>
        </w:rPr>
        <w:t>When：</w:t>
      </w:r>
      <w:r>
        <w:t>用户完成上传</w:t>
      </w:r>
      <w:proofErr w:type="spellEnd"/>
      <w:r>
        <w:t>。</w:t>
      </w:r>
    </w:p>
    <w:p w14:paraId="04EBDF0E" w14:textId="77777777" w:rsidR="00A175BE" w:rsidRDefault="00000000">
      <w:pPr>
        <w:pStyle w:val="a0"/>
        <w:ind w:left="312" w:hanging="198"/>
        <w:rPr>
          <w:rFonts w:hint="eastAsia"/>
          <w:lang w:eastAsia="zh-CN"/>
        </w:rPr>
      </w:pPr>
      <w:r>
        <w:rPr>
          <w:b/>
          <w:lang w:eastAsia="zh-CN"/>
        </w:rPr>
        <w:t>Then：</w:t>
      </w:r>
      <w:r>
        <w:rPr>
          <w:lang w:eastAsia="zh-CN"/>
        </w:rPr>
        <w:t>输入框显示解析出的文本，用户可以检查后发起审查；如果格式不支持，应显示错误提示。</w:t>
      </w:r>
    </w:p>
    <w:p w14:paraId="67D8CC30" w14:textId="77777777" w:rsidR="00A175BE" w:rsidRDefault="00000000">
      <w:pPr>
        <w:rPr>
          <w:rFonts w:hint="eastAsia"/>
          <w:lang w:eastAsia="zh-CN"/>
        </w:rPr>
      </w:pPr>
      <w:r>
        <w:rPr>
          <w:b/>
          <w:lang w:eastAsia="zh-CN"/>
        </w:rPr>
        <w:t>AC</w:t>
      </w:r>
      <w:proofErr w:type="gramStart"/>
      <w:r>
        <w:rPr>
          <w:b/>
          <w:lang w:eastAsia="zh-CN"/>
        </w:rPr>
        <w:t>-04 需要</w:t>
      </w:r>
      <w:proofErr w:type="gramEnd"/>
      <w:r>
        <w:rPr>
          <w:b/>
          <w:lang w:eastAsia="zh-CN"/>
        </w:rPr>
        <w:t>人工确认</w:t>
      </w:r>
    </w:p>
    <w:p w14:paraId="031E3ECF" w14:textId="77777777" w:rsidR="00A175BE" w:rsidRDefault="00000000">
      <w:pPr>
        <w:pStyle w:val="a0"/>
        <w:ind w:left="312" w:hanging="198"/>
        <w:rPr>
          <w:rFonts w:hint="eastAsia"/>
          <w:lang w:eastAsia="zh-CN"/>
        </w:rPr>
      </w:pPr>
      <w:r>
        <w:rPr>
          <w:b/>
          <w:lang w:eastAsia="zh-CN"/>
        </w:rPr>
        <w:t>Given：</w:t>
      </w:r>
      <w:r>
        <w:rPr>
          <w:lang w:eastAsia="zh-CN"/>
        </w:rPr>
        <w:t>需求涉及“管理员”“用户权限”或业务规则，但没有明确角色、资源归属和访问边界。</w:t>
      </w:r>
    </w:p>
    <w:p w14:paraId="3A5C37DB" w14:textId="77777777" w:rsidR="00A175BE" w:rsidRDefault="00000000">
      <w:pPr>
        <w:pStyle w:val="a0"/>
        <w:ind w:left="312" w:hanging="198"/>
        <w:rPr>
          <w:rFonts w:hint="eastAsia"/>
          <w:lang w:eastAsia="zh-CN"/>
        </w:rPr>
      </w:pPr>
      <w:proofErr w:type="spellStart"/>
      <w:r>
        <w:rPr>
          <w:b/>
        </w:rPr>
        <w:t>When：</w:t>
      </w:r>
      <w:r>
        <w:t>系统完成审查</w:t>
      </w:r>
      <w:proofErr w:type="spellEnd"/>
      <w:r>
        <w:t>。</w:t>
      </w:r>
    </w:p>
    <w:p w14:paraId="7ED7B049" w14:textId="77777777" w:rsidR="00A175BE" w:rsidRDefault="00000000">
      <w:pPr>
        <w:pStyle w:val="a0"/>
        <w:ind w:left="312" w:hanging="198"/>
        <w:rPr>
          <w:rFonts w:hint="eastAsia"/>
          <w:lang w:eastAsia="zh-CN"/>
        </w:rPr>
      </w:pPr>
      <w:r>
        <w:rPr>
          <w:b/>
          <w:lang w:eastAsia="zh-CN"/>
        </w:rPr>
        <w:t>Then：</w:t>
      </w:r>
      <w:r>
        <w:rPr>
          <w:lang w:eastAsia="zh-CN"/>
        </w:rPr>
        <w:t>报告应将其标为权限或边界风险，并提出需要业务人员确认的问题；最终权限规则由人工确认，不能由 AI 输出直接视为最终设计。</w:t>
      </w:r>
    </w:p>
    <w:p w14:paraId="3392EEA9" w14:textId="77777777" w:rsidR="00A175BE" w:rsidRDefault="00000000">
      <w:pPr>
        <w:rPr>
          <w:rFonts w:hint="eastAsia"/>
          <w:lang w:eastAsia="zh-CN"/>
        </w:rPr>
      </w:pPr>
      <w:r>
        <w:rPr>
          <w:b/>
          <w:lang w:eastAsia="zh-CN"/>
        </w:rPr>
        <w:t>AC</w:t>
      </w:r>
      <w:proofErr w:type="gramStart"/>
      <w:r>
        <w:rPr>
          <w:b/>
          <w:lang w:eastAsia="zh-CN"/>
        </w:rPr>
        <w:t>-05 外部</w:t>
      </w:r>
      <w:proofErr w:type="gramEnd"/>
      <w:r>
        <w:rPr>
          <w:b/>
          <w:lang w:eastAsia="zh-CN"/>
        </w:rPr>
        <w:t>服务失败</w:t>
      </w:r>
    </w:p>
    <w:p w14:paraId="26DA92E7" w14:textId="77777777" w:rsidR="00A175BE" w:rsidRDefault="00000000">
      <w:pPr>
        <w:pStyle w:val="a0"/>
        <w:ind w:left="312" w:hanging="198"/>
        <w:rPr>
          <w:rFonts w:hint="eastAsia"/>
          <w:lang w:eastAsia="zh-CN"/>
        </w:rPr>
      </w:pPr>
      <w:proofErr w:type="spellStart"/>
      <w:r>
        <w:rPr>
          <w:b/>
        </w:rPr>
        <w:t>Given：</w:t>
      </w:r>
      <w:r>
        <w:t>真实模型服务不可用、API</w:t>
      </w:r>
      <w:proofErr w:type="spellEnd"/>
      <w:r>
        <w:t xml:space="preserve"> Key </w:t>
      </w:r>
      <w:proofErr w:type="spellStart"/>
      <w:r>
        <w:t>缺失或返回格式不正确</w:t>
      </w:r>
      <w:proofErr w:type="spellEnd"/>
      <w:r>
        <w:t>。</w:t>
      </w:r>
    </w:p>
    <w:p w14:paraId="2A4262AA" w14:textId="77777777" w:rsidR="00A175BE" w:rsidRDefault="00000000">
      <w:pPr>
        <w:pStyle w:val="a0"/>
        <w:ind w:left="312" w:hanging="198"/>
        <w:rPr>
          <w:rFonts w:hint="eastAsia"/>
          <w:lang w:eastAsia="zh-CN"/>
        </w:rPr>
      </w:pPr>
      <w:r>
        <w:rPr>
          <w:b/>
          <w:lang w:eastAsia="zh-CN"/>
        </w:rPr>
        <w:t>When：</w:t>
      </w:r>
      <w:r>
        <w:rPr>
          <w:lang w:eastAsia="zh-CN"/>
        </w:rPr>
        <w:t>用户发起真实模型审查。</w:t>
      </w:r>
    </w:p>
    <w:p w14:paraId="4FCFD6D1" w14:textId="77777777" w:rsidR="00A175BE" w:rsidRDefault="00000000">
      <w:pPr>
        <w:pStyle w:val="a0"/>
        <w:ind w:left="312" w:hanging="198"/>
        <w:rPr>
          <w:rFonts w:hint="eastAsia"/>
          <w:lang w:eastAsia="zh-CN"/>
        </w:rPr>
      </w:pPr>
      <w:r>
        <w:rPr>
          <w:b/>
          <w:lang w:eastAsia="zh-CN"/>
        </w:rPr>
        <w:t>Then：</w:t>
      </w:r>
      <w:r>
        <w:rPr>
          <w:lang w:eastAsia="zh-CN"/>
        </w:rPr>
        <w:t>系统应返回可理解的失败信息；不能伪造成功报告。</w:t>
      </w:r>
    </w:p>
    <w:p w14:paraId="7370FF91" w14:textId="77777777" w:rsidR="00A175BE" w:rsidRDefault="00000000">
      <w:pPr>
        <w:pStyle w:val="31"/>
        <w:rPr>
          <w:lang w:eastAsia="zh-CN"/>
        </w:rPr>
      </w:pPr>
      <w:r>
        <w:rPr>
          <w:rFonts w:ascii="宋体" w:eastAsia="宋体" w:hAnsi="宋体"/>
          <w:color w:val="202B36"/>
          <w:lang w:eastAsia="zh-CN"/>
        </w:rPr>
        <w:t xml:space="preserve">3.5 </w:t>
      </w:r>
      <w:proofErr w:type="gramStart"/>
      <w:r>
        <w:rPr>
          <w:rFonts w:ascii="宋体" w:eastAsia="宋体" w:hAnsi="宋体"/>
          <w:color w:val="202B36"/>
          <w:lang w:eastAsia="zh-CN"/>
        </w:rPr>
        <w:t>对应 2.5</w:t>
      </w:r>
      <w:proofErr w:type="gramEnd"/>
      <w:r>
        <w:rPr>
          <w:rFonts w:ascii="宋体" w:eastAsia="宋体" w:hAnsi="宋体"/>
          <w:color w:val="202B36"/>
          <w:lang w:eastAsia="zh-CN"/>
        </w:rPr>
        <w:t>：AI能力必要性与可行性</w:t>
      </w:r>
    </w:p>
    <w:p w14:paraId="5109503E" w14:textId="77777777" w:rsidR="00A175BE" w:rsidRDefault="00000000">
      <w:pPr>
        <w:rPr>
          <w:rFonts w:hint="eastAsia"/>
          <w:lang w:eastAsia="zh-CN"/>
        </w:rPr>
      </w:pPr>
      <w:r>
        <w:rPr>
          <w:lang w:eastAsia="zh-CN"/>
        </w:rPr>
        <w:t>需求歧义审查不能完全依靠固定规则解决，因为需求文本中的问题既包含可用规则识别的词语，也包含需要结合上下文理解的隐含边界、角色关系、冲突条件和可测试性判断。例如“合理”“方便”等模糊词可以通过规则初步发现，但“管理员可以处理订单”是否缺少权限范围，需要结合角色、资源、动作和业务上下文分析；同一表达在不同项目中也可能具有不同的风险。</w:t>
      </w:r>
    </w:p>
    <w:p w14:paraId="6D582A05" w14:textId="77777777" w:rsidR="00A175BE" w:rsidRDefault="00000000">
      <w:pPr>
        <w:rPr>
          <w:rFonts w:hint="eastAsia"/>
          <w:lang w:eastAsia="zh-CN"/>
        </w:rPr>
      </w:pPr>
      <w:r>
        <w:rPr>
          <w:lang w:eastAsia="zh-CN"/>
        </w:rPr>
        <w:t>AI 的输入是用户输入或文件解析得到的需求文本，以及用户选择的审查模式。期望输出是固定 JSON 结构，包括 summary、</w:t>
      </w:r>
      <w:proofErr w:type="spellStart"/>
      <w:r>
        <w:rPr>
          <w:lang w:eastAsia="zh-CN"/>
        </w:rPr>
        <w:t>riskLevel</w:t>
      </w:r>
      <w:proofErr w:type="spellEnd"/>
      <w:r>
        <w:rPr>
          <w:lang w:eastAsia="zh-CN"/>
        </w:rPr>
        <w:t>、counts 和 issues；每个 issue 至少应包含 id、type、severity、quote、location、explanation、</w:t>
      </w:r>
      <w:proofErr w:type="spellStart"/>
      <w:r>
        <w:rPr>
          <w:lang w:eastAsia="zh-CN"/>
        </w:rPr>
        <w:t>missingConditions</w:t>
      </w:r>
      <w:proofErr w:type="spellEnd"/>
      <w:r>
        <w:rPr>
          <w:lang w:eastAsia="zh-CN"/>
        </w:rPr>
        <w:t>、questions、</w:t>
      </w:r>
      <w:proofErr w:type="spellStart"/>
      <w:r>
        <w:rPr>
          <w:lang w:eastAsia="zh-CN"/>
        </w:rPr>
        <w:t>acceptanceCriteria</w:t>
      </w:r>
      <w:proofErr w:type="spellEnd"/>
      <w:r>
        <w:rPr>
          <w:lang w:eastAsia="zh-CN"/>
        </w:rPr>
        <w:t>、</w:t>
      </w:r>
      <w:proofErr w:type="spellStart"/>
      <w:r>
        <w:rPr>
          <w:lang w:eastAsia="zh-CN"/>
        </w:rPr>
        <w:t>relatedRoles</w:t>
      </w:r>
      <w:proofErr w:type="spellEnd"/>
      <w:r>
        <w:rPr>
          <w:lang w:eastAsia="zh-CN"/>
        </w:rPr>
        <w:t xml:space="preserve"> 和 </w:t>
      </w:r>
      <w:proofErr w:type="spellStart"/>
      <w:r>
        <w:rPr>
          <w:lang w:eastAsia="zh-CN"/>
        </w:rPr>
        <w:t>reworkRisk</w:t>
      </w:r>
      <w:proofErr w:type="spellEnd"/>
      <w:r>
        <w:rPr>
          <w:lang w:eastAsia="zh-CN"/>
        </w:rPr>
        <w:t>。允许的错误包括：风险等级偏高或偏低、问题遗漏、个别解释不准确；不允许出现无法定位的虚假原文引用、泄露敏感信息、把未确认结论当成事实，或返回无法解析的结构。高风险权限、业务规则和安全结论需要人工确认。</w:t>
      </w:r>
    </w:p>
    <w:p w14:paraId="6A50F74D" w14:textId="77777777" w:rsidR="00A175BE" w:rsidRDefault="00000000">
      <w:pPr>
        <w:rPr>
          <w:rFonts w:hint="eastAsia"/>
          <w:lang w:eastAsia="zh-CN"/>
        </w:rPr>
      </w:pPr>
      <w:r>
        <w:rPr>
          <w:lang w:eastAsia="zh-CN"/>
        </w:rPr>
        <w:t xml:space="preserve">数据来源主要是用户提供的需求文本、上传的 DOCX/PDF 内容和用户后续追问。模型服务可以是本地 Mock 逻辑，也可以是配置的通义千问 </w:t>
      </w:r>
      <w:proofErr w:type="spellStart"/>
      <w:r>
        <w:rPr>
          <w:rFonts w:ascii="Consolas" w:hAnsi="Consolas"/>
          <w:color w:val="286C68"/>
          <w:sz w:val="20"/>
          <w:lang w:eastAsia="zh-CN"/>
        </w:rPr>
        <w:t>qwen</w:t>
      </w:r>
      <w:proofErr w:type="spellEnd"/>
      <w:r>
        <w:rPr>
          <w:rFonts w:ascii="Consolas" w:hAnsi="Consolas"/>
          <w:color w:val="286C68"/>
          <w:sz w:val="20"/>
          <w:lang w:eastAsia="zh-CN"/>
        </w:rPr>
        <w:t>-plus</w:t>
      </w:r>
      <w:r>
        <w:rPr>
          <w:lang w:eastAsia="zh-CN"/>
        </w:rPr>
        <w:t xml:space="preserve"> 云端服务。真实模型调用会产生费用，受到网络和外部服务时延影响，也存在隐私、幻觉、字段缺失和返回格式变化等风险。项目通过后端固定提示词、JSON 解析和字段校验降低格式风险，但不能消除内容判断错误。</w:t>
      </w:r>
    </w:p>
    <w:p w14:paraId="3F2C3DFB" w14:textId="77777777" w:rsidR="00A175BE" w:rsidRDefault="00000000">
      <w:pPr>
        <w:rPr>
          <w:rFonts w:hint="eastAsia"/>
          <w:lang w:eastAsia="zh-CN"/>
        </w:rPr>
      </w:pPr>
      <w:r>
        <w:rPr>
          <w:lang w:eastAsia="zh-CN"/>
        </w:rPr>
        <w:t xml:space="preserve">非 AI 降级方案为：保留基于规则的 Mock 审查，针对模糊词、权限词、异常词和过短文本给出固定提示；在模型不可用时仍可演示输入、输出、历史记录和页面流程，但必须在界面或报告中明确 </w:t>
      </w:r>
      <w:proofErr w:type="spellStart"/>
      <w:r>
        <w:rPr>
          <w:lang w:eastAsia="zh-CN"/>
        </w:rPr>
        <w:t>Mock</w:t>
      </w:r>
      <w:proofErr w:type="spellEnd"/>
      <w:r>
        <w:rPr>
          <w:lang w:eastAsia="zh-CN"/>
        </w:rPr>
        <w:t xml:space="preserve"> 结果不替代真实模型判断。</w:t>
      </w:r>
    </w:p>
    <w:p w14:paraId="1F52AD70" w14:textId="77777777" w:rsidR="00A175BE" w:rsidRDefault="00000000">
      <w:pPr>
        <w:rPr>
          <w:rFonts w:hint="eastAsia"/>
          <w:lang w:eastAsia="zh-CN"/>
        </w:rPr>
      </w:pPr>
      <w:r>
        <w:rPr>
          <w:b/>
          <w:lang w:eastAsia="zh-CN"/>
        </w:rPr>
        <w:t>AI验收组1：模糊表达识别</w:t>
      </w:r>
    </w:p>
    <w:p w14:paraId="41D460B4" w14:textId="77777777" w:rsidR="00A175BE" w:rsidRDefault="00000000">
      <w:pPr>
        <w:pStyle w:val="a0"/>
        <w:ind w:left="312" w:hanging="198"/>
        <w:rPr>
          <w:rFonts w:hint="eastAsia"/>
          <w:lang w:eastAsia="zh-CN"/>
        </w:rPr>
      </w:pPr>
      <w:r>
        <w:rPr>
          <w:b/>
          <w:lang w:eastAsia="zh-CN"/>
        </w:rPr>
        <w:t>输入：</w:t>
      </w:r>
      <w:r>
        <w:rPr>
          <w:lang w:eastAsia="zh-CN"/>
        </w:rPr>
        <w:t>包含“尽快”“方便”“合理”等词的需求文本。</w:t>
      </w:r>
    </w:p>
    <w:p w14:paraId="0B8EAA04" w14:textId="77777777" w:rsidR="00A175BE" w:rsidRDefault="00000000">
      <w:pPr>
        <w:pStyle w:val="a0"/>
        <w:ind w:left="312" w:hanging="198"/>
        <w:rPr>
          <w:rFonts w:hint="eastAsia"/>
          <w:lang w:eastAsia="zh-CN"/>
        </w:rPr>
      </w:pPr>
      <w:r>
        <w:rPr>
          <w:b/>
          <w:lang w:eastAsia="zh-CN"/>
        </w:rPr>
        <w:t>期望输出：</w:t>
      </w:r>
      <w:r>
        <w:rPr>
          <w:lang w:eastAsia="zh-CN"/>
        </w:rPr>
        <w:t>至少列出模糊表达问题，引用对应原文，并提出量化时间、阈值或完成定义的问题。</w:t>
      </w:r>
    </w:p>
    <w:p w14:paraId="7B1D2002" w14:textId="77777777" w:rsidR="00A175BE" w:rsidRDefault="00000000">
      <w:pPr>
        <w:pStyle w:val="a0"/>
        <w:ind w:left="312" w:hanging="198"/>
        <w:rPr>
          <w:rFonts w:hint="eastAsia"/>
          <w:lang w:eastAsia="zh-CN"/>
        </w:rPr>
      </w:pPr>
      <w:r>
        <w:rPr>
          <w:b/>
          <w:lang w:eastAsia="zh-CN"/>
        </w:rPr>
        <w:t>判定方法：</w:t>
      </w:r>
      <w:r>
        <w:rPr>
          <w:lang w:eastAsia="zh-CN"/>
        </w:rPr>
        <w:t>人工核对引用是否来自输入，检查是否有可执行的确认问题；实际结果：尚未提供相应记录。</w:t>
      </w:r>
    </w:p>
    <w:p w14:paraId="2761F4A6" w14:textId="77777777" w:rsidR="00A175BE" w:rsidRDefault="00000000">
      <w:pPr>
        <w:rPr>
          <w:rFonts w:hint="eastAsia"/>
          <w:lang w:eastAsia="zh-CN"/>
        </w:rPr>
      </w:pPr>
      <w:r>
        <w:rPr>
          <w:b/>
          <w:lang w:eastAsia="zh-CN"/>
        </w:rPr>
        <w:t>AI验收组2：权限与边界确认</w:t>
      </w:r>
    </w:p>
    <w:p w14:paraId="73F34AF6" w14:textId="77777777" w:rsidR="00A175BE" w:rsidRDefault="00000000">
      <w:pPr>
        <w:pStyle w:val="a0"/>
        <w:ind w:left="312" w:hanging="198"/>
        <w:rPr>
          <w:rFonts w:hint="eastAsia"/>
          <w:lang w:eastAsia="zh-CN"/>
        </w:rPr>
      </w:pPr>
      <w:r>
        <w:rPr>
          <w:b/>
          <w:lang w:eastAsia="zh-CN"/>
        </w:rPr>
        <w:t>输入：</w:t>
      </w:r>
      <w:r>
        <w:rPr>
          <w:lang w:eastAsia="zh-CN"/>
        </w:rPr>
        <w:t>包含用户、管理员或权限描述但没有访问范围的需求文本。</w:t>
      </w:r>
    </w:p>
    <w:p w14:paraId="578FA438" w14:textId="77777777" w:rsidR="00A175BE" w:rsidRDefault="00000000">
      <w:pPr>
        <w:pStyle w:val="a0"/>
        <w:ind w:left="312" w:hanging="198"/>
        <w:rPr>
          <w:rFonts w:hint="eastAsia"/>
          <w:lang w:eastAsia="zh-CN"/>
        </w:rPr>
      </w:pPr>
      <w:r>
        <w:rPr>
          <w:b/>
          <w:lang w:eastAsia="zh-CN"/>
        </w:rPr>
        <w:t>期望输出：</w:t>
      </w:r>
      <w:r>
        <w:rPr>
          <w:lang w:eastAsia="zh-CN"/>
        </w:rPr>
        <w:t>报告指出角色、资源归属、读写权限或登录状态缺失，并要求人工确认。</w:t>
      </w:r>
    </w:p>
    <w:p w14:paraId="3C9BE511" w14:textId="77777777" w:rsidR="00A175BE" w:rsidRDefault="00000000">
      <w:pPr>
        <w:pStyle w:val="a0"/>
        <w:ind w:left="312" w:hanging="198"/>
        <w:rPr>
          <w:rFonts w:hint="eastAsia"/>
          <w:lang w:eastAsia="zh-CN"/>
        </w:rPr>
      </w:pPr>
      <w:r>
        <w:rPr>
          <w:b/>
          <w:lang w:eastAsia="zh-CN"/>
        </w:rPr>
        <w:lastRenderedPageBreak/>
        <w:t>判定方法：</w:t>
      </w:r>
      <w:r>
        <w:rPr>
          <w:lang w:eastAsia="zh-CN"/>
        </w:rPr>
        <w:t>检查问题类型、缺失条件和人工确认点；实际结果：尚未提供相应记录。</w:t>
      </w:r>
    </w:p>
    <w:p w14:paraId="43AF8628" w14:textId="77777777" w:rsidR="00A175BE" w:rsidRDefault="00000000">
      <w:pPr>
        <w:rPr>
          <w:rFonts w:hint="eastAsia"/>
          <w:lang w:eastAsia="zh-CN"/>
        </w:rPr>
      </w:pPr>
      <w:r>
        <w:rPr>
          <w:b/>
          <w:lang w:eastAsia="zh-CN"/>
        </w:rPr>
        <w:t>AI验收组3：无法直接处理或需要人工确认</w:t>
      </w:r>
    </w:p>
    <w:p w14:paraId="3FBA8339" w14:textId="77777777" w:rsidR="00A175BE" w:rsidRDefault="00000000">
      <w:pPr>
        <w:pStyle w:val="a0"/>
        <w:ind w:left="312" w:hanging="198"/>
        <w:rPr>
          <w:rFonts w:hint="eastAsia"/>
          <w:lang w:eastAsia="zh-CN"/>
        </w:rPr>
      </w:pPr>
      <w:r>
        <w:rPr>
          <w:b/>
          <w:lang w:eastAsia="zh-CN"/>
        </w:rPr>
        <w:t>输入：</w:t>
      </w:r>
      <w:r>
        <w:rPr>
          <w:lang w:eastAsia="zh-CN"/>
        </w:rPr>
        <w:t>包含隐含业务规则、敏感数据或无法从文本确定的权限决策。</w:t>
      </w:r>
    </w:p>
    <w:p w14:paraId="7149019D" w14:textId="77777777" w:rsidR="00A175BE" w:rsidRDefault="00000000">
      <w:pPr>
        <w:pStyle w:val="a0"/>
        <w:ind w:left="312" w:hanging="198"/>
        <w:rPr>
          <w:rFonts w:hint="eastAsia"/>
          <w:lang w:eastAsia="zh-CN"/>
        </w:rPr>
      </w:pPr>
      <w:r>
        <w:rPr>
          <w:b/>
          <w:lang w:eastAsia="zh-CN"/>
        </w:rPr>
        <w:t>期望输出：</w:t>
      </w:r>
      <w:r>
        <w:rPr>
          <w:lang w:eastAsia="zh-CN"/>
        </w:rPr>
        <w:t>系统不能擅自补全业务事实，应列出待确认问题，并保留人工确认入口或说明。</w:t>
      </w:r>
    </w:p>
    <w:p w14:paraId="18CFD10F" w14:textId="77777777" w:rsidR="00A175BE" w:rsidRDefault="00000000">
      <w:pPr>
        <w:pStyle w:val="a0"/>
        <w:ind w:left="312" w:hanging="198"/>
        <w:rPr>
          <w:rFonts w:hint="eastAsia"/>
          <w:lang w:eastAsia="zh-CN"/>
        </w:rPr>
      </w:pPr>
      <w:r>
        <w:rPr>
          <w:b/>
          <w:lang w:eastAsia="zh-CN"/>
        </w:rPr>
        <w:t>判定方法：</w:t>
      </w:r>
      <w:r>
        <w:rPr>
          <w:lang w:eastAsia="zh-CN"/>
        </w:rPr>
        <w:t>由需求人员对照原文检查是否存在虚构结论；实际结果：尚未提供相应记录。</w:t>
      </w:r>
    </w:p>
    <w:p w14:paraId="7793EB03" w14:textId="77777777" w:rsidR="00A175BE" w:rsidRDefault="00000000">
      <w:pPr>
        <w:pStyle w:val="31"/>
        <w:rPr>
          <w:lang w:eastAsia="zh-CN"/>
        </w:rPr>
      </w:pPr>
      <w:r>
        <w:rPr>
          <w:rFonts w:ascii="宋体" w:eastAsia="宋体" w:hAnsi="宋体"/>
          <w:color w:val="202B36"/>
          <w:lang w:eastAsia="zh-CN"/>
        </w:rPr>
        <w:t xml:space="preserve">3.6 </w:t>
      </w:r>
      <w:proofErr w:type="gramStart"/>
      <w:r>
        <w:rPr>
          <w:rFonts w:ascii="宋体" w:eastAsia="宋体" w:hAnsi="宋体"/>
          <w:color w:val="202B36"/>
          <w:lang w:eastAsia="zh-CN"/>
        </w:rPr>
        <w:t>对应 2.6</w:t>
      </w:r>
      <w:proofErr w:type="gramEnd"/>
      <w:r>
        <w:rPr>
          <w:rFonts w:ascii="宋体" w:eastAsia="宋体" w:hAnsi="宋体"/>
          <w:color w:val="202B36"/>
          <w:lang w:eastAsia="zh-CN"/>
        </w:rPr>
        <w:t>：MVP范围与第2—17周计划</w:t>
      </w:r>
    </w:p>
    <w:p w14:paraId="00ABC5A2" w14:textId="77777777" w:rsidR="00A175BE" w:rsidRDefault="00000000">
      <w:pPr>
        <w:rPr>
          <w:rFonts w:hint="eastAsia"/>
          <w:lang w:eastAsia="zh-CN"/>
        </w:rPr>
      </w:pPr>
      <w:r>
        <w:rPr>
          <w:lang w:eastAsia="zh-CN"/>
        </w:rPr>
        <w:t>本项目 MVP 只重点完成一条核心用户流程：</w:t>
      </w:r>
      <w:r>
        <w:rPr>
          <w:b/>
          <w:lang w:eastAsia="zh-CN"/>
        </w:rPr>
        <w:t>输入或上传需求</w:t>
      </w:r>
      <w:proofErr w:type="gramStart"/>
      <w:r>
        <w:rPr>
          <w:b/>
          <w:lang w:eastAsia="zh-CN"/>
        </w:rPr>
        <w:t xml:space="preserve">文本 → 解析 → </w:t>
      </w:r>
      <w:proofErr w:type="gramEnd"/>
      <w:r>
        <w:rPr>
          <w:b/>
          <w:lang w:eastAsia="zh-CN"/>
        </w:rPr>
        <w:t>AI/Mock</w:t>
      </w:r>
      <w:proofErr w:type="gramStart"/>
      <w:r>
        <w:rPr>
          <w:b/>
          <w:lang w:eastAsia="zh-CN"/>
        </w:rPr>
        <w:t xml:space="preserve">审查 → </w:t>
      </w:r>
      <w:proofErr w:type="gramEnd"/>
      <w:r>
        <w:rPr>
          <w:b/>
          <w:lang w:eastAsia="zh-CN"/>
        </w:rPr>
        <w:t>查看结构化</w:t>
      </w:r>
      <w:proofErr w:type="gramStart"/>
      <w:r>
        <w:rPr>
          <w:b/>
          <w:lang w:eastAsia="zh-CN"/>
        </w:rPr>
        <w:t xml:space="preserve">报告 → </w:t>
      </w:r>
      <w:proofErr w:type="gramEnd"/>
      <w:r>
        <w:rPr>
          <w:b/>
          <w:lang w:eastAsia="zh-CN"/>
        </w:rPr>
        <w:t>根据报告继续确认问题。</w:t>
      </w:r>
    </w:p>
    <w:p w14:paraId="58C98EEC" w14:textId="77777777" w:rsidR="00A175BE" w:rsidRDefault="00000000">
      <w:pPr>
        <w:rPr>
          <w:rFonts w:hint="eastAsia"/>
          <w:lang w:eastAsia="zh-CN"/>
        </w:rPr>
      </w:pPr>
      <w:r>
        <w:rPr>
          <w:lang w:eastAsia="zh-CN"/>
        </w:rPr>
        <w:t>纳入 MVP 的功能：直接输入文本、上传 DOCX/文字型 PDF、Mock 审查、可选通义千问调用、风险和问题展示、原文引用、缺失条件、待确认问题、验收标准、历史记录、详情查看、删除以及追问版本。</w:t>
      </w:r>
    </w:p>
    <w:p w14:paraId="477CE0FB" w14:textId="77777777" w:rsidR="00A175BE" w:rsidRDefault="00000000">
      <w:pPr>
        <w:rPr>
          <w:rFonts w:hint="eastAsia"/>
          <w:lang w:eastAsia="zh-CN"/>
        </w:rPr>
      </w:pPr>
      <w:r>
        <w:rPr>
          <w:lang w:eastAsia="zh-CN"/>
        </w:rPr>
        <w:t>明确不纳入本学期 MVP 的功能：扫描 PDF OCR、登录、多用户隔离、多人协作、支付、MCP、大规模知识库检索、生产级限流与安全扫描、完整的模型准确率评测和高并发部署。</w:t>
      </w:r>
    </w:p>
    <w:p w14:paraId="1CCFDC0C" w14:textId="77777777" w:rsidR="00A175BE" w:rsidRDefault="00000000">
      <w:pPr>
        <w:keepNext/>
        <w:spacing w:before="100" w:after="60"/>
        <w:jc w:val="center"/>
        <w:rPr>
          <w:rFonts w:hint="eastAsia"/>
        </w:rPr>
      </w:pPr>
      <w:r>
        <w:rPr>
          <w:color w:val="58666D"/>
          <w:sz w:val="18"/>
        </w:rPr>
        <w:t>表</w:t>
      </w:r>
      <w:proofErr w:type="gramStart"/>
      <w:r>
        <w:rPr>
          <w:color w:val="58666D"/>
          <w:sz w:val="18"/>
        </w:rPr>
        <w:t>3  第</w:t>
      </w:r>
      <w:proofErr w:type="gramEnd"/>
      <w:r>
        <w:rPr>
          <w:color w:val="58666D"/>
          <w:sz w:val="18"/>
        </w:rPr>
        <w:t>2—17周个人计划</w:t>
      </w:r>
    </w:p>
    <w:tbl>
      <w:tblPr>
        <w:tblW w:w="0" w:type="auto"/>
        <w:jc w:val="center"/>
        <w:tblBorders>
          <w:top w:val="single" w:sz="5" w:space="0" w:color="D7E0E0"/>
          <w:left w:val="single" w:sz="5" w:space="0" w:color="D7E0E0"/>
          <w:bottom w:val="single" w:sz="5" w:space="0" w:color="D7E0E0"/>
          <w:right w:val="single" w:sz="5" w:space="0" w:color="D7E0E0"/>
          <w:insideH w:val="single" w:sz="5" w:space="0" w:color="D7E0E0"/>
          <w:insideV w:val="single" w:sz="5" w:space="0" w:color="D7E0E0"/>
        </w:tblBorders>
        <w:tblLayout w:type="fixed"/>
        <w:tblLook w:val="04A0" w:firstRow="1" w:lastRow="0" w:firstColumn="1" w:lastColumn="0" w:noHBand="0" w:noVBand="1"/>
      </w:tblPr>
      <w:tblGrid>
        <w:gridCol w:w="2381"/>
        <w:gridCol w:w="3628"/>
        <w:gridCol w:w="2835"/>
      </w:tblGrid>
      <w:tr w:rsidR="00A175BE" w14:paraId="755EA251" w14:textId="77777777">
        <w:trPr>
          <w:cantSplit/>
          <w:tblHeader/>
          <w:jc w:val="center"/>
        </w:trPr>
        <w:tc>
          <w:tcPr>
            <w:tcW w:w="2381" w:type="dxa"/>
            <w:shd w:val="clear" w:color="auto" w:fill="286C68"/>
            <w:tcMar>
              <w:top w:w="90" w:type="dxa"/>
              <w:left w:w="100" w:type="dxa"/>
              <w:bottom w:w="90" w:type="dxa"/>
              <w:right w:w="100" w:type="dxa"/>
            </w:tcMar>
            <w:vAlign w:val="center"/>
          </w:tcPr>
          <w:p w14:paraId="6D396A2F" w14:textId="77777777" w:rsidR="00A175BE" w:rsidRDefault="00000000">
            <w:pPr>
              <w:keepNext/>
              <w:spacing w:after="40" w:line="240" w:lineRule="auto"/>
              <w:rPr>
                <w:rFonts w:hint="eastAsia"/>
              </w:rPr>
            </w:pPr>
            <w:proofErr w:type="spellStart"/>
            <w:r>
              <w:rPr>
                <w:b/>
                <w:color w:val="FFFFFF"/>
                <w:sz w:val="19"/>
              </w:rPr>
              <w:t>周次与任务</w:t>
            </w:r>
            <w:proofErr w:type="spellEnd"/>
          </w:p>
        </w:tc>
        <w:tc>
          <w:tcPr>
            <w:tcW w:w="3628" w:type="dxa"/>
            <w:shd w:val="clear" w:color="auto" w:fill="286C68"/>
            <w:tcMar>
              <w:top w:w="90" w:type="dxa"/>
              <w:left w:w="100" w:type="dxa"/>
              <w:bottom w:w="90" w:type="dxa"/>
              <w:right w:w="100" w:type="dxa"/>
            </w:tcMar>
            <w:vAlign w:val="center"/>
          </w:tcPr>
          <w:p w14:paraId="4EAB8542" w14:textId="77777777" w:rsidR="00A175BE" w:rsidRDefault="00000000">
            <w:pPr>
              <w:keepNext/>
              <w:spacing w:after="40" w:line="240" w:lineRule="auto"/>
              <w:rPr>
                <w:rFonts w:hint="eastAsia"/>
              </w:rPr>
            </w:pPr>
            <w:proofErr w:type="spellStart"/>
            <w:r>
              <w:rPr>
                <w:b/>
                <w:color w:val="FFFFFF"/>
                <w:sz w:val="19"/>
              </w:rPr>
              <w:t>阶段成果与验收</w:t>
            </w:r>
            <w:proofErr w:type="spellEnd"/>
          </w:p>
        </w:tc>
        <w:tc>
          <w:tcPr>
            <w:tcW w:w="2835" w:type="dxa"/>
            <w:shd w:val="clear" w:color="auto" w:fill="286C68"/>
            <w:tcMar>
              <w:top w:w="90" w:type="dxa"/>
              <w:left w:w="100" w:type="dxa"/>
              <w:bottom w:w="90" w:type="dxa"/>
              <w:right w:w="100" w:type="dxa"/>
            </w:tcMar>
            <w:vAlign w:val="center"/>
          </w:tcPr>
          <w:p w14:paraId="25241C4E" w14:textId="77777777" w:rsidR="00A175BE" w:rsidRDefault="00000000">
            <w:pPr>
              <w:keepNext/>
              <w:spacing w:after="40" w:line="240" w:lineRule="auto"/>
              <w:rPr>
                <w:rFonts w:hint="eastAsia"/>
              </w:rPr>
            </w:pPr>
            <w:proofErr w:type="spellStart"/>
            <w:r>
              <w:rPr>
                <w:b/>
                <w:color w:val="FFFFFF"/>
                <w:sz w:val="19"/>
              </w:rPr>
              <w:t>风险与替代方案</w:t>
            </w:r>
            <w:proofErr w:type="spellEnd"/>
          </w:p>
        </w:tc>
      </w:tr>
      <w:tr w:rsidR="00A175BE" w14:paraId="33DA9D8B" w14:textId="77777777">
        <w:trPr>
          <w:cantSplit/>
          <w:jc w:val="center"/>
        </w:trPr>
        <w:tc>
          <w:tcPr>
            <w:tcW w:w="2381" w:type="dxa"/>
            <w:tcMar>
              <w:top w:w="90" w:type="dxa"/>
              <w:left w:w="100" w:type="dxa"/>
              <w:bottom w:w="90" w:type="dxa"/>
              <w:right w:w="100" w:type="dxa"/>
            </w:tcMar>
            <w:vAlign w:val="center"/>
          </w:tcPr>
          <w:p w14:paraId="4A85F04A" w14:textId="77777777" w:rsidR="00A175BE" w:rsidRDefault="00000000">
            <w:pPr>
              <w:spacing w:after="40" w:line="240" w:lineRule="auto"/>
              <w:rPr>
                <w:rFonts w:hint="eastAsia"/>
                <w:lang w:eastAsia="zh-CN"/>
              </w:rPr>
            </w:pPr>
            <w:r>
              <w:rPr>
                <w:sz w:val="18"/>
                <w:lang w:eastAsia="zh-CN"/>
              </w:rPr>
              <w:t>第2周：明确问题、用户和核心流程</w:t>
            </w:r>
          </w:p>
        </w:tc>
        <w:tc>
          <w:tcPr>
            <w:tcW w:w="3628" w:type="dxa"/>
            <w:tcMar>
              <w:top w:w="90" w:type="dxa"/>
              <w:left w:w="100" w:type="dxa"/>
              <w:bottom w:w="90" w:type="dxa"/>
              <w:right w:w="100" w:type="dxa"/>
            </w:tcMar>
            <w:vAlign w:val="center"/>
          </w:tcPr>
          <w:p w14:paraId="0F603242" w14:textId="77777777" w:rsidR="00A175BE" w:rsidRDefault="00000000">
            <w:pPr>
              <w:spacing w:after="40" w:line="240" w:lineRule="auto"/>
              <w:rPr>
                <w:rFonts w:hint="eastAsia"/>
                <w:lang w:eastAsia="zh-CN"/>
              </w:rPr>
            </w:pPr>
            <w:r>
              <w:rPr>
                <w:sz w:val="18"/>
                <w:lang w:eastAsia="zh-CN"/>
              </w:rPr>
              <w:t>一页项目方案；能说明用户、困难、价值和边界</w:t>
            </w:r>
          </w:p>
        </w:tc>
        <w:tc>
          <w:tcPr>
            <w:tcW w:w="2835" w:type="dxa"/>
            <w:tcMar>
              <w:top w:w="90" w:type="dxa"/>
              <w:left w:w="100" w:type="dxa"/>
              <w:bottom w:w="90" w:type="dxa"/>
              <w:right w:w="100" w:type="dxa"/>
            </w:tcMar>
            <w:vAlign w:val="center"/>
          </w:tcPr>
          <w:p w14:paraId="7874CC9D" w14:textId="77777777" w:rsidR="00A175BE" w:rsidRDefault="00000000">
            <w:pPr>
              <w:spacing w:after="40" w:line="240" w:lineRule="auto"/>
              <w:rPr>
                <w:rFonts w:hint="eastAsia"/>
                <w:lang w:eastAsia="zh-CN"/>
              </w:rPr>
            </w:pPr>
            <w:r>
              <w:rPr>
                <w:sz w:val="18"/>
                <w:lang w:eastAsia="zh-CN"/>
              </w:rPr>
              <w:t>用户证据不足时补充访谈或公开资料</w:t>
            </w:r>
          </w:p>
        </w:tc>
      </w:tr>
      <w:tr w:rsidR="00A175BE" w14:paraId="372D7EA9" w14:textId="77777777">
        <w:trPr>
          <w:cantSplit/>
          <w:jc w:val="center"/>
        </w:trPr>
        <w:tc>
          <w:tcPr>
            <w:tcW w:w="2381" w:type="dxa"/>
            <w:shd w:val="clear" w:color="auto" w:fill="F5F8F8"/>
            <w:tcMar>
              <w:top w:w="90" w:type="dxa"/>
              <w:left w:w="100" w:type="dxa"/>
              <w:bottom w:w="90" w:type="dxa"/>
              <w:right w:w="100" w:type="dxa"/>
            </w:tcMar>
            <w:vAlign w:val="center"/>
          </w:tcPr>
          <w:p w14:paraId="64DAB6BC" w14:textId="77777777" w:rsidR="00A175BE" w:rsidRDefault="00000000">
            <w:pPr>
              <w:spacing w:after="40" w:line="240" w:lineRule="auto"/>
              <w:rPr>
                <w:rFonts w:hint="eastAsia"/>
                <w:lang w:eastAsia="zh-CN"/>
              </w:rPr>
            </w:pPr>
            <w:r>
              <w:rPr>
                <w:sz w:val="18"/>
                <w:lang w:eastAsia="zh-CN"/>
              </w:rPr>
              <w:t>第3周：完成需求说明V1和用户故事</w:t>
            </w:r>
          </w:p>
        </w:tc>
        <w:tc>
          <w:tcPr>
            <w:tcW w:w="3628" w:type="dxa"/>
            <w:shd w:val="clear" w:color="auto" w:fill="F5F8F8"/>
            <w:tcMar>
              <w:top w:w="90" w:type="dxa"/>
              <w:left w:w="100" w:type="dxa"/>
              <w:bottom w:w="90" w:type="dxa"/>
              <w:right w:w="100" w:type="dxa"/>
            </w:tcMar>
            <w:vAlign w:val="center"/>
          </w:tcPr>
          <w:p w14:paraId="35A130F3" w14:textId="77777777" w:rsidR="00A175BE" w:rsidRDefault="00000000">
            <w:pPr>
              <w:spacing w:after="40" w:line="240" w:lineRule="auto"/>
              <w:rPr>
                <w:rFonts w:hint="eastAsia"/>
                <w:lang w:eastAsia="zh-CN"/>
              </w:rPr>
            </w:pPr>
            <w:r>
              <w:rPr>
                <w:sz w:val="18"/>
                <w:lang w:eastAsia="zh-CN"/>
              </w:rPr>
              <w:t>需求文档初稿；2.1—2.6均有记录</w:t>
            </w:r>
          </w:p>
        </w:tc>
        <w:tc>
          <w:tcPr>
            <w:tcW w:w="2835" w:type="dxa"/>
            <w:shd w:val="clear" w:color="auto" w:fill="F5F8F8"/>
            <w:tcMar>
              <w:top w:w="90" w:type="dxa"/>
              <w:left w:w="100" w:type="dxa"/>
              <w:bottom w:w="90" w:type="dxa"/>
              <w:right w:w="100" w:type="dxa"/>
            </w:tcMar>
            <w:vAlign w:val="center"/>
          </w:tcPr>
          <w:p w14:paraId="03DFAE47" w14:textId="77777777" w:rsidR="00A175BE" w:rsidRDefault="00000000">
            <w:pPr>
              <w:spacing w:after="40" w:line="240" w:lineRule="auto"/>
              <w:rPr>
                <w:rFonts w:hint="eastAsia"/>
                <w:lang w:eastAsia="zh-CN"/>
              </w:rPr>
            </w:pPr>
            <w:r>
              <w:rPr>
                <w:sz w:val="18"/>
                <w:lang w:eastAsia="zh-CN"/>
              </w:rPr>
              <w:t>删除非核心功能，先保证审查主流程</w:t>
            </w:r>
          </w:p>
        </w:tc>
      </w:tr>
      <w:tr w:rsidR="00A175BE" w14:paraId="36F75A14" w14:textId="77777777">
        <w:trPr>
          <w:cantSplit/>
          <w:jc w:val="center"/>
        </w:trPr>
        <w:tc>
          <w:tcPr>
            <w:tcW w:w="2381" w:type="dxa"/>
            <w:tcMar>
              <w:top w:w="90" w:type="dxa"/>
              <w:left w:w="100" w:type="dxa"/>
              <w:bottom w:w="90" w:type="dxa"/>
              <w:right w:w="100" w:type="dxa"/>
            </w:tcMar>
            <w:vAlign w:val="center"/>
          </w:tcPr>
          <w:p w14:paraId="6760DAF4" w14:textId="77777777" w:rsidR="00A175BE" w:rsidRDefault="00000000">
            <w:pPr>
              <w:spacing w:after="40" w:line="240" w:lineRule="auto"/>
              <w:rPr>
                <w:rFonts w:hint="eastAsia"/>
                <w:lang w:eastAsia="zh-CN"/>
              </w:rPr>
            </w:pPr>
            <w:r>
              <w:rPr>
                <w:sz w:val="18"/>
                <w:lang w:eastAsia="zh-CN"/>
              </w:rPr>
              <w:t>第4周：搭建前端输入和结果页面</w:t>
            </w:r>
          </w:p>
        </w:tc>
        <w:tc>
          <w:tcPr>
            <w:tcW w:w="3628" w:type="dxa"/>
            <w:tcMar>
              <w:top w:w="90" w:type="dxa"/>
              <w:left w:w="100" w:type="dxa"/>
              <w:bottom w:w="90" w:type="dxa"/>
              <w:right w:w="100" w:type="dxa"/>
            </w:tcMar>
            <w:vAlign w:val="center"/>
          </w:tcPr>
          <w:p w14:paraId="09BCC060" w14:textId="77777777" w:rsidR="00A175BE" w:rsidRDefault="00000000">
            <w:pPr>
              <w:spacing w:after="40" w:line="240" w:lineRule="auto"/>
              <w:rPr>
                <w:rFonts w:hint="eastAsia"/>
                <w:lang w:eastAsia="zh-CN"/>
              </w:rPr>
            </w:pPr>
            <w:r>
              <w:rPr>
                <w:sz w:val="18"/>
                <w:lang w:eastAsia="zh-CN"/>
              </w:rPr>
              <w:t>可输入文本的前端；空输入可提示，页面可提交</w:t>
            </w:r>
          </w:p>
        </w:tc>
        <w:tc>
          <w:tcPr>
            <w:tcW w:w="2835" w:type="dxa"/>
            <w:tcMar>
              <w:top w:w="90" w:type="dxa"/>
              <w:left w:w="100" w:type="dxa"/>
              <w:bottom w:w="90" w:type="dxa"/>
              <w:right w:w="100" w:type="dxa"/>
            </w:tcMar>
            <w:vAlign w:val="center"/>
          </w:tcPr>
          <w:p w14:paraId="292CCE69" w14:textId="77777777" w:rsidR="00A175BE" w:rsidRDefault="00000000">
            <w:pPr>
              <w:spacing w:after="40" w:line="240" w:lineRule="auto"/>
              <w:rPr>
                <w:rFonts w:hint="eastAsia"/>
              </w:rPr>
            </w:pPr>
            <w:r>
              <w:rPr>
                <w:sz w:val="18"/>
              </w:rPr>
              <w:t xml:space="preserve">Element </w:t>
            </w:r>
            <w:proofErr w:type="spellStart"/>
            <w:r>
              <w:rPr>
                <w:sz w:val="18"/>
              </w:rPr>
              <w:t>Plus组件问题时使用原生控件</w:t>
            </w:r>
            <w:proofErr w:type="spellEnd"/>
          </w:p>
        </w:tc>
      </w:tr>
      <w:tr w:rsidR="00A175BE" w14:paraId="7A1CCA3D" w14:textId="77777777">
        <w:trPr>
          <w:cantSplit/>
          <w:jc w:val="center"/>
        </w:trPr>
        <w:tc>
          <w:tcPr>
            <w:tcW w:w="2381" w:type="dxa"/>
            <w:shd w:val="clear" w:color="auto" w:fill="F5F8F8"/>
            <w:tcMar>
              <w:top w:w="90" w:type="dxa"/>
              <w:left w:w="100" w:type="dxa"/>
              <w:bottom w:w="90" w:type="dxa"/>
              <w:right w:w="100" w:type="dxa"/>
            </w:tcMar>
            <w:vAlign w:val="center"/>
          </w:tcPr>
          <w:p w14:paraId="4A477321" w14:textId="77777777" w:rsidR="00A175BE" w:rsidRDefault="00000000">
            <w:pPr>
              <w:spacing w:after="40" w:line="240" w:lineRule="auto"/>
              <w:rPr>
                <w:rFonts w:hint="eastAsia"/>
                <w:lang w:eastAsia="zh-CN"/>
              </w:rPr>
            </w:pPr>
            <w:r>
              <w:rPr>
                <w:sz w:val="18"/>
                <w:lang w:eastAsia="zh-CN"/>
              </w:rPr>
              <w:t>第5周：实现后端审查接口和Mock逻辑</w:t>
            </w:r>
          </w:p>
        </w:tc>
        <w:tc>
          <w:tcPr>
            <w:tcW w:w="3628" w:type="dxa"/>
            <w:shd w:val="clear" w:color="auto" w:fill="F5F8F8"/>
            <w:tcMar>
              <w:top w:w="90" w:type="dxa"/>
              <w:left w:w="100" w:type="dxa"/>
              <w:bottom w:w="90" w:type="dxa"/>
              <w:right w:w="100" w:type="dxa"/>
            </w:tcMar>
            <w:vAlign w:val="center"/>
          </w:tcPr>
          <w:p w14:paraId="321885DE" w14:textId="77777777" w:rsidR="00A175BE" w:rsidRDefault="00000000">
            <w:pPr>
              <w:spacing w:after="40" w:line="240" w:lineRule="auto"/>
              <w:rPr>
                <w:rFonts w:hint="eastAsia"/>
                <w:lang w:eastAsia="zh-CN"/>
              </w:rPr>
            </w:pPr>
            <w:r>
              <w:rPr>
                <w:sz w:val="18"/>
                <w:lang w:eastAsia="zh-CN"/>
              </w:rPr>
              <w:t>文本审查接口；返回固定结构报告</w:t>
            </w:r>
          </w:p>
        </w:tc>
        <w:tc>
          <w:tcPr>
            <w:tcW w:w="2835" w:type="dxa"/>
            <w:shd w:val="clear" w:color="auto" w:fill="F5F8F8"/>
            <w:tcMar>
              <w:top w:w="90" w:type="dxa"/>
              <w:left w:w="100" w:type="dxa"/>
              <w:bottom w:w="90" w:type="dxa"/>
              <w:right w:w="100" w:type="dxa"/>
            </w:tcMar>
            <w:vAlign w:val="center"/>
          </w:tcPr>
          <w:p w14:paraId="71D4570F" w14:textId="77777777" w:rsidR="00A175BE" w:rsidRDefault="00000000">
            <w:pPr>
              <w:spacing w:after="40" w:line="240" w:lineRule="auto"/>
              <w:rPr>
                <w:rFonts w:hint="eastAsia"/>
              </w:rPr>
            </w:pPr>
            <w:proofErr w:type="spellStart"/>
            <w:r>
              <w:rPr>
                <w:sz w:val="18"/>
              </w:rPr>
              <w:t>先使用Mock，避免等待外部模型服务</w:t>
            </w:r>
            <w:proofErr w:type="spellEnd"/>
          </w:p>
        </w:tc>
      </w:tr>
      <w:tr w:rsidR="00A175BE" w14:paraId="00EA2E1F" w14:textId="77777777">
        <w:trPr>
          <w:cantSplit/>
          <w:jc w:val="center"/>
        </w:trPr>
        <w:tc>
          <w:tcPr>
            <w:tcW w:w="2381" w:type="dxa"/>
            <w:tcMar>
              <w:top w:w="90" w:type="dxa"/>
              <w:left w:w="100" w:type="dxa"/>
              <w:bottom w:w="90" w:type="dxa"/>
              <w:right w:w="100" w:type="dxa"/>
            </w:tcMar>
            <w:vAlign w:val="center"/>
          </w:tcPr>
          <w:p w14:paraId="3D8786AA" w14:textId="77777777" w:rsidR="00A175BE" w:rsidRDefault="00000000">
            <w:pPr>
              <w:spacing w:after="40" w:line="240" w:lineRule="auto"/>
              <w:rPr>
                <w:rFonts w:hint="eastAsia"/>
              </w:rPr>
            </w:pPr>
            <w:r>
              <w:rPr>
                <w:sz w:val="18"/>
              </w:rPr>
              <w:t xml:space="preserve">第6周：实现 DOCX/PDF </w:t>
            </w:r>
            <w:proofErr w:type="spellStart"/>
            <w:r>
              <w:rPr>
                <w:sz w:val="18"/>
              </w:rPr>
              <w:t>文本解析</w:t>
            </w:r>
            <w:proofErr w:type="spellEnd"/>
          </w:p>
        </w:tc>
        <w:tc>
          <w:tcPr>
            <w:tcW w:w="3628" w:type="dxa"/>
            <w:tcMar>
              <w:top w:w="90" w:type="dxa"/>
              <w:left w:w="100" w:type="dxa"/>
              <w:bottom w:w="90" w:type="dxa"/>
              <w:right w:w="100" w:type="dxa"/>
            </w:tcMar>
            <w:vAlign w:val="center"/>
          </w:tcPr>
          <w:p w14:paraId="1345EF05" w14:textId="77777777" w:rsidR="00A175BE" w:rsidRDefault="00000000">
            <w:pPr>
              <w:spacing w:after="40" w:line="240" w:lineRule="auto"/>
              <w:rPr>
                <w:rFonts w:hint="eastAsia"/>
                <w:lang w:eastAsia="zh-CN"/>
              </w:rPr>
            </w:pPr>
            <w:r>
              <w:rPr>
                <w:sz w:val="18"/>
                <w:lang w:eastAsia="zh-CN"/>
              </w:rPr>
              <w:t>文件上传可运行；支持两种文字型文件</w:t>
            </w:r>
          </w:p>
        </w:tc>
        <w:tc>
          <w:tcPr>
            <w:tcW w:w="2835" w:type="dxa"/>
            <w:tcMar>
              <w:top w:w="90" w:type="dxa"/>
              <w:left w:w="100" w:type="dxa"/>
              <w:bottom w:w="90" w:type="dxa"/>
              <w:right w:w="100" w:type="dxa"/>
            </w:tcMar>
            <w:vAlign w:val="center"/>
          </w:tcPr>
          <w:p w14:paraId="7CEF3C53" w14:textId="77777777" w:rsidR="00A175BE" w:rsidRDefault="00000000">
            <w:pPr>
              <w:spacing w:after="40" w:line="240" w:lineRule="auto"/>
              <w:rPr>
                <w:rFonts w:hint="eastAsia"/>
                <w:lang w:eastAsia="zh-CN"/>
              </w:rPr>
            </w:pPr>
            <w:r>
              <w:rPr>
                <w:sz w:val="18"/>
                <w:lang w:eastAsia="zh-CN"/>
              </w:rPr>
              <w:t>暂不做OCR，扫描件明确提示不支持</w:t>
            </w:r>
          </w:p>
        </w:tc>
      </w:tr>
      <w:tr w:rsidR="00A175BE" w14:paraId="785DE658" w14:textId="77777777">
        <w:trPr>
          <w:cantSplit/>
          <w:jc w:val="center"/>
        </w:trPr>
        <w:tc>
          <w:tcPr>
            <w:tcW w:w="2381" w:type="dxa"/>
            <w:shd w:val="clear" w:color="auto" w:fill="F5F8F8"/>
            <w:tcMar>
              <w:top w:w="90" w:type="dxa"/>
              <w:left w:w="100" w:type="dxa"/>
              <w:bottom w:w="90" w:type="dxa"/>
              <w:right w:w="100" w:type="dxa"/>
            </w:tcMar>
            <w:vAlign w:val="center"/>
          </w:tcPr>
          <w:p w14:paraId="32F81961" w14:textId="77777777" w:rsidR="00A175BE" w:rsidRDefault="00000000">
            <w:pPr>
              <w:spacing w:after="40" w:line="240" w:lineRule="auto"/>
              <w:rPr>
                <w:rFonts w:hint="eastAsia"/>
                <w:lang w:eastAsia="zh-CN"/>
              </w:rPr>
            </w:pPr>
            <w:r>
              <w:rPr>
                <w:sz w:val="18"/>
                <w:lang w:eastAsia="zh-CN"/>
              </w:rPr>
              <w:t>第7周：实现历史记录和详情</w:t>
            </w:r>
          </w:p>
        </w:tc>
        <w:tc>
          <w:tcPr>
            <w:tcW w:w="3628" w:type="dxa"/>
            <w:shd w:val="clear" w:color="auto" w:fill="F5F8F8"/>
            <w:tcMar>
              <w:top w:w="90" w:type="dxa"/>
              <w:left w:w="100" w:type="dxa"/>
              <w:bottom w:w="90" w:type="dxa"/>
              <w:right w:w="100" w:type="dxa"/>
            </w:tcMar>
            <w:vAlign w:val="center"/>
          </w:tcPr>
          <w:p w14:paraId="72F267F7" w14:textId="77777777" w:rsidR="00A175BE" w:rsidRDefault="00000000">
            <w:pPr>
              <w:spacing w:after="40" w:line="240" w:lineRule="auto"/>
              <w:rPr>
                <w:rFonts w:hint="eastAsia"/>
                <w:lang w:eastAsia="zh-CN"/>
              </w:rPr>
            </w:pPr>
            <w:r>
              <w:rPr>
                <w:sz w:val="18"/>
                <w:lang w:eastAsia="zh-CN"/>
              </w:rPr>
              <w:t>H2保存记录；可列表查看并打开详情</w:t>
            </w:r>
          </w:p>
        </w:tc>
        <w:tc>
          <w:tcPr>
            <w:tcW w:w="2835" w:type="dxa"/>
            <w:shd w:val="clear" w:color="auto" w:fill="F5F8F8"/>
            <w:tcMar>
              <w:top w:w="90" w:type="dxa"/>
              <w:left w:w="100" w:type="dxa"/>
              <w:bottom w:w="90" w:type="dxa"/>
              <w:right w:w="100" w:type="dxa"/>
            </w:tcMar>
            <w:vAlign w:val="center"/>
          </w:tcPr>
          <w:p w14:paraId="588B703E" w14:textId="77777777" w:rsidR="00A175BE" w:rsidRDefault="00000000">
            <w:pPr>
              <w:spacing w:after="40" w:line="240" w:lineRule="auto"/>
              <w:rPr>
                <w:rFonts w:hint="eastAsia"/>
                <w:lang w:eastAsia="zh-CN"/>
              </w:rPr>
            </w:pPr>
            <w:r>
              <w:rPr>
                <w:sz w:val="18"/>
                <w:lang w:eastAsia="zh-CN"/>
              </w:rPr>
              <w:t>数据库问题时保留内存演示，但需说明限制</w:t>
            </w:r>
          </w:p>
        </w:tc>
      </w:tr>
      <w:tr w:rsidR="00A175BE" w14:paraId="2AD6D5F7" w14:textId="77777777">
        <w:trPr>
          <w:cantSplit/>
          <w:jc w:val="center"/>
        </w:trPr>
        <w:tc>
          <w:tcPr>
            <w:tcW w:w="2381" w:type="dxa"/>
            <w:tcMar>
              <w:top w:w="90" w:type="dxa"/>
              <w:left w:w="100" w:type="dxa"/>
              <w:bottom w:w="90" w:type="dxa"/>
              <w:right w:w="100" w:type="dxa"/>
            </w:tcMar>
            <w:vAlign w:val="center"/>
          </w:tcPr>
          <w:p w14:paraId="455AA66B" w14:textId="77777777" w:rsidR="00A175BE" w:rsidRDefault="00000000">
            <w:pPr>
              <w:spacing w:after="40" w:line="240" w:lineRule="auto"/>
              <w:rPr>
                <w:rFonts w:hint="eastAsia"/>
                <w:lang w:eastAsia="zh-CN"/>
              </w:rPr>
            </w:pPr>
            <w:r>
              <w:rPr>
                <w:sz w:val="18"/>
                <w:lang w:eastAsia="zh-CN"/>
              </w:rPr>
              <w:t>第8周：实现删除和追问版本</w:t>
            </w:r>
          </w:p>
        </w:tc>
        <w:tc>
          <w:tcPr>
            <w:tcW w:w="3628" w:type="dxa"/>
            <w:tcMar>
              <w:top w:w="90" w:type="dxa"/>
              <w:left w:w="100" w:type="dxa"/>
              <w:bottom w:w="90" w:type="dxa"/>
              <w:right w:w="100" w:type="dxa"/>
            </w:tcMar>
            <w:vAlign w:val="center"/>
          </w:tcPr>
          <w:p w14:paraId="41AF38CD" w14:textId="77777777" w:rsidR="00A175BE" w:rsidRDefault="00000000">
            <w:pPr>
              <w:spacing w:after="40" w:line="240" w:lineRule="auto"/>
              <w:rPr>
                <w:rFonts w:hint="eastAsia"/>
                <w:lang w:eastAsia="zh-CN"/>
              </w:rPr>
            </w:pPr>
            <w:r>
              <w:rPr>
                <w:sz w:val="18"/>
                <w:lang w:eastAsia="zh-CN"/>
              </w:rPr>
              <w:t>版本流程可运行；删除有确认，追问可生成新版本</w:t>
            </w:r>
          </w:p>
        </w:tc>
        <w:tc>
          <w:tcPr>
            <w:tcW w:w="2835" w:type="dxa"/>
            <w:tcMar>
              <w:top w:w="90" w:type="dxa"/>
              <w:left w:w="100" w:type="dxa"/>
              <w:bottom w:w="90" w:type="dxa"/>
              <w:right w:w="100" w:type="dxa"/>
            </w:tcMar>
            <w:vAlign w:val="center"/>
          </w:tcPr>
          <w:p w14:paraId="7A22F9D2" w14:textId="77777777" w:rsidR="00A175BE" w:rsidRDefault="00000000">
            <w:pPr>
              <w:spacing w:after="40" w:line="240" w:lineRule="auto"/>
              <w:rPr>
                <w:rFonts w:hint="eastAsia"/>
                <w:lang w:eastAsia="zh-CN"/>
              </w:rPr>
            </w:pPr>
            <w:r>
              <w:rPr>
                <w:sz w:val="18"/>
                <w:lang w:eastAsia="zh-CN"/>
              </w:rPr>
              <w:t>先保留文本版本，暂不做复杂对比</w:t>
            </w:r>
          </w:p>
        </w:tc>
      </w:tr>
      <w:tr w:rsidR="00A175BE" w14:paraId="341E0AE7" w14:textId="77777777">
        <w:trPr>
          <w:cantSplit/>
          <w:jc w:val="center"/>
        </w:trPr>
        <w:tc>
          <w:tcPr>
            <w:tcW w:w="2381" w:type="dxa"/>
            <w:shd w:val="clear" w:color="auto" w:fill="F5F8F8"/>
            <w:tcMar>
              <w:top w:w="90" w:type="dxa"/>
              <w:left w:w="100" w:type="dxa"/>
              <w:bottom w:w="90" w:type="dxa"/>
              <w:right w:w="100" w:type="dxa"/>
            </w:tcMar>
            <w:vAlign w:val="center"/>
          </w:tcPr>
          <w:p w14:paraId="0EDB3522" w14:textId="77777777" w:rsidR="00A175BE" w:rsidRDefault="00000000">
            <w:pPr>
              <w:spacing w:after="40" w:line="240" w:lineRule="auto"/>
              <w:rPr>
                <w:rFonts w:hint="eastAsia"/>
                <w:lang w:eastAsia="zh-CN"/>
              </w:rPr>
            </w:pPr>
            <w:r>
              <w:rPr>
                <w:sz w:val="18"/>
                <w:lang w:eastAsia="zh-CN"/>
              </w:rPr>
              <w:t>第9周：接入或验证通义千问</w:t>
            </w:r>
          </w:p>
        </w:tc>
        <w:tc>
          <w:tcPr>
            <w:tcW w:w="3628" w:type="dxa"/>
            <w:shd w:val="clear" w:color="auto" w:fill="F5F8F8"/>
            <w:tcMar>
              <w:top w:w="90" w:type="dxa"/>
              <w:left w:w="100" w:type="dxa"/>
              <w:bottom w:w="90" w:type="dxa"/>
              <w:right w:w="100" w:type="dxa"/>
            </w:tcMar>
            <w:vAlign w:val="center"/>
          </w:tcPr>
          <w:p w14:paraId="0A920902" w14:textId="77777777" w:rsidR="00A175BE" w:rsidRDefault="00000000">
            <w:pPr>
              <w:spacing w:after="40" w:line="240" w:lineRule="auto"/>
              <w:rPr>
                <w:rFonts w:hint="eastAsia"/>
                <w:lang w:eastAsia="zh-CN"/>
              </w:rPr>
            </w:pPr>
            <w:r>
              <w:rPr>
                <w:sz w:val="18"/>
                <w:lang w:eastAsia="zh-CN"/>
              </w:rPr>
              <w:t>可选真实模型模式；API Key不暴露，错误可提示</w:t>
            </w:r>
          </w:p>
        </w:tc>
        <w:tc>
          <w:tcPr>
            <w:tcW w:w="2835" w:type="dxa"/>
            <w:shd w:val="clear" w:color="auto" w:fill="F5F8F8"/>
            <w:tcMar>
              <w:top w:w="90" w:type="dxa"/>
              <w:left w:w="100" w:type="dxa"/>
              <w:bottom w:w="90" w:type="dxa"/>
              <w:right w:w="100" w:type="dxa"/>
            </w:tcMar>
            <w:vAlign w:val="center"/>
          </w:tcPr>
          <w:p w14:paraId="1F705949" w14:textId="77777777" w:rsidR="00A175BE" w:rsidRDefault="00000000">
            <w:pPr>
              <w:spacing w:after="40" w:line="240" w:lineRule="auto"/>
              <w:rPr>
                <w:rFonts w:hint="eastAsia"/>
                <w:lang w:eastAsia="zh-CN"/>
              </w:rPr>
            </w:pPr>
            <w:r>
              <w:rPr>
                <w:sz w:val="18"/>
                <w:lang w:eastAsia="zh-CN"/>
              </w:rPr>
              <w:t>外部服务失败时使用Mock降级</w:t>
            </w:r>
          </w:p>
        </w:tc>
      </w:tr>
      <w:tr w:rsidR="00A175BE" w14:paraId="73844112" w14:textId="77777777">
        <w:trPr>
          <w:cantSplit/>
          <w:jc w:val="center"/>
        </w:trPr>
        <w:tc>
          <w:tcPr>
            <w:tcW w:w="2381" w:type="dxa"/>
            <w:tcMar>
              <w:top w:w="90" w:type="dxa"/>
              <w:left w:w="100" w:type="dxa"/>
              <w:bottom w:w="90" w:type="dxa"/>
              <w:right w:w="100" w:type="dxa"/>
            </w:tcMar>
            <w:vAlign w:val="center"/>
          </w:tcPr>
          <w:p w14:paraId="7F952165" w14:textId="77777777" w:rsidR="00A175BE" w:rsidRDefault="00000000">
            <w:pPr>
              <w:spacing w:after="40" w:line="240" w:lineRule="auto"/>
              <w:rPr>
                <w:rFonts w:hint="eastAsia"/>
                <w:lang w:eastAsia="zh-CN"/>
              </w:rPr>
            </w:pPr>
            <w:r>
              <w:rPr>
                <w:sz w:val="18"/>
                <w:lang w:eastAsia="zh-CN"/>
              </w:rPr>
              <w:t>第10周：补充异常处理和字段校验</w:t>
            </w:r>
          </w:p>
        </w:tc>
        <w:tc>
          <w:tcPr>
            <w:tcW w:w="3628" w:type="dxa"/>
            <w:tcMar>
              <w:top w:w="90" w:type="dxa"/>
              <w:left w:w="100" w:type="dxa"/>
              <w:bottom w:w="90" w:type="dxa"/>
              <w:right w:w="100" w:type="dxa"/>
            </w:tcMar>
            <w:vAlign w:val="center"/>
          </w:tcPr>
          <w:p w14:paraId="172F2BF6" w14:textId="77777777" w:rsidR="00A175BE" w:rsidRDefault="00000000">
            <w:pPr>
              <w:spacing w:after="40" w:line="240" w:lineRule="auto"/>
              <w:rPr>
                <w:rFonts w:hint="eastAsia"/>
                <w:lang w:eastAsia="zh-CN"/>
              </w:rPr>
            </w:pPr>
            <w:r>
              <w:rPr>
                <w:sz w:val="18"/>
                <w:lang w:eastAsia="zh-CN"/>
              </w:rPr>
              <w:t>异常场景可复现；空文本、非法文件、模型失败有提示</w:t>
            </w:r>
          </w:p>
        </w:tc>
        <w:tc>
          <w:tcPr>
            <w:tcW w:w="2835" w:type="dxa"/>
            <w:tcMar>
              <w:top w:w="90" w:type="dxa"/>
              <w:left w:w="100" w:type="dxa"/>
              <w:bottom w:w="90" w:type="dxa"/>
              <w:right w:w="100" w:type="dxa"/>
            </w:tcMar>
            <w:vAlign w:val="center"/>
          </w:tcPr>
          <w:p w14:paraId="07B6310C" w14:textId="77777777" w:rsidR="00A175BE" w:rsidRDefault="00000000">
            <w:pPr>
              <w:spacing w:after="40" w:line="240" w:lineRule="auto"/>
              <w:rPr>
                <w:rFonts w:hint="eastAsia"/>
              </w:rPr>
            </w:pPr>
            <w:proofErr w:type="spellStart"/>
            <w:r>
              <w:rPr>
                <w:sz w:val="18"/>
              </w:rPr>
              <w:t>先覆盖高风险异常</w:t>
            </w:r>
            <w:proofErr w:type="spellEnd"/>
          </w:p>
        </w:tc>
      </w:tr>
      <w:tr w:rsidR="00A175BE" w14:paraId="1DA3785F" w14:textId="77777777">
        <w:trPr>
          <w:cantSplit/>
          <w:jc w:val="center"/>
        </w:trPr>
        <w:tc>
          <w:tcPr>
            <w:tcW w:w="2381" w:type="dxa"/>
            <w:shd w:val="clear" w:color="auto" w:fill="F5F8F8"/>
            <w:tcMar>
              <w:top w:w="90" w:type="dxa"/>
              <w:left w:w="100" w:type="dxa"/>
              <w:bottom w:w="90" w:type="dxa"/>
              <w:right w:w="100" w:type="dxa"/>
            </w:tcMar>
            <w:vAlign w:val="center"/>
          </w:tcPr>
          <w:p w14:paraId="33C133B8" w14:textId="77777777" w:rsidR="00A175BE" w:rsidRDefault="00000000">
            <w:pPr>
              <w:spacing w:after="40" w:line="240" w:lineRule="auto"/>
              <w:rPr>
                <w:rFonts w:hint="eastAsia"/>
                <w:lang w:eastAsia="zh-CN"/>
              </w:rPr>
            </w:pPr>
            <w:r>
              <w:rPr>
                <w:sz w:val="18"/>
                <w:lang w:eastAsia="zh-CN"/>
              </w:rPr>
              <w:t>第11周：编写验收样例和测试记录</w:t>
            </w:r>
          </w:p>
        </w:tc>
        <w:tc>
          <w:tcPr>
            <w:tcW w:w="3628" w:type="dxa"/>
            <w:shd w:val="clear" w:color="auto" w:fill="F5F8F8"/>
            <w:tcMar>
              <w:top w:w="90" w:type="dxa"/>
              <w:left w:w="100" w:type="dxa"/>
              <w:bottom w:w="90" w:type="dxa"/>
              <w:right w:w="100" w:type="dxa"/>
            </w:tcMar>
            <w:vAlign w:val="center"/>
          </w:tcPr>
          <w:p w14:paraId="15E9EE24" w14:textId="77777777" w:rsidR="00A175BE" w:rsidRDefault="00000000">
            <w:pPr>
              <w:spacing w:after="40" w:line="240" w:lineRule="auto"/>
              <w:rPr>
                <w:rFonts w:hint="eastAsia"/>
                <w:lang w:eastAsia="zh-CN"/>
              </w:rPr>
            </w:pPr>
            <w:r>
              <w:rPr>
                <w:sz w:val="18"/>
                <w:lang w:eastAsia="zh-CN"/>
              </w:rPr>
              <w:t>测试表和截图；正常、失败、人工确认均有案例</w:t>
            </w:r>
          </w:p>
        </w:tc>
        <w:tc>
          <w:tcPr>
            <w:tcW w:w="2835" w:type="dxa"/>
            <w:shd w:val="clear" w:color="auto" w:fill="F5F8F8"/>
            <w:tcMar>
              <w:top w:w="90" w:type="dxa"/>
              <w:left w:w="100" w:type="dxa"/>
              <w:bottom w:w="90" w:type="dxa"/>
              <w:right w:w="100" w:type="dxa"/>
            </w:tcMar>
            <w:vAlign w:val="center"/>
          </w:tcPr>
          <w:p w14:paraId="4A619BD1" w14:textId="77777777" w:rsidR="00A175BE" w:rsidRDefault="00000000">
            <w:pPr>
              <w:spacing w:after="40" w:line="240" w:lineRule="auto"/>
              <w:rPr>
                <w:rFonts w:hint="eastAsia"/>
                <w:lang w:eastAsia="zh-CN"/>
              </w:rPr>
            </w:pPr>
            <w:r>
              <w:rPr>
                <w:sz w:val="18"/>
                <w:lang w:eastAsia="zh-CN"/>
              </w:rPr>
              <w:t>缺少真实数据时使用脱敏样例并标注来源</w:t>
            </w:r>
          </w:p>
        </w:tc>
      </w:tr>
      <w:tr w:rsidR="00A175BE" w14:paraId="5F9578E7" w14:textId="77777777">
        <w:trPr>
          <w:cantSplit/>
          <w:jc w:val="center"/>
        </w:trPr>
        <w:tc>
          <w:tcPr>
            <w:tcW w:w="2381" w:type="dxa"/>
            <w:tcMar>
              <w:top w:w="90" w:type="dxa"/>
              <w:left w:w="100" w:type="dxa"/>
              <w:bottom w:w="90" w:type="dxa"/>
              <w:right w:w="100" w:type="dxa"/>
            </w:tcMar>
            <w:vAlign w:val="center"/>
          </w:tcPr>
          <w:p w14:paraId="234D8704" w14:textId="77777777" w:rsidR="00A175BE" w:rsidRDefault="00000000">
            <w:pPr>
              <w:spacing w:after="40" w:line="240" w:lineRule="auto"/>
              <w:rPr>
                <w:rFonts w:hint="eastAsia"/>
                <w:lang w:eastAsia="zh-CN"/>
              </w:rPr>
            </w:pPr>
            <w:r>
              <w:rPr>
                <w:sz w:val="18"/>
                <w:lang w:eastAsia="zh-CN"/>
              </w:rPr>
              <w:t>第12周：收集用户或同学试用反馈</w:t>
            </w:r>
          </w:p>
        </w:tc>
        <w:tc>
          <w:tcPr>
            <w:tcW w:w="3628" w:type="dxa"/>
            <w:tcMar>
              <w:top w:w="90" w:type="dxa"/>
              <w:left w:w="100" w:type="dxa"/>
              <w:bottom w:w="90" w:type="dxa"/>
              <w:right w:w="100" w:type="dxa"/>
            </w:tcMar>
            <w:vAlign w:val="center"/>
          </w:tcPr>
          <w:p w14:paraId="70416843" w14:textId="77777777" w:rsidR="00A175BE" w:rsidRDefault="00000000">
            <w:pPr>
              <w:spacing w:after="40" w:line="240" w:lineRule="auto"/>
              <w:rPr>
                <w:rFonts w:hint="eastAsia"/>
                <w:lang w:eastAsia="zh-CN"/>
              </w:rPr>
            </w:pPr>
            <w:r>
              <w:rPr>
                <w:sz w:val="18"/>
                <w:lang w:eastAsia="zh-CN"/>
              </w:rPr>
              <w:t>反馈记录；至少记录问题和修改建议</w:t>
            </w:r>
          </w:p>
        </w:tc>
        <w:tc>
          <w:tcPr>
            <w:tcW w:w="2835" w:type="dxa"/>
            <w:tcMar>
              <w:top w:w="90" w:type="dxa"/>
              <w:left w:w="100" w:type="dxa"/>
              <w:bottom w:w="90" w:type="dxa"/>
              <w:right w:w="100" w:type="dxa"/>
            </w:tcMar>
            <w:vAlign w:val="center"/>
          </w:tcPr>
          <w:p w14:paraId="1849BAF1" w14:textId="77777777" w:rsidR="00A175BE" w:rsidRDefault="00000000">
            <w:pPr>
              <w:spacing w:after="40" w:line="240" w:lineRule="auto"/>
              <w:rPr>
                <w:rFonts w:hint="eastAsia"/>
                <w:lang w:eastAsia="zh-CN"/>
              </w:rPr>
            </w:pPr>
            <w:r>
              <w:rPr>
                <w:sz w:val="18"/>
                <w:lang w:eastAsia="zh-CN"/>
              </w:rPr>
              <w:t>无法访谈时使用公开需求材料并说明局限</w:t>
            </w:r>
          </w:p>
        </w:tc>
      </w:tr>
      <w:tr w:rsidR="00A175BE" w14:paraId="5FF7A028" w14:textId="77777777">
        <w:trPr>
          <w:cantSplit/>
          <w:jc w:val="center"/>
        </w:trPr>
        <w:tc>
          <w:tcPr>
            <w:tcW w:w="2381" w:type="dxa"/>
            <w:shd w:val="clear" w:color="auto" w:fill="F5F8F8"/>
            <w:tcMar>
              <w:top w:w="90" w:type="dxa"/>
              <w:left w:w="100" w:type="dxa"/>
              <w:bottom w:w="90" w:type="dxa"/>
              <w:right w:w="100" w:type="dxa"/>
            </w:tcMar>
            <w:vAlign w:val="center"/>
          </w:tcPr>
          <w:p w14:paraId="044C2F75" w14:textId="77777777" w:rsidR="00A175BE" w:rsidRDefault="00000000">
            <w:pPr>
              <w:spacing w:after="40" w:line="240" w:lineRule="auto"/>
              <w:rPr>
                <w:rFonts w:hint="eastAsia"/>
                <w:lang w:eastAsia="zh-CN"/>
              </w:rPr>
            </w:pPr>
            <w:r>
              <w:rPr>
                <w:sz w:val="18"/>
                <w:lang w:eastAsia="zh-CN"/>
              </w:rPr>
              <w:t>第13周：优化提示词和结果展示</w:t>
            </w:r>
          </w:p>
        </w:tc>
        <w:tc>
          <w:tcPr>
            <w:tcW w:w="3628" w:type="dxa"/>
            <w:shd w:val="clear" w:color="auto" w:fill="F5F8F8"/>
            <w:tcMar>
              <w:top w:w="90" w:type="dxa"/>
              <w:left w:w="100" w:type="dxa"/>
              <w:bottom w:w="90" w:type="dxa"/>
              <w:right w:w="100" w:type="dxa"/>
            </w:tcMar>
            <w:vAlign w:val="center"/>
          </w:tcPr>
          <w:p w14:paraId="79C54071" w14:textId="77777777" w:rsidR="00A175BE" w:rsidRDefault="00000000">
            <w:pPr>
              <w:spacing w:after="40" w:line="240" w:lineRule="auto"/>
              <w:rPr>
                <w:rFonts w:hint="eastAsia"/>
                <w:lang w:eastAsia="zh-CN"/>
              </w:rPr>
            </w:pPr>
            <w:r>
              <w:rPr>
                <w:sz w:val="18"/>
                <w:lang w:eastAsia="zh-CN"/>
              </w:rPr>
              <w:t>改进版审查报告；引用、问题类型和验收标准更清晰</w:t>
            </w:r>
          </w:p>
        </w:tc>
        <w:tc>
          <w:tcPr>
            <w:tcW w:w="2835" w:type="dxa"/>
            <w:shd w:val="clear" w:color="auto" w:fill="F5F8F8"/>
            <w:tcMar>
              <w:top w:w="90" w:type="dxa"/>
              <w:left w:w="100" w:type="dxa"/>
              <w:bottom w:w="90" w:type="dxa"/>
              <w:right w:w="100" w:type="dxa"/>
            </w:tcMar>
            <w:vAlign w:val="center"/>
          </w:tcPr>
          <w:p w14:paraId="1F461DF2" w14:textId="77777777" w:rsidR="00A175BE" w:rsidRDefault="00000000">
            <w:pPr>
              <w:spacing w:after="40" w:line="240" w:lineRule="auto"/>
              <w:rPr>
                <w:rFonts w:hint="eastAsia"/>
                <w:lang w:eastAsia="zh-CN"/>
              </w:rPr>
            </w:pPr>
            <w:r>
              <w:rPr>
                <w:sz w:val="18"/>
                <w:lang w:eastAsia="zh-CN"/>
              </w:rPr>
              <w:t>只改进核心流程，不扩张范围</w:t>
            </w:r>
          </w:p>
        </w:tc>
      </w:tr>
      <w:tr w:rsidR="00A175BE" w14:paraId="26F110CB" w14:textId="77777777">
        <w:trPr>
          <w:cantSplit/>
          <w:jc w:val="center"/>
        </w:trPr>
        <w:tc>
          <w:tcPr>
            <w:tcW w:w="2381" w:type="dxa"/>
            <w:tcMar>
              <w:top w:w="90" w:type="dxa"/>
              <w:left w:w="100" w:type="dxa"/>
              <w:bottom w:w="90" w:type="dxa"/>
              <w:right w:w="100" w:type="dxa"/>
            </w:tcMar>
            <w:vAlign w:val="center"/>
          </w:tcPr>
          <w:p w14:paraId="39C8172B" w14:textId="77777777" w:rsidR="00A175BE" w:rsidRDefault="00000000">
            <w:pPr>
              <w:spacing w:after="40" w:line="240" w:lineRule="auto"/>
              <w:rPr>
                <w:rFonts w:hint="eastAsia"/>
                <w:lang w:eastAsia="zh-CN"/>
              </w:rPr>
            </w:pPr>
            <w:r>
              <w:rPr>
                <w:sz w:val="18"/>
                <w:lang w:eastAsia="zh-CN"/>
              </w:rPr>
              <w:t>第14周：完成安全和隐私检查</w:t>
            </w:r>
          </w:p>
        </w:tc>
        <w:tc>
          <w:tcPr>
            <w:tcW w:w="3628" w:type="dxa"/>
            <w:tcMar>
              <w:top w:w="90" w:type="dxa"/>
              <w:left w:w="100" w:type="dxa"/>
              <w:bottom w:w="90" w:type="dxa"/>
              <w:right w:w="100" w:type="dxa"/>
            </w:tcMar>
            <w:vAlign w:val="center"/>
          </w:tcPr>
          <w:p w14:paraId="4C2D9108" w14:textId="77777777" w:rsidR="00A175BE" w:rsidRDefault="00000000">
            <w:pPr>
              <w:spacing w:after="40" w:line="240" w:lineRule="auto"/>
              <w:rPr>
                <w:rFonts w:hint="eastAsia"/>
                <w:lang w:eastAsia="zh-CN"/>
              </w:rPr>
            </w:pPr>
            <w:r>
              <w:rPr>
                <w:sz w:val="18"/>
                <w:lang w:eastAsia="zh-CN"/>
              </w:rPr>
              <w:t>风险清单；不提交API Key，说明云端调用风险</w:t>
            </w:r>
          </w:p>
        </w:tc>
        <w:tc>
          <w:tcPr>
            <w:tcW w:w="2835" w:type="dxa"/>
            <w:tcMar>
              <w:top w:w="90" w:type="dxa"/>
              <w:left w:w="100" w:type="dxa"/>
              <w:bottom w:w="90" w:type="dxa"/>
              <w:right w:w="100" w:type="dxa"/>
            </w:tcMar>
            <w:vAlign w:val="center"/>
          </w:tcPr>
          <w:p w14:paraId="0B21B388" w14:textId="77777777" w:rsidR="00A175BE" w:rsidRDefault="00000000">
            <w:pPr>
              <w:spacing w:after="40" w:line="240" w:lineRule="auto"/>
              <w:rPr>
                <w:rFonts w:hint="eastAsia"/>
                <w:lang w:eastAsia="zh-CN"/>
              </w:rPr>
            </w:pPr>
            <w:r>
              <w:rPr>
                <w:sz w:val="18"/>
                <w:lang w:eastAsia="zh-CN"/>
              </w:rPr>
              <w:t>暂不实现完整鉴权，记录为限制</w:t>
            </w:r>
          </w:p>
        </w:tc>
      </w:tr>
      <w:tr w:rsidR="00A175BE" w14:paraId="35A77D98" w14:textId="77777777">
        <w:trPr>
          <w:cantSplit/>
          <w:jc w:val="center"/>
        </w:trPr>
        <w:tc>
          <w:tcPr>
            <w:tcW w:w="2381" w:type="dxa"/>
            <w:shd w:val="clear" w:color="auto" w:fill="F5F8F8"/>
            <w:tcMar>
              <w:top w:w="90" w:type="dxa"/>
              <w:left w:w="100" w:type="dxa"/>
              <w:bottom w:w="90" w:type="dxa"/>
              <w:right w:w="100" w:type="dxa"/>
            </w:tcMar>
            <w:vAlign w:val="center"/>
          </w:tcPr>
          <w:p w14:paraId="091E11EB" w14:textId="77777777" w:rsidR="00A175BE" w:rsidRDefault="00000000">
            <w:pPr>
              <w:spacing w:after="40" w:line="240" w:lineRule="auto"/>
              <w:rPr>
                <w:rFonts w:hint="eastAsia"/>
                <w:lang w:eastAsia="zh-CN"/>
              </w:rPr>
            </w:pPr>
            <w:r>
              <w:rPr>
                <w:sz w:val="18"/>
                <w:lang w:eastAsia="zh-CN"/>
              </w:rPr>
              <w:lastRenderedPageBreak/>
              <w:t>第15周：汇总性能、稳定性和兼容性数据</w:t>
            </w:r>
          </w:p>
        </w:tc>
        <w:tc>
          <w:tcPr>
            <w:tcW w:w="3628" w:type="dxa"/>
            <w:shd w:val="clear" w:color="auto" w:fill="F5F8F8"/>
            <w:tcMar>
              <w:top w:w="90" w:type="dxa"/>
              <w:left w:w="100" w:type="dxa"/>
              <w:bottom w:w="90" w:type="dxa"/>
              <w:right w:w="100" w:type="dxa"/>
            </w:tcMar>
            <w:vAlign w:val="center"/>
          </w:tcPr>
          <w:p w14:paraId="61A21380" w14:textId="77777777" w:rsidR="00A175BE" w:rsidRDefault="00000000">
            <w:pPr>
              <w:spacing w:after="40" w:line="240" w:lineRule="auto"/>
              <w:rPr>
                <w:rFonts w:hint="eastAsia"/>
                <w:lang w:eastAsia="zh-CN"/>
              </w:rPr>
            </w:pPr>
            <w:r>
              <w:rPr>
                <w:sz w:val="18"/>
                <w:lang w:eastAsia="zh-CN"/>
              </w:rPr>
              <w:t>验证记录；有可复现的测量方法</w:t>
            </w:r>
          </w:p>
        </w:tc>
        <w:tc>
          <w:tcPr>
            <w:tcW w:w="2835" w:type="dxa"/>
            <w:shd w:val="clear" w:color="auto" w:fill="F5F8F8"/>
            <w:tcMar>
              <w:top w:w="90" w:type="dxa"/>
              <w:left w:w="100" w:type="dxa"/>
              <w:bottom w:w="90" w:type="dxa"/>
              <w:right w:w="100" w:type="dxa"/>
            </w:tcMar>
            <w:vAlign w:val="center"/>
          </w:tcPr>
          <w:p w14:paraId="21D2F902" w14:textId="77777777" w:rsidR="00A175BE" w:rsidRDefault="00000000">
            <w:pPr>
              <w:spacing w:after="40" w:line="240" w:lineRule="auto"/>
              <w:rPr>
                <w:rFonts w:hint="eastAsia"/>
                <w:lang w:eastAsia="zh-CN"/>
              </w:rPr>
            </w:pPr>
            <w:r>
              <w:rPr>
                <w:sz w:val="18"/>
                <w:lang w:eastAsia="zh-CN"/>
              </w:rPr>
              <w:t>没有数据则明确写未测，不编写指标</w:t>
            </w:r>
          </w:p>
        </w:tc>
      </w:tr>
      <w:tr w:rsidR="00A175BE" w14:paraId="55140359" w14:textId="77777777">
        <w:trPr>
          <w:cantSplit/>
          <w:jc w:val="center"/>
        </w:trPr>
        <w:tc>
          <w:tcPr>
            <w:tcW w:w="2381" w:type="dxa"/>
            <w:tcMar>
              <w:top w:w="90" w:type="dxa"/>
              <w:left w:w="100" w:type="dxa"/>
              <w:bottom w:w="90" w:type="dxa"/>
              <w:right w:w="100" w:type="dxa"/>
            </w:tcMar>
            <w:vAlign w:val="center"/>
          </w:tcPr>
          <w:p w14:paraId="758A0F13" w14:textId="77777777" w:rsidR="00A175BE" w:rsidRDefault="00000000">
            <w:pPr>
              <w:spacing w:after="40" w:line="240" w:lineRule="auto"/>
              <w:rPr>
                <w:rFonts w:hint="eastAsia"/>
                <w:lang w:eastAsia="zh-CN"/>
              </w:rPr>
            </w:pPr>
            <w:r>
              <w:rPr>
                <w:sz w:val="18"/>
                <w:lang w:eastAsia="zh-CN"/>
              </w:rPr>
              <w:t>第16周：整理仓库、文档和版本证据</w:t>
            </w:r>
          </w:p>
        </w:tc>
        <w:tc>
          <w:tcPr>
            <w:tcW w:w="3628" w:type="dxa"/>
            <w:tcMar>
              <w:top w:w="90" w:type="dxa"/>
              <w:left w:w="100" w:type="dxa"/>
              <w:bottom w:w="90" w:type="dxa"/>
              <w:right w:w="100" w:type="dxa"/>
            </w:tcMar>
            <w:vAlign w:val="center"/>
          </w:tcPr>
          <w:p w14:paraId="4C714A75" w14:textId="77777777" w:rsidR="00A175BE" w:rsidRDefault="00000000">
            <w:pPr>
              <w:spacing w:after="40" w:line="240" w:lineRule="auto"/>
              <w:rPr>
                <w:rFonts w:hint="eastAsia"/>
              </w:rPr>
            </w:pPr>
            <w:r>
              <w:rPr>
                <w:sz w:val="18"/>
              </w:rPr>
              <w:t>README、需求V1、提交记录；文件路径和Commit可追溯</w:t>
            </w:r>
          </w:p>
        </w:tc>
        <w:tc>
          <w:tcPr>
            <w:tcW w:w="2835" w:type="dxa"/>
            <w:tcMar>
              <w:top w:w="90" w:type="dxa"/>
              <w:left w:w="100" w:type="dxa"/>
              <w:bottom w:w="90" w:type="dxa"/>
              <w:right w:w="100" w:type="dxa"/>
            </w:tcMar>
            <w:vAlign w:val="center"/>
          </w:tcPr>
          <w:p w14:paraId="31423C67" w14:textId="77777777" w:rsidR="00A175BE" w:rsidRDefault="00000000">
            <w:pPr>
              <w:spacing w:after="40" w:line="240" w:lineRule="auto"/>
              <w:rPr>
                <w:rFonts w:hint="eastAsia"/>
                <w:lang w:eastAsia="zh-CN"/>
              </w:rPr>
            </w:pPr>
            <w:r>
              <w:rPr>
                <w:sz w:val="18"/>
                <w:lang w:eastAsia="zh-CN"/>
              </w:rPr>
              <w:t>若无远程仓库，提供本地版本记录</w:t>
            </w:r>
          </w:p>
        </w:tc>
      </w:tr>
      <w:tr w:rsidR="00A175BE" w14:paraId="7363E621" w14:textId="77777777">
        <w:trPr>
          <w:cantSplit/>
          <w:jc w:val="center"/>
        </w:trPr>
        <w:tc>
          <w:tcPr>
            <w:tcW w:w="2381" w:type="dxa"/>
            <w:shd w:val="clear" w:color="auto" w:fill="F5F8F8"/>
            <w:tcMar>
              <w:top w:w="90" w:type="dxa"/>
              <w:left w:w="100" w:type="dxa"/>
              <w:bottom w:w="90" w:type="dxa"/>
              <w:right w:w="100" w:type="dxa"/>
            </w:tcMar>
            <w:vAlign w:val="center"/>
          </w:tcPr>
          <w:p w14:paraId="7BD1558E" w14:textId="77777777" w:rsidR="00A175BE" w:rsidRDefault="00000000">
            <w:pPr>
              <w:spacing w:after="40" w:line="240" w:lineRule="auto"/>
              <w:rPr>
                <w:rFonts w:hint="eastAsia"/>
                <w:lang w:eastAsia="zh-CN"/>
              </w:rPr>
            </w:pPr>
            <w:r>
              <w:rPr>
                <w:sz w:val="18"/>
                <w:lang w:eastAsia="zh-CN"/>
              </w:rPr>
              <w:t>第17周：最终演示和课程提交</w:t>
            </w:r>
          </w:p>
        </w:tc>
        <w:tc>
          <w:tcPr>
            <w:tcW w:w="3628" w:type="dxa"/>
            <w:shd w:val="clear" w:color="auto" w:fill="F5F8F8"/>
            <w:tcMar>
              <w:top w:w="90" w:type="dxa"/>
              <w:left w:w="100" w:type="dxa"/>
              <w:bottom w:w="90" w:type="dxa"/>
              <w:right w:w="100" w:type="dxa"/>
            </w:tcMar>
            <w:vAlign w:val="center"/>
          </w:tcPr>
          <w:p w14:paraId="28CC1BD4" w14:textId="77777777" w:rsidR="00A175BE" w:rsidRDefault="00000000">
            <w:pPr>
              <w:spacing w:after="40" w:line="240" w:lineRule="auto"/>
              <w:rPr>
                <w:rFonts w:hint="eastAsia"/>
                <w:lang w:eastAsia="zh-CN"/>
              </w:rPr>
            </w:pPr>
            <w:r>
              <w:rPr>
                <w:sz w:val="18"/>
                <w:lang w:eastAsia="zh-CN"/>
              </w:rPr>
              <w:t>可运行MVP和PDF报告；核心流程可演示，限制和证据完整</w:t>
            </w:r>
          </w:p>
        </w:tc>
        <w:tc>
          <w:tcPr>
            <w:tcW w:w="2835" w:type="dxa"/>
            <w:shd w:val="clear" w:color="auto" w:fill="F5F8F8"/>
            <w:tcMar>
              <w:top w:w="90" w:type="dxa"/>
              <w:left w:w="100" w:type="dxa"/>
              <w:bottom w:w="90" w:type="dxa"/>
              <w:right w:w="100" w:type="dxa"/>
            </w:tcMar>
            <w:vAlign w:val="center"/>
          </w:tcPr>
          <w:p w14:paraId="39545594" w14:textId="77777777" w:rsidR="00A175BE" w:rsidRDefault="00000000">
            <w:pPr>
              <w:spacing w:after="40" w:line="240" w:lineRule="auto"/>
              <w:rPr>
                <w:rFonts w:hint="eastAsia"/>
                <w:lang w:eastAsia="zh-CN"/>
              </w:rPr>
            </w:pPr>
            <w:r>
              <w:rPr>
                <w:sz w:val="18"/>
                <w:lang w:eastAsia="zh-CN"/>
              </w:rPr>
              <w:t>删除延期功能，保留主流程稳定性</w:t>
            </w:r>
          </w:p>
        </w:tc>
      </w:tr>
    </w:tbl>
    <w:p w14:paraId="5A80783F" w14:textId="77777777" w:rsidR="00A175BE" w:rsidRDefault="00A175BE">
      <w:pPr>
        <w:spacing w:after="40"/>
        <w:rPr>
          <w:rFonts w:hint="eastAsia"/>
          <w:lang w:eastAsia="zh-CN"/>
        </w:rPr>
      </w:pPr>
    </w:p>
    <w:p w14:paraId="03E638F5" w14:textId="77777777" w:rsidR="00A175BE" w:rsidRDefault="00000000">
      <w:pPr>
        <w:pStyle w:val="21"/>
        <w:rPr>
          <w:lang w:eastAsia="zh-CN"/>
        </w:rPr>
      </w:pPr>
      <w:r>
        <w:rPr>
          <w:rFonts w:ascii="宋体" w:eastAsia="宋体" w:hAnsi="宋体"/>
          <w:color w:val="202B36"/>
          <w:lang w:eastAsia="zh-CN"/>
        </w:rPr>
        <w:t>4</w:t>
      </w:r>
      <w:proofErr w:type="gramStart"/>
      <w:r>
        <w:rPr>
          <w:rFonts w:ascii="宋体" w:eastAsia="宋体" w:hAnsi="宋体"/>
          <w:color w:val="202B36"/>
          <w:lang w:eastAsia="zh-CN"/>
        </w:rPr>
        <w:t>. 实验</w:t>
      </w:r>
      <w:proofErr w:type="gramEnd"/>
      <w:r>
        <w:rPr>
          <w:rFonts w:ascii="宋体" w:eastAsia="宋体" w:hAnsi="宋体"/>
          <w:color w:val="202B36"/>
          <w:lang w:eastAsia="zh-CN"/>
        </w:rPr>
        <w:t>小结</w:t>
      </w:r>
    </w:p>
    <w:p w14:paraId="3223D0CB" w14:textId="77777777" w:rsidR="00A175BE" w:rsidRDefault="00000000">
      <w:pPr>
        <w:pStyle w:val="31"/>
        <w:rPr>
          <w:lang w:eastAsia="zh-CN"/>
        </w:rPr>
      </w:pPr>
      <w:proofErr w:type="gramStart"/>
      <w:r>
        <w:rPr>
          <w:rFonts w:ascii="宋体" w:eastAsia="宋体" w:hAnsi="宋体"/>
          <w:color w:val="202B36"/>
          <w:lang w:eastAsia="zh-CN"/>
        </w:rPr>
        <w:t>4.1 最终</w:t>
      </w:r>
      <w:proofErr w:type="gramEnd"/>
      <w:r>
        <w:rPr>
          <w:rFonts w:ascii="宋体" w:eastAsia="宋体" w:hAnsi="宋体"/>
          <w:color w:val="202B36"/>
          <w:lang w:eastAsia="zh-CN"/>
        </w:rPr>
        <w:t>选题和核心流程</w:t>
      </w:r>
    </w:p>
    <w:p w14:paraId="230DC1A8" w14:textId="77777777" w:rsidR="00A175BE" w:rsidRDefault="00000000">
      <w:pPr>
        <w:rPr>
          <w:rFonts w:hint="eastAsia"/>
          <w:lang w:eastAsia="zh-CN"/>
        </w:rPr>
      </w:pPr>
      <w:r>
        <w:rPr>
          <w:lang w:eastAsia="zh-CN"/>
        </w:rPr>
        <w:t>本实验最终选题为“AI需求歧义审查器”。项目面向需求编写者、个人开发者、测试人员和需求评审者，围绕一条核心流程展开：用户输入或上传需求文本，系统解析文本并进行 AI/Mock 审查，生成包含风险等级、问题类型、原文引用、缺失条件、待确认问题、可测试验收标准和返工风险的结构化报告；用户还可以查看历史、删除记录并继续追问生成新版本。</w:t>
      </w:r>
    </w:p>
    <w:p w14:paraId="61CB0F90" w14:textId="77777777" w:rsidR="00A175BE" w:rsidRDefault="00000000">
      <w:pPr>
        <w:pStyle w:val="31"/>
        <w:rPr>
          <w:lang w:eastAsia="zh-CN"/>
        </w:rPr>
      </w:pPr>
      <w:r>
        <w:rPr>
          <w:rFonts w:ascii="宋体" w:eastAsia="宋体" w:hAnsi="宋体"/>
          <w:color w:val="202B36"/>
          <w:lang w:eastAsia="zh-CN"/>
        </w:rPr>
        <w:t>4.2 MVP边界和AI必要性</w:t>
      </w:r>
    </w:p>
    <w:p w14:paraId="4620F6BB" w14:textId="77777777" w:rsidR="00A175BE" w:rsidRDefault="00000000">
      <w:pPr>
        <w:rPr>
          <w:rFonts w:hint="eastAsia"/>
          <w:lang w:eastAsia="zh-CN"/>
        </w:rPr>
      </w:pPr>
      <w:r>
        <w:rPr>
          <w:lang w:eastAsia="zh-CN"/>
        </w:rPr>
        <w:t>MVP 聚焦需求文本审查，不扩展到扫描 PDF OCR、登录、多用户协作、支付、MCP和生产级安全治理。AI 的价值在于辅助理解自然语言上下文、识别隐含边界、生成澄清问题和可测试验收标准；固定规则适合识别部分关键词和完成流程降级，但难以覆盖不同业务场景下的上下文关系。因此项目保留 Mock 规则模式用于流程演示，同时允许接入通义千问；所有高风险结论和业务规则仍需要人工确认。</w:t>
      </w:r>
    </w:p>
    <w:p w14:paraId="79A64197" w14:textId="77777777" w:rsidR="00A175BE" w:rsidRDefault="00000000">
      <w:pPr>
        <w:pStyle w:val="31"/>
        <w:rPr>
          <w:lang w:eastAsia="zh-CN"/>
        </w:rPr>
      </w:pPr>
      <w:proofErr w:type="gramStart"/>
      <w:r>
        <w:rPr>
          <w:rFonts w:ascii="宋体" w:eastAsia="宋体" w:hAnsi="宋体"/>
          <w:color w:val="202B36"/>
          <w:lang w:eastAsia="zh-CN"/>
        </w:rPr>
        <w:t>4.3 需求</w:t>
      </w:r>
      <w:proofErr w:type="gramEnd"/>
      <w:r>
        <w:rPr>
          <w:rFonts w:ascii="宋体" w:eastAsia="宋体" w:hAnsi="宋体"/>
          <w:color w:val="202B36"/>
          <w:lang w:eastAsia="zh-CN"/>
        </w:rPr>
        <w:t>变化、删减或取舍</w:t>
      </w:r>
    </w:p>
    <w:p w14:paraId="7A2F4001" w14:textId="77777777" w:rsidR="00A175BE" w:rsidRDefault="00000000">
      <w:pPr>
        <w:rPr>
          <w:rFonts w:hint="eastAsia"/>
          <w:lang w:eastAsia="zh-CN"/>
        </w:rPr>
      </w:pPr>
      <w:r>
        <w:rPr>
          <w:lang w:eastAsia="zh-CN"/>
        </w:rPr>
        <w:t>本次分析中的一项重要取舍是：将项目核心范围收敛为“需求输入或上传—AI审查—结构化报告—追问确认”，明确不在本学期实现登录、多用户协作、支付、MCP和扫描 PDF OCR。取舍原因是这些功能会增加身份、权限、部署、第三方服务和数据安全等复杂度，不能直接提升当前核心用户流程的需求审查价值。另一个取舍是保留 Mock 模式作为非 AI 降级方案，以便在没有 API Key、网络不稳定或模型服务不可用时仍可演示软件流程，但不把 Mock 输出当成真实 AI 效果结论。</w:t>
      </w:r>
    </w:p>
    <w:p w14:paraId="01B753D6" w14:textId="77777777" w:rsidR="00A175BE" w:rsidRDefault="00000000">
      <w:pPr>
        <w:rPr>
          <w:rFonts w:hint="eastAsia"/>
          <w:lang w:eastAsia="zh-CN"/>
        </w:rPr>
      </w:pPr>
      <w:r>
        <w:rPr>
          <w:lang w:eastAsia="zh-CN"/>
        </w:rPr>
        <w:t>本次需求变化的具体时间、原始版本和对应 Commit 未形成可核验记录。本文将该内容作为范围取舍说明，不将其表述为具有完整版本证据的迭代结论。</w:t>
      </w:r>
    </w:p>
    <w:p w14:paraId="7117FAC0" w14:textId="77777777" w:rsidR="00A175BE" w:rsidRDefault="00000000">
      <w:pPr>
        <w:pStyle w:val="31"/>
      </w:pPr>
      <w:r>
        <w:rPr>
          <w:rFonts w:ascii="宋体" w:eastAsia="宋体" w:hAnsi="宋体"/>
          <w:color w:val="202B36"/>
        </w:rPr>
        <w:t xml:space="preserve">4.4 </w:t>
      </w:r>
      <w:proofErr w:type="spellStart"/>
      <w:r>
        <w:rPr>
          <w:rFonts w:ascii="宋体" w:eastAsia="宋体" w:hAnsi="宋体"/>
          <w:color w:val="202B36"/>
        </w:rPr>
        <w:t>实验结论和证据边界</w:t>
      </w:r>
      <w:proofErr w:type="spellEnd"/>
    </w:p>
    <w:p w14:paraId="3FFB98EE" w14:textId="77777777" w:rsidR="00A175BE" w:rsidRDefault="00000000">
      <w:pPr>
        <w:rPr>
          <w:rFonts w:hint="eastAsia"/>
        </w:rPr>
      </w:pPr>
      <w:proofErr w:type="spellStart"/>
      <w:r>
        <w:t>根据项目</w:t>
      </w:r>
      <w:proofErr w:type="spellEnd"/>
      <w:r>
        <w:t xml:space="preserve"> README </w:t>
      </w:r>
      <w:proofErr w:type="spellStart"/>
      <w:r>
        <w:t>和源代码，可以确认系统的主要技术栈和设计范围：前端采用</w:t>
      </w:r>
      <w:proofErr w:type="spellEnd"/>
      <w:r>
        <w:t xml:space="preserve"> Vue 3、Vite、TypeScript 和 Element </w:t>
      </w:r>
      <w:proofErr w:type="spellStart"/>
      <w:r>
        <w:t>Plus，后端采用</w:t>
      </w:r>
      <w:proofErr w:type="spellEnd"/>
      <w:r>
        <w:t xml:space="preserve"> Spring Boot 3 和 Java 17，使用 H2 </w:t>
      </w:r>
      <w:proofErr w:type="spellStart"/>
      <w:r>
        <w:t>文件数据库；系统支持</w:t>
      </w:r>
      <w:proofErr w:type="spellEnd"/>
      <w:r>
        <w:t xml:space="preserve"> DOCX </w:t>
      </w:r>
      <w:proofErr w:type="spellStart"/>
      <w:r>
        <w:t>和文字型</w:t>
      </w:r>
      <w:proofErr w:type="spellEnd"/>
      <w:r>
        <w:t xml:space="preserve"> PDF </w:t>
      </w:r>
      <w:proofErr w:type="spellStart"/>
      <w:r>
        <w:t>文本提取，提供</w:t>
      </w:r>
      <w:proofErr w:type="spellEnd"/>
      <w:r>
        <w:t xml:space="preserve"> Mock </w:t>
      </w:r>
      <w:proofErr w:type="spellStart"/>
      <w:r>
        <w:t>和可选通义千问审查模式，并具备结构化结果展示、历史记录、详情、删除和追问版本等功能</w:t>
      </w:r>
      <w:proofErr w:type="spellEnd"/>
      <w:r>
        <w:t>。</w:t>
      </w:r>
    </w:p>
    <w:sectPr w:rsidR="00A175BE" w:rsidSect="00034616">
      <w:headerReference w:type="default" r:id="rId13"/>
      <w:footerReference w:type="default" r:id="rId14"/>
      <w:pgSz w:w="11906" w:h="16838"/>
      <w:pgMar w:top="1162" w:right="1134" w:bottom="1077" w:left="1219"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A4CF" w14:textId="77777777" w:rsidR="00493E1F" w:rsidRDefault="00493E1F">
      <w:pPr>
        <w:spacing w:after="0" w:line="240" w:lineRule="auto"/>
        <w:rPr>
          <w:rFonts w:hint="eastAsia"/>
        </w:rPr>
      </w:pPr>
      <w:r>
        <w:separator/>
      </w:r>
    </w:p>
  </w:endnote>
  <w:endnote w:type="continuationSeparator" w:id="0">
    <w:p w14:paraId="3CF80F0D" w14:textId="77777777" w:rsidR="00493E1F" w:rsidRDefault="00493E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9CA3" w14:textId="77777777" w:rsidR="00A175BE" w:rsidRDefault="00000000">
    <w:pPr>
      <w:pStyle w:val="a7"/>
      <w:jc w:val="center"/>
      <w:rPr>
        <w:rFonts w:hint="eastAsia"/>
      </w:rPr>
    </w:pPr>
    <w:r>
      <w:rPr>
        <w:color w:val="68777D"/>
        <w:sz w:val="18"/>
      </w:rPr>
      <w:fldChar w:fldCharType="begin"/>
    </w:r>
    <w:r>
      <w:rPr>
        <w:color w:val="68777D"/>
        <w:sz w:val="18"/>
      </w:rPr>
      <w:instrText xml:space="preserve"> PAGE </w:instrText>
    </w:r>
    <w:r>
      <w:rPr>
        <w:color w:val="68777D"/>
        <w:sz w:val="18"/>
      </w:rPr>
      <w:fldChar w:fldCharType="separate"/>
    </w:r>
    <w:r>
      <w:rPr>
        <w:color w:val="68777D"/>
        <w:sz w:val="18"/>
      </w:rPr>
      <w:t>1</w:t>
    </w:r>
    <w:r>
      <w:rPr>
        <w:color w:val="6877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6894" w14:textId="77777777" w:rsidR="00493E1F" w:rsidRDefault="00493E1F">
      <w:pPr>
        <w:spacing w:after="0" w:line="240" w:lineRule="auto"/>
        <w:rPr>
          <w:rFonts w:hint="eastAsia"/>
        </w:rPr>
      </w:pPr>
      <w:r>
        <w:separator/>
      </w:r>
    </w:p>
  </w:footnote>
  <w:footnote w:type="continuationSeparator" w:id="0">
    <w:p w14:paraId="6D03AF04" w14:textId="77777777" w:rsidR="00493E1F" w:rsidRDefault="00493E1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08B8" w14:textId="77777777" w:rsidR="00A175BE" w:rsidRDefault="00000000">
    <w:pPr>
      <w:pStyle w:val="a5"/>
      <w:jc w:val="right"/>
      <w:rPr>
        <w:rFonts w:hint="eastAsia"/>
        <w:lang w:eastAsia="zh-CN"/>
      </w:rPr>
    </w:pPr>
    <w:r>
      <w:rPr>
        <w:color w:val="738087"/>
        <w:sz w:val="17"/>
        <w:lang w:eastAsia="zh-CN"/>
      </w:rPr>
      <w:t>实验</w:t>
    </w:r>
    <w:proofErr w:type="gramStart"/>
    <w:r>
      <w:rPr>
        <w:color w:val="738087"/>
        <w:sz w:val="17"/>
        <w:lang w:eastAsia="zh-CN"/>
      </w:rPr>
      <w:t>2  |</w:t>
    </w:r>
    <w:proofErr w:type="gramEnd"/>
    <w:r>
      <w:rPr>
        <w:color w:val="738087"/>
        <w:sz w:val="17"/>
        <w:lang w:eastAsia="zh-CN"/>
      </w:rPr>
      <w:t xml:space="preserve">  个人软件选题与需求分析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7375545">
    <w:abstractNumId w:val="8"/>
  </w:num>
  <w:num w:numId="2" w16cid:durableId="841118421">
    <w:abstractNumId w:val="6"/>
  </w:num>
  <w:num w:numId="3" w16cid:durableId="625506371">
    <w:abstractNumId w:val="5"/>
  </w:num>
  <w:num w:numId="4" w16cid:durableId="754403427">
    <w:abstractNumId w:val="4"/>
  </w:num>
  <w:num w:numId="5" w16cid:durableId="595943981">
    <w:abstractNumId w:val="7"/>
  </w:num>
  <w:num w:numId="6" w16cid:durableId="2106152232">
    <w:abstractNumId w:val="3"/>
  </w:num>
  <w:num w:numId="7" w16cid:durableId="92943846">
    <w:abstractNumId w:val="2"/>
  </w:num>
  <w:num w:numId="8" w16cid:durableId="33623440">
    <w:abstractNumId w:val="1"/>
  </w:num>
  <w:num w:numId="9" w16cid:durableId="102678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D63"/>
    <w:rsid w:val="0015074B"/>
    <w:rsid w:val="001C1362"/>
    <w:rsid w:val="0029639D"/>
    <w:rsid w:val="00307388"/>
    <w:rsid w:val="00326F90"/>
    <w:rsid w:val="00344CB0"/>
    <w:rsid w:val="003E6D19"/>
    <w:rsid w:val="004462B2"/>
    <w:rsid w:val="00493E1F"/>
    <w:rsid w:val="00495652"/>
    <w:rsid w:val="006434C4"/>
    <w:rsid w:val="00697A7D"/>
    <w:rsid w:val="00716E92"/>
    <w:rsid w:val="00747D56"/>
    <w:rsid w:val="00980336"/>
    <w:rsid w:val="009B2FD1"/>
    <w:rsid w:val="00A175BE"/>
    <w:rsid w:val="00AA1D8D"/>
    <w:rsid w:val="00B47730"/>
    <w:rsid w:val="00C24AF0"/>
    <w:rsid w:val="00CB0664"/>
    <w:rsid w:val="00CB74AC"/>
    <w:rsid w:val="00CF40C7"/>
    <w:rsid w:val="00DC70A7"/>
    <w:rsid w:val="00DD0DB2"/>
    <w:rsid w:val="00E3208E"/>
    <w:rsid w:val="00FA6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DB77D"/>
  <w14:defaultImageDpi w14:val="300"/>
  <w15:docId w15:val="{95D1925D-1580-4679-86B2-E504D85D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160" w:after="6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100" w:line="240" w:lineRule="auto"/>
      <w:jc w:val="center"/>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s.harvard.edu/computer-science/cours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s50.harvard.edu/x/2026/projec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个人软件选题与需求分析</dc:title>
  <dc:subject>软件需求分析实验报告</dc:subject>
  <dc:creator/>
  <cp:keywords/>
  <dc:description>generated by python-docx</dc:description>
  <cp:lastModifiedBy>文涛 许</cp:lastModifiedBy>
  <cp:revision>15</cp:revision>
  <dcterms:created xsi:type="dcterms:W3CDTF">2013-12-23T23:15:00Z</dcterms:created>
  <dcterms:modified xsi:type="dcterms:W3CDTF">2026-09-24T04:40:00Z</dcterms:modified>
  <cp:category/>
</cp:coreProperties>
</file>