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E8AB" w14:textId="10CD04FD" w:rsidR="00B71507" w:rsidRPr="00B71507" w:rsidRDefault="00B71507" w:rsidP="00B71507">
      <w:pPr>
        <w:pStyle w:val="Titolo1"/>
        <w:jc w:val="center"/>
        <w:rPr>
          <w:rFonts w:ascii="Helvetica" w:hAnsi="Helvetica"/>
          <w:sz w:val="36"/>
          <w:szCs w:val="32"/>
        </w:rPr>
      </w:pPr>
      <w:r w:rsidRPr="00B71507">
        <w:rPr>
          <w:rFonts w:ascii="Helvetica" w:hAnsi="Helvetica"/>
          <w:sz w:val="36"/>
          <w:szCs w:val="32"/>
        </w:rPr>
        <w:t>Progetto di Programmazione di Reti 2021/2022</w:t>
      </w:r>
    </w:p>
    <w:p w14:paraId="1481BEE4" w14:textId="68CFE29E" w:rsidR="00B71507" w:rsidRDefault="00B71507" w:rsidP="00B71507">
      <w:pPr>
        <w:pStyle w:val="Standard"/>
        <w:jc w:val="center"/>
        <w:rPr>
          <w:rFonts w:ascii="Helvetica" w:hAnsi="Helvetica"/>
        </w:rPr>
      </w:pPr>
      <w:r w:rsidRPr="00B71507">
        <w:rPr>
          <w:rFonts w:ascii="Helvetica" w:hAnsi="Helvetica"/>
        </w:rPr>
        <w:t xml:space="preserve">Alessandro Venturini, </w:t>
      </w:r>
      <w:proofErr w:type="spellStart"/>
      <w:r w:rsidRPr="00B71507">
        <w:rPr>
          <w:rFonts w:ascii="Helvetica" w:hAnsi="Helvetica"/>
        </w:rPr>
        <w:t>matr</w:t>
      </w:r>
      <w:proofErr w:type="spellEnd"/>
      <w:r w:rsidRPr="00B71507">
        <w:rPr>
          <w:rFonts w:ascii="Helvetica" w:hAnsi="Helvetica"/>
        </w:rPr>
        <w:t>. 0000914531</w:t>
      </w:r>
    </w:p>
    <w:p w14:paraId="0A35C236" w14:textId="71FB7370" w:rsidR="002143C7" w:rsidRPr="00B71507" w:rsidRDefault="002143C7" w:rsidP="00B71507">
      <w:pPr>
        <w:pStyle w:val="Standard"/>
        <w:jc w:val="center"/>
        <w:rPr>
          <w:rFonts w:ascii="Helvetica" w:hAnsi="Helvetica"/>
        </w:rPr>
      </w:pPr>
      <w:r>
        <w:rPr>
          <w:rFonts w:ascii="Helvetica" w:hAnsi="Helvetica"/>
        </w:rPr>
        <w:t>e-mail. alessandro.venturin6@studio.unibo.it</w:t>
      </w:r>
    </w:p>
    <w:p w14:paraId="5084F157" w14:textId="4844E138" w:rsidR="00B71507" w:rsidRPr="00B71507" w:rsidRDefault="00B71507" w:rsidP="00B71507">
      <w:pPr>
        <w:pStyle w:val="Standard"/>
        <w:jc w:val="center"/>
        <w:rPr>
          <w:rFonts w:ascii="Helvetica" w:hAnsi="Helvetica"/>
        </w:rPr>
      </w:pPr>
      <w:r>
        <w:rPr>
          <w:rFonts w:ascii="Helvetica" w:hAnsi="Helvetica"/>
        </w:rPr>
        <w:t>29</w:t>
      </w:r>
      <w:r w:rsidRPr="00B71507">
        <w:rPr>
          <w:rFonts w:ascii="Helvetica" w:hAnsi="Helvetica"/>
        </w:rPr>
        <w:t>/0</w:t>
      </w:r>
      <w:r>
        <w:rPr>
          <w:rFonts w:ascii="Helvetica" w:hAnsi="Helvetica"/>
        </w:rPr>
        <w:t>6</w:t>
      </w:r>
      <w:r w:rsidRPr="00B71507">
        <w:rPr>
          <w:rFonts w:ascii="Helvetica" w:hAnsi="Helvetica"/>
        </w:rPr>
        <w:t>/2022</w:t>
      </w:r>
    </w:p>
    <w:p w14:paraId="172B7F82" w14:textId="77777777" w:rsidR="00B71507" w:rsidRPr="00B71507" w:rsidRDefault="00B71507" w:rsidP="00B71507">
      <w:pPr>
        <w:pStyle w:val="Standard"/>
        <w:rPr>
          <w:rFonts w:ascii="Helvetica" w:hAnsi="Helvetica"/>
        </w:rPr>
      </w:pPr>
    </w:p>
    <w:p w14:paraId="7AC75D17" w14:textId="4A933EED" w:rsidR="00B71507" w:rsidRPr="00E27D7D" w:rsidRDefault="00B71507" w:rsidP="00B71507">
      <w:pPr>
        <w:pStyle w:val="Titolo2"/>
        <w:rPr>
          <w:rFonts w:ascii="Helvetica" w:hAnsi="Helvetica"/>
          <w:i w:val="0"/>
          <w:iCs w:val="0"/>
          <w:sz w:val="24"/>
          <w:szCs w:val="26"/>
        </w:rPr>
      </w:pPr>
      <w:r w:rsidRPr="00E27D7D">
        <w:rPr>
          <w:rFonts w:ascii="Helvetica" w:hAnsi="Helvetica"/>
          <w:i w:val="0"/>
          <w:iCs w:val="0"/>
          <w:sz w:val="24"/>
          <w:szCs w:val="26"/>
        </w:rPr>
        <w:t>Indicazioni per l’utilizzo</w:t>
      </w:r>
    </w:p>
    <w:p w14:paraId="67F92D21" w14:textId="405D63F1" w:rsidR="00AF52CA" w:rsidRPr="006B7EDC" w:rsidRDefault="0005585E" w:rsidP="00892DD7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È</w:t>
      </w:r>
      <w:r w:rsidR="00EF6E57">
        <w:rPr>
          <w:rFonts w:ascii="Helvetica" w:hAnsi="Helvetica"/>
          <w:sz w:val="21"/>
          <w:szCs w:val="20"/>
        </w:rPr>
        <w:t xml:space="preserve"> necessario eseguire i programmi con una versione </w:t>
      </w:r>
      <w:r w:rsidR="00CE1829">
        <w:rPr>
          <w:rFonts w:ascii="Helvetica" w:hAnsi="Helvetica"/>
          <w:sz w:val="21"/>
          <w:szCs w:val="20"/>
        </w:rPr>
        <w:t>piuttosto recente di Python (es: Python 3.</w:t>
      </w:r>
      <w:r w:rsidR="000A27C2">
        <w:rPr>
          <w:rFonts w:ascii="Helvetica" w:hAnsi="Helvetica"/>
          <w:sz w:val="21"/>
          <w:szCs w:val="20"/>
        </w:rPr>
        <w:t>9</w:t>
      </w:r>
      <w:r w:rsidR="00CE1829">
        <w:rPr>
          <w:rFonts w:ascii="Helvetica" w:hAnsi="Helvetica"/>
          <w:sz w:val="21"/>
          <w:szCs w:val="20"/>
        </w:rPr>
        <w:t xml:space="preserve">) in quanto sono state utilizzate alcune </w:t>
      </w:r>
      <w:r>
        <w:rPr>
          <w:rFonts w:ascii="Helvetica" w:hAnsi="Helvetica"/>
          <w:sz w:val="21"/>
          <w:szCs w:val="20"/>
        </w:rPr>
        <w:t xml:space="preserve">nuove </w:t>
      </w:r>
      <w:r w:rsidR="00512DFB">
        <w:rPr>
          <w:rFonts w:ascii="Helvetica" w:hAnsi="Helvetica"/>
          <w:sz w:val="21"/>
          <w:szCs w:val="20"/>
        </w:rPr>
        <w:t xml:space="preserve">librerie </w:t>
      </w:r>
      <w:r>
        <w:rPr>
          <w:rFonts w:ascii="Helvetica" w:hAnsi="Helvetica"/>
          <w:sz w:val="21"/>
          <w:szCs w:val="20"/>
        </w:rPr>
        <w:t xml:space="preserve">di </w:t>
      </w:r>
      <w:r w:rsidRPr="0005585E">
        <w:rPr>
          <w:rFonts w:ascii="Helvetica" w:hAnsi="Helvetica"/>
          <w:i/>
          <w:iCs/>
          <w:sz w:val="21"/>
          <w:szCs w:val="20"/>
        </w:rPr>
        <w:t>typehinting</w:t>
      </w:r>
      <w:r w:rsidRPr="006B7EDC">
        <w:rPr>
          <w:rFonts w:ascii="Helvetica" w:hAnsi="Helvetica"/>
          <w:sz w:val="21"/>
          <w:szCs w:val="20"/>
        </w:rPr>
        <w:t>.</w:t>
      </w:r>
      <w:r w:rsidR="006B7EDC">
        <w:rPr>
          <w:rFonts w:ascii="Helvetica" w:hAnsi="Helvetica"/>
          <w:sz w:val="21"/>
          <w:szCs w:val="20"/>
        </w:rPr>
        <w:t xml:space="preserve"> </w:t>
      </w:r>
      <w:r w:rsidR="0061256E">
        <w:rPr>
          <w:rFonts w:ascii="Helvetica" w:hAnsi="Helvetica"/>
          <w:sz w:val="21"/>
          <w:szCs w:val="20"/>
        </w:rPr>
        <w:t>È</w:t>
      </w:r>
      <w:r w:rsidR="006B7EDC">
        <w:rPr>
          <w:rFonts w:ascii="Helvetica" w:hAnsi="Helvetica"/>
          <w:sz w:val="21"/>
          <w:szCs w:val="20"/>
        </w:rPr>
        <w:t xml:space="preserve"> inoltre necessario aver installato </w:t>
      </w:r>
      <w:proofErr w:type="spellStart"/>
      <w:r w:rsidR="006B7EDC" w:rsidRPr="00386B0B">
        <w:rPr>
          <w:rFonts w:ascii="Helvetica" w:hAnsi="Helvetica"/>
          <w:i/>
          <w:iCs/>
          <w:sz w:val="21"/>
          <w:szCs w:val="20"/>
        </w:rPr>
        <w:t>Tkinter</w:t>
      </w:r>
      <w:proofErr w:type="spellEnd"/>
      <w:r w:rsidR="00AF52CA">
        <w:rPr>
          <w:rFonts w:ascii="Helvetica" w:hAnsi="Helvetica"/>
          <w:sz w:val="21"/>
          <w:szCs w:val="20"/>
        </w:rPr>
        <w:t>.</w:t>
      </w:r>
    </w:p>
    <w:p w14:paraId="3E9B9F4C" w14:textId="5EBB4945" w:rsidR="00B71507" w:rsidRDefault="00892DD7" w:rsidP="00892DD7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I file </w:t>
      </w:r>
      <w:r w:rsidR="00C30267">
        <w:rPr>
          <w:rFonts w:ascii="Helvetica" w:hAnsi="Helvetica"/>
          <w:sz w:val="21"/>
          <w:szCs w:val="20"/>
        </w:rPr>
        <w:t>sorgenti sono situati nella cartella “</w:t>
      </w:r>
      <w:proofErr w:type="spellStart"/>
      <w:r w:rsidR="00C30267">
        <w:rPr>
          <w:rFonts w:ascii="Helvetica" w:hAnsi="Helvetica"/>
          <w:sz w:val="21"/>
          <w:szCs w:val="20"/>
        </w:rPr>
        <w:t>src</w:t>
      </w:r>
      <w:proofErr w:type="spellEnd"/>
      <w:r w:rsidR="00C30267">
        <w:rPr>
          <w:rFonts w:ascii="Helvetica" w:hAnsi="Helvetica"/>
          <w:sz w:val="21"/>
          <w:szCs w:val="20"/>
        </w:rPr>
        <w:t>”</w:t>
      </w:r>
      <w:r w:rsidR="00A61A64">
        <w:rPr>
          <w:rFonts w:ascii="Helvetica" w:hAnsi="Helvetica"/>
          <w:sz w:val="21"/>
          <w:szCs w:val="20"/>
        </w:rPr>
        <w:t>, si assume che tutti i seguenti comandi vengano eseguiti all’interno di tale cartella.</w:t>
      </w:r>
    </w:p>
    <w:p w14:paraId="51F6C531" w14:textId="3D088CCC" w:rsidR="00AF52CA" w:rsidRDefault="0023071A" w:rsidP="00892DD7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Si consiglia di:</w:t>
      </w:r>
    </w:p>
    <w:p w14:paraId="0C0E4D92" w14:textId="33B13DA5" w:rsidR="0023071A" w:rsidRDefault="0023071A" w:rsidP="0023071A">
      <w:pPr>
        <w:pStyle w:val="Textbody"/>
        <w:numPr>
          <w:ilvl w:val="0"/>
          <w:numId w:val="1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Avviare il Gateway:</w:t>
      </w:r>
      <w:r>
        <w:rPr>
          <w:rFonts w:ascii="Helvetica" w:hAnsi="Helvetica"/>
          <w:sz w:val="21"/>
          <w:szCs w:val="20"/>
        </w:rPr>
        <w:tab/>
      </w:r>
      <w:r w:rsidRPr="00824D40">
        <w:rPr>
          <w:rFonts w:ascii="Helvetica" w:hAnsi="Helvetica"/>
          <w:i/>
          <w:iCs/>
          <w:sz w:val="21"/>
          <w:szCs w:val="20"/>
        </w:rPr>
        <w:t>python3 gateway.py</w:t>
      </w:r>
    </w:p>
    <w:p w14:paraId="7BA79AED" w14:textId="2DA4A163" w:rsidR="0023071A" w:rsidRDefault="0023071A" w:rsidP="0023071A">
      <w:pPr>
        <w:pStyle w:val="Textbody"/>
        <w:numPr>
          <w:ilvl w:val="0"/>
          <w:numId w:val="1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Avviare il Client:</w:t>
      </w:r>
      <w:r>
        <w:rPr>
          <w:rFonts w:ascii="Helvetica" w:hAnsi="Helvetica"/>
          <w:sz w:val="21"/>
          <w:szCs w:val="20"/>
        </w:rPr>
        <w:tab/>
      </w:r>
      <w:r w:rsidRPr="00824D40">
        <w:rPr>
          <w:rFonts w:ascii="Helvetica" w:hAnsi="Helvetica"/>
          <w:i/>
          <w:iCs/>
          <w:sz w:val="21"/>
          <w:szCs w:val="20"/>
        </w:rPr>
        <w:t>python3 client.py</w:t>
      </w:r>
    </w:p>
    <w:p w14:paraId="67EF5ED8" w14:textId="173AA9D3" w:rsidR="0023071A" w:rsidRDefault="0023071A" w:rsidP="0023071A">
      <w:pPr>
        <w:pStyle w:val="Textbody"/>
        <w:numPr>
          <w:ilvl w:val="0"/>
          <w:numId w:val="1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Avviare i </w:t>
      </w:r>
      <w:r w:rsidR="0082765B">
        <w:rPr>
          <w:rFonts w:ascii="Helvetica" w:hAnsi="Helvetica"/>
          <w:sz w:val="21"/>
          <w:szCs w:val="20"/>
        </w:rPr>
        <w:t>D</w:t>
      </w:r>
      <w:r>
        <w:rPr>
          <w:rFonts w:ascii="Helvetica" w:hAnsi="Helvetica"/>
          <w:sz w:val="21"/>
          <w:szCs w:val="20"/>
        </w:rPr>
        <w:t>roni:</w:t>
      </w:r>
      <w:r>
        <w:rPr>
          <w:rFonts w:ascii="Helvetica" w:hAnsi="Helvetica"/>
          <w:sz w:val="21"/>
          <w:szCs w:val="20"/>
        </w:rPr>
        <w:tab/>
      </w:r>
      <w:r w:rsidRPr="00824D40">
        <w:rPr>
          <w:rFonts w:ascii="Helvetica" w:hAnsi="Helvetica"/>
          <w:i/>
          <w:iCs/>
          <w:sz w:val="21"/>
          <w:szCs w:val="20"/>
        </w:rPr>
        <w:t>python3 drone.py</w:t>
      </w:r>
      <w:r w:rsidR="005A24C3">
        <w:rPr>
          <w:rFonts w:ascii="Helvetica" w:hAnsi="Helvetica"/>
          <w:sz w:val="21"/>
          <w:szCs w:val="20"/>
        </w:rPr>
        <w:tab/>
      </w:r>
      <w:r>
        <w:rPr>
          <w:rFonts w:ascii="Helvetica" w:hAnsi="Helvetica"/>
          <w:sz w:val="21"/>
          <w:szCs w:val="20"/>
        </w:rPr>
        <w:t>(</w:t>
      </w:r>
      <w:r w:rsidR="00E45D14">
        <w:rPr>
          <w:rFonts w:ascii="Helvetica" w:hAnsi="Helvetica"/>
          <w:sz w:val="21"/>
          <w:szCs w:val="20"/>
        </w:rPr>
        <w:t xml:space="preserve">ognuno </w:t>
      </w:r>
      <w:r w:rsidR="00ED3269">
        <w:rPr>
          <w:rFonts w:ascii="Helvetica" w:hAnsi="Helvetica"/>
          <w:sz w:val="21"/>
          <w:szCs w:val="20"/>
        </w:rPr>
        <w:t>su una console dedicata)</w:t>
      </w:r>
    </w:p>
    <w:p w14:paraId="0E54AA38" w14:textId="292FE209" w:rsidR="0061256E" w:rsidRDefault="00A4135E" w:rsidP="0061256E">
      <w:pPr>
        <w:pStyle w:val="Textbody"/>
        <w:ind w:left="708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È</w:t>
      </w:r>
      <w:r w:rsidR="00ED3269">
        <w:rPr>
          <w:rFonts w:ascii="Helvetica" w:hAnsi="Helvetica"/>
          <w:sz w:val="21"/>
          <w:szCs w:val="20"/>
        </w:rPr>
        <w:t xml:space="preserve"> possibile in realtà avviare un numero </w:t>
      </w:r>
      <w:r>
        <w:rPr>
          <w:rFonts w:ascii="Helvetica" w:hAnsi="Helvetica"/>
          <w:sz w:val="21"/>
          <w:szCs w:val="20"/>
        </w:rPr>
        <w:t xml:space="preserve">a piacere </w:t>
      </w:r>
      <w:r w:rsidR="00ED3269">
        <w:rPr>
          <w:rFonts w:ascii="Helvetica" w:hAnsi="Helvetica"/>
          <w:sz w:val="21"/>
          <w:szCs w:val="20"/>
        </w:rPr>
        <w:t xml:space="preserve">di </w:t>
      </w:r>
      <w:r w:rsidR="0082765B">
        <w:rPr>
          <w:rFonts w:ascii="Helvetica" w:hAnsi="Helvetica"/>
          <w:sz w:val="21"/>
          <w:szCs w:val="20"/>
        </w:rPr>
        <w:t>D</w:t>
      </w:r>
      <w:r w:rsidR="00ED3269">
        <w:rPr>
          <w:rFonts w:ascii="Helvetica" w:hAnsi="Helvetica"/>
          <w:sz w:val="21"/>
          <w:szCs w:val="20"/>
        </w:rPr>
        <w:t>ron</w:t>
      </w:r>
      <w:r>
        <w:rPr>
          <w:rFonts w:ascii="Helvetica" w:hAnsi="Helvetica"/>
          <w:sz w:val="21"/>
          <w:szCs w:val="20"/>
        </w:rPr>
        <w:t>i. (3 se si vuole restare fedeli alla traccia</w:t>
      </w:r>
      <w:r w:rsidR="0061256E">
        <w:rPr>
          <w:rFonts w:ascii="Helvetica" w:hAnsi="Helvetica"/>
          <w:sz w:val="21"/>
          <w:szCs w:val="20"/>
        </w:rPr>
        <w:t xml:space="preserve">) È possibile connettere nuovi </w:t>
      </w:r>
      <w:r w:rsidR="0082765B">
        <w:rPr>
          <w:rFonts w:ascii="Helvetica" w:hAnsi="Helvetica"/>
          <w:sz w:val="21"/>
          <w:szCs w:val="20"/>
        </w:rPr>
        <w:t>D</w:t>
      </w:r>
      <w:r w:rsidR="0061256E">
        <w:rPr>
          <w:rFonts w:ascii="Helvetica" w:hAnsi="Helvetica"/>
          <w:sz w:val="21"/>
          <w:szCs w:val="20"/>
        </w:rPr>
        <w:t>roni in qualsiasi momento.</w:t>
      </w:r>
    </w:p>
    <w:p w14:paraId="69D52AED" w14:textId="56809C66" w:rsidR="009133A3" w:rsidRDefault="00AB1DC4" w:rsidP="00892DD7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Il client può connettersi e disconnettersi a piacimento</w:t>
      </w:r>
      <w:r w:rsidR="00A621C5">
        <w:rPr>
          <w:rFonts w:ascii="Helvetica" w:hAnsi="Helvetica"/>
          <w:sz w:val="21"/>
          <w:szCs w:val="20"/>
        </w:rPr>
        <w:t xml:space="preserve">. Per quanto riguarda invece i </w:t>
      </w:r>
      <w:r w:rsidR="0082765B">
        <w:rPr>
          <w:rFonts w:ascii="Helvetica" w:hAnsi="Helvetica"/>
          <w:sz w:val="21"/>
          <w:szCs w:val="20"/>
        </w:rPr>
        <w:t>D</w:t>
      </w:r>
      <w:r w:rsidR="00A621C5">
        <w:rPr>
          <w:rFonts w:ascii="Helvetica" w:hAnsi="Helvetica"/>
          <w:sz w:val="21"/>
          <w:szCs w:val="20"/>
        </w:rPr>
        <w:t>roni si è a</w:t>
      </w:r>
      <w:r w:rsidR="00706ADB">
        <w:rPr>
          <w:rFonts w:ascii="Helvetica" w:hAnsi="Helvetica"/>
          <w:sz w:val="21"/>
          <w:szCs w:val="20"/>
        </w:rPr>
        <w:t>ssunto che il sistema funzioni senza interruzioni e che a</w:t>
      </w:r>
      <w:r w:rsidR="00A621C5">
        <w:rPr>
          <w:rFonts w:ascii="Helvetica" w:hAnsi="Helvetica"/>
          <w:sz w:val="21"/>
          <w:szCs w:val="20"/>
        </w:rPr>
        <w:t xml:space="preserve"> questi</w:t>
      </w:r>
      <w:r w:rsidR="00FC3786">
        <w:rPr>
          <w:rFonts w:ascii="Helvetica" w:hAnsi="Helvetica"/>
          <w:sz w:val="21"/>
          <w:szCs w:val="20"/>
        </w:rPr>
        <w:t>, una volta connessi,</w:t>
      </w:r>
      <w:r w:rsidR="00706ADB">
        <w:rPr>
          <w:rFonts w:ascii="Helvetica" w:hAnsi="Helvetica"/>
          <w:sz w:val="21"/>
          <w:szCs w:val="20"/>
        </w:rPr>
        <w:t xml:space="preserve"> non sia consentito disconnettersi</w:t>
      </w:r>
      <w:r w:rsidR="00FC3786">
        <w:rPr>
          <w:rFonts w:ascii="Helvetica" w:hAnsi="Helvetica"/>
          <w:sz w:val="21"/>
          <w:szCs w:val="20"/>
        </w:rPr>
        <w:t>.</w:t>
      </w:r>
    </w:p>
    <w:p w14:paraId="716F3F5C" w14:textId="7044B758" w:rsidR="0096126F" w:rsidRDefault="0096126F" w:rsidP="00892DD7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Per chiudere il sistema è </w:t>
      </w:r>
      <w:r w:rsidR="00116760">
        <w:rPr>
          <w:rFonts w:ascii="Helvetica" w:hAnsi="Helvetica"/>
          <w:sz w:val="21"/>
          <w:szCs w:val="20"/>
        </w:rPr>
        <w:t>sufficiente utilizzare la scorciatoia</w:t>
      </w:r>
      <w:r w:rsidR="00824D40">
        <w:rPr>
          <w:rFonts w:ascii="Helvetica" w:hAnsi="Helvetica"/>
          <w:sz w:val="21"/>
          <w:szCs w:val="20"/>
        </w:rPr>
        <w:t xml:space="preserve"> da tastiera</w:t>
      </w:r>
      <w:r w:rsidR="00116760">
        <w:rPr>
          <w:rFonts w:ascii="Helvetica" w:hAnsi="Helvetica"/>
          <w:sz w:val="21"/>
          <w:szCs w:val="20"/>
        </w:rPr>
        <w:t xml:space="preserve"> </w:t>
      </w:r>
      <w:proofErr w:type="spellStart"/>
      <w:r w:rsidR="00116760">
        <w:rPr>
          <w:rFonts w:ascii="Helvetica" w:hAnsi="Helvetica"/>
          <w:sz w:val="21"/>
          <w:szCs w:val="20"/>
        </w:rPr>
        <w:t>Ctrl+C</w:t>
      </w:r>
      <w:proofErr w:type="spellEnd"/>
      <w:r w:rsidR="00116760">
        <w:rPr>
          <w:rFonts w:ascii="Helvetica" w:hAnsi="Helvetica"/>
          <w:sz w:val="21"/>
          <w:szCs w:val="20"/>
        </w:rPr>
        <w:t xml:space="preserve"> sulla console del Gateway e su quelle dei </w:t>
      </w:r>
      <w:r w:rsidR="002D52BB">
        <w:rPr>
          <w:rFonts w:ascii="Helvetica" w:hAnsi="Helvetica"/>
          <w:sz w:val="21"/>
          <w:szCs w:val="20"/>
        </w:rPr>
        <w:t>D</w:t>
      </w:r>
      <w:r w:rsidR="00116760">
        <w:rPr>
          <w:rFonts w:ascii="Helvetica" w:hAnsi="Helvetica"/>
          <w:sz w:val="21"/>
          <w:szCs w:val="20"/>
        </w:rPr>
        <w:t>roni</w:t>
      </w:r>
      <w:r w:rsidR="007E3414">
        <w:rPr>
          <w:rFonts w:ascii="Helvetica" w:hAnsi="Helvetica"/>
          <w:sz w:val="21"/>
          <w:szCs w:val="20"/>
        </w:rPr>
        <w:t>.</w:t>
      </w:r>
    </w:p>
    <w:p w14:paraId="3427DC43" w14:textId="02A41F18" w:rsidR="002D52BB" w:rsidRDefault="002D52BB" w:rsidP="00892DD7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Nelle prime righe d</w:t>
      </w:r>
      <w:r w:rsidR="00D36734">
        <w:rPr>
          <w:rFonts w:ascii="Helvetica" w:hAnsi="Helvetica"/>
          <w:sz w:val="21"/>
          <w:szCs w:val="20"/>
        </w:rPr>
        <w:t>ei file gateway.py e drone.py sono state predisposte due variabili per favorire il testing del sistema:</w:t>
      </w:r>
    </w:p>
    <w:p w14:paraId="6D4981B4" w14:textId="594AD6B3" w:rsidR="00D36734" w:rsidRDefault="003E52E9" w:rsidP="00D36734">
      <w:pPr>
        <w:pStyle w:val="Textbody"/>
        <w:numPr>
          <w:ilvl w:val="0"/>
          <w:numId w:val="2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PRINT_DEBUG: se settata a True </w:t>
      </w:r>
      <w:r w:rsidR="009F3871">
        <w:rPr>
          <w:rFonts w:ascii="Helvetica" w:hAnsi="Helvetica"/>
          <w:sz w:val="21"/>
          <w:szCs w:val="20"/>
        </w:rPr>
        <w:t>attiva il log di informazioni utili e più approfondite.</w:t>
      </w:r>
    </w:p>
    <w:p w14:paraId="733AF834" w14:textId="5FBEDC06" w:rsidR="00B71507" w:rsidRPr="00E27D7D" w:rsidRDefault="00C21ABF" w:rsidP="00B71507">
      <w:pPr>
        <w:pStyle w:val="Textbody"/>
        <w:numPr>
          <w:ilvl w:val="0"/>
          <w:numId w:val="2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SIMULATE_PACKET_LOSS</w:t>
      </w:r>
      <w:r w:rsidR="009F3871">
        <w:rPr>
          <w:rFonts w:ascii="Helvetica" w:hAnsi="Helvetica"/>
          <w:sz w:val="21"/>
          <w:szCs w:val="20"/>
        </w:rPr>
        <w:t>: se settata a True</w:t>
      </w:r>
      <w:r>
        <w:rPr>
          <w:rFonts w:ascii="Helvetica" w:hAnsi="Helvetica"/>
          <w:sz w:val="21"/>
          <w:szCs w:val="20"/>
        </w:rPr>
        <w:t xml:space="preserve"> simulerà la perdita di pacchetti UDP</w:t>
      </w:r>
      <w:r w:rsidR="008A71E1">
        <w:rPr>
          <w:rFonts w:ascii="Helvetica" w:hAnsi="Helvetica"/>
          <w:sz w:val="21"/>
          <w:szCs w:val="20"/>
        </w:rPr>
        <w:t xml:space="preserve"> e attiverà il log di informazioni utili e più approfondite</w:t>
      </w:r>
      <w:r w:rsidR="009F3871">
        <w:rPr>
          <w:rFonts w:ascii="Helvetica" w:hAnsi="Helvetica"/>
          <w:sz w:val="21"/>
          <w:szCs w:val="20"/>
        </w:rPr>
        <w:t>.</w:t>
      </w:r>
    </w:p>
    <w:p w14:paraId="34F814CA" w14:textId="77777777" w:rsidR="00E27D7D" w:rsidRDefault="00E27D7D" w:rsidP="00B71507">
      <w:pPr>
        <w:pStyle w:val="Titolo2"/>
        <w:rPr>
          <w:rFonts w:ascii="Helvetica" w:hAnsi="Helvetica"/>
        </w:rPr>
      </w:pPr>
    </w:p>
    <w:p w14:paraId="47970C43" w14:textId="77777777" w:rsidR="00330587" w:rsidRDefault="00330587">
      <w:pPr>
        <w:rPr>
          <w:rFonts w:ascii="Helvetica" w:eastAsia="WenQuanYi Zen Hei" w:hAnsi="Helvetica" w:cs="Lohit Hindi"/>
          <w:b/>
          <w:bCs/>
          <w:kern w:val="3"/>
          <w:szCs w:val="26"/>
          <w:lang w:eastAsia="zh-CN" w:bidi="hi-IN"/>
        </w:rPr>
      </w:pPr>
      <w:r>
        <w:rPr>
          <w:rFonts w:ascii="Helvetica" w:hAnsi="Helvetica"/>
          <w:i/>
          <w:iCs/>
          <w:szCs w:val="26"/>
        </w:rPr>
        <w:br w:type="page"/>
      </w:r>
    </w:p>
    <w:p w14:paraId="02F7DAFC" w14:textId="00B47E4E" w:rsidR="00E27D7D" w:rsidRPr="00E27D7D" w:rsidRDefault="00E27D7D" w:rsidP="00E27D7D">
      <w:pPr>
        <w:pStyle w:val="Titolo2"/>
        <w:rPr>
          <w:rFonts w:ascii="Helvetica" w:hAnsi="Helvetica"/>
          <w:i w:val="0"/>
          <w:iCs w:val="0"/>
          <w:sz w:val="24"/>
          <w:szCs w:val="26"/>
        </w:rPr>
      </w:pPr>
      <w:r w:rsidRPr="00E27D7D">
        <w:rPr>
          <w:rFonts w:ascii="Helvetica" w:hAnsi="Helvetica"/>
          <w:i w:val="0"/>
          <w:iCs w:val="0"/>
          <w:sz w:val="24"/>
          <w:szCs w:val="26"/>
        </w:rPr>
        <w:lastRenderedPageBreak/>
        <w:t>Client</w:t>
      </w:r>
      <w:r w:rsidR="0016637E">
        <w:rPr>
          <w:rFonts w:ascii="Helvetica" w:hAnsi="Helvetica"/>
          <w:i w:val="0"/>
          <w:iCs w:val="0"/>
          <w:sz w:val="24"/>
          <w:szCs w:val="26"/>
        </w:rPr>
        <w:t xml:space="preserve"> (client.py)</w:t>
      </w:r>
    </w:p>
    <w:p w14:paraId="26AC5E7F" w14:textId="4FD77A19" w:rsidR="00B71507" w:rsidRDefault="00C316D1" w:rsidP="004C1FE1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Per rendere l’utilizzo del sistema più fruibile è stata realizzata una semplice interfaccia grafica </w:t>
      </w:r>
      <w:r w:rsidR="00386B0B">
        <w:rPr>
          <w:rFonts w:ascii="Helvetica" w:hAnsi="Helvetica"/>
          <w:sz w:val="21"/>
          <w:szCs w:val="20"/>
        </w:rPr>
        <w:t xml:space="preserve">con </w:t>
      </w:r>
      <w:proofErr w:type="spellStart"/>
      <w:r w:rsidR="00386B0B" w:rsidRPr="00661DBE">
        <w:rPr>
          <w:rFonts w:ascii="Helvetica" w:hAnsi="Helvetica"/>
          <w:i/>
          <w:iCs/>
          <w:sz w:val="21"/>
          <w:szCs w:val="20"/>
        </w:rPr>
        <w:t>Tkinter</w:t>
      </w:r>
      <w:proofErr w:type="spellEnd"/>
      <w:r w:rsidR="00244C06" w:rsidRPr="00112EB0">
        <w:rPr>
          <w:rFonts w:ascii="Helvetica" w:hAnsi="Helvetica"/>
          <w:sz w:val="21"/>
          <w:szCs w:val="20"/>
        </w:rPr>
        <w:t>.</w:t>
      </w:r>
    </w:p>
    <w:p w14:paraId="1873E3BB" w14:textId="510C6E3F" w:rsidR="00CF31A4" w:rsidRPr="00112EB0" w:rsidRDefault="001F38A6" w:rsidP="004C1FE1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È</w:t>
      </w:r>
      <w:r w:rsidR="00CF31A4">
        <w:rPr>
          <w:rFonts w:ascii="Helvetica" w:hAnsi="Helvetica"/>
          <w:sz w:val="21"/>
          <w:szCs w:val="20"/>
        </w:rPr>
        <w:t xml:space="preserve"> possibile vedere lo stato di ogni Drone ed effettuare una nuova richiesta di spedizione </w:t>
      </w:r>
      <w:r w:rsidR="00AE6F9C">
        <w:rPr>
          <w:rFonts w:ascii="Helvetica" w:hAnsi="Helvetica"/>
          <w:sz w:val="21"/>
          <w:szCs w:val="20"/>
        </w:rPr>
        <w:t>inserendo l’identificativo del drone in quesitone, l’indirizzo e cliccando il tasto Invio.</w:t>
      </w:r>
    </w:p>
    <w:p w14:paraId="5179E3B0" w14:textId="49DD649D" w:rsidR="00112EB0" w:rsidRDefault="008F70CF" w:rsidP="00C77A8B">
      <w:pPr>
        <w:pStyle w:val="Textbody"/>
        <w:jc w:val="center"/>
        <w:rPr>
          <w:rFonts w:ascii="Helvetica" w:hAnsi="Helvetica"/>
          <w:sz w:val="21"/>
          <w:szCs w:val="20"/>
        </w:rPr>
      </w:pPr>
      <w:r>
        <w:rPr>
          <w:rFonts w:ascii="Helvetica" w:hAnsi="Helvetica"/>
          <w:noProof/>
          <w:sz w:val="21"/>
          <w:szCs w:val="20"/>
        </w:rPr>
        <w:drawing>
          <wp:inline distT="0" distB="0" distL="0" distR="0" wp14:anchorId="45F995F3" wp14:editId="7A860DE5">
            <wp:extent cx="5286388" cy="3266831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8" t="4608" r="4608" b="4608"/>
                    <a:stretch/>
                  </pic:blipFill>
                  <pic:spPr bwMode="auto">
                    <a:xfrm>
                      <a:off x="0" y="0"/>
                      <a:ext cx="5313401" cy="3283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E4630" w14:textId="277C2ABE" w:rsidR="00CF31A4" w:rsidRPr="004C1FE1" w:rsidRDefault="00CF31A4" w:rsidP="00CF31A4">
      <w:pPr>
        <w:pStyle w:val="Textbody"/>
        <w:rPr>
          <w:rFonts w:ascii="Helvetica" w:hAnsi="Helvetica"/>
          <w:sz w:val="21"/>
          <w:szCs w:val="20"/>
        </w:rPr>
      </w:pPr>
      <w:r w:rsidRPr="004C1FE1">
        <w:rPr>
          <w:rFonts w:ascii="Helvetica" w:hAnsi="Helvetica"/>
          <w:sz w:val="21"/>
          <w:szCs w:val="20"/>
        </w:rPr>
        <w:t xml:space="preserve">Sul </w:t>
      </w:r>
      <w:r w:rsidRPr="00AE6F9C">
        <w:rPr>
          <w:rFonts w:ascii="Helvetica" w:hAnsi="Helvetica"/>
          <w:i/>
          <w:iCs/>
          <w:sz w:val="21"/>
          <w:szCs w:val="20"/>
        </w:rPr>
        <w:t>thread</w:t>
      </w:r>
      <w:r w:rsidRPr="004C1FE1">
        <w:rPr>
          <w:rFonts w:ascii="Helvetica" w:hAnsi="Helvetica"/>
          <w:sz w:val="21"/>
          <w:szCs w:val="20"/>
        </w:rPr>
        <w:t xml:space="preserve"> principale viene </w:t>
      </w:r>
      <w:r w:rsidR="00803351">
        <w:rPr>
          <w:rFonts w:ascii="Helvetica" w:hAnsi="Helvetica"/>
          <w:sz w:val="21"/>
          <w:szCs w:val="20"/>
        </w:rPr>
        <w:t xml:space="preserve">stabilita la connessione con il </w:t>
      </w:r>
      <w:r w:rsidR="002065E4">
        <w:rPr>
          <w:rFonts w:ascii="Helvetica" w:hAnsi="Helvetica"/>
          <w:sz w:val="21"/>
          <w:szCs w:val="20"/>
        </w:rPr>
        <w:t>Gateway</w:t>
      </w:r>
      <w:r w:rsidR="004C55D6">
        <w:rPr>
          <w:rFonts w:ascii="Helvetica" w:hAnsi="Helvetica"/>
          <w:sz w:val="21"/>
          <w:szCs w:val="20"/>
        </w:rPr>
        <w:t xml:space="preserve"> e</w:t>
      </w:r>
      <w:r w:rsidR="00803351">
        <w:rPr>
          <w:rFonts w:ascii="Helvetica" w:hAnsi="Helvetica"/>
          <w:sz w:val="21"/>
          <w:szCs w:val="20"/>
        </w:rPr>
        <w:t xml:space="preserve"> </w:t>
      </w:r>
      <w:r w:rsidR="004C55D6">
        <w:rPr>
          <w:rFonts w:ascii="Helvetica" w:hAnsi="Helvetica"/>
          <w:sz w:val="21"/>
          <w:szCs w:val="20"/>
        </w:rPr>
        <w:t>vengono gestit</w:t>
      </w:r>
      <w:r w:rsidR="00611A48">
        <w:rPr>
          <w:rFonts w:ascii="Helvetica" w:hAnsi="Helvetica"/>
          <w:sz w:val="21"/>
          <w:szCs w:val="20"/>
        </w:rPr>
        <w:t>i</w:t>
      </w:r>
      <w:r w:rsidRPr="004C1FE1">
        <w:rPr>
          <w:rFonts w:ascii="Helvetica" w:hAnsi="Helvetica"/>
          <w:sz w:val="21"/>
          <w:szCs w:val="20"/>
        </w:rPr>
        <w:t xml:space="preserve"> l’interfaccia grafica, gli eventi e l’invio delle richieste di spedizione.</w:t>
      </w:r>
    </w:p>
    <w:p w14:paraId="7B67954C" w14:textId="6FE6458B" w:rsidR="00CF31A4" w:rsidRDefault="00CF31A4" w:rsidP="00CF31A4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Viene poi </w:t>
      </w:r>
      <w:r w:rsidRPr="004C1FE1">
        <w:rPr>
          <w:rFonts w:ascii="Helvetica" w:hAnsi="Helvetica"/>
          <w:sz w:val="21"/>
          <w:szCs w:val="20"/>
        </w:rPr>
        <w:t xml:space="preserve">predisposto un </w:t>
      </w:r>
      <w:r w:rsidRPr="00AE6F9C">
        <w:rPr>
          <w:rFonts w:ascii="Helvetica" w:hAnsi="Helvetica"/>
          <w:i/>
          <w:iCs/>
          <w:sz w:val="21"/>
          <w:szCs w:val="20"/>
        </w:rPr>
        <w:t>thread</w:t>
      </w:r>
      <w:r w:rsidRPr="004C1FE1">
        <w:rPr>
          <w:rFonts w:ascii="Helvetica" w:hAnsi="Helvetica"/>
          <w:sz w:val="21"/>
          <w:szCs w:val="20"/>
        </w:rPr>
        <w:t xml:space="preserve"> secondario che si occupa di ricevere messaggi dal Gateway, inserirli in una coda e che viene controllata ciclicamente dal </w:t>
      </w:r>
      <w:r w:rsidRPr="00AE6F9C">
        <w:rPr>
          <w:rFonts w:ascii="Helvetica" w:hAnsi="Helvetica"/>
          <w:i/>
          <w:iCs/>
          <w:sz w:val="21"/>
          <w:szCs w:val="20"/>
        </w:rPr>
        <w:t>thread</w:t>
      </w:r>
      <w:r w:rsidRPr="004C1FE1">
        <w:rPr>
          <w:rFonts w:ascii="Helvetica" w:hAnsi="Helvetica"/>
          <w:sz w:val="21"/>
          <w:szCs w:val="20"/>
        </w:rPr>
        <w:t xml:space="preserve"> principale al fine di mantenere l’interfaccia aggiornata.</w:t>
      </w:r>
    </w:p>
    <w:p w14:paraId="7006D3CA" w14:textId="77777777" w:rsidR="00CC3C4D" w:rsidRDefault="00CC3C4D" w:rsidP="00CF31A4">
      <w:pPr>
        <w:pStyle w:val="Textbody"/>
        <w:rPr>
          <w:rFonts w:ascii="Helvetica" w:hAnsi="Helvetica"/>
          <w:sz w:val="21"/>
          <w:szCs w:val="20"/>
        </w:rPr>
      </w:pPr>
    </w:p>
    <w:p w14:paraId="34EBC18C" w14:textId="63D7FBDD" w:rsidR="00CC3C4D" w:rsidRDefault="00CC3C4D" w:rsidP="00CC3C4D">
      <w:pPr>
        <w:pStyle w:val="Textbody"/>
        <w:rPr>
          <w:rFonts w:ascii="Helvetica" w:hAnsi="Helvetica"/>
          <w:b/>
          <w:bCs/>
          <w:sz w:val="21"/>
          <w:szCs w:val="20"/>
        </w:rPr>
      </w:pPr>
      <w:r w:rsidRPr="005259B2">
        <w:rPr>
          <w:rFonts w:ascii="Helvetica" w:hAnsi="Helvetica"/>
          <w:b/>
          <w:bCs/>
          <w:sz w:val="21"/>
          <w:szCs w:val="20"/>
        </w:rPr>
        <w:t xml:space="preserve">Diagramma dei </w:t>
      </w:r>
      <w:proofErr w:type="spellStart"/>
      <w:r w:rsidRPr="005259B2">
        <w:rPr>
          <w:rFonts w:ascii="Helvetica" w:hAnsi="Helvetica"/>
          <w:b/>
          <w:bCs/>
          <w:i/>
          <w:iCs/>
          <w:sz w:val="21"/>
          <w:szCs w:val="20"/>
        </w:rPr>
        <w:t>thread</w:t>
      </w:r>
      <w:proofErr w:type="spellEnd"/>
      <w:r w:rsidRPr="005259B2">
        <w:rPr>
          <w:rFonts w:ascii="Helvetica" w:hAnsi="Helvetica"/>
          <w:b/>
          <w:bCs/>
          <w:sz w:val="21"/>
          <w:szCs w:val="20"/>
        </w:rPr>
        <w:t xml:space="preserve"> </w:t>
      </w:r>
      <w:r>
        <w:rPr>
          <w:rFonts w:ascii="Helvetica" w:hAnsi="Helvetica"/>
          <w:b/>
          <w:bCs/>
          <w:sz w:val="21"/>
          <w:szCs w:val="20"/>
        </w:rPr>
        <w:t>del Client</w:t>
      </w:r>
      <w:r w:rsidRPr="005259B2">
        <w:rPr>
          <w:rFonts w:ascii="Helvetica" w:hAnsi="Helvetica"/>
          <w:b/>
          <w:bCs/>
          <w:sz w:val="21"/>
          <w:szCs w:val="20"/>
        </w:rPr>
        <w:t>:</w:t>
      </w:r>
    </w:p>
    <w:p w14:paraId="07B0E295" w14:textId="43005D98" w:rsidR="009E0239" w:rsidRPr="006A7D64" w:rsidRDefault="006A7D64" w:rsidP="006A7D64">
      <w:pPr>
        <w:pStyle w:val="Textbody"/>
        <w:jc w:val="center"/>
        <w:rPr>
          <w:rFonts w:ascii="Helvetica" w:hAnsi="Helvetica"/>
          <w:color w:val="FF0000"/>
          <w:sz w:val="21"/>
          <w:szCs w:val="20"/>
        </w:rPr>
      </w:pPr>
      <w:r>
        <w:rPr>
          <w:rFonts w:ascii="Helvetica" w:hAnsi="Helvetica"/>
          <w:noProof/>
          <w:color w:val="FF0000"/>
          <w:sz w:val="21"/>
          <w:szCs w:val="20"/>
        </w:rPr>
        <w:drawing>
          <wp:inline distT="0" distB="0" distL="0" distR="0" wp14:anchorId="321A2F0C" wp14:editId="3B39FF04">
            <wp:extent cx="3125355" cy="3399692"/>
            <wp:effectExtent l="0" t="0" r="0" b="444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374" cy="340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239">
        <w:rPr>
          <w:rFonts w:ascii="Helvetica" w:hAnsi="Helvetica"/>
          <w:i/>
          <w:iCs/>
          <w:szCs w:val="26"/>
        </w:rPr>
        <w:br w:type="page"/>
      </w:r>
    </w:p>
    <w:p w14:paraId="6FFB9008" w14:textId="567E822B" w:rsidR="002C5CBB" w:rsidRPr="002C5CBB" w:rsidRDefault="006A7D64" w:rsidP="002C5CBB">
      <w:pPr>
        <w:pStyle w:val="Titolo2"/>
        <w:rPr>
          <w:rFonts w:ascii="Helvetica" w:hAnsi="Helvetica"/>
          <w:i w:val="0"/>
          <w:iCs w:val="0"/>
          <w:sz w:val="24"/>
          <w:szCs w:val="26"/>
        </w:rPr>
      </w:pPr>
      <w:r>
        <w:rPr>
          <w:rFonts w:ascii="Helvetica" w:hAnsi="Helvetica"/>
          <w:i w:val="0"/>
          <w:iCs w:val="0"/>
          <w:sz w:val="24"/>
          <w:szCs w:val="26"/>
        </w:rPr>
        <w:lastRenderedPageBreak/>
        <w:t>Comunicazione TCP (</w:t>
      </w:r>
      <w:r w:rsidR="002C5CBB">
        <w:rPr>
          <w:rFonts w:ascii="Helvetica" w:hAnsi="Helvetica"/>
          <w:i w:val="0"/>
          <w:iCs w:val="0"/>
          <w:sz w:val="24"/>
          <w:szCs w:val="26"/>
        </w:rPr>
        <w:t>utils.py</w:t>
      </w:r>
      <w:r>
        <w:rPr>
          <w:rFonts w:ascii="Helvetica" w:hAnsi="Helvetica"/>
          <w:i w:val="0"/>
          <w:iCs w:val="0"/>
          <w:sz w:val="24"/>
          <w:szCs w:val="26"/>
        </w:rPr>
        <w:t>)</w:t>
      </w:r>
    </w:p>
    <w:p w14:paraId="1F4BE594" w14:textId="56F0DCF7" w:rsidR="002A3388" w:rsidRDefault="00DD2590" w:rsidP="004C1FE1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La comunicazione tra </w:t>
      </w:r>
      <w:r w:rsidR="00E31134">
        <w:rPr>
          <w:rFonts w:ascii="Helvetica" w:hAnsi="Helvetica"/>
          <w:sz w:val="21"/>
          <w:szCs w:val="20"/>
        </w:rPr>
        <w:t xml:space="preserve">Client e Gateway avviene attraverso una </w:t>
      </w:r>
      <w:r w:rsidR="00E31134" w:rsidRPr="002A3388">
        <w:rPr>
          <w:rFonts w:ascii="Helvetica" w:hAnsi="Helvetica"/>
          <w:i/>
          <w:iCs/>
          <w:sz w:val="21"/>
          <w:szCs w:val="20"/>
        </w:rPr>
        <w:t>socket</w:t>
      </w:r>
      <w:r w:rsidR="002A3388">
        <w:rPr>
          <w:rFonts w:ascii="Helvetica" w:hAnsi="Helvetica"/>
          <w:i/>
          <w:iCs/>
          <w:sz w:val="21"/>
          <w:szCs w:val="20"/>
        </w:rPr>
        <w:t xml:space="preserve"> </w:t>
      </w:r>
      <w:r w:rsidR="002A3388">
        <w:rPr>
          <w:rFonts w:ascii="Helvetica" w:hAnsi="Helvetica"/>
          <w:sz w:val="21"/>
          <w:szCs w:val="20"/>
        </w:rPr>
        <w:t>TCP</w:t>
      </w:r>
      <w:r w:rsidR="00796C5A">
        <w:rPr>
          <w:rFonts w:ascii="Helvetica" w:hAnsi="Helvetica"/>
          <w:sz w:val="21"/>
          <w:szCs w:val="20"/>
        </w:rPr>
        <w:t xml:space="preserve">, questo rende lo scambio di messaggi piuttosto semplice in quanto si può contare su </w:t>
      </w:r>
      <w:r w:rsidR="00A707DB">
        <w:rPr>
          <w:rFonts w:ascii="Helvetica" w:hAnsi="Helvetica"/>
          <w:sz w:val="21"/>
          <w:szCs w:val="20"/>
        </w:rPr>
        <w:t>un protocollo che garantisce affidabilità.</w:t>
      </w:r>
    </w:p>
    <w:p w14:paraId="28BF10CF" w14:textId="77777777" w:rsidR="00417E34" w:rsidRDefault="005B2967" w:rsidP="004C1FE1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Il tipo di comunicazione offerto dalle </w:t>
      </w:r>
      <w:r w:rsidRPr="005B2967">
        <w:rPr>
          <w:rFonts w:ascii="Helvetica" w:hAnsi="Helvetica"/>
          <w:i/>
          <w:iCs/>
          <w:sz w:val="21"/>
          <w:szCs w:val="20"/>
        </w:rPr>
        <w:t>socket</w:t>
      </w:r>
      <w:r>
        <w:rPr>
          <w:rFonts w:ascii="Helvetica" w:hAnsi="Helvetica"/>
          <w:sz w:val="21"/>
          <w:szCs w:val="20"/>
        </w:rPr>
        <w:t xml:space="preserve"> TCP è di tipologia </w:t>
      </w:r>
      <w:r w:rsidRPr="009A7FCB">
        <w:rPr>
          <w:rFonts w:ascii="Helvetica" w:hAnsi="Helvetica"/>
          <w:i/>
          <w:iCs/>
          <w:sz w:val="21"/>
          <w:szCs w:val="20"/>
        </w:rPr>
        <w:t>stream</w:t>
      </w:r>
      <w:r w:rsidR="009A7FCB">
        <w:rPr>
          <w:rFonts w:ascii="Helvetica" w:hAnsi="Helvetica"/>
          <w:sz w:val="21"/>
          <w:szCs w:val="20"/>
        </w:rPr>
        <w:t xml:space="preserve">, essendo però più semplice lavorare con messaggi </w:t>
      </w:r>
      <w:r w:rsidR="00D30CA0">
        <w:rPr>
          <w:rFonts w:ascii="Helvetica" w:hAnsi="Helvetica"/>
          <w:sz w:val="21"/>
          <w:szCs w:val="20"/>
        </w:rPr>
        <w:t>“discreti”</w:t>
      </w:r>
      <w:r>
        <w:rPr>
          <w:rFonts w:ascii="Helvetica" w:hAnsi="Helvetica"/>
          <w:sz w:val="21"/>
          <w:szCs w:val="20"/>
        </w:rPr>
        <w:t xml:space="preserve"> </w:t>
      </w:r>
      <w:r w:rsidR="00B21DF8">
        <w:rPr>
          <w:rFonts w:ascii="Helvetica" w:hAnsi="Helvetica"/>
          <w:sz w:val="21"/>
          <w:szCs w:val="20"/>
        </w:rPr>
        <w:t xml:space="preserve">si è deciso di implementare delle funzioni di utilità </w:t>
      </w:r>
      <w:r w:rsidR="00E24A64">
        <w:rPr>
          <w:rFonts w:ascii="Helvetica" w:hAnsi="Helvetica"/>
          <w:sz w:val="21"/>
          <w:szCs w:val="20"/>
        </w:rPr>
        <w:t>nel file “utils.py”.</w:t>
      </w:r>
    </w:p>
    <w:p w14:paraId="5B6DEB49" w14:textId="1C8E88F5" w:rsidR="00A707DB" w:rsidRDefault="00725E5B" w:rsidP="004C1FE1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Assumendo che la dimensione dei messaggi sia rappresentabile con 4 byte</w:t>
      </w:r>
      <w:r w:rsidR="00A21A75">
        <w:rPr>
          <w:rFonts w:ascii="Helvetica" w:hAnsi="Helvetica"/>
          <w:sz w:val="21"/>
          <w:szCs w:val="20"/>
        </w:rPr>
        <w:t xml:space="preserve">, è stato deciso che ogni messaggio </w:t>
      </w:r>
      <w:r w:rsidR="00BC5A5B">
        <w:rPr>
          <w:rFonts w:ascii="Helvetica" w:hAnsi="Helvetica"/>
          <w:sz w:val="21"/>
          <w:szCs w:val="20"/>
        </w:rPr>
        <w:t xml:space="preserve">includa </w:t>
      </w:r>
      <w:r w:rsidR="00A21A75">
        <w:rPr>
          <w:rFonts w:ascii="Helvetica" w:hAnsi="Helvetica"/>
          <w:sz w:val="21"/>
          <w:szCs w:val="20"/>
        </w:rPr>
        <w:t xml:space="preserve">4 byte iniziali </w:t>
      </w:r>
      <w:r w:rsidR="00BC5A5B">
        <w:rPr>
          <w:rFonts w:ascii="Helvetica" w:hAnsi="Helvetica"/>
          <w:sz w:val="21"/>
          <w:szCs w:val="20"/>
        </w:rPr>
        <w:t>con</w:t>
      </w:r>
      <w:r w:rsidR="00A21A75">
        <w:rPr>
          <w:rFonts w:ascii="Helvetica" w:hAnsi="Helvetica"/>
          <w:sz w:val="21"/>
          <w:szCs w:val="20"/>
        </w:rPr>
        <w:t xml:space="preserve"> cui descrive</w:t>
      </w:r>
      <w:r w:rsidR="00BC5A5B">
        <w:rPr>
          <w:rFonts w:ascii="Helvetica" w:hAnsi="Helvetica"/>
          <w:sz w:val="21"/>
          <w:szCs w:val="20"/>
        </w:rPr>
        <w:t>re</w:t>
      </w:r>
      <w:r w:rsidR="00A21A75">
        <w:rPr>
          <w:rFonts w:ascii="Helvetica" w:hAnsi="Helvetica"/>
          <w:sz w:val="21"/>
          <w:szCs w:val="20"/>
        </w:rPr>
        <w:t xml:space="preserve"> la lunghezza</w:t>
      </w:r>
      <w:r w:rsidR="00DE41DF">
        <w:rPr>
          <w:rFonts w:ascii="Helvetica" w:hAnsi="Helvetica"/>
          <w:sz w:val="21"/>
          <w:szCs w:val="20"/>
        </w:rPr>
        <w:t xml:space="preserve"> effettiva del messaggio</w:t>
      </w:r>
      <w:r w:rsidR="00A21A75">
        <w:rPr>
          <w:rFonts w:ascii="Helvetica" w:hAnsi="Helvetica"/>
          <w:sz w:val="21"/>
          <w:szCs w:val="20"/>
        </w:rPr>
        <w:t xml:space="preserve">, in questo modo è possibile </w:t>
      </w:r>
      <w:r w:rsidR="00494EB7">
        <w:rPr>
          <w:rFonts w:ascii="Helvetica" w:hAnsi="Helvetica"/>
          <w:sz w:val="21"/>
          <w:szCs w:val="20"/>
        </w:rPr>
        <w:t xml:space="preserve">accedere allo </w:t>
      </w:r>
      <w:r w:rsidR="00494EB7" w:rsidRPr="00494EB7">
        <w:rPr>
          <w:rFonts w:ascii="Helvetica" w:hAnsi="Helvetica"/>
          <w:i/>
          <w:iCs/>
          <w:sz w:val="21"/>
          <w:szCs w:val="20"/>
        </w:rPr>
        <w:t>stream</w:t>
      </w:r>
      <w:r w:rsidR="00494EB7">
        <w:rPr>
          <w:rFonts w:ascii="Helvetica" w:hAnsi="Helvetica"/>
          <w:sz w:val="21"/>
          <w:szCs w:val="20"/>
        </w:rPr>
        <w:t xml:space="preserve"> di dati sotto forma di messaggi</w:t>
      </w:r>
      <w:r w:rsidR="00DE41DF">
        <w:rPr>
          <w:rFonts w:ascii="Helvetica" w:hAnsi="Helvetica"/>
          <w:sz w:val="21"/>
          <w:szCs w:val="20"/>
        </w:rPr>
        <w:t xml:space="preserve"> “discreti”</w:t>
      </w:r>
      <w:r w:rsidR="00494EB7">
        <w:rPr>
          <w:rFonts w:ascii="Helvetica" w:hAnsi="Helvetica"/>
          <w:sz w:val="21"/>
          <w:szCs w:val="20"/>
        </w:rPr>
        <w:t>.</w:t>
      </w:r>
      <w:r w:rsidR="00EF3732">
        <w:rPr>
          <w:rFonts w:ascii="Helvetica" w:hAnsi="Helvetica"/>
          <w:sz w:val="21"/>
          <w:szCs w:val="20"/>
        </w:rPr>
        <w:t xml:space="preserve"> Quindi i buffer utilizzati nella </w:t>
      </w:r>
      <w:r w:rsidR="00EF3732" w:rsidRPr="00EF3732">
        <w:rPr>
          <w:rFonts w:ascii="Helvetica" w:hAnsi="Helvetica"/>
          <w:i/>
          <w:iCs/>
          <w:sz w:val="21"/>
          <w:szCs w:val="20"/>
        </w:rPr>
        <w:t>socket</w:t>
      </w:r>
      <w:r w:rsidR="00EF3732">
        <w:rPr>
          <w:rFonts w:ascii="Helvetica" w:hAnsi="Helvetica"/>
          <w:sz w:val="21"/>
          <w:szCs w:val="20"/>
        </w:rPr>
        <w:t xml:space="preserve"> TCP sono sempre </w:t>
      </w:r>
      <w:r w:rsidR="008F5FFF">
        <w:rPr>
          <w:rFonts w:ascii="Helvetica" w:hAnsi="Helvetica"/>
          <w:sz w:val="21"/>
          <w:szCs w:val="20"/>
        </w:rPr>
        <w:t>il minimo indispensabile per la ricezione dell’intero messaggio.</w:t>
      </w:r>
    </w:p>
    <w:p w14:paraId="4C53ACC4" w14:textId="77777777" w:rsidR="00ED2645" w:rsidRDefault="00ED2645" w:rsidP="00ED2645">
      <w:pPr>
        <w:pStyle w:val="Textbody"/>
        <w:rPr>
          <w:rFonts w:ascii="Helvetica" w:hAnsi="Helvetica"/>
          <w:b/>
          <w:bCs/>
          <w:sz w:val="21"/>
          <w:szCs w:val="20"/>
        </w:rPr>
      </w:pPr>
    </w:p>
    <w:p w14:paraId="542B549D" w14:textId="62EA29D5" w:rsidR="00ED2645" w:rsidRPr="00782EB2" w:rsidRDefault="00ED2645" w:rsidP="00ED2645">
      <w:pPr>
        <w:pStyle w:val="Textbody"/>
        <w:rPr>
          <w:rFonts w:ascii="Helvetica" w:hAnsi="Helvetica"/>
          <w:b/>
          <w:bCs/>
        </w:rPr>
      </w:pPr>
      <w:r w:rsidRPr="00782EB2">
        <w:rPr>
          <w:rFonts w:ascii="Helvetica" w:hAnsi="Helvetica"/>
          <w:b/>
          <w:bCs/>
        </w:rPr>
        <w:t>Drone (drone.py)</w:t>
      </w:r>
    </w:p>
    <w:p w14:paraId="1D59DD75" w14:textId="4148F948" w:rsidR="00ED2645" w:rsidRDefault="00ED2645" w:rsidP="00ED2645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A parte per la logica di comunicazione tra Drone e Gateway, che verrà illustrata </w:t>
      </w:r>
      <w:r w:rsidR="00CA2A68">
        <w:rPr>
          <w:rFonts w:ascii="Helvetica" w:hAnsi="Helvetica"/>
          <w:sz w:val="21"/>
          <w:szCs w:val="20"/>
        </w:rPr>
        <w:t>in maniera completa più avanti</w:t>
      </w:r>
      <w:r>
        <w:rPr>
          <w:rFonts w:ascii="Helvetica" w:hAnsi="Helvetica"/>
          <w:sz w:val="21"/>
          <w:szCs w:val="20"/>
        </w:rPr>
        <w:t>, il resto del codice del Drone è banale e quasi auto-esplicativo.</w:t>
      </w:r>
    </w:p>
    <w:p w14:paraId="1B91A3DA" w14:textId="41A7CA28" w:rsidR="00ED2645" w:rsidRDefault="00ED2645" w:rsidP="00ED2645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Viene utilizzato solo e unicamente il </w:t>
      </w:r>
      <w:proofErr w:type="spellStart"/>
      <w:r w:rsidRPr="00B555A9">
        <w:rPr>
          <w:rFonts w:ascii="Helvetica" w:hAnsi="Helvetica"/>
          <w:i/>
          <w:iCs/>
          <w:sz w:val="21"/>
          <w:szCs w:val="20"/>
        </w:rPr>
        <w:t>thread</w:t>
      </w:r>
      <w:proofErr w:type="spellEnd"/>
      <w:r>
        <w:rPr>
          <w:rFonts w:ascii="Helvetica" w:hAnsi="Helvetica"/>
          <w:sz w:val="21"/>
          <w:szCs w:val="20"/>
        </w:rPr>
        <w:t xml:space="preserve"> principale</w:t>
      </w:r>
      <w:r w:rsidR="00A13DCA">
        <w:rPr>
          <w:rFonts w:ascii="Helvetica" w:hAnsi="Helvetica"/>
          <w:sz w:val="21"/>
          <w:szCs w:val="20"/>
        </w:rPr>
        <w:t>. I</w:t>
      </w:r>
      <w:r>
        <w:rPr>
          <w:rFonts w:ascii="Helvetica" w:hAnsi="Helvetica"/>
          <w:sz w:val="21"/>
          <w:szCs w:val="20"/>
        </w:rPr>
        <w:t>l Drone</w:t>
      </w:r>
      <w:r w:rsidR="00A13DCA">
        <w:rPr>
          <w:rFonts w:ascii="Helvetica" w:hAnsi="Helvetica"/>
          <w:sz w:val="21"/>
          <w:szCs w:val="20"/>
        </w:rPr>
        <w:t>,</w:t>
      </w:r>
      <w:r>
        <w:rPr>
          <w:rFonts w:ascii="Helvetica" w:hAnsi="Helvetica"/>
          <w:sz w:val="21"/>
          <w:szCs w:val="20"/>
        </w:rPr>
        <w:t xml:space="preserve"> una volta effettuata la connessione </w:t>
      </w:r>
      <w:r w:rsidR="00CA2A68">
        <w:rPr>
          <w:rFonts w:ascii="Helvetica" w:hAnsi="Helvetica"/>
          <w:sz w:val="21"/>
          <w:szCs w:val="20"/>
        </w:rPr>
        <w:t>con il Gateway</w:t>
      </w:r>
      <w:r w:rsidR="00A13DCA">
        <w:rPr>
          <w:rFonts w:ascii="Helvetica" w:hAnsi="Helvetica"/>
          <w:sz w:val="21"/>
          <w:szCs w:val="20"/>
        </w:rPr>
        <w:t>,</w:t>
      </w:r>
      <w:r w:rsidR="00CA2A68">
        <w:rPr>
          <w:rFonts w:ascii="Helvetica" w:hAnsi="Helvetica"/>
          <w:sz w:val="21"/>
          <w:szCs w:val="20"/>
        </w:rPr>
        <w:t xml:space="preserve"> </w:t>
      </w:r>
      <w:r>
        <w:rPr>
          <w:rFonts w:ascii="Helvetica" w:hAnsi="Helvetica"/>
          <w:sz w:val="21"/>
          <w:szCs w:val="20"/>
        </w:rPr>
        <w:t>entr</w:t>
      </w:r>
      <w:r w:rsidR="00A13DCA">
        <w:rPr>
          <w:rFonts w:ascii="Helvetica" w:hAnsi="Helvetica"/>
          <w:sz w:val="21"/>
          <w:szCs w:val="20"/>
        </w:rPr>
        <w:t>a</w:t>
      </w:r>
      <w:r>
        <w:rPr>
          <w:rFonts w:ascii="Helvetica" w:hAnsi="Helvetica"/>
          <w:sz w:val="21"/>
          <w:szCs w:val="20"/>
        </w:rPr>
        <w:t xml:space="preserve"> in un ciclo nel quale:</w:t>
      </w:r>
    </w:p>
    <w:p w14:paraId="3D47AD93" w14:textId="77777777" w:rsidR="00ED2645" w:rsidRDefault="00ED2645" w:rsidP="00ED2645">
      <w:pPr>
        <w:pStyle w:val="Textbody"/>
        <w:numPr>
          <w:ilvl w:val="0"/>
          <w:numId w:val="10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Segnala al Gateway di essere disponibile per una nuova consegna.</w:t>
      </w:r>
    </w:p>
    <w:p w14:paraId="01DAAFE8" w14:textId="77777777" w:rsidR="00ED2645" w:rsidRDefault="00ED2645" w:rsidP="00ED2645">
      <w:pPr>
        <w:pStyle w:val="Textbody"/>
        <w:numPr>
          <w:ilvl w:val="0"/>
          <w:numId w:val="10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Attende una richiesta di spedizione.</w:t>
      </w:r>
    </w:p>
    <w:p w14:paraId="3D9B000B" w14:textId="77777777" w:rsidR="00ED2645" w:rsidRDefault="00ED2645" w:rsidP="00ED2645">
      <w:pPr>
        <w:pStyle w:val="Textbody"/>
        <w:numPr>
          <w:ilvl w:val="0"/>
          <w:numId w:val="10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Ricevuta una richiesta simula l’esecuzione e le tempistiche di una spedizione.</w:t>
      </w:r>
    </w:p>
    <w:p w14:paraId="30E0D208" w14:textId="77777777" w:rsidR="00782EB2" w:rsidRPr="00782EB2" w:rsidRDefault="00ED2645" w:rsidP="00971EFE">
      <w:pPr>
        <w:pStyle w:val="Textbody"/>
        <w:numPr>
          <w:ilvl w:val="0"/>
          <w:numId w:val="10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Torna al punto 1.</w:t>
      </w:r>
    </w:p>
    <w:p w14:paraId="0A845E23" w14:textId="77777777" w:rsidR="00782EB2" w:rsidRPr="00782EB2" w:rsidRDefault="00782EB2" w:rsidP="00782EB2">
      <w:pPr>
        <w:pStyle w:val="Textbody"/>
        <w:rPr>
          <w:rFonts w:ascii="Helvetica" w:hAnsi="Helvetica"/>
          <w:b/>
          <w:bCs/>
        </w:rPr>
      </w:pPr>
    </w:p>
    <w:p w14:paraId="5E64964E" w14:textId="3BE63B79" w:rsidR="00971EFE" w:rsidRPr="00782EB2" w:rsidRDefault="00D2137B" w:rsidP="00782EB2">
      <w:pPr>
        <w:pStyle w:val="Textbody"/>
        <w:rPr>
          <w:rFonts w:ascii="Helvetica" w:hAnsi="Helvetica"/>
          <w:b/>
          <w:bCs/>
        </w:rPr>
      </w:pPr>
      <w:r w:rsidRPr="00782EB2">
        <w:rPr>
          <w:rFonts w:ascii="Helvetica" w:hAnsi="Helvetica"/>
          <w:b/>
          <w:bCs/>
        </w:rPr>
        <w:t>Gateway</w:t>
      </w:r>
      <w:r w:rsidR="0016637E" w:rsidRPr="00782EB2">
        <w:rPr>
          <w:rFonts w:ascii="Helvetica" w:hAnsi="Helvetica"/>
          <w:b/>
          <w:bCs/>
        </w:rPr>
        <w:t xml:space="preserve"> (gateway.py)</w:t>
      </w:r>
    </w:p>
    <w:p w14:paraId="4F84E1BC" w14:textId="37D4CE60" w:rsidR="000066FF" w:rsidRDefault="00971EFE" w:rsidP="00971EFE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Il Gateway</w:t>
      </w:r>
      <w:r w:rsidR="002F7783">
        <w:rPr>
          <w:rFonts w:ascii="Helvetica" w:hAnsi="Helvetica"/>
          <w:sz w:val="21"/>
          <w:szCs w:val="20"/>
        </w:rPr>
        <w:t xml:space="preserve"> è</w:t>
      </w:r>
      <w:r w:rsidR="00A32801">
        <w:rPr>
          <w:rFonts w:ascii="Helvetica" w:hAnsi="Helvetica"/>
          <w:sz w:val="21"/>
          <w:szCs w:val="20"/>
        </w:rPr>
        <w:t xml:space="preserve"> il componente del sistema nel quale risiede la maggior parte della logica di funzionamento</w:t>
      </w:r>
      <w:r w:rsidR="000066FF">
        <w:rPr>
          <w:rFonts w:ascii="Helvetica" w:hAnsi="Helvetica"/>
          <w:sz w:val="21"/>
          <w:szCs w:val="20"/>
        </w:rPr>
        <w:t>.</w:t>
      </w:r>
    </w:p>
    <w:p w14:paraId="79FE13FC" w14:textId="7DFDEC49" w:rsidR="000066FF" w:rsidRDefault="000066FF" w:rsidP="00971EFE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All’inizio dello script vengono settate alcune variabili globali</w:t>
      </w:r>
      <w:r w:rsidR="00C07312">
        <w:rPr>
          <w:rFonts w:ascii="Helvetica" w:hAnsi="Helvetica"/>
          <w:sz w:val="21"/>
          <w:szCs w:val="20"/>
        </w:rPr>
        <w:t>:</w:t>
      </w:r>
    </w:p>
    <w:p w14:paraId="115E9559" w14:textId="6F704870" w:rsidR="00C07312" w:rsidRDefault="00C07312" w:rsidP="00C07312">
      <w:pPr>
        <w:pStyle w:val="Textbody"/>
        <w:numPr>
          <w:ilvl w:val="0"/>
          <w:numId w:val="3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TCP/UDP_ADDRESS: sono gli indirizzi </w:t>
      </w:r>
      <w:r w:rsidR="00E92AD4">
        <w:rPr>
          <w:rFonts w:ascii="Helvetica" w:hAnsi="Helvetica"/>
          <w:sz w:val="21"/>
          <w:szCs w:val="20"/>
        </w:rPr>
        <w:t xml:space="preserve">a cui legare le </w:t>
      </w:r>
      <w:r w:rsidR="00E92AD4" w:rsidRPr="00E92AD4">
        <w:rPr>
          <w:rFonts w:ascii="Helvetica" w:hAnsi="Helvetica"/>
          <w:i/>
          <w:iCs/>
          <w:sz w:val="21"/>
          <w:szCs w:val="20"/>
        </w:rPr>
        <w:t>socket</w:t>
      </w:r>
      <w:r w:rsidR="00E92AD4">
        <w:rPr>
          <w:rFonts w:ascii="Helvetica" w:hAnsi="Helvetica"/>
          <w:sz w:val="21"/>
          <w:szCs w:val="20"/>
        </w:rPr>
        <w:t xml:space="preserve"> e sui quali il </w:t>
      </w:r>
      <w:r w:rsidR="002065E4">
        <w:rPr>
          <w:rFonts w:ascii="Helvetica" w:hAnsi="Helvetica"/>
          <w:sz w:val="21"/>
          <w:szCs w:val="20"/>
        </w:rPr>
        <w:t>Gateway</w:t>
      </w:r>
      <w:r w:rsidR="00E92AD4">
        <w:rPr>
          <w:rFonts w:ascii="Helvetica" w:hAnsi="Helvetica"/>
          <w:sz w:val="21"/>
          <w:szCs w:val="20"/>
        </w:rPr>
        <w:t xml:space="preserve"> accetterà le connessioni dal Client e dai Droni.</w:t>
      </w:r>
    </w:p>
    <w:p w14:paraId="2FEAE8E0" w14:textId="4B29F4F9" w:rsidR="00E92AD4" w:rsidRDefault="00E92AD4" w:rsidP="00C07312">
      <w:pPr>
        <w:pStyle w:val="Textbody"/>
        <w:numPr>
          <w:ilvl w:val="0"/>
          <w:numId w:val="3"/>
        </w:numPr>
        <w:rPr>
          <w:rFonts w:ascii="Helvetica" w:hAnsi="Helvetica"/>
          <w:sz w:val="21"/>
          <w:szCs w:val="20"/>
        </w:rPr>
      </w:pPr>
      <w:r w:rsidRPr="00E92AD4">
        <w:rPr>
          <w:rFonts w:ascii="Helvetica" w:hAnsi="Helvetica"/>
          <w:sz w:val="21"/>
          <w:szCs w:val="20"/>
        </w:rPr>
        <w:t xml:space="preserve">ACCEPTING_DRONES_THREAD: </w:t>
      </w:r>
      <w:r>
        <w:rPr>
          <w:rFonts w:ascii="Helvetica" w:hAnsi="Helvetica"/>
          <w:sz w:val="21"/>
          <w:szCs w:val="20"/>
        </w:rPr>
        <w:t xml:space="preserve">utilizzata come riferimento al </w:t>
      </w:r>
      <w:r w:rsidRPr="005E7D0F">
        <w:rPr>
          <w:rFonts w:ascii="Helvetica" w:hAnsi="Helvetica"/>
          <w:i/>
          <w:iCs/>
          <w:sz w:val="21"/>
          <w:szCs w:val="20"/>
        </w:rPr>
        <w:t xml:space="preserve">thread </w:t>
      </w:r>
      <w:r>
        <w:rPr>
          <w:rFonts w:ascii="Helvetica" w:hAnsi="Helvetica"/>
          <w:sz w:val="21"/>
          <w:szCs w:val="20"/>
        </w:rPr>
        <w:t xml:space="preserve">che si occupa di accettare nuove connessioni </w:t>
      </w:r>
      <w:r w:rsidR="004C4DFB">
        <w:rPr>
          <w:rFonts w:ascii="Helvetica" w:hAnsi="Helvetica"/>
          <w:sz w:val="21"/>
          <w:szCs w:val="20"/>
        </w:rPr>
        <w:t xml:space="preserve">con i Droni, è necessaria per poter poi chiudere correttamente il </w:t>
      </w:r>
      <w:r w:rsidR="004C4DFB" w:rsidRPr="005E7D0F">
        <w:rPr>
          <w:rFonts w:ascii="Helvetica" w:hAnsi="Helvetica"/>
          <w:i/>
          <w:iCs/>
          <w:sz w:val="21"/>
          <w:szCs w:val="20"/>
        </w:rPr>
        <w:t>thread</w:t>
      </w:r>
      <w:r w:rsidR="004C4DFB">
        <w:rPr>
          <w:rFonts w:ascii="Helvetica" w:hAnsi="Helvetica"/>
          <w:sz w:val="21"/>
          <w:szCs w:val="20"/>
        </w:rPr>
        <w:t xml:space="preserve"> </w:t>
      </w:r>
      <w:r w:rsidR="005E7D0F">
        <w:rPr>
          <w:rFonts w:ascii="Helvetica" w:hAnsi="Helvetica"/>
          <w:sz w:val="21"/>
          <w:szCs w:val="20"/>
        </w:rPr>
        <w:t>prima di interrompere l’esecuzione.</w:t>
      </w:r>
    </w:p>
    <w:p w14:paraId="23A7C7DB" w14:textId="2F8FE3BA" w:rsidR="005E7D0F" w:rsidRDefault="0096454C" w:rsidP="00C07312">
      <w:pPr>
        <w:pStyle w:val="Textbody"/>
        <w:numPr>
          <w:ilvl w:val="0"/>
          <w:numId w:val="3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r</w:t>
      </w:r>
      <w:r w:rsidR="005E7D0F">
        <w:rPr>
          <w:rFonts w:ascii="Helvetica" w:hAnsi="Helvetica"/>
          <w:sz w:val="21"/>
          <w:szCs w:val="20"/>
        </w:rPr>
        <w:t>unning</w:t>
      </w:r>
      <w:r>
        <w:rPr>
          <w:rFonts w:ascii="Helvetica" w:hAnsi="Helvetica"/>
          <w:sz w:val="21"/>
          <w:szCs w:val="20"/>
        </w:rPr>
        <w:t xml:space="preserve">: mantiene </w:t>
      </w:r>
      <w:r w:rsidR="00D03FE2">
        <w:rPr>
          <w:rFonts w:ascii="Helvetica" w:hAnsi="Helvetica"/>
          <w:sz w:val="21"/>
          <w:szCs w:val="20"/>
        </w:rPr>
        <w:t>l’informazione riguardante lo stato del Gateway ovvero se è in normale esecuzione o se sta terminando.</w:t>
      </w:r>
    </w:p>
    <w:p w14:paraId="3E2016A2" w14:textId="6C1061A4" w:rsidR="00D03FE2" w:rsidRDefault="00D03FE2" w:rsidP="00C07312">
      <w:pPr>
        <w:pStyle w:val="Textbody"/>
        <w:numPr>
          <w:ilvl w:val="0"/>
          <w:numId w:val="3"/>
        </w:numPr>
        <w:rPr>
          <w:rFonts w:ascii="Helvetica" w:hAnsi="Helvetica"/>
          <w:sz w:val="21"/>
          <w:szCs w:val="20"/>
        </w:rPr>
      </w:pPr>
      <w:proofErr w:type="spellStart"/>
      <w:r>
        <w:rPr>
          <w:rFonts w:ascii="Helvetica" w:hAnsi="Helvetica"/>
          <w:sz w:val="21"/>
          <w:szCs w:val="20"/>
        </w:rPr>
        <w:t>client_is_connected</w:t>
      </w:r>
      <w:proofErr w:type="spellEnd"/>
      <w:r>
        <w:rPr>
          <w:rFonts w:ascii="Helvetica" w:hAnsi="Helvetica"/>
          <w:sz w:val="21"/>
          <w:szCs w:val="20"/>
        </w:rPr>
        <w:t>: viene utilizzata per tenere traccia del fatto che il Client sia connesso o meno.</w:t>
      </w:r>
    </w:p>
    <w:p w14:paraId="4B7EC970" w14:textId="5A82E60B" w:rsidR="00D03FE2" w:rsidRDefault="00D03FE2" w:rsidP="00C07312">
      <w:pPr>
        <w:pStyle w:val="Textbody"/>
        <w:numPr>
          <w:ilvl w:val="0"/>
          <w:numId w:val="3"/>
        </w:numPr>
        <w:rPr>
          <w:rFonts w:ascii="Helvetica" w:hAnsi="Helvetica"/>
          <w:sz w:val="21"/>
          <w:szCs w:val="20"/>
        </w:rPr>
      </w:pPr>
      <w:proofErr w:type="spellStart"/>
      <w:r w:rsidRPr="00D03FE2">
        <w:rPr>
          <w:rFonts w:ascii="Helvetica" w:hAnsi="Helvetica"/>
          <w:sz w:val="21"/>
          <w:szCs w:val="20"/>
        </w:rPr>
        <w:t>client_socket</w:t>
      </w:r>
      <w:proofErr w:type="spellEnd"/>
      <w:r w:rsidRPr="00D03FE2">
        <w:rPr>
          <w:rFonts w:ascii="Helvetica" w:hAnsi="Helvetica"/>
          <w:sz w:val="21"/>
          <w:szCs w:val="20"/>
        </w:rPr>
        <w:t xml:space="preserve">: </w:t>
      </w:r>
      <w:proofErr w:type="spellStart"/>
      <w:r w:rsidRPr="00D03FE2">
        <w:rPr>
          <w:rFonts w:ascii="Helvetica" w:hAnsi="Helvetica"/>
          <w:sz w:val="21"/>
          <w:szCs w:val="20"/>
        </w:rPr>
        <w:t>socket</w:t>
      </w:r>
      <w:proofErr w:type="spellEnd"/>
      <w:r w:rsidRPr="00D03FE2">
        <w:rPr>
          <w:rFonts w:ascii="Helvetica" w:hAnsi="Helvetica"/>
          <w:sz w:val="21"/>
          <w:szCs w:val="20"/>
        </w:rPr>
        <w:t xml:space="preserve"> attraverso la quale comunicare con il </w:t>
      </w:r>
      <w:r>
        <w:rPr>
          <w:rFonts w:ascii="Helvetica" w:hAnsi="Helvetica"/>
          <w:sz w:val="21"/>
          <w:szCs w:val="20"/>
        </w:rPr>
        <w:t>C</w:t>
      </w:r>
      <w:r w:rsidRPr="00D03FE2">
        <w:rPr>
          <w:rFonts w:ascii="Helvetica" w:hAnsi="Helvetica"/>
          <w:sz w:val="21"/>
          <w:szCs w:val="20"/>
        </w:rPr>
        <w:t>lient</w:t>
      </w:r>
      <w:r>
        <w:rPr>
          <w:rFonts w:ascii="Helvetica" w:hAnsi="Helvetica"/>
          <w:sz w:val="21"/>
          <w:szCs w:val="20"/>
        </w:rPr>
        <w:t>.</w:t>
      </w:r>
    </w:p>
    <w:p w14:paraId="6AC028BC" w14:textId="44F29411" w:rsidR="00D03FE2" w:rsidRDefault="008E3A9C" w:rsidP="00C07312">
      <w:pPr>
        <w:pStyle w:val="Textbody"/>
        <w:numPr>
          <w:ilvl w:val="0"/>
          <w:numId w:val="3"/>
        </w:numPr>
        <w:rPr>
          <w:rFonts w:ascii="Helvetica" w:hAnsi="Helvetica"/>
          <w:sz w:val="21"/>
          <w:szCs w:val="20"/>
        </w:rPr>
      </w:pPr>
      <w:proofErr w:type="spellStart"/>
      <w:r w:rsidRPr="008E3A9C">
        <w:rPr>
          <w:rFonts w:ascii="Helvetica" w:hAnsi="Helvetica"/>
          <w:sz w:val="21"/>
          <w:szCs w:val="20"/>
        </w:rPr>
        <w:t>should_update_client_console</w:t>
      </w:r>
      <w:proofErr w:type="spellEnd"/>
      <w:r w:rsidRPr="008E3A9C">
        <w:rPr>
          <w:rFonts w:ascii="Helvetica" w:hAnsi="Helvetica"/>
          <w:sz w:val="21"/>
          <w:szCs w:val="20"/>
        </w:rPr>
        <w:t>:</w:t>
      </w:r>
      <w:r>
        <w:rPr>
          <w:rFonts w:ascii="Helvetica" w:hAnsi="Helvetica"/>
          <w:sz w:val="21"/>
          <w:szCs w:val="20"/>
        </w:rPr>
        <w:t xml:space="preserve"> se settata a True </w:t>
      </w:r>
      <w:r w:rsidR="0077155B">
        <w:rPr>
          <w:rFonts w:ascii="Helvetica" w:hAnsi="Helvetica"/>
          <w:sz w:val="21"/>
          <w:szCs w:val="20"/>
        </w:rPr>
        <w:t xml:space="preserve">il </w:t>
      </w:r>
      <w:r w:rsidR="0077155B" w:rsidRPr="0077155B">
        <w:rPr>
          <w:rFonts w:ascii="Helvetica" w:hAnsi="Helvetica"/>
          <w:i/>
          <w:iCs/>
          <w:sz w:val="21"/>
          <w:szCs w:val="20"/>
        </w:rPr>
        <w:t>thread</w:t>
      </w:r>
      <w:r w:rsidR="0077155B">
        <w:rPr>
          <w:rFonts w:ascii="Helvetica" w:hAnsi="Helvetica"/>
          <w:sz w:val="21"/>
          <w:szCs w:val="20"/>
        </w:rPr>
        <w:t xml:space="preserve"> principale si occuperà di aggiornare l’interfaccia del client il prima possibile.</w:t>
      </w:r>
    </w:p>
    <w:p w14:paraId="29273A33" w14:textId="3C981AD2" w:rsidR="00C609D8" w:rsidRPr="00D03FE2" w:rsidRDefault="00C609D8" w:rsidP="00C07312">
      <w:pPr>
        <w:pStyle w:val="Textbody"/>
        <w:numPr>
          <w:ilvl w:val="0"/>
          <w:numId w:val="3"/>
        </w:numPr>
        <w:rPr>
          <w:rFonts w:ascii="Helvetica" w:hAnsi="Helvetica"/>
          <w:sz w:val="21"/>
          <w:szCs w:val="20"/>
        </w:rPr>
      </w:pPr>
      <w:proofErr w:type="spellStart"/>
      <w:r>
        <w:rPr>
          <w:rFonts w:ascii="Helvetica" w:hAnsi="Helvetica"/>
          <w:sz w:val="21"/>
          <w:szCs w:val="20"/>
        </w:rPr>
        <w:t>connected_drones</w:t>
      </w:r>
      <w:proofErr w:type="spellEnd"/>
      <w:r>
        <w:rPr>
          <w:rFonts w:ascii="Helvetica" w:hAnsi="Helvetica"/>
          <w:sz w:val="21"/>
          <w:szCs w:val="20"/>
        </w:rPr>
        <w:t xml:space="preserve">: </w:t>
      </w:r>
      <w:r w:rsidR="004E42CE">
        <w:rPr>
          <w:rFonts w:ascii="Helvetica" w:hAnsi="Helvetica"/>
          <w:sz w:val="21"/>
          <w:szCs w:val="20"/>
        </w:rPr>
        <w:t xml:space="preserve">è un dizionario che associa ad ogni </w:t>
      </w:r>
      <w:r w:rsidR="00125DFB">
        <w:rPr>
          <w:rFonts w:ascii="Helvetica" w:hAnsi="Helvetica"/>
          <w:sz w:val="21"/>
          <w:szCs w:val="20"/>
        </w:rPr>
        <w:t>D</w:t>
      </w:r>
      <w:r w:rsidR="004E42CE">
        <w:rPr>
          <w:rFonts w:ascii="Helvetica" w:hAnsi="Helvetica"/>
          <w:sz w:val="21"/>
          <w:szCs w:val="20"/>
        </w:rPr>
        <w:t xml:space="preserve">rone </w:t>
      </w:r>
      <w:r w:rsidR="00125DFB">
        <w:rPr>
          <w:rFonts w:ascii="Helvetica" w:hAnsi="Helvetica"/>
          <w:sz w:val="21"/>
          <w:szCs w:val="20"/>
        </w:rPr>
        <w:t>il suo indirizzo IP.</w:t>
      </w:r>
      <w:r w:rsidR="000D6766">
        <w:rPr>
          <w:rFonts w:ascii="Helvetica" w:hAnsi="Helvetica"/>
          <w:sz w:val="21"/>
          <w:szCs w:val="20"/>
        </w:rPr>
        <w:t xml:space="preserve"> (Per mantenere lo stato di ogni drone si è utilizzata la classe Drone (situata in DTOs.py)</w:t>
      </w:r>
    </w:p>
    <w:p w14:paraId="3C1EE5AE" w14:textId="7D22140E" w:rsidR="00125DFB" w:rsidRDefault="000066FF" w:rsidP="00971EFE">
      <w:pPr>
        <w:pStyle w:val="Textbody"/>
      </w:pPr>
      <w:r>
        <w:rPr>
          <w:noProof/>
        </w:rPr>
        <w:drawing>
          <wp:inline distT="0" distB="0" distL="0" distR="0" wp14:anchorId="5EA4DB2E" wp14:editId="2516A959">
            <wp:extent cx="6120130" cy="1255395"/>
            <wp:effectExtent l="0" t="0" r="1270" b="190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5D24" w14:textId="13B1CF13" w:rsidR="005D2C65" w:rsidRDefault="005D2C65" w:rsidP="00971EFE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lastRenderedPageBreak/>
        <w:t xml:space="preserve">La prima cosa che avviene </w:t>
      </w:r>
      <w:r w:rsidR="001F3309">
        <w:rPr>
          <w:rFonts w:ascii="Helvetica" w:hAnsi="Helvetica"/>
          <w:sz w:val="21"/>
          <w:szCs w:val="20"/>
        </w:rPr>
        <w:t>poi</w:t>
      </w:r>
      <w:r>
        <w:rPr>
          <w:rFonts w:ascii="Helvetica" w:hAnsi="Helvetica"/>
          <w:sz w:val="21"/>
          <w:szCs w:val="20"/>
        </w:rPr>
        <w:t xml:space="preserve"> è la creazione di un </w:t>
      </w:r>
      <w:r w:rsidRPr="00BF79DC">
        <w:rPr>
          <w:rFonts w:ascii="Helvetica" w:hAnsi="Helvetica"/>
          <w:i/>
          <w:iCs/>
          <w:sz w:val="21"/>
          <w:szCs w:val="20"/>
        </w:rPr>
        <w:t>thread</w:t>
      </w:r>
      <w:r>
        <w:rPr>
          <w:rFonts w:ascii="Helvetica" w:hAnsi="Helvetica"/>
          <w:sz w:val="21"/>
          <w:szCs w:val="20"/>
        </w:rPr>
        <w:t xml:space="preserve"> che si occupi di accettare le connessioni di nuovi Droni.</w:t>
      </w:r>
      <w:r w:rsidR="00D8735F">
        <w:rPr>
          <w:rFonts w:ascii="Helvetica" w:hAnsi="Helvetica"/>
          <w:sz w:val="21"/>
          <w:szCs w:val="20"/>
        </w:rPr>
        <w:t xml:space="preserve"> (Più avanti si troverà una descrizione più dettagliata</w:t>
      </w:r>
      <w:r w:rsidR="00156C89">
        <w:rPr>
          <w:rFonts w:ascii="Helvetica" w:hAnsi="Helvetica"/>
          <w:sz w:val="21"/>
          <w:szCs w:val="20"/>
        </w:rPr>
        <w:t>)</w:t>
      </w:r>
      <w:r w:rsidR="00D8735F">
        <w:rPr>
          <w:rFonts w:ascii="Helvetica" w:hAnsi="Helvetica"/>
          <w:sz w:val="21"/>
          <w:szCs w:val="20"/>
        </w:rPr>
        <w:t xml:space="preserve"> </w:t>
      </w:r>
    </w:p>
    <w:p w14:paraId="1103139A" w14:textId="03F7BE62" w:rsidR="00BF79DC" w:rsidRDefault="00BF79DC" w:rsidP="00971EFE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Viene poi inizializzata la </w:t>
      </w:r>
      <w:r w:rsidRPr="00BF79DC">
        <w:rPr>
          <w:rFonts w:ascii="Helvetica" w:hAnsi="Helvetica"/>
          <w:i/>
          <w:iCs/>
          <w:sz w:val="21"/>
          <w:szCs w:val="20"/>
        </w:rPr>
        <w:t>socket</w:t>
      </w:r>
      <w:r>
        <w:rPr>
          <w:rFonts w:ascii="Helvetica" w:hAnsi="Helvetica"/>
          <w:sz w:val="21"/>
          <w:szCs w:val="20"/>
        </w:rPr>
        <w:t xml:space="preserve"> per comunicare con il Client</w:t>
      </w:r>
      <w:r w:rsidR="00F86EDE">
        <w:rPr>
          <w:rFonts w:ascii="Helvetica" w:hAnsi="Helvetica"/>
          <w:sz w:val="21"/>
          <w:szCs w:val="20"/>
        </w:rPr>
        <w:t>, si attende la connessione di quest’</w:t>
      </w:r>
      <w:r w:rsidR="00010E30">
        <w:rPr>
          <w:rFonts w:ascii="Helvetica" w:hAnsi="Helvetica"/>
          <w:sz w:val="21"/>
          <w:szCs w:val="20"/>
        </w:rPr>
        <w:t>ultimo e poi si entra in un loop che gestisce l’aggiornamento dell’interfaccia del Client e la ricezione di richieste di spedizione. O</w:t>
      </w:r>
      <w:r w:rsidR="007825BF">
        <w:rPr>
          <w:rFonts w:ascii="Helvetica" w:hAnsi="Helvetica"/>
          <w:sz w:val="21"/>
          <w:szCs w:val="20"/>
        </w:rPr>
        <w:t xml:space="preserve">gni comunicazione con il Client avviene </w:t>
      </w:r>
      <w:r w:rsidR="00010E30">
        <w:rPr>
          <w:rFonts w:ascii="Helvetica" w:hAnsi="Helvetica"/>
          <w:sz w:val="21"/>
          <w:szCs w:val="20"/>
        </w:rPr>
        <w:t xml:space="preserve">sempre </w:t>
      </w:r>
      <w:r w:rsidR="007825BF">
        <w:rPr>
          <w:rFonts w:ascii="Helvetica" w:hAnsi="Helvetica"/>
          <w:sz w:val="21"/>
          <w:szCs w:val="20"/>
        </w:rPr>
        <w:t xml:space="preserve">sul </w:t>
      </w:r>
      <w:r w:rsidR="007825BF" w:rsidRPr="00FB0E11">
        <w:rPr>
          <w:rFonts w:ascii="Helvetica" w:hAnsi="Helvetica"/>
          <w:i/>
          <w:iCs/>
          <w:sz w:val="21"/>
          <w:szCs w:val="20"/>
        </w:rPr>
        <w:t>thread</w:t>
      </w:r>
      <w:r w:rsidR="007825BF">
        <w:rPr>
          <w:rFonts w:ascii="Helvetica" w:hAnsi="Helvetica"/>
          <w:sz w:val="21"/>
          <w:szCs w:val="20"/>
        </w:rPr>
        <w:t xml:space="preserve"> principale.</w:t>
      </w:r>
    </w:p>
    <w:p w14:paraId="58F32437" w14:textId="7E139A98" w:rsidR="00156C89" w:rsidRDefault="00156C89" w:rsidP="00971EFE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Il </w:t>
      </w:r>
      <w:r w:rsidR="00E8279C">
        <w:rPr>
          <w:rFonts w:ascii="Helvetica" w:hAnsi="Helvetica"/>
          <w:sz w:val="21"/>
          <w:szCs w:val="20"/>
        </w:rPr>
        <w:t>normale flusso di comunicazione tra Client e Gateway è il seguente:</w:t>
      </w:r>
    </w:p>
    <w:p w14:paraId="511EAAA9" w14:textId="04EC3738" w:rsidR="00B33A53" w:rsidRDefault="00A50232" w:rsidP="00B33A53">
      <w:pPr>
        <w:pStyle w:val="Textbody"/>
        <w:numPr>
          <w:ilvl w:val="0"/>
          <w:numId w:val="4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Gateway</w:t>
      </w:r>
      <w:r w:rsidR="00123CFC">
        <w:rPr>
          <w:rFonts w:ascii="Helvetica" w:hAnsi="Helvetica"/>
          <w:sz w:val="21"/>
          <w:szCs w:val="20"/>
        </w:rPr>
        <w:t>, se necessario,</w:t>
      </w:r>
      <w:r>
        <w:rPr>
          <w:rFonts w:ascii="Helvetica" w:hAnsi="Helvetica"/>
          <w:sz w:val="21"/>
          <w:szCs w:val="20"/>
        </w:rPr>
        <w:t xml:space="preserve"> aggiorna l’interfaccia del Client attraverso un tipo di messaggio ben definito (</w:t>
      </w:r>
      <w:proofErr w:type="spellStart"/>
      <w:r>
        <w:rPr>
          <w:rFonts w:ascii="Helvetica" w:hAnsi="Helvetica"/>
          <w:sz w:val="21"/>
          <w:szCs w:val="20"/>
        </w:rPr>
        <w:t>GatewayInterfaceDTO</w:t>
      </w:r>
      <w:proofErr w:type="spellEnd"/>
      <w:r>
        <w:rPr>
          <w:rFonts w:ascii="Helvetica" w:hAnsi="Helvetica"/>
          <w:sz w:val="21"/>
          <w:szCs w:val="20"/>
        </w:rPr>
        <w:t xml:space="preserve"> situato in DTOs.py)</w:t>
      </w:r>
      <w:r w:rsidR="00C7084C">
        <w:rPr>
          <w:rFonts w:ascii="Helvetica" w:hAnsi="Helvetica"/>
          <w:sz w:val="21"/>
          <w:szCs w:val="20"/>
        </w:rPr>
        <w:t>.</w:t>
      </w:r>
    </w:p>
    <w:p w14:paraId="6FCC633F" w14:textId="1EB38526" w:rsidR="00C7084C" w:rsidRDefault="00CB1A07" w:rsidP="00B33A53">
      <w:pPr>
        <w:pStyle w:val="Textbody"/>
        <w:numPr>
          <w:ilvl w:val="0"/>
          <w:numId w:val="4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Poi attende per mezzo secondo messaggi dal Client</w:t>
      </w:r>
      <w:r w:rsidR="003832B9">
        <w:rPr>
          <w:rFonts w:ascii="Helvetica" w:hAnsi="Helvetica"/>
          <w:sz w:val="21"/>
          <w:szCs w:val="20"/>
        </w:rPr>
        <w:t>.</w:t>
      </w:r>
    </w:p>
    <w:p w14:paraId="6807BA8D" w14:textId="061CD461" w:rsidR="003832B9" w:rsidRDefault="003832B9" w:rsidP="00B33A53">
      <w:pPr>
        <w:pStyle w:val="Textbody"/>
        <w:numPr>
          <w:ilvl w:val="0"/>
          <w:numId w:val="4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Se non ne riceve torna </w:t>
      </w:r>
      <w:r w:rsidR="006B3E4A">
        <w:rPr>
          <w:rFonts w:ascii="Helvetica" w:hAnsi="Helvetica"/>
          <w:sz w:val="21"/>
          <w:szCs w:val="20"/>
        </w:rPr>
        <w:t>al punto 1</w:t>
      </w:r>
      <w:r>
        <w:rPr>
          <w:rFonts w:ascii="Helvetica" w:hAnsi="Helvetica"/>
          <w:sz w:val="21"/>
          <w:szCs w:val="20"/>
        </w:rPr>
        <w:t>, in caso contrario</w:t>
      </w:r>
      <w:r w:rsidR="00E0449C">
        <w:rPr>
          <w:rFonts w:ascii="Helvetica" w:hAnsi="Helvetica"/>
          <w:sz w:val="21"/>
          <w:szCs w:val="20"/>
        </w:rPr>
        <w:t xml:space="preserve"> procede a gestire la richiesta di spedizione (</w:t>
      </w:r>
      <w:proofErr w:type="spellStart"/>
      <w:r w:rsidR="00E0449C">
        <w:rPr>
          <w:rFonts w:ascii="Helvetica" w:hAnsi="Helvetica"/>
          <w:sz w:val="21"/>
          <w:szCs w:val="20"/>
        </w:rPr>
        <w:t>ShippingRequestDTO</w:t>
      </w:r>
      <w:proofErr w:type="spellEnd"/>
      <w:r w:rsidR="00E0449C">
        <w:rPr>
          <w:rFonts w:ascii="Helvetica" w:hAnsi="Helvetica"/>
          <w:sz w:val="21"/>
          <w:szCs w:val="20"/>
        </w:rPr>
        <w:t xml:space="preserve"> situata in DTOs.py)</w:t>
      </w:r>
      <w:r w:rsidR="008F79BF">
        <w:rPr>
          <w:rFonts w:ascii="Helvetica" w:hAnsi="Helvetica"/>
          <w:sz w:val="21"/>
          <w:szCs w:val="20"/>
        </w:rPr>
        <w:t>.</w:t>
      </w:r>
    </w:p>
    <w:p w14:paraId="26A61308" w14:textId="0E4524B7" w:rsidR="00940D36" w:rsidRDefault="00E63DE2" w:rsidP="00B33A53">
      <w:pPr>
        <w:pStyle w:val="Textbody"/>
        <w:numPr>
          <w:ilvl w:val="0"/>
          <w:numId w:val="4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T</w:t>
      </w:r>
      <w:r w:rsidR="00940D36">
        <w:rPr>
          <w:rFonts w:ascii="Helvetica" w:hAnsi="Helvetica"/>
          <w:sz w:val="21"/>
          <w:szCs w:val="20"/>
        </w:rPr>
        <w:t>orna al punto 1.</w:t>
      </w:r>
    </w:p>
    <w:p w14:paraId="34C21ABA" w14:textId="49CFF3C3" w:rsidR="00940D36" w:rsidRDefault="00940D36" w:rsidP="00940D36">
      <w:pPr>
        <w:pStyle w:val="Textbody"/>
        <w:rPr>
          <w:rFonts w:ascii="Helvetica" w:hAnsi="Helvetica"/>
          <w:sz w:val="21"/>
          <w:szCs w:val="20"/>
        </w:rPr>
      </w:pPr>
    </w:p>
    <w:p w14:paraId="186F02E9" w14:textId="6A760319" w:rsidR="00DE388A" w:rsidRPr="00DE388A" w:rsidRDefault="00D62D23" w:rsidP="00DE388A">
      <w:pPr>
        <w:pStyle w:val="Titolo2"/>
        <w:rPr>
          <w:rFonts w:ascii="Helvetica" w:hAnsi="Helvetica"/>
          <w:i w:val="0"/>
          <w:iCs w:val="0"/>
          <w:sz w:val="24"/>
          <w:szCs w:val="26"/>
        </w:rPr>
      </w:pPr>
      <w:r>
        <w:rPr>
          <w:rFonts w:ascii="Helvetica" w:hAnsi="Helvetica"/>
          <w:i w:val="0"/>
          <w:iCs w:val="0"/>
          <w:sz w:val="24"/>
          <w:szCs w:val="26"/>
        </w:rPr>
        <w:t xml:space="preserve">Comunicazione tra </w:t>
      </w:r>
      <w:r w:rsidR="00DE388A">
        <w:rPr>
          <w:rFonts w:ascii="Helvetica" w:hAnsi="Helvetica"/>
          <w:i w:val="0"/>
          <w:iCs w:val="0"/>
          <w:sz w:val="24"/>
          <w:szCs w:val="26"/>
        </w:rPr>
        <w:t>Droni e Gateway</w:t>
      </w:r>
    </w:p>
    <w:p w14:paraId="49C752B6" w14:textId="7113954E" w:rsidR="00D62D23" w:rsidRDefault="00DE388A" w:rsidP="00940D36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Questa è la parte più complessa del sistema, </w:t>
      </w:r>
      <w:r w:rsidR="001E65F9">
        <w:rPr>
          <w:rFonts w:ascii="Helvetica" w:hAnsi="Helvetica"/>
          <w:sz w:val="21"/>
          <w:szCs w:val="20"/>
        </w:rPr>
        <w:t>per realizzarla si sono presi alcuni concetti del protocollo TCP e si è tentato di emularli</w:t>
      </w:r>
      <w:r w:rsidR="007D03DB">
        <w:rPr>
          <w:rFonts w:ascii="Helvetica" w:hAnsi="Helvetica"/>
          <w:sz w:val="21"/>
          <w:szCs w:val="20"/>
        </w:rPr>
        <w:t xml:space="preserve">, solo fino ad un certo </w:t>
      </w:r>
      <w:r w:rsidR="00CD1B71">
        <w:rPr>
          <w:rFonts w:ascii="Helvetica" w:hAnsi="Helvetica"/>
          <w:sz w:val="21"/>
          <w:szCs w:val="20"/>
        </w:rPr>
        <w:t xml:space="preserve">livello </w:t>
      </w:r>
      <w:r w:rsidR="007D03DB">
        <w:rPr>
          <w:rFonts w:ascii="Helvetica" w:hAnsi="Helvetica"/>
          <w:sz w:val="21"/>
          <w:szCs w:val="20"/>
        </w:rPr>
        <w:t>di</w:t>
      </w:r>
      <w:r w:rsidR="003B78F4">
        <w:rPr>
          <w:rFonts w:ascii="Helvetica" w:hAnsi="Helvetica"/>
          <w:sz w:val="21"/>
          <w:szCs w:val="20"/>
        </w:rPr>
        <w:t xml:space="preserve"> fedeltà</w:t>
      </w:r>
      <w:r w:rsidR="007D03DB">
        <w:rPr>
          <w:rFonts w:ascii="Helvetica" w:hAnsi="Helvetica"/>
          <w:sz w:val="21"/>
          <w:szCs w:val="20"/>
        </w:rPr>
        <w:t>,</w:t>
      </w:r>
      <w:r w:rsidR="001E65F9">
        <w:rPr>
          <w:rFonts w:ascii="Helvetica" w:hAnsi="Helvetica"/>
          <w:sz w:val="21"/>
          <w:szCs w:val="20"/>
        </w:rPr>
        <w:t xml:space="preserve"> utilizzando delle </w:t>
      </w:r>
      <w:proofErr w:type="spellStart"/>
      <w:r w:rsidR="001E65F9" w:rsidRPr="001E65F9">
        <w:rPr>
          <w:rFonts w:ascii="Helvetica" w:hAnsi="Helvetica"/>
          <w:i/>
          <w:iCs/>
          <w:sz w:val="21"/>
          <w:szCs w:val="20"/>
        </w:rPr>
        <w:t>socket</w:t>
      </w:r>
      <w:proofErr w:type="spellEnd"/>
      <w:r w:rsidR="001E65F9">
        <w:rPr>
          <w:rFonts w:ascii="Helvetica" w:hAnsi="Helvetica"/>
          <w:sz w:val="21"/>
          <w:szCs w:val="20"/>
        </w:rPr>
        <w:t xml:space="preserve"> UDP.</w:t>
      </w:r>
    </w:p>
    <w:p w14:paraId="65D95474" w14:textId="608D5E4E" w:rsidR="001E65F9" w:rsidRDefault="00A840DE" w:rsidP="00940D36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Sono state effettuate delle assunzioni:</w:t>
      </w:r>
    </w:p>
    <w:p w14:paraId="2A67B113" w14:textId="223BAB28" w:rsidR="00A840DE" w:rsidRDefault="00440E07" w:rsidP="00A840DE">
      <w:pPr>
        <w:pStyle w:val="Textbody"/>
        <w:numPr>
          <w:ilvl w:val="0"/>
          <w:numId w:val="5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Essendo il sistema</w:t>
      </w:r>
      <w:r w:rsidR="00B758B1">
        <w:rPr>
          <w:rFonts w:ascii="Helvetica" w:hAnsi="Helvetica"/>
          <w:sz w:val="21"/>
          <w:szCs w:val="20"/>
        </w:rPr>
        <w:t>,</w:t>
      </w:r>
      <w:r>
        <w:rPr>
          <w:rFonts w:ascii="Helvetica" w:hAnsi="Helvetica"/>
          <w:sz w:val="21"/>
          <w:szCs w:val="20"/>
        </w:rPr>
        <w:t xml:space="preserve"> chia</w:t>
      </w:r>
      <w:r w:rsidR="00B758B1">
        <w:rPr>
          <w:rFonts w:ascii="Helvetica" w:hAnsi="Helvetica"/>
          <w:sz w:val="21"/>
          <w:szCs w:val="20"/>
        </w:rPr>
        <w:t xml:space="preserve">ramente, non di tipo </w:t>
      </w:r>
      <w:r w:rsidR="00B758B1" w:rsidRPr="006B52CD">
        <w:rPr>
          <w:rFonts w:ascii="Helvetica" w:hAnsi="Helvetica"/>
          <w:i/>
          <w:iCs/>
          <w:sz w:val="21"/>
          <w:szCs w:val="20"/>
        </w:rPr>
        <w:t>Real Time</w:t>
      </w:r>
      <w:r w:rsidR="00B758B1">
        <w:rPr>
          <w:rFonts w:ascii="Helvetica" w:hAnsi="Helvetica"/>
          <w:sz w:val="21"/>
          <w:szCs w:val="20"/>
        </w:rPr>
        <w:t xml:space="preserve"> è accettabile gestire alcune</w:t>
      </w:r>
      <w:r w:rsidR="00E63DE2">
        <w:rPr>
          <w:rFonts w:ascii="Helvetica" w:hAnsi="Helvetica"/>
          <w:sz w:val="21"/>
          <w:szCs w:val="20"/>
        </w:rPr>
        <w:t xml:space="preserve"> situazioni</w:t>
      </w:r>
      <w:r w:rsidR="00E63DE2" w:rsidRPr="00E63DE2">
        <w:rPr>
          <w:rFonts w:ascii="Helvetica" w:hAnsi="Helvetica"/>
          <w:sz w:val="21"/>
          <w:szCs w:val="20"/>
        </w:rPr>
        <w:t xml:space="preserve"> </w:t>
      </w:r>
      <w:r w:rsidR="00E63DE2">
        <w:rPr>
          <w:rFonts w:ascii="Helvetica" w:hAnsi="Helvetica"/>
          <w:sz w:val="21"/>
          <w:szCs w:val="20"/>
        </w:rPr>
        <w:t xml:space="preserve">andando a sacrificare un po’ di reattività in favore di una </w:t>
      </w:r>
      <w:r w:rsidR="004A566A">
        <w:rPr>
          <w:rFonts w:ascii="Helvetica" w:hAnsi="Helvetica"/>
          <w:sz w:val="21"/>
          <w:szCs w:val="20"/>
        </w:rPr>
        <w:t>implementazione</w:t>
      </w:r>
      <w:r w:rsidR="00E63DE2">
        <w:rPr>
          <w:rFonts w:ascii="Helvetica" w:hAnsi="Helvetica"/>
          <w:sz w:val="21"/>
          <w:szCs w:val="20"/>
        </w:rPr>
        <w:t xml:space="preserve"> meno complessa</w:t>
      </w:r>
      <w:r w:rsidR="005A5691">
        <w:rPr>
          <w:rFonts w:ascii="Helvetica" w:hAnsi="Helvetica"/>
          <w:sz w:val="21"/>
          <w:szCs w:val="20"/>
        </w:rPr>
        <w:t>.</w:t>
      </w:r>
    </w:p>
    <w:p w14:paraId="6621F066" w14:textId="2A4D3C83" w:rsidR="004A566A" w:rsidRDefault="006E0C60" w:rsidP="00A840DE">
      <w:pPr>
        <w:pStyle w:val="Textbody"/>
        <w:numPr>
          <w:ilvl w:val="0"/>
          <w:numId w:val="5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</w:t>
      </w:r>
      <w:r w:rsidR="00A82FE0">
        <w:rPr>
          <w:rFonts w:ascii="Helvetica" w:hAnsi="Helvetica"/>
          <w:sz w:val="21"/>
          <w:szCs w:val="20"/>
        </w:rPr>
        <w:t xml:space="preserve">l </w:t>
      </w:r>
      <w:r w:rsidR="00A82FE0" w:rsidRPr="006E0C60">
        <w:rPr>
          <w:rFonts w:ascii="Helvetica" w:hAnsi="Helvetica"/>
          <w:i/>
          <w:iCs/>
          <w:sz w:val="21"/>
          <w:szCs w:val="20"/>
        </w:rPr>
        <w:t>Round Trip Time</w:t>
      </w:r>
      <w:r w:rsidR="00A82FE0">
        <w:rPr>
          <w:rFonts w:ascii="Helvetica" w:hAnsi="Helvetica"/>
          <w:sz w:val="21"/>
          <w:szCs w:val="20"/>
        </w:rPr>
        <w:t xml:space="preserve"> </w:t>
      </w:r>
      <w:r>
        <w:rPr>
          <w:rFonts w:ascii="Helvetica" w:hAnsi="Helvetica"/>
          <w:sz w:val="21"/>
          <w:szCs w:val="20"/>
        </w:rPr>
        <w:t xml:space="preserve">sarà </w:t>
      </w:r>
      <w:r w:rsidR="00A82FE0">
        <w:rPr>
          <w:rFonts w:ascii="Helvetica" w:hAnsi="Helvetica"/>
          <w:sz w:val="21"/>
          <w:szCs w:val="20"/>
        </w:rPr>
        <w:t>sempre inferiore ad un secondo.</w:t>
      </w:r>
    </w:p>
    <w:p w14:paraId="25272FAD" w14:textId="3C1720A7" w:rsidR="006B52CD" w:rsidRDefault="00390501" w:rsidP="00A840DE">
      <w:pPr>
        <w:pStyle w:val="Textbody"/>
        <w:numPr>
          <w:ilvl w:val="0"/>
          <w:numId w:val="5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Le connessioni tra Droni e Gateway </w:t>
      </w:r>
      <w:r w:rsidR="00736679">
        <w:rPr>
          <w:rFonts w:ascii="Helvetica" w:hAnsi="Helvetica"/>
          <w:sz w:val="21"/>
          <w:szCs w:val="20"/>
        </w:rPr>
        <w:t xml:space="preserve">avvengono sempre e solamente una alla volta. (Nel caso in cui durante </w:t>
      </w:r>
      <w:r w:rsidR="00736679" w:rsidRPr="00736679">
        <w:rPr>
          <w:rFonts w:ascii="Helvetica" w:hAnsi="Helvetica"/>
          <w:i/>
          <w:iCs/>
          <w:sz w:val="21"/>
          <w:szCs w:val="20"/>
        </w:rPr>
        <w:t>l’hanshake</w:t>
      </w:r>
      <w:r w:rsidR="00736679">
        <w:rPr>
          <w:rFonts w:ascii="Helvetica" w:hAnsi="Helvetica"/>
          <w:sz w:val="21"/>
          <w:szCs w:val="20"/>
        </w:rPr>
        <w:t xml:space="preserve"> con il Drone X</w:t>
      </w:r>
      <w:r w:rsidR="00EA4EC5">
        <w:rPr>
          <w:rFonts w:ascii="Helvetica" w:hAnsi="Helvetica"/>
          <w:sz w:val="21"/>
          <w:szCs w:val="20"/>
        </w:rPr>
        <w:t xml:space="preserve"> anche</w:t>
      </w:r>
      <w:r w:rsidR="00736679">
        <w:rPr>
          <w:rFonts w:ascii="Helvetica" w:hAnsi="Helvetica"/>
          <w:sz w:val="21"/>
          <w:szCs w:val="20"/>
        </w:rPr>
        <w:t xml:space="preserve"> un Drone Y dovesse tentare di collegarsi i suoi pacchetti verrebbero ignorati.</w:t>
      </w:r>
    </w:p>
    <w:p w14:paraId="79846D0A" w14:textId="41FDE573" w:rsidR="00466561" w:rsidRDefault="00466561" w:rsidP="00A840DE">
      <w:pPr>
        <w:pStyle w:val="Textbody"/>
        <w:numPr>
          <w:ilvl w:val="0"/>
          <w:numId w:val="5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Si</w:t>
      </w:r>
      <w:r w:rsidR="00451F6E">
        <w:rPr>
          <w:rFonts w:ascii="Helvetica" w:hAnsi="Helvetica"/>
          <w:sz w:val="21"/>
          <w:szCs w:val="20"/>
        </w:rPr>
        <w:t xml:space="preserve">ccome è possibile che i pacchetti vengano persi </w:t>
      </w:r>
      <w:r w:rsidR="004711B0">
        <w:rPr>
          <w:rFonts w:ascii="Helvetica" w:hAnsi="Helvetica"/>
          <w:sz w:val="21"/>
          <w:szCs w:val="20"/>
        </w:rPr>
        <w:t>si assume</w:t>
      </w:r>
      <w:r w:rsidR="00650F9A">
        <w:rPr>
          <w:rFonts w:ascii="Helvetica" w:hAnsi="Helvetica"/>
          <w:sz w:val="21"/>
          <w:szCs w:val="20"/>
        </w:rPr>
        <w:t xml:space="preserve"> che prima o poi almeno uno di essi arrivi a destinazione, </w:t>
      </w:r>
      <w:r w:rsidR="004711B0">
        <w:rPr>
          <w:rFonts w:ascii="Helvetica" w:hAnsi="Helvetica"/>
          <w:sz w:val="21"/>
          <w:szCs w:val="20"/>
        </w:rPr>
        <w:t xml:space="preserve">questa assunzione consente di non dover inserire dei </w:t>
      </w:r>
      <w:r w:rsidR="004711B0" w:rsidRPr="005D179D">
        <w:rPr>
          <w:rFonts w:ascii="Helvetica" w:hAnsi="Helvetica"/>
          <w:i/>
          <w:iCs/>
          <w:sz w:val="21"/>
          <w:szCs w:val="20"/>
        </w:rPr>
        <w:t>timeout</w:t>
      </w:r>
      <w:r w:rsidR="004711B0">
        <w:rPr>
          <w:rFonts w:ascii="Helvetica" w:hAnsi="Helvetica"/>
          <w:sz w:val="21"/>
          <w:szCs w:val="20"/>
        </w:rPr>
        <w:t xml:space="preserve"> </w:t>
      </w:r>
      <w:r w:rsidR="005D179D">
        <w:rPr>
          <w:rFonts w:ascii="Helvetica" w:hAnsi="Helvetica"/>
          <w:sz w:val="21"/>
          <w:szCs w:val="20"/>
        </w:rPr>
        <w:t>sulle operazioni principali in quanto esse prima o poi andranno a buon fine.</w:t>
      </w:r>
    </w:p>
    <w:p w14:paraId="44584651" w14:textId="0E7776F4" w:rsidR="00D81005" w:rsidRDefault="00B57F6D" w:rsidP="00A840DE">
      <w:pPr>
        <w:pStyle w:val="Textbody"/>
        <w:numPr>
          <w:ilvl w:val="0"/>
          <w:numId w:val="5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Si è assunto che per la</w:t>
      </w:r>
      <w:r w:rsidR="004349DA">
        <w:rPr>
          <w:rFonts w:ascii="Helvetica" w:hAnsi="Helvetica"/>
          <w:sz w:val="21"/>
          <w:szCs w:val="20"/>
        </w:rPr>
        <w:t xml:space="preserve"> dimensione del buffer utilizzata per lo scambio di pacchetti con i Droni </w:t>
      </w:r>
      <w:r>
        <w:rPr>
          <w:rFonts w:ascii="Helvetica" w:hAnsi="Helvetica"/>
          <w:sz w:val="21"/>
          <w:szCs w:val="20"/>
        </w:rPr>
        <w:t xml:space="preserve">siano sufficienti </w:t>
      </w:r>
      <w:r w:rsidR="004349DA">
        <w:rPr>
          <w:rFonts w:ascii="Helvetica" w:hAnsi="Helvetica"/>
          <w:sz w:val="21"/>
          <w:szCs w:val="20"/>
        </w:rPr>
        <w:t>4096 byte</w:t>
      </w:r>
      <w:r>
        <w:rPr>
          <w:rFonts w:ascii="Helvetica" w:hAnsi="Helvetica"/>
          <w:sz w:val="21"/>
          <w:szCs w:val="20"/>
        </w:rPr>
        <w:t>. (</w:t>
      </w:r>
      <w:r w:rsidR="00C47470">
        <w:rPr>
          <w:rFonts w:ascii="Helvetica" w:hAnsi="Helvetica"/>
          <w:sz w:val="21"/>
          <w:szCs w:val="20"/>
        </w:rPr>
        <w:t>Questo, quindi,</w:t>
      </w:r>
      <w:r>
        <w:rPr>
          <w:rFonts w:ascii="Helvetica" w:hAnsi="Helvetica"/>
          <w:sz w:val="21"/>
          <w:szCs w:val="20"/>
        </w:rPr>
        <w:t xml:space="preserve"> limita la lunghezza dell’indirizzo</w:t>
      </w:r>
      <w:r w:rsidR="00FD466F">
        <w:rPr>
          <w:rFonts w:ascii="Helvetica" w:hAnsi="Helvetica"/>
          <w:sz w:val="21"/>
          <w:szCs w:val="20"/>
        </w:rPr>
        <w:t xml:space="preserve"> di spedizione</w:t>
      </w:r>
      <w:r w:rsidR="00345DCD">
        <w:rPr>
          <w:rFonts w:ascii="Helvetica" w:hAnsi="Helvetica"/>
          <w:sz w:val="21"/>
          <w:szCs w:val="20"/>
        </w:rPr>
        <w:t>, anche se il quantitativo di memoria è già molto generoso</w:t>
      </w:r>
      <w:r w:rsidR="00541E6A">
        <w:rPr>
          <w:rFonts w:ascii="Helvetica" w:hAnsi="Helvetica"/>
          <w:sz w:val="21"/>
          <w:szCs w:val="20"/>
        </w:rPr>
        <w:t>.</w:t>
      </w:r>
      <w:r w:rsidR="00FD466F">
        <w:rPr>
          <w:rFonts w:ascii="Helvetica" w:hAnsi="Helvetica"/>
          <w:sz w:val="21"/>
          <w:szCs w:val="20"/>
        </w:rPr>
        <w:t>)</w:t>
      </w:r>
    </w:p>
    <w:p w14:paraId="327934A5" w14:textId="4037CE11" w:rsidR="00C47470" w:rsidRDefault="003C3188" w:rsidP="00A840DE">
      <w:pPr>
        <w:pStyle w:val="Textbody"/>
        <w:numPr>
          <w:ilvl w:val="0"/>
          <w:numId w:val="5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N</w:t>
      </w:r>
      <w:r w:rsidR="00C47470">
        <w:rPr>
          <w:rFonts w:ascii="Helvetica" w:hAnsi="Helvetica"/>
          <w:sz w:val="21"/>
          <w:szCs w:val="20"/>
        </w:rPr>
        <w:t xml:space="preserve">on è stata predisposta la possibilità </w:t>
      </w:r>
      <w:r w:rsidR="00BF6198">
        <w:rPr>
          <w:rFonts w:ascii="Helvetica" w:hAnsi="Helvetica"/>
          <w:sz w:val="21"/>
          <w:szCs w:val="20"/>
        </w:rPr>
        <w:t xml:space="preserve">di un Drone </w:t>
      </w:r>
      <w:r w:rsidR="00C47470">
        <w:rPr>
          <w:rFonts w:ascii="Helvetica" w:hAnsi="Helvetica"/>
          <w:sz w:val="21"/>
          <w:szCs w:val="20"/>
        </w:rPr>
        <w:t>di disconnettersi</w:t>
      </w:r>
      <w:r w:rsidR="00BF6198">
        <w:rPr>
          <w:rFonts w:ascii="Helvetica" w:hAnsi="Helvetica"/>
          <w:sz w:val="21"/>
          <w:szCs w:val="20"/>
        </w:rPr>
        <w:t xml:space="preserve"> una volta connesso</w:t>
      </w:r>
      <w:r w:rsidR="00C47470">
        <w:rPr>
          <w:rFonts w:ascii="Helvetica" w:hAnsi="Helvetica"/>
          <w:sz w:val="21"/>
          <w:szCs w:val="20"/>
        </w:rPr>
        <w:t>.</w:t>
      </w:r>
    </w:p>
    <w:p w14:paraId="37E9302D" w14:textId="65A64B94" w:rsidR="00D160E3" w:rsidRDefault="00D160E3" w:rsidP="00A840DE">
      <w:pPr>
        <w:pStyle w:val="Textbody"/>
        <w:numPr>
          <w:ilvl w:val="0"/>
          <w:numId w:val="5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Il sistema non sarà obiettivo di attacchi malevoli. (</w:t>
      </w:r>
      <w:r w:rsidR="00541E6A">
        <w:rPr>
          <w:rFonts w:ascii="Helvetica" w:hAnsi="Helvetica"/>
          <w:sz w:val="21"/>
          <w:szCs w:val="20"/>
        </w:rPr>
        <w:t>Ad esempio,</w:t>
      </w:r>
      <w:r>
        <w:rPr>
          <w:rFonts w:ascii="Helvetica" w:hAnsi="Helvetica"/>
          <w:sz w:val="21"/>
          <w:szCs w:val="20"/>
        </w:rPr>
        <w:t xml:space="preserve"> i </w:t>
      </w:r>
      <w:r w:rsidRPr="00D160E3">
        <w:rPr>
          <w:rFonts w:ascii="Helvetica" w:hAnsi="Helvetica"/>
          <w:i/>
          <w:iCs/>
          <w:sz w:val="21"/>
          <w:szCs w:val="20"/>
        </w:rPr>
        <w:t>sequence number</w:t>
      </w:r>
      <w:r>
        <w:rPr>
          <w:rFonts w:ascii="Helvetica" w:hAnsi="Helvetica"/>
          <w:i/>
          <w:iCs/>
          <w:sz w:val="21"/>
          <w:szCs w:val="20"/>
        </w:rPr>
        <w:t xml:space="preserve"> </w:t>
      </w:r>
      <w:r>
        <w:rPr>
          <w:rFonts w:ascii="Helvetica" w:hAnsi="Helvetica"/>
          <w:sz w:val="21"/>
          <w:szCs w:val="20"/>
        </w:rPr>
        <w:t xml:space="preserve">dei pacchetti non hanno un </w:t>
      </w:r>
      <w:r w:rsidR="00146CA5">
        <w:rPr>
          <w:rFonts w:ascii="Helvetica" w:hAnsi="Helvetica"/>
          <w:sz w:val="21"/>
          <w:szCs w:val="20"/>
        </w:rPr>
        <w:t>inizio casuale unicamente per semplicità di comprensione del protocollo)</w:t>
      </w:r>
    </w:p>
    <w:p w14:paraId="0C704D21" w14:textId="77777777" w:rsidR="008948A6" w:rsidRDefault="008948A6" w:rsidP="003C3188">
      <w:pPr>
        <w:pStyle w:val="Textbody"/>
        <w:rPr>
          <w:rFonts w:ascii="Helvetica" w:hAnsi="Helvetica"/>
          <w:b/>
          <w:bCs/>
          <w:sz w:val="21"/>
          <w:szCs w:val="20"/>
        </w:rPr>
      </w:pPr>
    </w:p>
    <w:p w14:paraId="426727E6" w14:textId="65219FB4" w:rsidR="003C3188" w:rsidRPr="008948A6" w:rsidRDefault="008948A6" w:rsidP="003C3188">
      <w:pPr>
        <w:pStyle w:val="Textbody"/>
        <w:rPr>
          <w:rFonts w:ascii="Helvetica" w:hAnsi="Helvetica"/>
          <w:b/>
          <w:bCs/>
          <w:sz w:val="21"/>
          <w:szCs w:val="20"/>
        </w:rPr>
      </w:pPr>
      <w:r w:rsidRPr="008948A6">
        <w:rPr>
          <w:rFonts w:ascii="Helvetica" w:hAnsi="Helvetica"/>
          <w:b/>
          <w:bCs/>
          <w:sz w:val="21"/>
          <w:szCs w:val="20"/>
        </w:rPr>
        <w:t>I Pacchetti</w:t>
      </w:r>
      <w:r w:rsidR="004818BD">
        <w:rPr>
          <w:rFonts w:ascii="Helvetica" w:hAnsi="Helvetica"/>
          <w:b/>
          <w:bCs/>
          <w:sz w:val="21"/>
          <w:szCs w:val="20"/>
        </w:rPr>
        <w:t xml:space="preserve"> (Packet.py)</w:t>
      </w:r>
      <w:r>
        <w:rPr>
          <w:rFonts w:ascii="Helvetica" w:hAnsi="Helvetica"/>
          <w:b/>
          <w:bCs/>
          <w:sz w:val="21"/>
          <w:szCs w:val="20"/>
        </w:rPr>
        <w:t>:</w:t>
      </w:r>
    </w:p>
    <w:p w14:paraId="72148D50" w14:textId="70CEF411" w:rsidR="00B15704" w:rsidRDefault="00B15704" w:rsidP="003C3188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La classe “</w:t>
      </w:r>
      <w:proofErr w:type="spellStart"/>
      <w:r>
        <w:rPr>
          <w:rFonts w:ascii="Helvetica" w:hAnsi="Helvetica"/>
          <w:sz w:val="21"/>
          <w:szCs w:val="20"/>
        </w:rPr>
        <w:t>Packet</w:t>
      </w:r>
      <w:proofErr w:type="spellEnd"/>
      <w:r>
        <w:rPr>
          <w:rFonts w:ascii="Helvetica" w:hAnsi="Helvetica"/>
          <w:sz w:val="21"/>
          <w:szCs w:val="20"/>
        </w:rPr>
        <w:t xml:space="preserve">” (situata in Packet.py) rappresenta l’unica tipologia di messaggio scambiata tra Droni e Gateway, i tipi effettivamente disponibili </w:t>
      </w:r>
      <w:r w:rsidR="00152D3E">
        <w:rPr>
          <w:rFonts w:ascii="Helvetica" w:hAnsi="Helvetica"/>
          <w:sz w:val="21"/>
          <w:szCs w:val="20"/>
        </w:rPr>
        <w:t>sono:</w:t>
      </w:r>
    </w:p>
    <w:p w14:paraId="4E762A88" w14:textId="1C512518" w:rsidR="00152D3E" w:rsidRDefault="00152D3E" w:rsidP="00152D3E">
      <w:pPr>
        <w:pStyle w:val="Textbody"/>
        <w:numPr>
          <w:ilvl w:val="0"/>
          <w:numId w:val="6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SYN</w:t>
      </w:r>
      <w:r w:rsidR="00576E34">
        <w:rPr>
          <w:rFonts w:ascii="Helvetica" w:hAnsi="Helvetica"/>
          <w:sz w:val="21"/>
          <w:szCs w:val="20"/>
        </w:rPr>
        <w:tab/>
      </w:r>
      <w:r w:rsidR="00576E34">
        <w:rPr>
          <w:rFonts w:ascii="Helvetica" w:hAnsi="Helvetica"/>
          <w:sz w:val="21"/>
          <w:szCs w:val="20"/>
        </w:rPr>
        <w:tab/>
      </w:r>
      <w:r w:rsidR="00576E34">
        <w:rPr>
          <w:rFonts w:ascii="Helvetica" w:hAnsi="Helvetica"/>
          <w:sz w:val="21"/>
          <w:szCs w:val="20"/>
        </w:rPr>
        <w:tab/>
        <w:t>(Handshake)</w:t>
      </w:r>
    </w:p>
    <w:p w14:paraId="15CFA904" w14:textId="71A4E73F" w:rsidR="00152D3E" w:rsidRDefault="00576E34" w:rsidP="00152D3E">
      <w:pPr>
        <w:pStyle w:val="Textbody"/>
        <w:numPr>
          <w:ilvl w:val="0"/>
          <w:numId w:val="6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SYN</w:t>
      </w:r>
      <w:r w:rsidR="00152D3E">
        <w:rPr>
          <w:rFonts w:ascii="Helvetica" w:hAnsi="Helvetica"/>
          <w:sz w:val="21"/>
          <w:szCs w:val="20"/>
        </w:rPr>
        <w:t>ACK</w:t>
      </w:r>
      <w:r>
        <w:rPr>
          <w:rFonts w:ascii="Helvetica" w:hAnsi="Helvetica"/>
          <w:sz w:val="21"/>
          <w:szCs w:val="20"/>
        </w:rPr>
        <w:tab/>
      </w:r>
      <w:r>
        <w:rPr>
          <w:rFonts w:ascii="Helvetica" w:hAnsi="Helvetica"/>
          <w:sz w:val="21"/>
          <w:szCs w:val="20"/>
        </w:rPr>
        <w:tab/>
        <w:t>(Handshake)</w:t>
      </w:r>
    </w:p>
    <w:p w14:paraId="08835101" w14:textId="61D94337" w:rsidR="00152D3E" w:rsidRDefault="00152D3E" w:rsidP="00152D3E">
      <w:pPr>
        <w:pStyle w:val="Textbody"/>
        <w:numPr>
          <w:ilvl w:val="0"/>
          <w:numId w:val="6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ACK</w:t>
      </w:r>
      <w:r w:rsidR="00576E34">
        <w:rPr>
          <w:rFonts w:ascii="Helvetica" w:hAnsi="Helvetica"/>
          <w:sz w:val="21"/>
          <w:szCs w:val="20"/>
        </w:rPr>
        <w:tab/>
      </w:r>
      <w:r w:rsidR="00576E34">
        <w:rPr>
          <w:rFonts w:ascii="Helvetica" w:hAnsi="Helvetica"/>
          <w:sz w:val="21"/>
          <w:szCs w:val="20"/>
        </w:rPr>
        <w:tab/>
      </w:r>
      <w:r w:rsidR="00576E34">
        <w:rPr>
          <w:rFonts w:ascii="Helvetica" w:hAnsi="Helvetica"/>
          <w:sz w:val="21"/>
          <w:szCs w:val="20"/>
        </w:rPr>
        <w:tab/>
        <w:t>(Handshake e Conferma di ricezione degli altri pacchetti)</w:t>
      </w:r>
    </w:p>
    <w:p w14:paraId="727E1EB3" w14:textId="0BC298FF" w:rsidR="00152D3E" w:rsidRDefault="000D3538" w:rsidP="00152D3E">
      <w:pPr>
        <w:pStyle w:val="Textbody"/>
        <w:numPr>
          <w:ilvl w:val="0"/>
          <w:numId w:val="6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AVB</w:t>
      </w:r>
      <w:r>
        <w:rPr>
          <w:rFonts w:ascii="Helvetica" w:hAnsi="Helvetica"/>
          <w:sz w:val="21"/>
          <w:szCs w:val="20"/>
        </w:rPr>
        <w:tab/>
      </w:r>
      <w:r>
        <w:rPr>
          <w:rFonts w:ascii="Helvetica" w:hAnsi="Helvetica"/>
          <w:sz w:val="21"/>
          <w:szCs w:val="20"/>
        </w:rPr>
        <w:tab/>
      </w:r>
      <w:r>
        <w:rPr>
          <w:rFonts w:ascii="Helvetica" w:hAnsi="Helvetica"/>
          <w:sz w:val="21"/>
          <w:szCs w:val="20"/>
        </w:rPr>
        <w:tab/>
        <w:t>(Pacchetto inviato dal Drone che segnala di essere DISPONIBILE)</w:t>
      </w:r>
    </w:p>
    <w:p w14:paraId="7B96BB4D" w14:textId="553B5E65" w:rsidR="000D3538" w:rsidRDefault="000D3538" w:rsidP="00152D3E">
      <w:pPr>
        <w:pStyle w:val="Textbody"/>
        <w:numPr>
          <w:ilvl w:val="0"/>
          <w:numId w:val="6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SHP</w:t>
      </w:r>
      <w:r>
        <w:rPr>
          <w:rFonts w:ascii="Helvetica" w:hAnsi="Helvetica"/>
          <w:sz w:val="21"/>
          <w:szCs w:val="20"/>
        </w:rPr>
        <w:tab/>
      </w:r>
      <w:r>
        <w:rPr>
          <w:rFonts w:ascii="Helvetica" w:hAnsi="Helvetica"/>
          <w:sz w:val="21"/>
          <w:szCs w:val="20"/>
        </w:rPr>
        <w:tab/>
      </w:r>
      <w:r>
        <w:rPr>
          <w:rFonts w:ascii="Helvetica" w:hAnsi="Helvetica"/>
          <w:sz w:val="21"/>
          <w:szCs w:val="20"/>
        </w:rPr>
        <w:tab/>
        <w:t>(Pacchetto inviato dal Gateway per effettuare una richiesta di spedizione)</w:t>
      </w:r>
    </w:p>
    <w:p w14:paraId="1A593C00" w14:textId="19FC5142" w:rsidR="00B15704" w:rsidRDefault="008948A6" w:rsidP="003C3188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ognuno con i suoi attributi peculiari.</w:t>
      </w:r>
    </w:p>
    <w:p w14:paraId="7FC621AC" w14:textId="6F06B55F" w:rsidR="009F122E" w:rsidRDefault="009F122E" w:rsidP="003C3188">
      <w:pPr>
        <w:pStyle w:val="Textbody"/>
        <w:rPr>
          <w:rFonts w:ascii="Helvetica" w:hAnsi="Helvetica"/>
          <w:sz w:val="21"/>
          <w:szCs w:val="20"/>
        </w:rPr>
      </w:pPr>
    </w:p>
    <w:p w14:paraId="6F69014F" w14:textId="06420155" w:rsidR="009F122E" w:rsidRPr="00BD57A1" w:rsidRDefault="009F122E" w:rsidP="003C3188">
      <w:pPr>
        <w:pStyle w:val="Textbody"/>
        <w:rPr>
          <w:rFonts w:ascii="Helvetica" w:hAnsi="Helvetica"/>
          <w:b/>
          <w:bCs/>
          <w:sz w:val="21"/>
          <w:szCs w:val="20"/>
        </w:rPr>
      </w:pPr>
      <w:r w:rsidRPr="00BD57A1">
        <w:rPr>
          <w:rFonts w:ascii="Helvetica" w:hAnsi="Helvetica"/>
          <w:b/>
          <w:bCs/>
          <w:sz w:val="21"/>
          <w:szCs w:val="20"/>
        </w:rPr>
        <w:t xml:space="preserve">Il diagramma qui sotto mostra a sinistra la procedura di handshake e a destra </w:t>
      </w:r>
      <w:r w:rsidR="00FE7801" w:rsidRPr="00BD57A1">
        <w:rPr>
          <w:rFonts w:ascii="Helvetica" w:hAnsi="Helvetica"/>
          <w:b/>
          <w:bCs/>
          <w:sz w:val="21"/>
          <w:szCs w:val="20"/>
        </w:rPr>
        <w:t>il normale flusso di comunicazione che invece si ripete all’infinito</w:t>
      </w:r>
      <w:r w:rsidR="00BD57A1">
        <w:rPr>
          <w:rFonts w:ascii="Helvetica" w:hAnsi="Helvetica"/>
          <w:b/>
          <w:bCs/>
          <w:sz w:val="21"/>
          <w:szCs w:val="20"/>
        </w:rPr>
        <w:t xml:space="preserve"> una volta instaurata la connessione</w:t>
      </w:r>
      <w:r w:rsidR="00FE7801" w:rsidRPr="00BD57A1">
        <w:rPr>
          <w:rFonts w:ascii="Helvetica" w:hAnsi="Helvetica"/>
          <w:b/>
          <w:bCs/>
          <w:sz w:val="21"/>
          <w:szCs w:val="20"/>
        </w:rPr>
        <w:t>.</w:t>
      </w:r>
    </w:p>
    <w:p w14:paraId="6728A087" w14:textId="5AC68B68" w:rsidR="00FE7801" w:rsidRDefault="00220863" w:rsidP="003C3188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noProof/>
          <w:sz w:val="21"/>
          <w:szCs w:val="20"/>
        </w:rPr>
        <w:drawing>
          <wp:inline distT="0" distB="0" distL="0" distR="0" wp14:anchorId="0DDF03C1" wp14:editId="6977E29D">
            <wp:extent cx="6120130" cy="3055816"/>
            <wp:effectExtent l="0" t="0" r="127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0"/>
                    <a:stretch/>
                  </pic:blipFill>
                  <pic:spPr bwMode="auto">
                    <a:xfrm>
                      <a:off x="0" y="0"/>
                      <a:ext cx="6120130" cy="305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92E2F" w14:textId="77777777" w:rsidR="008948A6" w:rsidRDefault="008948A6" w:rsidP="003C3188">
      <w:pPr>
        <w:pStyle w:val="Textbody"/>
        <w:rPr>
          <w:rFonts w:ascii="Helvetica" w:hAnsi="Helvetica"/>
          <w:sz w:val="21"/>
          <w:szCs w:val="20"/>
        </w:rPr>
      </w:pPr>
    </w:p>
    <w:p w14:paraId="6576FC39" w14:textId="2AB3B50B" w:rsidR="003C3188" w:rsidRPr="008948A6" w:rsidRDefault="00F74959" w:rsidP="003C3188">
      <w:pPr>
        <w:pStyle w:val="Textbody"/>
        <w:rPr>
          <w:rFonts w:ascii="Helvetica" w:hAnsi="Helvetica"/>
          <w:b/>
          <w:bCs/>
          <w:sz w:val="21"/>
          <w:szCs w:val="20"/>
        </w:rPr>
      </w:pPr>
      <w:r w:rsidRPr="008948A6">
        <w:rPr>
          <w:rFonts w:ascii="Helvetica" w:hAnsi="Helvetica"/>
          <w:b/>
          <w:bCs/>
          <w:sz w:val="21"/>
          <w:szCs w:val="20"/>
        </w:rPr>
        <w:t>Fase di connessione (handshake):</w:t>
      </w:r>
    </w:p>
    <w:p w14:paraId="7F6E5537" w14:textId="474D8492" w:rsidR="00F74959" w:rsidRDefault="005F5138" w:rsidP="003C3188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All’avvio il Gateway crea un thread sul quale verrà eseguita in maniera continuativa la funzione “accept_</w:t>
      </w:r>
      <w:proofErr w:type="gramStart"/>
      <w:r>
        <w:rPr>
          <w:rFonts w:ascii="Helvetica" w:hAnsi="Helvetica"/>
          <w:sz w:val="21"/>
          <w:szCs w:val="20"/>
        </w:rPr>
        <w:t>drones(</w:t>
      </w:r>
      <w:proofErr w:type="gramEnd"/>
      <w:r>
        <w:rPr>
          <w:rFonts w:ascii="Helvetica" w:hAnsi="Helvetica"/>
          <w:sz w:val="21"/>
          <w:szCs w:val="20"/>
        </w:rPr>
        <w:t>)”</w:t>
      </w:r>
      <w:r w:rsidR="00745998">
        <w:rPr>
          <w:rFonts w:ascii="Helvetica" w:hAnsi="Helvetica"/>
          <w:sz w:val="21"/>
          <w:szCs w:val="20"/>
        </w:rPr>
        <w:t xml:space="preserve">. In questa funzione viene inizializzata </w:t>
      </w:r>
      <w:r w:rsidR="00F74959">
        <w:rPr>
          <w:rFonts w:ascii="Helvetica" w:hAnsi="Helvetica"/>
          <w:sz w:val="21"/>
          <w:szCs w:val="20"/>
        </w:rPr>
        <w:t xml:space="preserve">una </w:t>
      </w:r>
      <w:proofErr w:type="spellStart"/>
      <w:r w:rsidR="00F74959">
        <w:rPr>
          <w:rFonts w:ascii="Helvetica" w:hAnsi="Helvetica"/>
          <w:sz w:val="21"/>
          <w:szCs w:val="20"/>
        </w:rPr>
        <w:t>socket</w:t>
      </w:r>
      <w:proofErr w:type="spellEnd"/>
      <w:r w:rsidR="00F74959">
        <w:rPr>
          <w:rFonts w:ascii="Helvetica" w:hAnsi="Helvetica"/>
          <w:sz w:val="21"/>
          <w:szCs w:val="20"/>
        </w:rPr>
        <w:t xml:space="preserve"> (“</w:t>
      </w:r>
      <w:proofErr w:type="spellStart"/>
      <w:r w:rsidR="00F74959">
        <w:rPr>
          <w:rFonts w:ascii="Helvetica" w:hAnsi="Helvetica"/>
          <w:sz w:val="21"/>
          <w:szCs w:val="20"/>
        </w:rPr>
        <w:t>drones_socket</w:t>
      </w:r>
      <w:proofErr w:type="spellEnd"/>
      <w:r w:rsidR="00F74959">
        <w:rPr>
          <w:rFonts w:ascii="Helvetica" w:hAnsi="Helvetica"/>
          <w:sz w:val="21"/>
          <w:szCs w:val="20"/>
        </w:rPr>
        <w:t>”)</w:t>
      </w:r>
      <w:r w:rsidR="00745998">
        <w:rPr>
          <w:rFonts w:ascii="Helvetica" w:hAnsi="Helvetica"/>
          <w:sz w:val="21"/>
          <w:szCs w:val="20"/>
        </w:rPr>
        <w:t xml:space="preserve"> che </w:t>
      </w:r>
      <w:r w:rsidR="00572DEA">
        <w:rPr>
          <w:rFonts w:ascii="Helvetica" w:hAnsi="Helvetica"/>
          <w:sz w:val="21"/>
          <w:szCs w:val="20"/>
        </w:rPr>
        <w:t>avrà il solo scopo di instaurare una connessione con i Droni e non di comunicarci.</w:t>
      </w:r>
    </w:p>
    <w:p w14:paraId="05104BB3" w14:textId="49DAA633" w:rsidR="00572DEA" w:rsidRDefault="00572DEA" w:rsidP="003C3188">
      <w:pPr>
        <w:pStyle w:val="Textbody"/>
        <w:rPr>
          <w:rFonts w:ascii="Helvetica" w:hAnsi="Helvetica"/>
          <w:sz w:val="21"/>
          <w:szCs w:val="20"/>
        </w:rPr>
      </w:pPr>
      <w:r w:rsidRPr="00047540">
        <w:rPr>
          <w:rFonts w:ascii="Helvetica" w:hAnsi="Helvetica"/>
          <w:sz w:val="21"/>
          <w:szCs w:val="20"/>
        </w:rPr>
        <w:t>Avviene quindi un</w:t>
      </w:r>
      <w:r w:rsidR="00396B2A">
        <w:rPr>
          <w:rFonts w:ascii="Helvetica" w:hAnsi="Helvetica"/>
          <w:sz w:val="21"/>
          <w:szCs w:val="20"/>
        </w:rPr>
        <w:t xml:space="preserve"> classico</w:t>
      </w:r>
      <w:r w:rsidRPr="00047540">
        <w:rPr>
          <w:rFonts w:ascii="Helvetica" w:hAnsi="Helvetica"/>
          <w:sz w:val="21"/>
          <w:szCs w:val="20"/>
        </w:rPr>
        <w:t xml:space="preserve"> </w:t>
      </w:r>
      <w:r w:rsidR="00047540" w:rsidRPr="00047540">
        <w:rPr>
          <w:rFonts w:ascii="Helvetica" w:hAnsi="Helvetica"/>
          <w:i/>
          <w:iCs/>
          <w:sz w:val="21"/>
          <w:szCs w:val="20"/>
        </w:rPr>
        <w:t>Three-Way Handshake</w:t>
      </w:r>
      <w:r w:rsidR="00047540" w:rsidRPr="00047540">
        <w:rPr>
          <w:rFonts w:ascii="Helvetica" w:hAnsi="Helvetica"/>
          <w:sz w:val="21"/>
          <w:szCs w:val="20"/>
        </w:rPr>
        <w:t xml:space="preserve"> tra Drone e </w:t>
      </w:r>
      <w:r w:rsidR="00047540">
        <w:rPr>
          <w:rFonts w:ascii="Helvetica" w:hAnsi="Helvetica"/>
          <w:sz w:val="21"/>
          <w:szCs w:val="20"/>
        </w:rPr>
        <w:t>Gateway</w:t>
      </w:r>
      <w:r w:rsidR="00396B2A">
        <w:rPr>
          <w:rFonts w:ascii="Helvetica" w:hAnsi="Helvetica"/>
          <w:sz w:val="21"/>
          <w:szCs w:val="20"/>
        </w:rPr>
        <w:t>, con l’unica differenza che nel pacchetto SYNACK viene aggiunta l</w:t>
      </w:r>
      <w:r w:rsidR="00B83395">
        <w:rPr>
          <w:rFonts w:ascii="Helvetica" w:hAnsi="Helvetica"/>
          <w:sz w:val="21"/>
          <w:szCs w:val="20"/>
        </w:rPr>
        <w:t>’indicazione di una porta (il perché v</w:t>
      </w:r>
      <w:r w:rsidR="00D90E3F">
        <w:rPr>
          <w:rFonts w:ascii="Helvetica" w:hAnsi="Helvetica"/>
          <w:sz w:val="21"/>
          <w:szCs w:val="20"/>
        </w:rPr>
        <w:t>errà</w:t>
      </w:r>
      <w:r w:rsidR="00B83395">
        <w:rPr>
          <w:rFonts w:ascii="Helvetica" w:hAnsi="Helvetica"/>
          <w:sz w:val="21"/>
          <w:szCs w:val="20"/>
        </w:rPr>
        <w:t xml:space="preserve"> spiegato</w:t>
      </w:r>
      <w:r w:rsidR="00D90E3F">
        <w:rPr>
          <w:rFonts w:ascii="Helvetica" w:hAnsi="Helvetica"/>
          <w:sz w:val="21"/>
          <w:szCs w:val="20"/>
        </w:rPr>
        <w:t xml:space="preserve"> qui sotto</w:t>
      </w:r>
      <w:r w:rsidR="00B83395">
        <w:rPr>
          <w:rFonts w:ascii="Helvetica" w:hAnsi="Helvetica"/>
          <w:sz w:val="21"/>
          <w:szCs w:val="20"/>
        </w:rPr>
        <w:t>)</w:t>
      </w:r>
      <w:r w:rsidR="00CB30AB">
        <w:rPr>
          <w:rFonts w:ascii="Helvetica" w:hAnsi="Helvetica"/>
          <w:sz w:val="21"/>
          <w:szCs w:val="20"/>
        </w:rPr>
        <w:t>.</w:t>
      </w:r>
    </w:p>
    <w:p w14:paraId="0B3494E4" w14:textId="1F24BE6D" w:rsidR="00CB30AB" w:rsidRDefault="00CB30AB" w:rsidP="003C3188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Una volta che l’handshake è terminato con successo</w:t>
      </w:r>
      <w:r w:rsidR="00F95C39">
        <w:rPr>
          <w:rFonts w:ascii="Helvetica" w:hAnsi="Helvetica"/>
          <w:sz w:val="21"/>
          <w:szCs w:val="20"/>
        </w:rPr>
        <w:t>,</w:t>
      </w:r>
      <w:r>
        <w:rPr>
          <w:rFonts w:ascii="Helvetica" w:hAnsi="Helvetica"/>
          <w:sz w:val="21"/>
          <w:szCs w:val="20"/>
        </w:rPr>
        <w:t xml:space="preserve"> </w:t>
      </w:r>
      <w:r w:rsidR="008076AC">
        <w:rPr>
          <w:rFonts w:ascii="Helvetica" w:hAnsi="Helvetica"/>
          <w:sz w:val="21"/>
          <w:szCs w:val="20"/>
        </w:rPr>
        <w:t xml:space="preserve">il Gateway avrà </w:t>
      </w:r>
      <w:r w:rsidR="00F95C39">
        <w:rPr>
          <w:rFonts w:ascii="Helvetica" w:hAnsi="Helvetica"/>
          <w:sz w:val="21"/>
          <w:szCs w:val="20"/>
        </w:rPr>
        <w:t xml:space="preserve">già </w:t>
      </w:r>
      <w:r w:rsidR="008076AC">
        <w:rPr>
          <w:rFonts w:ascii="Helvetica" w:hAnsi="Helvetica"/>
          <w:sz w:val="21"/>
          <w:szCs w:val="20"/>
        </w:rPr>
        <w:t xml:space="preserve">creato una nuova </w:t>
      </w:r>
      <w:r w:rsidR="008076AC" w:rsidRPr="0049326E">
        <w:rPr>
          <w:rFonts w:ascii="Helvetica" w:hAnsi="Helvetica"/>
          <w:i/>
          <w:iCs/>
          <w:sz w:val="21"/>
          <w:szCs w:val="20"/>
        </w:rPr>
        <w:t>socket</w:t>
      </w:r>
      <w:r w:rsidR="008076AC">
        <w:rPr>
          <w:rFonts w:ascii="Helvetica" w:hAnsi="Helvetica"/>
          <w:sz w:val="21"/>
          <w:szCs w:val="20"/>
        </w:rPr>
        <w:t xml:space="preserve"> che verrà utilizzata per comunicare esclusivamente con il Drone che si è connesso</w:t>
      </w:r>
      <w:r w:rsidR="008864A2">
        <w:rPr>
          <w:rFonts w:ascii="Helvetica" w:hAnsi="Helvetica"/>
          <w:sz w:val="21"/>
          <w:szCs w:val="20"/>
        </w:rPr>
        <w:t>. Anche il</w:t>
      </w:r>
      <w:r w:rsidR="0049326E">
        <w:rPr>
          <w:rFonts w:ascii="Helvetica" w:hAnsi="Helvetica"/>
          <w:sz w:val="21"/>
          <w:szCs w:val="20"/>
        </w:rPr>
        <w:t xml:space="preserve"> Drone d’ora in poi utilizzerà l’indirizzo della nuova socket </w:t>
      </w:r>
      <w:r w:rsidR="00F95C39">
        <w:rPr>
          <w:rFonts w:ascii="Helvetica" w:hAnsi="Helvetica"/>
          <w:sz w:val="21"/>
          <w:szCs w:val="20"/>
        </w:rPr>
        <w:t>che conosce grazie all’informazione ricevuta nel pacchetto SYNACK.</w:t>
      </w:r>
      <w:r w:rsidR="008864A2">
        <w:rPr>
          <w:rFonts w:ascii="Helvetica" w:hAnsi="Helvetica"/>
          <w:sz w:val="21"/>
          <w:szCs w:val="20"/>
        </w:rPr>
        <w:t xml:space="preserve"> Il Gateway si occupa anche di creare un </w:t>
      </w:r>
      <w:r w:rsidR="008864A2" w:rsidRPr="008864A2">
        <w:rPr>
          <w:rFonts w:ascii="Helvetica" w:hAnsi="Helvetica"/>
          <w:i/>
          <w:iCs/>
          <w:sz w:val="21"/>
          <w:szCs w:val="20"/>
        </w:rPr>
        <w:t>thread</w:t>
      </w:r>
      <w:r w:rsidR="008864A2">
        <w:rPr>
          <w:rFonts w:ascii="Helvetica" w:hAnsi="Helvetica"/>
          <w:sz w:val="21"/>
          <w:szCs w:val="20"/>
        </w:rPr>
        <w:t xml:space="preserve"> dedicato esclusivamente al Drone</w:t>
      </w:r>
      <w:r w:rsidR="007E34B2">
        <w:rPr>
          <w:rFonts w:ascii="Helvetica" w:hAnsi="Helvetica"/>
          <w:sz w:val="21"/>
          <w:szCs w:val="20"/>
        </w:rPr>
        <w:t xml:space="preserve"> nel quale verrà eseguita la funzione “</w:t>
      </w:r>
      <w:proofErr w:type="spellStart"/>
      <w:r w:rsidR="007E34B2">
        <w:rPr>
          <w:rFonts w:ascii="Helvetica" w:hAnsi="Helvetica"/>
          <w:sz w:val="21"/>
          <w:szCs w:val="20"/>
        </w:rPr>
        <w:t>drone_</w:t>
      </w:r>
      <w:proofErr w:type="gramStart"/>
      <w:r w:rsidR="007E34B2">
        <w:rPr>
          <w:rFonts w:ascii="Helvetica" w:hAnsi="Helvetica"/>
          <w:sz w:val="21"/>
          <w:szCs w:val="20"/>
        </w:rPr>
        <w:t>loop</w:t>
      </w:r>
      <w:proofErr w:type="spellEnd"/>
      <w:r w:rsidR="007E34B2">
        <w:rPr>
          <w:rFonts w:ascii="Helvetica" w:hAnsi="Helvetica"/>
          <w:sz w:val="21"/>
          <w:szCs w:val="20"/>
        </w:rPr>
        <w:t>(</w:t>
      </w:r>
      <w:proofErr w:type="gramEnd"/>
      <w:r w:rsidR="007E34B2">
        <w:rPr>
          <w:rFonts w:ascii="Helvetica" w:hAnsi="Helvetica"/>
          <w:sz w:val="21"/>
          <w:szCs w:val="20"/>
        </w:rPr>
        <w:t>)”</w:t>
      </w:r>
    </w:p>
    <w:p w14:paraId="5FAA29BF" w14:textId="1BC215A5" w:rsidR="00207D2B" w:rsidRDefault="00207D2B" w:rsidP="003C3188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La possibilità che l</w:t>
      </w:r>
      <w:r w:rsidR="00FD4F59">
        <w:rPr>
          <w:rFonts w:ascii="Helvetica" w:hAnsi="Helvetica"/>
          <w:sz w:val="21"/>
          <w:szCs w:val="20"/>
        </w:rPr>
        <w:t>’ultimo ACK dell’handshake venga perso è gestit</w:t>
      </w:r>
      <w:r w:rsidR="00CA68DC">
        <w:rPr>
          <w:rFonts w:ascii="Helvetica" w:hAnsi="Helvetica"/>
          <w:sz w:val="21"/>
          <w:szCs w:val="20"/>
        </w:rPr>
        <w:t>a</w:t>
      </w:r>
      <w:r w:rsidR="00FD4F59">
        <w:rPr>
          <w:rFonts w:ascii="Helvetica" w:hAnsi="Helvetica"/>
          <w:sz w:val="21"/>
          <w:szCs w:val="20"/>
        </w:rPr>
        <w:t xml:space="preserve"> all’interno</w:t>
      </w:r>
      <w:r w:rsidR="00426C14">
        <w:rPr>
          <w:rFonts w:ascii="Helvetica" w:hAnsi="Helvetica"/>
          <w:sz w:val="21"/>
          <w:szCs w:val="20"/>
        </w:rPr>
        <w:t xml:space="preserve"> delle altre funzioni di comunicazione.</w:t>
      </w:r>
    </w:p>
    <w:p w14:paraId="3ABAEE90" w14:textId="77777777" w:rsidR="00542276" w:rsidRDefault="00542276" w:rsidP="003C3188">
      <w:pPr>
        <w:pStyle w:val="Textbody"/>
        <w:rPr>
          <w:rFonts w:ascii="Helvetica" w:hAnsi="Helvetica"/>
          <w:b/>
          <w:bCs/>
          <w:sz w:val="21"/>
          <w:szCs w:val="20"/>
        </w:rPr>
      </w:pPr>
    </w:p>
    <w:p w14:paraId="5CBB8530" w14:textId="63D0704B" w:rsidR="00426C14" w:rsidRDefault="00426C14" w:rsidP="003C3188">
      <w:pPr>
        <w:pStyle w:val="Textbody"/>
        <w:rPr>
          <w:rFonts w:ascii="Helvetica" w:hAnsi="Helvetica"/>
          <w:b/>
          <w:bCs/>
          <w:sz w:val="21"/>
          <w:szCs w:val="20"/>
        </w:rPr>
      </w:pPr>
      <w:r w:rsidRPr="00542276">
        <w:rPr>
          <w:rFonts w:ascii="Helvetica" w:hAnsi="Helvetica"/>
          <w:b/>
          <w:bCs/>
          <w:sz w:val="21"/>
          <w:szCs w:val="20"/>
        </w:rPr>
        <w:t>Flusso</w:t>
      </w:r>
      <w:r w:rsidR="00583B6C">
        <w:rPr>
          <w:rFonts w:ascii="Helvetica" w:hAnsi="Helvetica"/>
          <w:b/>
          <w:bCs/>
          <w:sz w:val="21"/>
          <w:szCs w:val="20"/>
        </w:rPr>
        <w:t xml:space="preserve"> </w:t>
      </w:r>
      <w:r w:rsidRPr="00542276">
        <w:rPr>
          <w:rFonts w:ascii="Helvetica" w:hAnsi="Helvetica"/>
          <w:b/>
          <w:bCs/>
          <w:sz w:val="21"/>
          <w:szCs w:val="20"/>
        </w:rPr>
        <w:t>di comunicazione</w:t>
      </w:r>
      <w:r w:rsidR="00542276">
        <w:rPr>
          <w:rFonts w:ascii="Helvetica" w:hAnsi="Helvetica"/>
          <w:b/>
          <w:bCs/>
          <w:sz w:val="21"/>
          <w:szCs w:val="20"/>
        </w:rPr>
        <w:t>:</w:t>
      </w:r>
    </w:p>
    <w:p w14:paraId="2C51A5BC" w14:textId="32682246" w:rsidR="00542276" w:rsidRDefault="00E63279" w:rsidP="00E63279">
      <w:pPr>
        <w:pStyle w:val="Textbody"/>
        <w:numPr>
          <w:ilvl w:val="0"/>
          <w:numId w:val="8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Il Gateway attende il messaggio AVB dal Drone che indica la DISPONIBILITA’ per una nuova consegna</w:t>
      </w:r>
      <w:r w:rsidR="0006031A">
        <w:rPr>
          <w:rFonts w:ascii="Helvetica" w:hAnsi="Helvetica"/>
          <w:sz w:val="21"/>
          <w:szCs w:val="20"/>
        </w:rPr>
        <w:t>.</w:t>
      </w:r>
    </w:p>
    <w:p w14:paraId="5FF7A880" w14:textId="7B601A95" w:rsidR="0006031A" w:rsidRDefault="0006031A" w:rsidP="00E63279">
      <w:pPr>
        <w:pStyle w:val="Textbody"/>
        <w:numPr>
          <w:ilvl w:val="0"/>
          <w:numId w:val="8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Il Drone invia AVB (</w:t>
      </w:r>
      <w:proofErr w:type="spellStart"/>
      <w:proofErr w:type="gramStart"/>
      <w:r>
        <w:rPr>
          <w:rFonts w:ascii="Helvetica" w:hAnsi="Helvetica"/>
          <w:sz w:val="21"/>
          <w:szCs w:val="20"/>
        </w:rPr>
        <w:t>avaliable</w:t>
      </w:r>
      <w:proofErr w:type="spellEnd"/>
      <w:r>
        <w:rPr>
          <w:rFonts w:ascii="Helvetica" w:hAnsi="Helvetica"/>
          <w:sz w:val="21"/>
          <w:szCs w:val="20"/>
        </w:rPr>
        <w:t>(</w:t>
      </w:r>
      <w:proofErr w:type="gramEnd"/>
      <w:r>
        <w:rPr>
          <w:rFonts w:ascii="Helvetica" w:hAnsi="Helvetica"/>
          <w:sz w:val="21"/>
          <w:szCs w:val="20"/>
        </w:rPr>
        <w:t>)) e attende l’ACK del Gateway.</w:t>
      </w:r>
    </w:p>
    <w:p w14:paraId="30E8CFEC" w14:textId="4E48F7D3" w:rsidR="0006031A" w:rsidRDefault="0006031A" w:rsidP="00E63279">
      <w:pPr>
        <w:pStyle w:val="Textbody"/>
        <w:numPr>
          <w:ilvl w:val="0"/>
          <w:numId w:val="8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Il Gateway</w:t>
      </w:r>
      <w:r w:rsidR="00F052EB">
        <w:rPr>
          <w:rFonts w:ascii="Helvetica" w:hAnsi="Helvetica"/>
          <w:sz w:val="21"/>
          <w:szCs w:val="20"/>
        </w:rPr>
        <w:t xml:space="preserve"> ricevuto AVB</w:t>
      </w:r>
      <w:r>
        <w:rPr>
          <w:rFonts w:ascii="Helvetica" w:hAnsi="Helvetica"/>
          <w:sz w:val="21"/>
          <w:szCs w:val="20"/>
        </w:rPr>
        <w:t xml:space="preserve"> invia l’ACK</w:t>
      </w:r>
      <w:r w:rsidR="003E5C8B">
        <w:rPr>
          <w:rFonts w:ascii="Helvetica" w:hAnsi="Helvetica"/>
          <w:sz w:val="21"/>
          <w:szCs w:val="20"/>
        </w:rPr>
        <w:t>.</w:t>
      </w:r>
    </w:p>
    <w:p w14:paraId="22B0250C" w14:textId="6AFF96D9" w:rsidR="00EB1B6A" w:rsidRDefault="00B60362" w:rsidP="00E63279">
      <w:pPr>
        <w:pStyle w:val="Textbody"/>
        <w:numPr>
          <w:ilvl w:val="0"/>
          <w:numId w:val="8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Il Drone ricevuto</w:t>
      </w:r>
      <w:r w:rsidR="00EB1B6A">
        <w:rPr>
          <w:rFonts w:ascii="Helvetica" w:hAnsi="Helvetica"/>
          <w:sz w:val="21"/>
          <w:szCs w:val="20"/>
        </w:rPr>
        <w:t xml:space="preserve"> l’ACK aspetta SHP (</w:t>
      </w:r>
      <w:proofErr w:type="spellStart"/>
      <w:r w:rsidR="00EB1B6A">
        <w:rPr>
          <w:rFonts w:ascii="Helvetica" w:hAnsi="Helvetica"/>
          <w:sz w:val="21"/>
          <w:szCs w:val="20"/>
        </w:rPr>
        <w:t>recv_shipping_</w:t>
      </w:r>
      <w:proofErr w:type="gramStart"/>
      <w:r w:rsidR="00EB1B6A">
        <w:rPr>
          <w:rFonts w:ascii="Helvetica" w:hAnsi="Helvetica"/>
          <w:sz w:val="21"/>
          <w:szCs w:val="20"/>
        </w:rPr>
        <w:t>request</w:t>
      </w:r>
      <w:proofErr w:type="spellEnd"/>
      <w:r w:rsidR="00EB1B6A">
        <w:rPr>
          <w:rFonts w:ascii="Helvetica" w:hAnsi="Helvetica"/>
          <w:sz w:val="21"/>
          <w:szCs w:val="20"/>
        </w:rPr>
        <w:t>(</w:t>
      </w:r>
      <w:proofErr w:type="gramEnd"/>
      <w:r w:rsidR="00EB1B6A">
        <w:rPr>
          <w:rFonts w:ascii="Helvetica" w:hAnsi="Helvetica"/>
          <w:sz w:val="21"/>
          <w:szCs w:val="20"/>
        </w:rPr>
        <w:t>))</w:t>
      </w:r>
    </w:p>
    <w:p w14:paraId="260E0DF7" w14:textId="20D0E596" w:rsidR="00AA2030" w:rsidRDefault="00AA2030" w:rsidP="00E63279">
      <w:pPr>
        <w:pStyle w:val="Textbody"/>
        <w:numPr>
          <w:ilvl w:val="0"/>
          <w:numId w:val="8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Il Gateway invia SHP</w:t>
      </w:r>
      <w:r w:rsidR="00C27A39">
        <w:rPr>
          <w:rFonts w:ascii="Helvetica" w:hAnsi="Helvetica"/>
          <w:sz w:val="21"/>
          <w:szCs w:val="20"/>
        </w:rPr>
        <w:t xml:space="preserve"> e attende l’ACK del Drone</w:t>
      </w:r>
    </w:p>
    <w:p w14:paraId="7C373E80" w14:textId="2BC73067" w:rsidR="003E5C8B" w:rsidRPr="00697628" w:rsidRDefault="00C27A39" w:rsidP="00E66619">
      <w:pPr>
        <w:pStyle w:val="Textbody"/>
        <w:numPr>
          <w:ilvl w:val="0"/>
          <w:numId w:val="8"/>
        </w:numPr>
        <w:rPr>
          <w:rFonts w:ascii="Helvetica" w:hAnsi="Helvetica"/>
          <w:sz w:val="21"/>
          <w:szCs w:val="20"/>
        </w:rPr>
      </w:pPr>
      <w:r w:rsidRPr="00697628">
        <w:rPr>
          <w:rFonts w:ascii="Helvetica" w:hAnsi="Helvetica"/>
          <w:sz w:val="21"/>
          <w:szCs w:val="20"/>
        </w:rPr>
        <w:t>Il Drone invia l’ACK</w:t>
      </w:r>
      <w:r w:rsidR="00697628" w:rsidRPr="00697628">
        <w:rPr>
          <w:rFonts w:ascii="Helvetica" w:hAnsi="Helvetica"/>
          <w:sz w:val="21"/>
          <w:szCs w:val="20"/>
        </w:rPr>
        <w:t xml:space="preserve"> e</w:t>
      </w:r>
      <w:r w:rsidR="00697628">
        <w:rPr>
          <w:rFonts w:ascii="Helvetica" w:hAnsi="Helvetica"/>
          <w:sz w:val="21"/>
          <w:szCs w:val="20"/>
        </w:rPr>
        <w:t xml:space="preserve"> </w:t>
      </w:r>
      <w:r w:rsidRPr="00697628">
        <w:rPr>
          <w:rFonts w:ascii="Helvetica" w:hAnsi="Helvetica"/>
          <w:sz w:val="21"/>
          <w:szCs w:val="20"/>
        </w:rPr>
        <w:t>p</w:t>
      </w:r>
      <w:r w:rsidR="003E5C8B" w:rsidRPr="00697628">
        <w:rPr>
          <w:rFonts w:ascii="Helvetica" w:hAnsi="Helvetica"/>
          <w:sz w:val="21"/>
          <w:szCs w:val="20"/>
        </w:rPr>
        <w:t>arte per la spedizione (</w:t>
      </w:r>
      <w:proofErr w:type="spellStart"/>
      <w:r w:rsidR="003E5C8B" w:rsidRPr="00697628">
        <w:rPr>
          <w:rFonts w:ascii="Helvetica" w:hAnsi="Helvetica"/>
          <w:sz w:val="21"/>
          <w:szCs w:val="20"/>
        </w:rPr>
        <w:t>ship_</w:t>
      </w:r>
      <w:proofErr w:type="gramStart"/>
      <w:r w:rsidR="003E5C8B" w:rsidRPr="00697628">
        <w:rPr>
          <w:rFonts w:ascii="Helvetica" w:hAnsi="Helvetica"/>
          <w:sz w:val="21"/>
          <w:szCs w:val="20"/>
        </w:rPr>
        <w:t>to</w:t>
      </w:r>
      <w:proofErr w:type="spellEnd"/>
      <w:r w:rsidR="003E5C8B" w:rsidRPr="00697628">
        <w:rPr>
          <w:rFonts w:ascii="Helvetica" w:hAnsi="Helvetica"/>
          <w:sz w:val="21"/>
          <w:szCs w:val="20"/>
        </w:rPr>
        <w:t>(</w:t>
      </w:r>
      <w:proofErr w:type="gramEnd"/>
      <w:r w:rsidR="003E5C8B" w:rsidRPr="00697628">
        <w:rPr>
          <w:rFonts w:ascii="Helvetica" w:hAnsi="Helvetica"/>
          <w:sz w:val="21"/>
          <w:szCs w:val="20"/>
        </w:rPr>
        <w:t>)).</w:t>
      </w:r>
    </w:p>
    <w:p w14:paraId="1C73F216" w14:textId="5DA1D460" w:rsidR="003E5C8B" w:rsidRDefault="00697628" w:rsidP="00E63279">
      <w:pPr>
        <w:pStyle w:val="Textbody"/>
        <w:numPr>
          <w:ilvl w:val="0"/>
          <w:numId w:val="8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Il</w:t>
      </w:r>
      <w:r w:rsidR="003E5C8B">
        <w:rPr>
          <w:rFonts w:ascii="Helvetica" w:hAnsi="Helvetica"/>
          <w:sz w:val="21"/>
          <w:szCs w:val="20"/>
        </w:rPr>
        <w:t xml:space="preserve"> Gateway </w:t>
      </w:r>
      <w:r>
        <w:rPr>
          <w:rFonts w:ascii="Helvetica" w:hAnsi="Helvetica"/>
          <w:sz w:val="21"/>
          <w:szCs w:val="20"/>
        </w:rPr>
        <w:t xml:space="preserve">ricevuto l’ACK </w:t>
      </w:r>
      <w:r w:rsidR="003E5C8B">
        <w:rPr>
          <w:rFonts w:ascii="Helvetica" w:hAnsi="Helvetica"/>
          <w:sz w:val="21"/>
          <w:szCs w:val="20"/>
        </w:rPr>
        <w:t>torna al punto 1.</w:t>
      </w:r>
    </w:p>
    <w:p w14:paraId="26316A66" w14:textId="20FDF8B0" w:rsidR="003E5C8B" w:rsidRDefault="003E5C8B" w:rsidP="00E63279">
      <w:pPr>
        <w:pStyle w:val="Textbody"/>
        <w:numPr>
          <w:ilvl w:val="0"/>
          <w:numId w:val="8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Il Drone terminata la spedizione torna al punto 2.</w:t>
      </w:r>
    </w:p>
    <w:p w14:paraId="4A3A3634" w14:textId="77777777" w:rsidR="00423BAD" w:rsidRDefault="00423BAD" w:rsidP="00423BAD">
      <w:pPr>
        <w:pStyle w:val="Textbody"/>
        <w:rPr>
          <w:rFonts w:ascii="Helvetica" w:hAnsi="Helvetica"/>
          <w:sz w:val="21"/>
          <w:szCs w:val="20"/>
        </w:rPr>
      </w:pPr>
    </w:p>
    <w:p w14:paraId="0D3F755C" w14:textId="7E76D0D4" w:rsidR="00423BAD" w:rsidRDefault="0077210A" w:rsidP="00387DAA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Se non viene ricevuto l’ACK entro un secondo dall’invio dei pacchetti AVB o SHP essi vengono considerati persi e ritrasmessi ad oltranza</w:t>
      </w:r>
      <w:r w:rsidR="00423BAD">
        <w:rPr>
          <w:rFonts w:ascii="Helvetica" w:hAnsi="Helvetica"/>
          <w:sz w:val="21"/>
          <w:szCs w:val="20"/>
        </w:rPr>
        <w:t xml:space="preserve"> fino alla ricezione di un ACK.</w:t>
      </w:r>
    </w:p>
    <w:p w14:paraId="4C8DD540" w14:textId="7BC24E60" w:rsidR="00444012" w:rsidRDefault="00444012" w:rsidP="00387DAA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La situazione si complica nel caso in cui i pacchetti AVB o SHP vengono effettivamente recapitati correttamente ma l’ACK viene perso</w:t>
      </w:r>
      <w:r w:rsidR="00945BBA">
        <w:rPr>
          <w:rFonts w:ascii="Helvetica" w:hAnsi="Helvetica"/>
          <w:sz w:val="21"/>
          <w:szCs w:val="20"/>
        </w:rPr>
        <w:t>, in questo caso la gestione viene effettuata nel seguente modo e sfrutta i “</w:t>
      </w:r>
      <w:proofErr w:type="spellStart"/>
      <w:r w:rsidR="00945BBA">
        <w:rPr>
          <w:rFonts w:ascii="Helvetica" w:hAnsi="Helvetica"/>
          <w:sz w:val="21"/>
          <w:szCs w:val="20"/>
        </w:rPr>
        <w:t>seq_num</w:t>
      </w:r>
      <w:proofErr w:type="spellEnd"/>
      <w:r w:rsidR="00945BBA">
        <w:rPr>
          <w:rFonts w:ascii="Helvetica" w:hAnsi="Helvetica"/>
          <w:sz w:val="21"/>
          <w:szCs w:val="20"/>
        </w:rPr>
        <w:t>” dei pacchetti AVB o SHP e gli “</w:t>
      </w:r>
      <w:proofErr w:type="spellStart"/>
      <w:r w:rsidR="00945BBA">
        <w:rPr>
          <w:rFonts w:ascii="Helvetica" w:hAnsi="Helvetica"/>
          <w:sz w:val="21"/>
          <w:szCs w:val="20"/>
        </w:rPr>
        <w:t>ACK_num</w:t>
      </w:r>
      <w:proofErr w:type="spellEnd"/>
      <w:r w:rsidR="00945BBA">
        <w:rPr>
          <w:rFonts w:ascii="Helvetica" w:hAnsi="Helvetica"/>
          <w:sz w:val="21"/>
          <w:szCs w:val="20"/>
        </w:rPr>
        <w:t>” dei pacchetti ACK.</w:t>
      </w:r>
    </w:p>
    <w:p w14:paraId="6845A598" w14:textId="68626E29" w:rsidR="00DB5FBA" w:rsidRDefault="00DB5FBA" w:rsidP="00387DAA">
      <w:pPr>
        <w:pStyle w:val="Textbody"/>
        <w:rPr>
          <w:rFonts w:ascii="Helvetica" w:hAnsi="Helvetica"/>
          <w:sz w:val="21"/>
          <w:szCs w:val="20"/>
        </w:rPr>
      </w:pPr>
    </w:p>
    <w:p w14:paraId="28A1F5E1" w14:textId="7DBA2A27" w:rsidR="00DB5FBA" w:rsidRPr="00DB5FBA" w:rsidRDefault="00BC334A" w:rsidP="00387DAA">
      <w:pPr>
        <w:pStyle w:val="Textbody"/>
        <w:rPr>
          <w:rFonts w:ascii="Helvetica" w:hAnsi="Helvetica"/>
          <w:b/>
          <w:bCs/>
          <w:sz w:val="21"/>
          <w:szCs w:val="20"/>
        </w:rPr>
      </w:pPr>
      <w:r>
        <w:rPr>
          <w:rFonts w:ascii="Helvetica" w:hAnsi="Helvetica"/>
          <w:b/>
          <w:bCs/>
          <w:sz w:val="21"/>
          <w:szCs w:val="20"/>
        </w:rPr>
        <w:t>Situazioni non ordinarie</w:t>
      </w:r>
      <w:r w:rsidR="00DB5FBA" w:rsidRPr="00DB5FBA">
        <w:rPr>
          <w:rFonts w:ascii="Helvetica" w:hAnsi="Helvetica"/>
          <w:b/>
          <w:bCs/>
          <w:sz w:val="21"/>
          <w:szCs w:val="20"/>
        </w:rPr>
        <w:t xml:space="preserve"> possibili e relativa gestione:</w:t>
      </w:r>
    </w:p>
    <w:p w14:paraId="7EB2D571" w14:textId="5DF317B9" w:rsidR="000C013C" w:rsidRDefault="000C013C" w:rsidP="00DB5FBA">
      <w:pPr>
        <w:pStyle w:val="Textbody"/>
        <w:numPr>
          <w:ilvl w:val="0"/>
          <w:numId w:val="9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Ipotizzando la seguente situaz</w:t>
      </w:r>
      <w:r w:rsidR="007D4A72">
        <w:rPr>
          <w:rFonts w:ascii="Helvetica" w:hAnsi="Helvetica"/>
          <w:sz w:val="21"/>
          <w:szCs w:val="20"/>
        </w:rPr>
        <w:t>i</w:t>
      </w:r>
      <w:r>
        <w:rPr>
          <w:rFonts w:ascii="Helvetica" w:hAnsi="Helvetica"/>
          <w:sz w:val="21"/>
          <w:szCs w:val="20"/>
        </w:rPr>
        <w:t>one:</w:t>
      </w:r>
    </w:p>
    <w:p w14:paraId="088EE269" w14:textId="40B23B04" w:rsidR="00960F35" w:rsidRPr="00BC682C" w:rsidRDefault="00960F35" w:rsidP="00960F35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SHP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3B424968" w14:textId="39E91DA3" w:rsidR="000C013C" w:rsidRPr="00BC682C" w:rsidRDefault="000C013C" w:rsidP="00AB471B">
      <w:pPr>
        <w:pStyle w:val="Textbody"/>
        <w:jc w:val="center"/>
        <w:rPr>
          <w:rFonts w:ascii="Helvetica" w:hAnsi="Helvetica"/>
          <w:color w:val="C00000"/>
          <w:sz w:val="21"/>
          <w:szCs w:val="20"/>
        </w:rPr>
      </w:pPr>
      <w:r w:rsidRPr="00BC682C">
        <w:rPr>
          <w:rFonts w:ascii="Helvetica" w:hAnsi="Helvetica"/>
          <w:color w:val="C00000"/>
          <w:sz w:val="21"/>
          <w:szCs w:val="20"/>
        </w:rPr>
        <w:t>[GATEWAY]</w:t>
      </w:r>
      <w:r w:rsidRPr="00BC682C">
        <w:rPr>
          <w:rFonts w:ascii="Helvetica" w:hAnsi="Helvetica"/>
          <w:color w:val="C00000"/>
          <w:sz w:val="21"/>
          <w:szCs w:val="20"/>
        </w:rPr>
        <w:tab/>
      </w:r>
      <w:r w:rsidR="00960F35" w:rsidRPr="00BC682C">
        <w:rPr>
          <w:rFonts w:ascii="Helvetica" w:hAnsi="Helvetica"/>
          <w:color w:val="C00000"/>
          <w:sz w:val="21"/>
          <w:szCs w:val="20"/>
        </w:rPr>
        <w:t>X</w:t>
      </w:r>
      <w:r w:rsidRPr="00BC682C">
        <w:rPr>
          <w:rFonts w:ascii="Helvetica" w:hAnsi="Helvetica"/>
          <w:color w:val="C00000"/>
          <w:sz w:val="21"/>
          <w:szCs w:val="20"/>
        </w:rPr>
        <w:t>-----</w:t>
      </w:r>
      <w:r w:rsidRPr="00BC682C">
        <w:rPr>
          <w:rFonts w:ascii="Helvetica" w:hAnsi="Helvetica"/>
          <w:color w:val="C00000"/>
          <w:sz w:val="21"/>
          <w:szCs w:val="20"/>
        </w:rPr>
        <w:tab/>
      </w:r>
      <w:r w:rsidR="00960F35" w:rsidRPr="00BC682C">
        <w:rPr>
          <w:rFonts w:ascii="Helvetica" w:hAnsi="Helvetica"/>
          <w:color w:val="C00000"/>
          <w:sz w:val="21"/>
          <w:szCs w:val="20"/>
        </w:rPr>
        <w:t>ACK</w:t>
      </w:r>
      <w:r w:rsidR="00471E40" w:rsidRPr="00BC682C">
        <w:rPr>
          <w:rFonts w:ascii="Helvetica" w:hAnsi="Helvetica"/>
          <w:color w:val="C00000"/>
          <w:sz w:val="21"/>
          <w:szCs w:val="20"/>
        </w:rPr>
        <w:tab/>
        <w:t>&lt;-----</w:t>
      </w:r>
      <w:r w:rsidR="00471E40" w:rsidRPr="00BC682C">
        <w:rPr>
          <w:rFonts w:ascii="Helvetica" w:hAnsi="Helvetica"/>
          <w:color w:val="C00000"/>
          <w:sz w:val="21"/>
          <w:szCs w:val="20"/>
        </w:rPr>
        <w:tab/>
        <w:t>[DRONE]</w:t>
      </w:r>
    </w:p>
    <w:p w14:paraId="3376B3B7" w14:textId="1BF63EAB" w:rsidR="00471E40" w:rsidRDefault="00471E40" w:rsidP="00DB5FBA">
      <w:pPr>
        <w:pStyle w:val="Textbody"/>
        <w:ind w:left="708"/>
        <w:rPr>
          <w:rFonts w:ascii="Helvetica" w:hAnsi="Helvetica"/>
          <w:sz w:val="21"/>
          <w:szCs w:val="20"/>
        </w:rPr>
      </w:pPr>
      <w:r w:rsidRPr="00AB471B">
        <w:rPr>
          <w:rFonts w:ascii="Helvetica" w:hAnsi="Helvetica"/>
          <w:sz w:val="21"/>
          <w:szCs w:val="20"/>
        </w:rPr>
        <w:t>Siccome l’ACK è stato perso</w:t>
      </w:r>
      <w:r w:rsidR="00AB471B">
        <w:rPr>
          <w:rFonts w:ascii="Helvetica" w:hAnsi="Helvetica"/>
          <w:sz w:val="21"/>
          <w:szCs w:val="20"/>
        </w:rPr>
        <w:t xml:space="preserve"> il </w:t>
      </w:r>
      <w:r w:rsidR="00960F35">
        <w:rPr>
          <w:rFonts w:ascii="Helvetica" w:hAnsi="Helvetica"/>
          <w:sz w:val="21"/>
          <w:szCs w:val="20"/>
        </w:rPr>
        <w:t>Gateway</w:t>
      </w:r>
      <w:r w:rsidR="00AB471B">
        <w:rPr>
          <w:rFonts w:ascii="Helvetica" w:hAnsi="Helvetica"/>
          <w:sz w:val="21"/>
          <w:szCs w:val="20"/>
        </w:rPr>
        <w:t xml:space="preserve"> continuerà ad inviare </w:t>
      </w:r>
      <w:r w:rsidR="00960F35">
        <w:rPr>
          <w:rFonts w:ascii="Helvetica" w:hAnsi="Helvetica"/>
          <w:sz w:val="21"/>
          <w:szCs w:val="20"/>
        </w:rPr>
        <w:t xml:space="preserve">SHP </w:t>
      </w:r>
      <w:r w:rsidR="00AB471B">
        <w:rPr>
          <w:rFonts w:ascii="Helvetica" w:hAnsi="Helvetica"/>
          <w:sz w:val="21"/>
          <w:szCs w:val="20"/>
        </w:rPr>
        <w:t xml:space="preserve">ma il </w:t>
      </w:r>
      <w:r w:rsidR="00960F35">
        <w:rPr>
          <w:rFonts w:ascii="Helvetica" w:hAnsi="Helvetica"/>
          <w:sz w:val="21"/>
          <w:szCs w:val="20"/>
        </w:rPr>
        <w:t xml:space="preserve">Drone </w:t>
      </w:r>
      <w:r w:rsidR="00AB471B">
        <w:rPr>
          <w:rFonts w:ascii="Helvetica" w:hAnsi="Helvetica"/>
          <w:sz w:val="21"/>
          <w:szCs w:val="20"/>
        </w:rPr>
        <w:t>si sarà già spostato</w:t>
      </w:r>
      <w:r w:rsidR="00816371">
        <w:rPr>
          <w:rFonts w:ascii="Helvetica" w:hAnsi="Helvetica"/>
          <w:sz w:val="21"/>
          <w:szCs w:val="20"/>
        </w:rPr>
        <w:t xml:space="preserve"> nella fase </w:t>
      </w:r>
      <w:r w:rsidR="00A83F11">
        <w:rPr>
          <w:rFonts w:ascii="Helvetica" w:hAnsi="Helvetica"/>
          <w:sz w:val="21"/>
          <w:szCs w:val="20"/>
        </w:rPr>
        <w:t xml:space="preserve">di spedizione. Per gestire questa situazione il Drone continuerà ad ascoltare </w:t>
      </w:r>
      <w:r w:rsidR="004C5925">
        <w:rPr>
          <w:rFonts w:ascii="Helvetica" w:hAnsi="Helvetica"/>
          <w:sz w:val="21"/>
          <w:szCs w:val="20"/>
        </w:rPr>
        <w:t>per eventuali SHP duplicati</w:t>
      </w:r>
      <w:r w:rsidR="00EC20CB">
        <w:rPr>
          <w:rFonts w:ascii="Helvetica" w:hAnsi="Helvetica"/>
          <w:sz w:val="21"/>
          <w:szCs w:val="20"/>
        </w:rPr>
        <w:t xml:space="preserve"> e ritrasmetterà l’ACK se necessario.</w:t>
      </w:r>
      <w:r w:rsidR="00362775">
        <w:rPr>
          <w:rFonts w:ascii="Helvetica" w:hAnsi="Helvetica"/>
          <w:sz w:val="21"/>
          <w:szCs w:val="20"/>
        </w:rPr>
        <w:t xml:space="preserve"> (Come osservabile qui sotto)</w:t>
      </w:r>
      <w:r w:rsidR="00816371">
        <w:rPr>
          <w:rFonts w:ascii="Helvetica" w:hAnsi="Helvetica"/>
          <w:sz w:val="21"/>
          <w:szCs w:val="20"/>
        </w:rPr>
        <w:t xml:space="preserve"> </w:t>
      </w:r>
    </w:p>
    <w:p w14:paraId="150C2B20" w14:textId="0D0514BD" w:rsidR="00092346" w:rsidRPr="00151EA1" w:rsidRDefault="00092346" w:rsidP="00092346">
      <w:pPr>
        <w:pStyle w:val="Textbody"/>
        <w:jc w:val="center"/>
        <w:rPr>
          <w:rFonts w:ascii="Helvetica" w:hAnsi="Helvetica"/>
          <w:color w:val="00B050"/>
          <w:sz w:val="21"/>
          <w:szCs w:val="20"/>
        </w:rPr>
      </w:pPr>
      <w:r w:rsidRPr="00151EA1">
        <w:rPr>
          <w:rFonts w:ascii="Helvetica" w:hAnsi="Helvetica"/>
          <w:color w:val="00B050"/>
          <w:sz w:val="21"/>
          <w:szCs w:val="20"/>
        </w:rPr>
        <w:t>[GATEWAY]</w:t>
      </w:r>
      <w:r w:rsidRPr="00151EA1">
        <w:rPr>
          <w:rFonts w:ascii="Helvetica" w:hAnsi="Helvetica"/>
          <w:color w:val="00B050"/>
          <w:sz w:val="21"/>
          <w:szCs w:val="20"/>
        </w:rPr>
        <w:tab/>
        <w:t>-----&gt;</w:t>
      </w:r>
      <w:r w:rsidRPr="00151EA1">
        <w:rPr>
          <w:rFonts w:ascii="Helvetica" w:hAnsi="Helvetica"/>
          <w:color w:val="00B050"/>
          <w:sz w:val="21"/>
          <w:szCs w:val="20"/>
        </w:rPr>
        <w:tab/>
      </w:r>
      <w:proofErr w:type="spellStart"/>
      <w:r w:rsidR="001C7C55" w:rsidRPr="00151EA1">
        <w:rPr>
          <w:rFonts w:ascii="Helvetica" w:hAnsi="Helvetica"/>
          <w:color w:val="00B050"/>
          <w:sz w:val="21"/>
          <w:szCs w:val="20"/>
        </w:rPr>
        <w:t>d</w:t>
      </w:r>
      <w:r w:rsidRPr="00151EA1">
        <w:rPr>
          <w:rFonts w:ascii="Helvetica" w:hAnsi="Helvetica"/>
          <w:color w:val="00B050"/>
          <w:sz w:val="21"/>
          <w:szCs w:val="20"/>
        </w:rPr>
        <w:t>SHP</w:t>
      </w:r>
      <w:proofErr w:type="spellEnd"/>
      <w:r w:rsidRPr="00151EA1">
        <w:rPr>
          <w:rFonts w:ascii="Helvetica" w:hAnsi="Helvetica"/>
          <w:color w:val="00B050"/>
          <w:sz w:val="21"/>
          <w:szCs w:val="20"/>
        </w:rPr>
        <w:tab/>
        <w:t>-----&gt;</w:t>
      </w:r>
      <w:r w:rsidRPr="00151EA1">
        <w:rPr>
          <w:rFonts w:ascii="Helvetica" w:hAnsi="Helvetica"/>
          <w:color w:val="00B050"/>
          <w:sz w:val="21"/>
          <w:szCs w:val="20"/>
        </w:rPr>
        <w:tab/>
        <w:t>[DRONE]</w:t>
      </w:r>
    </w:p>
    <w:p w14:paraId="66811760" w14:textId="459B20A6" w:rsidR="007D655B" w:rsidRPr="00151EA1" w:rsidRDefault="00092346" w:rsidP="007D655B">
      <w:pPr>
        <w:pStyle w:val="Textbody"/>
        <w:jc w:val="center"/>
        <w:rPr>
          <w:rFonts w:ascii="Helvetica" w:hAnsi="Helvetica"/>
          <w:color w:val="00B050"/>
          <w:sz w:val="21"/>
          <w:szCs w:val="20"/>
        </w:rPr>
      </w:pPr>
      <w:r w:rsidRPr="00151EA1">
        <w:rPr>
          <w:rFonts w:ascii="Helvetica" w:hAnsi="Helvetica"/>
          <w:color w:val="00B050"/>
          <w:sz w:val="21"/>
          <w:szCs w:val="20"/>
        </w:rPr>
        <w:t>[GATEWAY]</w:t>
      </w:r>
      <w:r w:rsidRPr="00151EA1">
        <w:rPr>
          <w:rFonts w:ascii="Helvetica" w:hAnsi="Helvetica"/>
          <w:color w:val="00B050"/>
          <w:sz w:val="21"/>
          <w:szCs w:val="20"/>
        </w:rPr>
        <w:tab/>
        <w:t>&lt;-----</w:t>
      </w:r>
      <w:r w:rsidRPr="00151EA1">
        <w:rPr>
          <w:rFonts w:ascii="Helvetica" w:hAnsi="Helvetica"/>
          <w:color w:val="00B050"/>
          <w:sz w:val="21"/>
          <w:szCs w:val="20"/>
        </w:rPr>
        <w:tab/>
      </w:r>
      <w:proofErr w:type="spellStart"/>
      <w:r w:rsidR="00151EA1">
        <w:rPr>
          <w:rFonts w:ascii="Helvetica" w:hAnsi="Helvetica"/>
          <w:color w:val="00B050"/>
          <w:sz w:val="21"/>
          <w:szCs w:val="20"/>
        </w:rPr>
        <w:t>d</w:t>
      </w:r>
      <w:r w:rsidRPr="00151EA1">
        <w:rPr>
          <w:rFonts w:ascii="Helvetica" w:hAnsi="Helvetica"/>
          <w:color w:val="00B050"/>
          <w:sz w:val="21"/>
          <w:szCs w:val="20"/>
        </w:rPr>
        <w:t>ACK</w:t>
      </w:r>
      <w:proofErr w:type="spellEnd"/>
      <w:r w:rsidRPr="00151EA1">
        <w:rPr>
          <w:rFonts w:ascii="Helvetica" w:hAnsi="Helvetica"/>
          <w:color w:val="00B050"/>
          <w:sz w:val="21"/>
          <w:szCs w:val="20"/>
        </w:rPr>
        <w:tab/>
        <w:t>&lt;-----</w:t>
      </w:r>
      <w:r w:rsidRPr="00151EA1">
        <w:rPr>
          <w:rFonts w:ascii="Helvetica" w:hAnsi="Helvetica"/>
          <w:color w:val="00B050"/>
          <w:sz w:val="21"/>
          <w:szCs w:val="20"/>
        </w:rPr>
        <w:tab/>
        <w:t>[DRONE]</w:t>
      </w:r>
    </w:p>
    <w:p w14:paraId="118FCDF6" w14:textId="43E7E777" w:rsidR="007D655B" w:rsidRPr="007D655B" w:rsidRDefault="007D655B" w:rsidP="00DB5FBA">
      <w:pPr>
        <w:pStyle w:val="Textbody"/>
        <w:ind w:left="708"/>
        <w:rPr>
          <w:rFonts w:ascii="Helvetica" w:hAnsi="Helvetica"/>
          <w:sz w:val="21"/>
          <w:szCs w:val="20"/>
        </w:rPr>
      </w:pPr>
      <w:r w:rsidRPr="007D655B">
        <w:rPr>
          <w:rFonts w:ascii="Helvetica" w:hAnsi="Helvetica"/>
          <w:sz w:val="21"/>
          <w:szCs w:val="20"/>
        </w:rPr>
        <w:t xml:space="preserve">L’utilizzo dei </w:t>
      </w:r>
      <w:r w:rsidRPr="00FB296E">
        <w:rPr>
          <w:rFonts w:ascii="Helvetica" w:hAnsi="Helvetica"/>
          <w:i/>
          <w:iCs/>
          <w:sz w:val="21"/>
          <w:szCs w:val="20"/>
        </w:rPr>
        <w:t>sequence number</w:t>
      </w:r>
      <w:r w:rsidRPr="007D655B">
        <w:rPr>
          <w:rFonts w:ascii="Helvetica" w:hAnsi="Helvetica"/>
          <w:sz w:val="21"/>
          <w:szCs w:val="20"/>
        </w:rPr>
        <w:t xml:space="preserve"> </w:t>
      </w:r>
      <w:r>
        <w:rPr>
          <w:rFonts w:ascii="Helvetica" w:hAnsi="Helvetica"/>
          <w:sz w:val="21"/>
          <w:szCs w:val="20"/>
        </w:rPr>
        <w:t xml:space="preserve">per riconoscere eventuali pacchetti duplicati consente anche di </w:t>
      </w:r>
      <w:r w:rsidR="00397CFE">
        <w:rPr>
          <w:rFonts w:ascii="Helvetica" w:hAnsi="Helvetica"/>
          <w:sz w:val="21"/>
          <w:szCs w:val="20"/>
        </w:rPr>
        <w:t xml:space="preserve">gestire il caso in cui la spedizione dovesse durare talmente poco da non permettere al drone di ritrasmettere l’ACK, in quel caso verrebbe mandata nuovamente un’AVB, questa verrebbe </w:t>
      </w:r>
      <w:r w:rsidR="00FB296E">
        <w:rPr>
          <w:rFonts w:ascii="Helvetica" w:hAnsi="Helvetica"/>
          <w:sz w:val="21"/>
          <w:szCs w:val="20"/>
        </w:rPr>
        <w:t>trattata come se fosse l’ACK mancante.</w:t>
      </w:r>
    </w:p>
    <w:p w14:paraId="33D605DC" w14:textId="77777777" w:rsidR="00471E40" w:rsidRPr="007D655B" w:rsidRDefault="00471E40" w:rsidP="00471E40">
      <w:pPr>
        <w:pStyle w:val="Textbody"/>
        <w:rPr>
          <w:rFonts w:ascii="Helvetica" w:hAnsi="Helvetica"/>
          <w:sz w:val="21"/>
          <w:szCs w:val="20"/>
        </w:rPr>
      </w:pPr>
    </w:p>
    <w:p w14:paraId="5F475397" w14:textId="311DB8F7" w:rsidR="00B07810" w:rsidRDefault="00B07810" w:rsidP="00DB5FBA">
      <w:pPr>
        <w:pStyle w:val="Textbody"/>
        <w:numPr>
          <w:ilvl w:val="0"/>
          <w:numId w:val="9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Ipotizzando </w:t>
      </w:r>
      <w:r w:rsidR="00FF4BDA">
        <w:rPr>
          <w:rFonts w:ascii="Helvetica" w:hAnsi="Helvetica"/>
          <w:sz w:val="21"/>
          <w:szCs w:val="20"/>
        </w:rPr>
        <w:t xml:space="preserve">quest’altra </w:t>
      </w:r>
      <w:r>
        <w:rPr>
          <w:rFonts w:ascii="Helvetica" w:hAnsi="Helvetica"/>
          <w:sz w:val="21"/>
          <w:szCs w:val="20"/>
        </w:rPr>
        <w:t>situaz</w:t>
      </w:r>
      <w:r w:rsidR="007D4A72">
        <w:rPr>
          <w:rFonts w:ascii="Helvetica" w:hAnsi="Helvetica"/>
          <w:sz w:val="21"/>
          <w:szCs w:val="20"/>
        </w:rPr>
        <w:t>i</w:t>
      </w:r>
      <w:r>
        <w:rPr>
          <w:rFonts w:ascii="Helvetica" w:hAnsi="Helvetica"/>
          <w:sz w:val="21"/>
          <w:szCs w:val="20"/>
        </w:rPr>
        <w:t>one:</w:t>
      </w:r>
    </w:p>
    <w:p w14:paraId="238FCBBF" w14:textId="0EBD75DC" w:rsidR="00B07810" w:rsidRPr="00BC682C" w:rsidRDefault="00B07810" w:rsidP="00B07810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AVB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583E079F" w14:textId="09247786" w:rsidR="00B07810" w:rsidRPr="00BC682C" w:rsidRDefault="00B07810" w:rsidP="00B07810">
      <w:pPr>
        <w:pStyle w:val="Textbody"/>
        <w:jc w:val="center"/>
        <w:rPr>
          <w:rFonts w:ascii="Helvetica" w:hAnsi="Helvetica"/>
          <w:color w:val="C00000"/>
          <w:sz w:val="21"/>
          <w:szCs w:val="20"/>
        </w:rPr>
      </w:pPr>
      <w:r w:rsidRPr="00BC682C">
        <w:rPr>
          <w:rFonts w:ascii="Helvetica" w:hAnsi="Helvetica"/>
          <w:color w:val="C00000"/>
          <w:sz w:val="21"/>
          <w:szCs w:val="20"/>
        </w:rPr>
        <w:t>[GATEWAY]</w:t>
      </w:r>
      <w:r w:rsidRPr="00BC682C">
        <w:rPr>
          <w:rFonts w:ascii="Helvetica" w:hAnsi="Helvetica"/>
          <w:color w:val="C00000"/>
          <w:sz w:val="21"/>
          <w:szCs w:val="20"/>
        </w:rPr>
        <w:tab/>
        <w:t>-----&gt;</w:t>
      </w:r>
      <w:r w:rsidRPr="00BC682C">
        <w:rPr>
          <w:rFonts w:ascii="Helvetica" w:hAnsi="Helvetica"/>
          <w:color w:val="C00000"/>
          <w:sz w:val="21"/>
          <w:szCs w:val="20"/>
        </w:rPr>
        <w:tab/>
        <w:t>A</w:t>
      </w:r>
      <w:r w:rsidR="00EC7105" w:rsidRPr="00BC682C">
        <w:rPr>
          <w:rFonts w:ascii="Helvetica" w:hAnsi="Helvetica"/>
          <w:color w:val="C00000"/>
          <w:sz w:val="21"/>
          <w:szCs w:val="20"/>
        </w:rPr>
        <w:t>CK</w:t>
      </w:r>
      <w:r w:rsidRPr="00BC682C">
        <w:rPr>
          <w:rFonts w:ascii="Helvetica" w:hAnsi="Helvetica"/>
          <w:color w:val="C00000"/>
          <w:sz w:val="21"/>
          <w:szCs w:val="20"/>
        </w:rPr>
        <w:tab/>
        <w:t>-----</w:t>
      </w:r>
      <w:r w:rsidR="00EC7105" w:rsidRPr="00BC682C">
        <w:rPr>
          <w:rFonts w:ascii="Helvetica" w:hAnsi="Helvetica"/>
          <w:color w:val="C00000"/>
          <w:sz w:val="21"/>
          <w:szCs w:val="20"/>
        </w:rPr>
        <w:t>X</w:t>
      </w:r>
      <w:r w:rsidRPr="00BC682C">
        <w:rPr>
          <w:rFonts w:ascii="Helvetica" w:hAnsi="Helvetica"/>
          <w:color w:val="C00000"/>
          <w:sz w:val="21"/>
          <w:szCs w:val="20"/>
        </w:rPr>
        <w:tab/>
        <w:t>[DRONE]</w:t>
      </w:r>
    </w:p>
    <w:p w14:paraId="5E882365" w14:textId="07E803E5" w:rsidR="00B07810" w:rsidRDefault="00B07810" w:rsidP="00DB5FBA">
      <w:pPr>
        <w:pStyle w:val="Textbody"/>
        <w:ind w:left="708"/>
        <w:rPr>
          <w:rFonts w:ascii="Helvetica" w:hAnsi="Helvetica"/>
          <w:sz w:val="21"/>
          <w:szCs w:val="20"/>
        </w:rPr>
      </w:pPr>
      <w:r w:rsidRPr="00AB471B">
        <w:rPr>
          <w:rFonts w:ascii="Helvetica" w:hAnsi="Helvetica"/>
          <w:sz w:val="21"/>
          <w:szCs w:val="20"/>
        </w:rPr>
        <w:t>Siccome l’ACK è stato perso</w:t>
      </w:r>
      <w:r>
        <w:rPr>
          <w:rFonts w:ascii="Helvetica" w:hAnsi="Helvetica"/>
          <w:sz w:val="21"/>
          <w:szCs w:val="20"/>
        </w:rPr>
        <w:t xml:space="preserve"> il </w:t>
      </w:r>
      <w:r w:rsidR="00EC7105">
        <w:rPr>
          <w:rFonts w:ascii="Helvetica" w:hAnsi="Helvetica"/>
          <w:sz w:val="21"/>
          <w:szCs w:val="20"/>
        </w:rPr>
        <w:t>Drone</w:t>
      </w:r>
      <w:r>
        <w:rPr>
          <w:rFonts w:ascii="Helvetica" w:hAnsi="Helvetica"/>
          <w:sz w:val="21"/>
          <w:szCs w:val="20"/>
        </w:rPr>
        <w:t xml:space="preserve"> continuerà ad inviare </w:t>
      </w:r>
      <w:r w:rsidR="00EC7105">
        <w:rPr>
          <w:rFonts w:ascii="Helvetica" w:hAnsi="Helvetica"/>
          <w:sz w:val="21"/>
          <w:szCs w:val="20"/>
        </w:rPr>
        <w:t>AVB</w:t>
      </w:r>
      <w:r>
        <w:rPr>
          <w:rFonts w:ascii="Helvetica" w:hAnsi="Helvetica"/>
          <w:sz w:val="21"/>
          <w:szCs w:val="20"/>
        </w:rPr>
        <w:t xml:space="preserve"> ma il </w:t>
      </w:r>
      <w:r w:rsidR="00EC7105">
        <w:rPr>
          <w:rFonts w:ascii="Helvetica" w:hAnsi="Helvetica"/>
          <w:sz w:val="21"/>
          <w:szCs w:val="20"/>
        </w:rPr>
        <w:t>Gateway</w:t>
      </w:r>
      <w:r>
        <w:rPr>
          <w:rFonts w:ascii="Helvetica" w:hAnsi="Helvetica"/>
          <w:sz w:val="21"/>
          <w:szCs w:val="20"/>
        </w:rPr>
        <w:t xml:space="preserve"> si sarà già spostato nella</w:t>
      </w:r>
      <w:r w:rsidR="00336A68">
        <w:rPr>
          <w:rFonts w:ascii="Helvetica" w:hAnsi="Helvetica"/>
          <w:sz w:val="21"/>
          <w:szCs w:val="20"/>
        </w:rPr>
        <w:t xml:space="preserve"> fase di inoltro</w:t>
      </w:r>
      <w:r>
        <w:rPr>
          <w:rFonts w:ascii="Helvetica" w:hAnsi="Helvetica"/>
          <w:sz w:val="21"/>
          <w:szCs w:val="20"/>
        </w:rPr>
        <w:t xml:space="preserve"> di </w:t>
      </w:r>
      <w:r w:rsidR="00336A68">
        <w:rPr>
          <w:rFonts w:ascii="Helvetica" w:hAnsi="Helvetica"/>
          <w:sz w:val="21"/>
          <w:szCs w:val="20"/>
        </w:rPr>
        <w:t xml:space="preserve">una </w:t>
      </w:r>
      <w:r>
        <w:rPr>
          <w:rFonts w:ascii="Helvetica" w:hAnsi="Helvetica"/>
          <w:sz w:val="21"/>
          <w:szCs w:val="20"/>
        </w:rPr>
        <w:t xml:space="preserve">spedizione. Per gestire questa situazione </w:t>
      </w:r>
      <w:r w:rsidR="00336A68">
        <w:rPr>
          <w:rFonts w:ascii="Helvetica" w:hAnsi="Helvetica"/>
          <w:sz w:val="21"/>
          <w:szCs w:val="20"/>
        </w:rPr>
        <w:t xml:space="preserve">se il Gateway, dopo aver inviato una SHP dovesse ricevere </w:t>
      </w:r>
      <w:r w:rsidR="00C75260">
        <w:rPr>
          <w:rFonts w:ascii="Helvetica" w:hAnsi="Helvetica"/>
          <w:sz w:val="21"/>
          <w:szCs w:val="20"/>
        </w:rPr>
        <w:t xml:space="preserve">un AVB duplicato allora </w:t>
      </w:r>
      <w:r w:rsidR="0050176C">
        <w:rPr>
          <w:rFonts w:ascii="Helvetica" w:hAnsi="Helvetica"/>
          <w:sz w:val="21"/>
          <w:szCs w:val="20"/>
        </w:rPr>
        <w:t>lo ignorerebbe, contando sul fatto che il Drone interpreterà SHP come l’ACK che ha perso</w:t>
      </w:r>
      <w:r w:rsidR="00C75260">
        <w:rPr>
          <w:rFonts w:ascii="Helvetica" w:hAnsi="Helvetica"/>
          <w:sz w:val="21"/>
          <w:szCs w:val="20"/>
        </w:rPr>
        <w:t>.</w:t>
      </w:r>
      <w:r w:rsidR="00362775">
        <w:rPr>
          <w:rFonts w:ascii="Helvetica" w:hAnsi="Helvetica"/>
          <w:sz w:val="21"/>
          <w:szCs w:val="20"/>
        </w:rPr>
        <w:t xml:space="preserve"> (Come osservabile qui sotto)</w:t>
      </w:r>
    </w:p>
    <w:p w14:paraId="5E6B27EC" w14:textId="73ACF6DE" w:rsidR="0050176C" w:rsidRPr="00804987" w:rsidRDefault="00B74D20" w:rsidP="0050176C">
      <w:pPr>
        <w:pStyle w:val="Textbody"/>
        <w:jc w:val="center"/>
        <w:rPr>
          <w:rFonts w:ascii="Helvetica" w:hAnsi="Helvetica"/>
          <w:color w:val="00B050"/>
          <w:sz w:val="21"/>
          <w:szCs w:val="20"/>
        </w:rPr>
      </w:pPr>
      <w:r w:rsidRPr="00804987">
        <w:rPr>
          <w:rFonts w:ascii="Helvetica" w:hAnsi="Helvetica"/>
          <w:color w:val="00B050"/>
          <w:sz w:val="21"/>
          <w:szCs w:val="20"/>
        </w:rPr>
        <w:t>[GATEWAY]</w:t>
      </w:r>
      <w:r w:rsidRPr="00804987">
        <w:rPr>
          <w:rFonts w:ascii="Helvetica" w:hAnsi="Helvetica"/>
          <w:color w:val="00B050"/>
          <w:sz w:val="21"/>
          <w:szCs w:val="20"/>
        </w:rPr>
        <w:tab/>
        <w:t>&lt;-----</w:t>
      </w:r>
      <w:r w:rsidRPr="00804987">
        <w:rPr>
          <w:rFonts w:ascii="Helvetica" w:hAnsi="Helvetica"/>
          <w:color w:val="00B050"/>
          <w:sz w:val="21"/>
          <w:szCs w:val="20"/>
        </w:rPr>
        <w:tab/>
      </w:r>
      <w:proofErr w:type="spellStart"/>
      <w:r w:rsidR="00151EA1" w:rsidRPr="00804987">
        <w:rPr>
          <w:rFonts w:ascii="Helvetica" w:hAnsi="Helvetica"/>
          <w:color w:val="00B050"/>
          <w:sz w:val="21"/>
          <w:szCs w:val="20"/>
        </w:rPr>
        <w:t>d</w:t>
      </w:r>
      <w:r w:rsidRPr="00804987">
        <w:rPr>
          <w:rFonts w:ascii="Helvetica" w:hAnsi="Helvetica"/>
          <w:color w:val="00B050"/>
          <w:sz w:val="21"/>
          <w:szCs w:val="20"/>
        </w:rPr>
        <w:t>AVB</w:t>
      </w:r>
      <w:proofErr w:type="spellEnd"/>
      <w:r w:rsidRPr="00804987">
        <w:rPr>
          <w:rFonts w:ascii="Helvetica" w:hAnsi="Helvetica"/>
          <w:color w:val="00B050"/>
          <w:sz w:val="21"/>
          <w:szCs w:val="20"/>
        </w:rPr>
        <w:tab/>
      </w:r>
      <w:r w:rsidR="00593F36" w:rsidRPr="00804987">
        <w:rPr>
          <w:rFonts w:ascii="Helvetica" w:hAnsi="Helvetica"/>
          <w:color w:val="00B050"/>
          <w:sz w:val="21"/>
          <w:szCs w:val="20"/>
        </w:rPr>
        <w:t>&lt;</w:t>
      </w:r>
      <w:r w:rsidRPr="00804987">
        <w:rPr>
          <w:rFonts w:ascii="Helvetica" w:hAnsi="Helvetica"/>
          <w:color w:val="00B050"/>
          <w:sz w:val="21"/>
          <w:szCs w:val="20"/>
        </w:rPr>
        <w:t>-----</w:t>
      </w:r>
      <w:r w:rsidRPr="00804987">
        <w:rPr>
          <w:rFonts w:ascii="Helvetica" w:hAnsi="Helvetica"/>
          <w:color w:val="00B050"/>
          <w:sz w:val="21"/>
          <w:szCs w:val="20"/>
        </w:rPr>
        <w:tab/>
        <w:t>[DRONE]</w:t>
      </w:r>
    </w:p>
    <w:p w14:paraId="4E60198E" w14:textId="4D878F38" w:rsidR="00593F36" w:rsidRDefault="00593F36" w:rsidP="00593F36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SHP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648E38D3" w14:textId="002C3B84" w:rsidR="0050176C" w:rsidRDefault="0050176C" w:rsidP="0050176C">
      <w:pPr>
        <w:pStyle w:val="Textbody"/>
        <w:jc w:val="center"/>
        <w:rPr>
          <w:rFonts w:ascii="Helvetica" w:hAnsi="Helvetica"/>
          <w:color w:val="00B050"/>
          <w:sz w:val="21"/>
          <w:szCs w:val="20"/>
        </w:rPr>
      </w:pPr>
      <w:r w:rsidRPr="00256617">
        <w:rPr>
          <w:rFonts w:ascii="Helvetica" w:hAnsi="Helvetica"/>
          <w:color w:val="00B050"/>
          <w:sz w:val="21"/>
          <w:szCs w:val="20"/>
        </w:rPr>
        <w:t xml:space="preserve">[GATEWAY] Ignora </w:t>
      </w:r>
      <w:r>
        <w:rPr>
          <w:rFonts w:ascii="Helvetica" w:hAnsi="Helvetica"/>
          <w:color w:val="00B050"/>
          <w:sz w:val="21"/>
          <w:szCs w:val="20"/>
        </w:rPr>
        <w:t>l’</w:t>
      </w:r>
      <w:r w:rsidRPr="00256617">
        <w:rPr>
          <w:rFonts w:ascii="Helvetica" w:hAnsi="Helvetica"/>
          <w:color w:val="00B050"/>
          <w:sz w:val="21"/>
          <w:szCs w:val="20"/>
        </w:rPr>
        <w:t xml:space="preserve">AVB </w:t>
      </w:r>
      <w:r>
        <w:rPr>
          <w:rFonts w:ascii="Helvetica" w:hAnsi="Helvetica"/>
          <w:color w:val="00B050"/>
          <w:sz w:val="21"/>
          <w:szCs w:val="20"/>
        </w:rPr>
        <w:t>duplicato in quanto SHP verrà interpretato dal drone come ACK</w:t>
      </w:r>
      <w:r>
        <w:rPr>
          <w:rFonts w:ascii="Helvetica" w:hAnsi="Helvetica"/>
          <w:color w:val="00B050"/>
          <w:sz w:val="21"/>
          <w:szCs w:val="20"/>
        </w:rPr>
        <w:t>.</w:t>
      </w:r>
    </w:p>
    <w:p w14:paraId="4CC2313A" w14:textId="029AD380" w:rsidR="0050176C" w:rsidRPr="00501533" w:rsidRDefault="00501533" w:rsidP="00501533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256617">
        <w:rPr>
          <w:rFonts w:ascii="Helvetica" w:hAnsi="Helvetica"/>
          <w:color w:val="00B050"/>
          <w:sz w:val="21"/>
          <w:szCs w:val="20"/>
        </w:rPr>
        <w:t>[</w:t>
      </w:r>
      <w:r>
        <w:rPr>
          <w:rFonts w:ascii="Helvetica" w:hAnsi="Helvetica"/>
          <w:color w:val="00B050"/>
          <w:sz w:val="21"/>
          <w:szCs w:val="20"/>
        </w:rPr>
        <w:t>DRONE</w:t>
      </w:r>
      <w:r w:rsidRPr="00256617">
        <w:rPr>
          <w:rFonts w:ascii="Helvetica" w:hAnsi="Helvetica"/>
          <w:color w:val="00B050"/>
          <w:sz w:val="21"/>
          <w:szCs w:val="20"/>
        </w:rPr>
        <w:t xml:space="preserve">] </w:t>
      </w:r>
      <w:r>
        <w:rPr>
          <w:rFonts w:ascii="Helvetica" w:hAnsi="Helvetica"/>
          <w:color w:val="00B050"/>
          <w:sz w:val="21"/>
          <w:szCs w:val="20"/>
        </w:rPr>
        <w:t xml:space="preserve">Interpreta </w:t>
      </w:r>
      <w:r>
        <w:rPr>
          <w:rFonts w:ascii="Helvetica" w:hAnsi="Helvetica"/>
          <w:color w:val="00B050"/>
          <w:sz w:val="21"/>
          <w:szCs w:val="20"/>
        </w:rPr>
        <w:t xml:space="preserve">SHP come </w:t>
      </w:r>
      <w:r>
        <w:rPr>
          <w:rFonts w:ascii="Helvetica" w:hAnsi="Helvetica"/>
          <w:color w:val="00B050"/>
          <w:sz w:val="21"/>
          <w:szCs w:val="20"/>
        </w:rPr>
        <w:t>l’</w:t>
      </w:r>
      <w:r>
        <w:rPr>
          <w:rFonts w:ascii="Helvetica" w:hAnsi="Helvetica"/>
          <w:color w:val="00B050"/>
          <w:sz w:val="21"/>
          <w:szCs w:val="20"/>
        </w:rPr>
        <w:t>ACK</w:t>
      </w:r>
      <w:r>
        <w:rPr>
          <w:rFonts w:ascii="Helvetica" w:hAnsi="Helvetica"/>
          <w:color w:val="00B050"/>
          <w:sz w:val="21"/>
          <w:szCs w:val="20"/>
        </w:rPr>
        <w:t xml:space="preserve"> perso</w:t>
      </w:r>
      <w:r>
        <w:rPr>
          <w:rFonts w:ascii="Helvetica" w:hAnsi="Helvetica"/>
          <w:color w:val="00B050"/>
          <w:sz w:val="21"/>
          <w:szCs w:val="20"/>
        </w:rPr>
        <w:t>.</w:t>
      </w:r>
    </w:p>
    <w:p w14:paraId="21852FB8" w14:textId="3492E653" w:rsidR="00593F36" w:rsidRPr="00501533" w:rsidRDefault="00593F36" w:rsidP="00593F36">
      <w:pPr>
        <w:pStyle w:val="Textbody"/>
        <w:jc w:val="center"/>
        <w:rPr>
          <w:rFonts w:ascii="Helvetica" w:hAnsi="Helvetica"/>
          <w:color w:val="00B050"/>
          <w:sz w:val="21"/>
          <w:szCs w:val="20"/>
        </w:rPr>
      </w:pPr>
      <w:r w:rsidRPr="00501533">
        <w:rPr>
          <w:rFonts w:ascii="Helvetica" w:hAnsi="Helvetica"/>
          <w:color w:val="00B050"/>
          <w:sz w:val="21"/>
          <w:szCs w:val="20"/>
        </w:rPr>
        <w:t>[GATEWAY]</w:t>
      </w:r>
      <w:r w:rsidRPr="00501533">
        <w:rPr>
          <w:rFonts w:ascii="Helvetica" w:hAnsi="Helvetica"/>
          <w:color w:val="00B050"/>
          <w:sz w:val="21"/>
          <w:szCs w:val="20"/>
        </w:rPr>
        <w:tab/>
      </w:r>
      <w:r w:rsidR="00501533" w:rsidRPr="00501533">
        <w:rPr>
          <w:rFonts w:ascii="Helvetica" w:hAnsi="Helvetica"/>
          <w:color w:val="00B050"/>
          <w:sz w:val="21"/>
          <w:szCs w:val="20"/>
        </w:rPr>
        <w:t>&lt;</w:t>
      </w:r>
      <w:r w:rsidRPr="00501533">
        <w:rPr>
          <w:rFonts w:ascii="Helvetica" w:hAnsi="Helvetica"/>
          <w:color w:val="00B050"/>
          <w:sz w:val="21"/>
          <w:szCs w:val="20"/>
        </w:rPr>
        <w:t>-----</w:t>
      </w:r>
      <w:r w:rsidRPr="00501533">
        <w:rPr>
          <w:rFonts w:ascii="Helvetica" w:hAnsi="Helvetica"/>
          <w:color w:val="00B050"/>
          <w:sz w:val="21"/>
          <w:szCs w:val="20"/>
        </w:rPr>
        <w:tab/>
        <w:t>ACK</w:t>
      </w:r>
      <w:r w:rsidRPr="00501533">
        <w:rPr>
          <w:rFonts w:ascii="Helvetica" w:hAnsi="Helvetica"/>
          <w:color w:val="00B050"/>
          <w:sz w:val="21"/>
          <w:szCs w:val="20"/>
        </w:rPr>
        <w:tab/>
        <w:t>&lt;-----</w:t>
      </w:r>
      <w:r w:rsidRPr="00501533">
        <w:rPr>
          <w:rFonts w:ascii="Helvetica" w:hAnsi="Helvetica"/>
          <w:color w:val="00B050"/>
          <w:sz w:val="21"/>
          <w:szCs w:val="20"/>
        </w:rPr>
        <w:tab/>
        <w:t>[DRONE]</w:t>
      </w:r>
    </w:p>
    <w:p w14:paraId="57EE6492" w14:textId="4C3B4E60" w:rsidR="007D4A72" w:rsidRDefault="007D4A72" w:rsidP="00DB5FBA">
      <w:pPr>
        <w:pStyle w:val="Textbody"/>
        <w:ind w:left="708"/>
        <w:rPr>
          <w:rFonts w:ascii="Helvetica" w:hAnsi="Helvetica"/>
          <w:sz w:val="21"/>
          <w:szCs w:val="20"/>
        </w:rPr>
      </w:pPr>
      <w:r w:rsidRPr="007D655B">
        <w:rPr>
          <w:rFonts w:ascii="Helvetica" w:hAnsi="Helvetica"/>
          <w:sz w:val="21"/>
          <w:szCs w:val="20"/>
        </w:rPr>
        <w:t xml:space="preserve">L’utilizzo dei </w:t>
      </w:r>
      <w:proofErr w:type="spellStart"/>
      <w:r w:rsidRPr="00FB296E">
        <w:rPr>
          <w:rFonts w:ascii="Helvetica" w:hAnsi="Helvetica"/>
          <w:i/>
          <w:iCs/>
          <w:sz w:val="21"/>
          <w:szCs w:val="20"/>
        </w:rPr>
        <w:t>sequence</w:t>
      </w:r>
      <w:proofErr w:type="spellEnd"/>
      <w:r w:rsidRPr="00FB296E">
        <w:rPr>
          <w:rFonts w:ascii="Helvetica" w:hAnsi="Helvetica"/>
          <w:i/>
          <w:iCs/>
          <w:sz w:val="21"/>
          <w:szCs w:val="20"/>
        </w:rPr>
        <w:t xml:space="preserve"> </w:t>
      </w:r>
      <w:proofErr w:type="spellStart"/>
      <w:r w:rsidRPr="00FB296E">
        <w:rPr>
          <w:rFonts w:ascii="Helvetica" w:hAnsi="Helvetica"/>
          <w:i/>
          <w:iCs/>
          <w:sz w:val="21"/>
          <w:szCs w:val="20"/>
        </w:rPr>
        <w:t>number</w:t>
      </w:r>
      <w:proofErr w:type="spellEnd"/>
      <w:r w:rsidRPr="007D655B">
        <w:rPr>
          <w:rFonts w:ascii="Helvetica" w:hAnsi="Helvetica"/>
          <w:sz w:val="21"/>
          <w:szCs w:val="20"/>
        </w:rPr>
        <w:t xml:space="preserve"> </w:t>
      </w:r>
      <w:r>
        <w:rPr>
          <w:rFonts w:ascii="Helvetica" w:hAnsi="Helvetica"/>
          <w:sz w:val="21"/>
          <w:szCs w:val="20"/>
        </w:rPr>
        <w:t xml:space="preserve">per riconoscere eventuali pacchetti duplicati consente anche di gestire il caso in </w:t>
      </w:r>
      <w:r w:rsidR="00A70D81">
        <w:rPr>
          <w:rFonts w:ascii="Helvetica" w:hAnsi="Helvetica"/>
          <w:sz w:val="21"/>
          <w:szCs w:val="20"/>
        </w:rPr>
        <w:t xml:space="preserve">cui, il Gateway dovesse inviare immediatamente dopo l’ACK </w:t>
      </w:r>
      <w:r w:rsidR="001424DA">
        <w:rPr>
          <w:rFonts w:ascii="Helvetica" w:hAnsi="Helvetica"/>
          <w:sz w:val="21"/>
          <w:szCs w:val="20"/>
        </w:rPr>
        <w:t>(perso)</w:t>
      </w:r>
      <w:r w:rsidR="00A70D81">
        <w:rPr>
          <w:rFonts w:ascii="Helvetica" w:hAnsi="Helvetica"/>
          <w:sz w:val="21"/>
          <w:szCs w:val="20"/>
        </w:rPr>
        <w:t xml:space="preserve"> </w:t>
      </w:r>
      <w:r w:rsidR="00D63CC2">
        <w:rPr>
          <w:rFonts w:ascii="Helvetica" w:hAnsi="Helvetica"/>
          <w:sz w:val="21"/>
          <w:szCs w:val="20"/>
        </w:rPr>
        <w:t>un pacchetto SHP</w:t>
      </w:r>
      <w:r w:rsidR="00911FCB">
        <w:rPr>
          <w:rFonts w:ascii="Helvetica" w:hAnsi="Helvetica"/>
          <w:sz w:val="21"/>
          <w:szCs w:val="20"/>
        </w:rPr>
        <w:t xml:space="preserve"> al quale il Drone potrebbe rispondere con un AVB duplicato</w:t>
      </w:r>
      <w:r w:rsidR="00501533">
        <w:rPr>
          <w:rFonts w:ascii="Helvetica" w:hAnsi="Helvetica"/>
          <w:sz w:val="21"/>
          <w:szCs w:val="20"/>
        </w:rPr>
        <w:t xml:space="preserve"> che, grazie al “</w:t>
      </w:r>
      <w:proofErr w:type="spellStart"/>
      <w:r w:rsidR="00501533">
        <w:rPr>
          <w:rFonts w:ascii="Helvetica" w:hAnsi="Helvetica"/>
          <w:sz w:val="21"/>
          <w:szCs w:val="20"/>
        </w:rPr>
        <w:t>seq_num</w:t>
      </w:r>
      <w:proofErr w:type="spellEnd"/>
      <w:r w:rsidR="00501533">
        <w:rPr>
          <w:rFonts w:ascii="Helvetica" w:hAnsi="Helvetica"/>
          <w:sz w:val="21"/>
          <w:szCs w:val="20"/>
        </w:rPr>
        <w:t>” verrà ignorato invece che accettato erroneamente</w:t>
      </w:r>
      <w:r w:rsidR="00911FCB">
        <w:rPr>
          <w:rFonts w:ascii="Helvetica" w:hAnsi="Helvetica"/>
          <w:sz w:val="21"/>
          <w:szCs w:val="20"/>
        </w:rPr>
        <w:t>.</w:t>
      </w:r>
    </w:p>
    <w:p w14:paraId="3CC04D41" w14:textId="386094CD" w:rsidR="00911FCB" w:rsidRDefault="00911FCB" w:rsidP="007D4A72">
      <w:pPr>
        <w:pStyle w:val="Textbody"/>
        <w:rPr>
          <w:rFonts w:ascii="Helvetica" w:hAnsi="Helvetica"/>
          <w:sz w:val="21"/>
          <w:szCs w:val="20"/>
        </w:rPr>
      </w:pPr>
    </w:p>
    <w:p w14:paraId="6C393C4F" w14:textId="517DF41F" w:rsidR="00911FCB" w:rsidRDefault="00DB5FBA" w:rsidP="00DB5FBA">
      <w:pPr>
        <w:pStyle w:val="Textbody"/>
        <w:numPr>
          <w:ilvl w:val="0"/>
          <w:numId w:val="9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U</w:t>
      </w:r>
      <w:r w:rsidR="00911FCB">
        <w:rPr>
          <w:rFonts w:ascii="Helvetica" w:hAnsi="Helvetica"/>
          <w:sz w:val="21"/>
          <w:szCs w:val="20"/>
        </w:rPr>
        <w:t xml:space="preserve">n caso particolare </w:t>
      </w:r>
      <w:r w:rsidR="00031F02">
        <w:rPr>
          <w:rFonts w:ascii="Helvetica" w:hAnsi="Helvetica"/>
          <w:sz w:val="21"/>
          <w:szCs w:val="20"/>
        </w:rPr>
        <w:t>sarebbe</w:t>
      </w:r>
      <w:r w:rsidR="00911FCB">
        <w:rPr>
          <w:rFonts w:ascii="Helvetica" w:hAnsi="Helvetica"/>
          <w:sz w:val="21"/>
          <w:szCs w:val="20"/>
        </w:rPr>
        <w:t xml:space="preserve"> quello nel quale l’ACK dell’hanshake </w:t>
      </w:r>
      <w:r w:rsidR="00031F02">
        <w:rPr>
          <w:rFonts w:ascii="Helvetica" w:hAnsi="Helvetica"/>
          <w:sz w:val="21"/>
          <w:szCs w:val="20"/>
        </w:rPr>
        <w:t xml:space="preserve">venisse </w:t>
      </w:r>
      <w:r w:rsidR="00911FCB">
        <w:rPr>
          <w:rFonts w:ascii="Helvetica" w:hAnsi="Helvetica"/>
          <w:sz w:val="21"/>
          <w:szCs w:val="20"/>
        </w:rPr>
        <w:t xml:space="preserve">perso. Il </w:t>
      </w:r>
      <w:r w:rsidR="0057123C">
        <w:rPr>
          <w:rFonts w:ascii="Helvetica" w:hAnsi="Helvetica"/>
          <w:sz w:val="21"/>
          <w:szCs w:val="20"/>
        </w:rPr>
        <w:t>Drone</w:t>
      </w:r>
      <w:r w:rsidR="00911FCB">
        <w:rPr>
          <w:rFonts w:ascii="Helvetica" w:hAnsi="Helvetica"/>
          <w:sz w:val="21"/>
          <w:szCs w:val="20"/>
        </w:rPr>
        <w:t xml:space="preserve"> </w:t>
      </w:r>
      <w:r w:rsidR="0057123C">
        <w:rPr>
          <w:rFonts w:ascii="Helvetica" w:hAnsi="Helvetica"/>
          <w:sz w:val="21"/>
          <w:szCs w:val="20"/>
        </w:rPr>
        <w:t xml:space="preserve">invierebbe subito un AVB ma questo non verrebbe ricevuto dal Gateway che ancora aspetta l’ACK e </w:t>
      </w:r>
      <w:r w:rsidR="006E00C1">
        <w:rPr>
          <w:rFonts w:ascii="Helvetica" w:hAnsi="Helvetica"/>
          <w:sz w:val="21"/>
          <w:szCs w:val="20"/>
        </w:rPr>
        <w:t>che continuerà a mandare SYNACK duplicati</w:t>
      </w:r>
      <w:r w:rsidR="00031F02">
        <w:rPr>
          <w:rFonts w:ascii="Helvetica" w:hAnsi="Helvetica"/>
          <w:sz w:val="21"/>
          <w:szCs w:val="20"/>
        </w:rPr>
        <w:t xml:space="preserve"> e questo porterebbe il Drone a mandare continuamente AVB duplicati che si accumulerebbero nella socket</w:t>
      </w:r>
      <w:r w:rsidR="006E00C1">
        <w:rPr>
          <w:rFonts w:ascii="Helvetica" w:hAnsi="Helvetica"/>
          <w:sz w:val="21"/>
          <w:szCs w:val="20"/>
        </w:rPr>
        <w:t>.</w:t>
      </w:r>
      <w:r w:rsidR="00C96F7D">
        <w:rPr>
          <w:rFonts w:ascii="Helvetica" w:hAnsi="Helvetica"/>
          <w:sz w:val="21"/>
          <w:szCs w:val="20"/>
        </w:rPr>
        <w:t xml:space="preserve"> Sempre i </w:t>
      </w:r>
      <w:r w:rsidR="00C96F7D" w:rsidRPr="00C96F7D">
        <w:rPr>
          <w:rFonts w:ascii="Helvetica" w:hAnsi="Helvetica"/>
          <w:i/>
          <w:iCs/>
          <w:sz w:val="21"/>
          <w:szCs w:val="20"/>
        </w:rPr>
        <w:t>sequence number</w:t>
      </w:r>
      <w:r w:rsidR="00C96F7D">
        <w:rPr>
          <w:rFonts w:ascii="Helvetica" w:hAnsi="Helvetica"/>
          <w:i/>
          <w:iCs/>
          <w:sz w:val="21"/>
          <w:szCs w:val="20"/>
        </w:rPr>
        <w:t xml:space="preserve"> </w:t>
      </w:r>
      <w:r w:rsidR="00C96F7D">
        <w:rPr>
          <w:rFonts w:ascii="Helvetica" w:hAnsi="Helvetica"/>
          <w:sz w:val="21"/>
          <w:szCs w:val="20"/>
        </w:rPr>
        <w:t>consentono al Gateway di scartare gli AVB accumulati durante questa fase.</w:t>
      </w:r>
    </w:p>
    <w:p w14:paraId="057128DE" w14:textId="77777777" w:rsidR="000C6CDE" w:rsidRPr="00BC682C" w:rsidRDefault="000C6CDE" w:rsidP="000C6CDE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SYN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61397F4C" w14:textId="77777777" w:rsidR="000C6CDE" w:rsidRPr="00BC682C" w:rsidRDefault="000C6CDE" w:rsidP="000C6CDE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lastRenderedPageBreak/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SYNACK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75D57EB7" w14:textId="77777777" w:rsidR="000C6CDE" w:rsidRPr="00BC682C" w:rsidRDefault="000C6CDE" w:rsidP="000C6CDE">
      <w:pPr>
        <w:pStyle w:val="Textbody"/>
        <w:jc w:val="center"/>
        <w:rPr>
          <w:rFonts w:ascii="Helvetica" w:hAnsi="Helvetica"/>
          <w:color w:val="C00000"/>
          <w:sz w:val="21"/>
          <w:szCs w:val="20"/>
          <w:lang w:val="en-US"/>
        </w:rPr>
      </w:pPr>
      <w:r w:rsidRPr="00BC682C">
        <w:rPr>
          <w:rFonts w:ascii="Helvetica" w:hAnsi="Helvetica"/>
          <w:color w:val="C0000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X-----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ACK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[DRONE]</w:t>
      </w:r>
    </w:p>
    <w:p w14:paraId="1A6B3934" w14:textId="77777777" w:rsidR="000C6CDE" w:rsidRPr="00BC682C" w:rsidRDefault="000C6CDE" w:rsidP="000C6CDE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AVB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1E7E4A26" w14:textId="752AFBAE" w:rsidR="000C6CDE" w:rsidRPr="00BC682C" w:rsidRDefault="000C6CDE" w:rsidP="000C6CDE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</w:r>
      <w:proofErr w:type="spellStart"/>
      <w:r w:rsidR="00244DF5">
        <w:rPr>
          <w:rFonts w:ascii="Helvetica" w:hAnsi="Helvetica"/>
          <w:color w:val="00B050"/>
          <w:sz w:val="21"/>
          <w:szCs w:val="20"/>
          <w:lang w:val="en-US"/>
        </w:rPr>
        <w:t>d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>SYNACK</w:t>
      </w:r>
      <w:proofErr w:type="spellEnd"/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6DEF4781" w14:textId="0D062FC2" w:rsidR="000C6CDE" w:rsidRPr="008F2ACF" w:rsidRDefault="000C6CDE" w:rsidP="000C6CDE">
      <w:pPr>
        <w:pStyle w:val="Textbody"/>
        <w:jc w:val="center"/>
        <w:rPr>
          <w:rFonts w:ascii="Helvetica" w:hAnsi="Helvetica"/>
          <w:color w:val="C00000"/>
          <w:sz w:val="21"/>
          <w:szCs w:val="20"/>
          <w:lang w:val="en-US"/>
        </w:rPr>
      </w:pPr>
      <w:r w:rsidRPr="008F2ACF">
        <w:rPr>
          <w:rFonts w:ascii="Helvetica" w:hAnsi="Helvetica"/>
          <w:color w:val="C00000"/>
          <w:sz w:val="21"/>
          <w:szCs w:val="20"/>
          <w:lang w:val="en-US"/>
        </w:rPr>
        <w:t>[GATEWAY]</w:t>
      </w:r>
      <w:r w:rsidRPr="008F2ACF">
        <w:rPr>
          <w:rFonts w:ascii="Helvetica" w:hAnsi="Helvetica"/>
          <w:color w:val="C00000"/>
          <w:sz w:val="21"/>
          <w:szCs w:val="20"/>
          <w:lang w:val="en-US"/>
        </w:rPr>
        <w:tab/>
      </w:r>
      <w:r w:rsidR="008F2ACF" w:rsidRPr="008F2ACF">
        <w:rPr>
          <w:rFonts w:ascii="Helvetica" w:hAnsi="Helvetica"/>
          <w:color w:val="C00000"/>
          <w:sz w:val="21"/>
          <w:szCs w:val="20"/>
          <w:lang w:val="en-US"/>
        </w:rPr>
        <w:t>X</w:t>
      </w:r>
      <w:r w:rsidRPr="008F2ACF">
        <w:rPr>
          <w:rFonts w:ascii="Helvetica" w:hAnsi="Helvetica"/>
          <w:color w:val="C00000"/>
          <w:sz w:val="21"/>
          <w:szCs w:val="20"/>
          <w:lang w:val="en-US"/>
        </w:rPr>
        <w:t>-----</w:t>
      </w:r>
      <w:r w:rsidRPr="008F2ACF">
        <w:rPr>
          <w:rFonts w:ascii="Helvetica" w:hAnsi="Helvetica"/>
          <w:color w:val="C00000"/>
          <w:sz w:val="21"/>
          <w:szCs w:val="20"/>
          <w:lang w:val="en-US"/>
        </w:rPr>
        <w:tab/>
      </w:r>
      <w:proofErr w:type="spellStart"/>
      <w:r w:rsidR="00244DF5">
        <w:rPr>
          <w:rFonts w:ascii="Helvetica" w:hAnsi="Helvetica"/>
          <w:color w:val="C00000"/>
          <w:sz w:val="21"/>
          <w:szCs w:val="20"/>
          <w:lang w:val="en-US"/>
        </w:rPr>
        <w:t>d</w:t>
      </w:r>
      <w:r w:rsidRPr="008F2ACF">
        <w:rPr>
          <w:rFonts w:ascii="Helvetica" w:hAnsi="Helvetica"/>
          <w:color w:val="C00000"/>
          <w:sz w:val="21"/>
          <w:szCs w:val="20"/>
          <w:lang w:val="en-US"/>
        </w:rPr>
        <w:t>ACK</w:t>
      </w:r>
      <w:proofErr w:type="spellEnd"/>
      <w:r w:rsidRPr="008F2ACF">
        <w:rPr>
          <w:rFonts w:ascii="Helvetica" w:hAnsi="Helvetica"/>
          <w:color w:val="C00000"/>
          <w:sz w:val="21"/>
          <w:szCs w:val="20"/>
          <w:lang w:val="en-US"/>
        </w:rPr>
        <w:tab/>
        <w:t>&lt;-----</w:t>
      </w:r>
      <w:r w:rsidRPr="008F2ACF">
        <w:rPr>
          <w:rFonts w:ascii="Helvetica" w:hAnsi="Helvetica"/>
          <w:color w:val="C00000"/>
          <w:sz w:val="21"/>
          <w:szCs w:val="20"/>
          <w:lang w:val="en-US"/>
        </w:rPr>
        <w:tab/>
        <w:t>[DRONE]</w:t>
      </w:r>
    </w:p>
    <w:p w14:paraId="0F970672" w14:textId="008C89BD" w:rsidR="000C6CDE" w:rsidRDefault="000C6CDE" w:rsidP="000C6CDE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</w:r>
      <w:proofErr w:type="spellStart"/>
      <w:r w:rsidR="00C15396">
        <w:rPr>
          <w:rFonts w:ascii="Helvetica" w:hAnsi="Helvetica"/>
          <w:color w:val="00B050"/>
          <w:sz w:val="21"/>
          <w:szCs w:val="20"/>
          <w:lang w:val="en-US"/>
        </w:rPr>
        <w:t>d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>AVB</w:t>
      </w:r>
      <w:proofErr w:type="spellEnd"/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6434E4A2" w14:textId="4162EE88" w:rsidR="00B77705" w:rsidRPr="00BC682C" w:rsidRDefault="00B77705" w:rsidP="00B77705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</w:r>
      <w:proofErr w:type="spellStart"/>
      <w:r w:rsidR="00244DF5">
        <w:rPr>
          <w:rFonts w:ascii="Helvetica" w:hAnsi="Helvetica"/>
          <w:color w:val="00B050"/>
          <w:sz w:val="21"/>
          <w:szCs w:val="20"/>
          <w:lang w:val="en-US"/>
        </w:rPr>
        <w:t>d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>SYNACK</w:t>
      </w:r>
      <w:proofErr w:type="spellEnd"/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1A02459A" w14:textId="0B65B512" w:rsidR="00B77705" w:rsidRDefault="00B77705" w:rsidP="00B77705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</w:r>
      <w:proofErr w:type="spellStart"/>
      <w:r w:rsidR="00244DF5">
        <w:rPr>
          <w:rFonts w:ascii="Helvetica" w:hAnsi="Helvetica"/>
          <w:color w:val="00B050"/>
          <w:sz w:val="21"/>
          <w:szCs w:val="20"/>
          <w:lang w:val="en-US"/>
        </w:rPr>
        <w:t>d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>ACK</w:t>
      </w:r>
      <w:proofErr w:type="spellEnd"/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2FDEEA27" w14:textId="1AEF5CDB" w:rsidR="000C6CDE" w:rsidRPr="001422AB" w:rsidRDefault="000C6CDE" w:rsidP="000C6CDE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1422AB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1422AB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1422AB">
        <w:rPr>
          <w:rFonts w:ascii="Helvetica" w:hAnsi="Helvetica"/>
          <w:color w:val="00B050"/>
          <w:sz w:val="21"/>
          <w:szCs w:val="20"/>
          <w:lang w:val="en-US"/>
        </w:rPr>
        <w:tab/>
      </w:r>
      <w:r w:rsidR="001422AB" w:rsidRPr="001422AB">
        <w:rPr>
          <w:rFonts w:ascii="Helvetica" w:hAnsi="Helvetica"/>
          <w:color w:val="00B050"/>
          <w:sz w:val="21"/>
          <w:szCs w:val="20"/>
          <w:lang w:val="en-US"/>
        </w:rPr>
        <w:t>SHP</w:t>
      </w:r>
      <w:r w:rsidRPr="001422AB">
        <w:rPr>
          <w:rFonts w:ascii="Helvetica" w:hAnsi="Helvetica"/>
          <w:color w:val="00B050"/>
          <w:sz w:val="21"/>
          <w:szCs w:val="20"/>
          <w:lang w:val="en-US"/>
        </w:rPr>
        <w:tab/>
        <w:t>-----</w:t>
      </w:r>
      <w:r w:rsidR="001422AB" w:rsidRPr="001422AB">
        <w:rPr>
          <w:rFonts w:ascii="Helvetica" w:hAnsi="Helvetica"/>
          <w:color w:val="00B050"/>
          <w:sz w:val="21"/>
          <w:szCs w:val="20"/>
          <w:lang w:val="en-US"/>
        </w:rPr>
        <w:t>&gt;</w:t>
      </w:r>
      <w:r w:rsidRPr="001422AB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3C9E1E8A" w14:textId="1A110CB4" w:rsidR="001422AB" w:rsidRPr="00256617" w:rsidRDefault="001422AB" w:rsidP="001422AB">
      <w:pPr>
        <w:pStyle w:val="Textbody"/>
        <w:jc w:val="center"/>
        <w:rPr>
          <w:rFonts w:ascii="Helvetica" w:hAnsi="Helvetica"/>
          <w:color w:val="00B050"/>
          <w:sz w:val="21"/>
          <w:szCs w:val="20"/>
        </w:rPr>
      </w:pPr>
      <w:r w:rsidRPr="00256617">
        <w:rPr>
          <w:rFonts w:ascii="Helvetica" w:hAnsi="Helvetica"/>
          <w:color w:val="00B050"/>
          <w:sz w:val="21"/>
          <w:szCs w:val="20"/>
        </w:rPr>
        <w:t xml:space="preserve">[GATEWAY] Ignora </w:t>
      </w:r>
      <w:r>
        <w:rPr>
          <w:rFonts w:ascii="Helvetica" w:hAnsi="Helvetica"/>
          <w:color w:val="00B050"/>
          <w:sz w:val="21"/>
          <w:szCs w:val="20"/>
        </w:rPr>
        <w:t>i</w:t>
      </w:r>
      <w:r w:rsidR="00C15396">
        <w:rPr>
          <w:rFonts w:ascii="Helvetica" w:hAnsi="Helvetica"/>
          <w:color w:val="00B050"/>
          <w:sz w:val="21"/>
          <w:szCs w:val="20"/>
        </w:rPr>
        <w:t xml:space="preserve">l </w:t>
      </w:r>
      <w:proofErr w:type="spellStart"/>
      <w:r w:rsidR="00C15396">
        <w:rPr>
          <w:rFonts w:ascii="Helvetica" w:hAnsi="Helvetica"/>
          <w:color w:val="00B050"/>
          <w:sz w:val="21"/>
          <w:szCs w:val="20"/>
        </w:rPr>
        <w:t>d</w:t>
      </w:r>
      <w:r w:rsidRPr="00256617">
        <w:rPr>
          <w:rFonts w:ascii="Helvetica" w:hAnsi="Helvetica"/>
          <w:color w:val="00B050"/>
          <w:sz w:val="21"/>
          <w:szCs w:val="20"/>
        </w:rPr>
        <w:t>AVB</w:t>
      </w:r>
      <w:proofErr w:type="spellEnd"/>
      <w:r w:rsidRPr="00256617">
        <w:rPr>
          <w:rFonts w:ascii="Helvetica" w:hAnsi="Helvetica"/>
          <w:color w:val="00B050"/>
          <w:sz w:val="21"/>
          <w:szCs w:val="20"/>
        </w:rPr>
        <w:t xml:space="preserve"> </w:t>
      </w:r>
      <w:r w:rsidR="00782EB2">
        <w:rPr>
          <w:rFonts w:ascii="Helvetica" w:hAnsi="Helvetica"/>
          <w:color w:val="00B050"/>
          <w:sz w:val="21"/>
          <w:szCs w:val="20"/>
        </w:rPr>
        <w:t>accumulat</w:t>
      </w:r>
      <w:r w:rsidR="00C15396">
        <w:rPr>
          <w:rFonts w:ascii="Helvetica" w:hAnsi="Helvetica"/>
          <w:color w:val="00B050"/>
          <w:sz w:val="21"/>
          <w:szCs w:val="20"/>
        </w:rPr>
        <w:t xml:space="preserve">o </w:t>
      </w:r>
      <w:r>
        <w:rPr>
          <w:rFonts w:ascii="Helvetica" w:hAnsi="Helvetica"/>
          <w:color w:val="00B050"/>
          <w:sz w:val="21"/>
          <w:szCs w:val="20"/>
        </w:rPr>
        <w:t>sulla socket dedicata del drone.</w:t>
      </w:r>
    </w:p>
    <w:p w14:paraId="6BC9ED36" w14:textId="2D8E719E" w:rsidR="001422AB" w:rsidRPr="001422AB" w:rsidRDefault="001422AB" w:rsidP="001422AB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ACK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2BC5DDB0" w14:textId="60D669D3" w:rsidR="00070576" w:rsidRPr="001422AB" w:rsidRDefault="00070576" w:rsidP="007D4A72">
      <w:pPr>
        <w:pStyle w:val="Textbody"/>
        <w:rPr>
          <w:rFonts w:ascii="Helvetica" w:hAnsi="Helvetica"/>
          <w:sz w:val="21"/>
          <w:szCs w:val="20"/>
        </w:rPr>
      </w:pPr>
    </w:p>
    <w:p w14:paraId="1CA6A908" w14:textId="2CB4BE99" w:rsidR="00070576" w:rsidRPr="00C96F7D" w:rsidRDefault="00070576" w:rsidP="004C77ED">
      <w:pPr>
        <w:pStyle w:val="Textbody"/>
        <w:numPr>
          <w:ilvl w:val="0"/>
          <w:numId w:val="9"/>
        </w:numPr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Una situazione che non causa problemi gravi e che per questo non è stata gestita è la seguente:</w:t>
      </w:r>
    </w:p>
    <w:p w14:paraId="28A57914" w14:textId="4752E8D9" w:rsidR="00070576" w:rsidRPr="00BC682C" w:rsidRDefault="00070576" w:rsidP="00070576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SYN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6F22BA3F" w14:textId="58244457" w:rsidR="00070576" w:rsidRPr="00BC682C" w:rsidRDefault="00070576" w:rsidP="00070576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SYNACK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</w:t>
      </w:r>
      <w:r w:rsidR="006739BB" w:rsidRPr="00BC682C">
        <w:rPr>
          <w:rFonts w:ascii="Helvetica" w:hAnsi="Helvetica"/>
          <w:color w:val="00B050"/>
          <w:sz w:val="21"/>
          <w:szCs w:val="20"/>
          <w:lang w:val="en-US"/>
        </w:rPr>
        <w:t>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019445B6" w14:textId="573C4AA7" w:rsidR="006739BB" w:rsidRPr="00BC682C" w:rsidRDefault="006739BB" w:rsidP="006739BB">
      <w:pPr>
        <w:pStyle w:val="Textbody"/>
        <w:jc w:val="center"/>
        <w:rPr>
          <w:rFonts w:ascii="Helvetica" w:hAnsi="Helvetica"/>
          <w:color w:val="C00000"/>
          <w:sz w:val="21"/>
          <w:szCs w:val="20"/>
          <w:lang w:val="en-US"/>
        </w:rPr>
      </w:pPr>
      <w:r w:rsidRPr="00BC682C">
        <w:rPr>
          <w:rFonts w:ascii="Helvetica" w:hAnsi="Helvetica"/>
          <w:color w:val="C0000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X-----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ACK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[DRONE]</w:t>
      </w:r>
    </w:p>
    <w:p w14:paraId="5B7C9970" w14:textId="77777777" w:rsidR="006739BB" w:rsidRPr="00BC682C" w:rsidRDefault="006739BB" w:rsidP="006739BB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AVB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571860EA" w14:textId="1E26574D" w:rsidR="006739BB" w:rsidRPr="00BC682C" w:rsidRDefault="006739BB" w:rsidP="006739BB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</w:r>
      <w:proofErr w:type="spellStart"/>
      <w:r w:rsidR="00643FC7">
        <w:rPr>
          <w:rFonts w:ascii="Helvetica" w:hAnsi="Helvetica"/>
          <w:color w:val="00B050"/>
          <w:sz w:val="21"/>
          <w:szCs w:val="20"/>
          <w:lang w:val="en-US"/>
        </w:rPr>
        <w:t>d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>SYNACK</w:t>
      </w:r>
      <w:proofErr w:type="spellEnd"/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6428C3A1" w14:textId="3FEFE1AA" w:rsidR="00421F7D" w:rsidRPr="00BC682C" w:rsidRDefault="00421F7D" w:rsidP="00421F7D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</w:r>
      <w:proofErr w:type="spellStart"/>
      <w:r w:rsidR="00643FC7">
        <w:rPr>
          <w:rFonts w:ascii="Helvetica" w:hAnsi="Helvetica"/>
          <w:color w:val="00B050"/>
          <w:sz w:val="21"/>
          <w:szCs w:val="20"/>
          <w:lang w:val="en-US"/>
        </w:rPr>
        <w:t>d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>ACK</w:t>
      </w:r>
      <w:proofErr w:type="spellEnd"/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3BF6E6F0" w14:textId="70B1158A" w:rsidR="00421F7D" w:rsidRPr="00BC682C" w:rsidRDefault="00421F7D" w:rsidP="00421F7D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</w:r>
      <w:proofErr w:type="spellStart"/>
      <w:r w:rsidR="00643FC7">
        <w:rPr>
          <w:rFonts w:ascii="Helvetica" w:hAnsi="Helvetica"/>
          <w:color w:val="00B050"/>
          <w:sz w:val="21"/>
          <w:szCs w:val="20"/>
          <w:lang w:val="en-US"/>
        </w:rPr>
        <w:t>d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>AVB</w:t>
      </w:r>
      <w:proofErr w:type="spellEnd"/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0A064DF2" w14:textId="0F1B4B73" w:rsidR="00421F7D" w:rsidRPr="00BC682C" w:rsidRDefault="00421F7D" w:rsidP="00421F7D">
      <w:pPr>
        <w:pStyle w:val="Textbody"/>
        <w:jc w:val="center"/>
        <w:rPr>
          <w:rFonts w:ascii="Helvetica" w:hAnsi="Helvetica"/>
          <w:color w:val="C00000"/>
          <w:sz w:val="21"/>
          <w:szCs w:val="20"/>
          <w:lang w:val="en-US"/>
        </w:rPr>
      </w:pPr>
      <w:r w:rsidRPr="00BC682C">
        <w:rPr>
          <w:rFonts w:ascii="Helvetica" w:hAnsi="Helvetica"/>
          <w:color w:val="C0000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ACK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-----X</w:t>
      </w:r>
      <w:r w:rsidRPr="00BC682C">
        <w:rPr>
          <w:rFonts w:ascii="Helvetica" w:hAnsi="Helvetica"/>
          <w:color w:val="C00000"/>
          <w:sz w:val="21"/>
          <w:szCs w:val="20"/>
          <w:lang w:val="en-US"/>
        </w:rPr>
        <w:tab/>
        <w:t>[DRONE]</w:t>
      </w:r>
    </w:p>
    <w:p w14:paraId="252A2710" w14:textId="7AFF9903" w:rsidR="00986D40" w:rsidRPr="00986D40" w:rsidRDefault="00986D40" w:rsidP="004C77ED">
      <w:pPr>
        <w:pStyle w:val="Textbody"/>
        <w:ind w:left="708"/>
        <w:rPr>
          <w:rFonts w:ascii="Helvetica" w:hAnsi="Helvetica"/>
          <w:sz w:val="21"/>
          <w:szCs w:val="20"/>
        </w:rPr>
      </w:pPr>
      <w:r w:rsidRPr="00986D40">
        <w:rPr>
          <w:rFonts w:ascii="Helvetica" w:hAnsi="Helvetica"/>
          <w:sz w:val="21"/>
          <w:szCs w:val="20"/>
        </w:rPr>
        <w:t>Il Drone continuerebbe ad inviare A</w:t>
      </w:r>
      <w:r>
        <w:rPr>
          <w:rFonts w:ascii="Helvetica" w:hAnsi="Helvetica"/>
          <w:sz w:val="21"/>
          <w:szCs w:val="20"/>
        </w:rPr>
        <w:t xml:space="preserve">VB duplicati, </w:t>
      </w:r>
      <w:r w:rsidR="002D31CB">
        <w:rPr>
          <w:rFonts w:ascii="Helvetica" w:hAnsi="Helvetica"/>
          <w:sz w:val="21"/>
          <w:szCs w:val="20"/>
        </w:rPr>
        <w:t xml:space="preserve">si è deciso appunto per semplicità di non ascoltare per AVB duplicati in questa fase ma semplicemente di inviare una SHP </w:t>
      </w:r>
      <w:r w:rsidR="00894F98">
        <w:rPr>
          <w:rFonts w:ascii="Helvetica" w:hAnsi="Helvetica"/>
          <w:sz w:val="21"/>
          <w:szCs w:val="20"/>
        </w:rPr>
        <w:t xml:space="preserve">quando richiesto, in questo modo il Drone la interpreterà come l’ACK perso </w:t>
      </w:r>
      <w:r w:rsidR="00DD1F9C">
        <w:rPr>
          <w:rFonts w:ascii="Helvetica" w:hAnsi="Helvetica"/>
          <w:sz w:val="21"/>
          <w:szCs w:val="20"/>
        </w:rPr>
        <w:t xml:space="preserve">e il tutto </w:t>
      </w:r>
      <w:r w:rsidR="00A55141">
        <w:rPr>
          <w:rFonts w:ascii="Helvetica" w:hAnsi="Helvetica"/>
          <w:sz w:val="21"/>
          <w:szCs w:val="20"/>
        </w:rPr>
        <w:t>infine</w:t>
      </w:r>
      <w:r w:rsidR="00DD1F9C">
        <w:rPr>
          <w:rFonts w:ascii="Helvetica" w:hAnsi="Helvetica"/>
          <w:sz w:val="21"/>
          <w:szCs w:val="20"/>
        </w:rPr>
        <w:t xml:space="preserve"> </w:t>
      </w:r>
      <w:r w:rsidR="00A55141">
        <w:rPr>
          <w:rFonts w:ascii="Helvetica" w:hAnsi="Helvetica"/>
          <w:sz w:val="21"/>
          <w:szCs w:val="20"/>
        </w:rPr>
        <w:t xml:space="preserve">sarà stato </w:t>
      </w:r>
      <w:r w:rsidR="00DD1F9C">
        <w:rPr>
          <w:rFonts w:ascii="Helvetica" w:hAnsi="Helvetica"/>
          <w:sz w:val="21"/>
          <w:szCs w:val="20"/>
        </w:rPr>
        <w:t xml:space="preserve">impercettibile </w:t>
      </w:r>
      <w:r w:rsidR="00A55141">
        <w:rPr>
          <w:rFonts w:ascii="Helvetica" w:hAnsi="Helvetica"/>
          <w:sz w:val="21"/>
          <w:szCs w:val="20"/>
        </w:rPr>
        <w:t>d</w:t>
      </w:r>
      <w:r w:rsidR="00DD1F9C">
        <w:rPr>
          <w:rFonts w:ascii="Helvetica" w:hAnsi="Helvetica"/>
          <w:sz w:val="21"/>
          <w:szCs w:val="20"/>
        </w:rPr>
        <w:t xml:space="preserve">al Client. L’unico svantaggio sarebbe appunto un piccolo spreco di banda </w:t>
      </w:r>
      <w:r w:rsidR="00A55141">
        <w:rPr>
          <w:rFonts w:ascii="Helvetica" w:hAnsi="Helvetica"/>
          <w:sz w:val="21"/>
          <w:szCs w:val="20"/>
        </w:rPr>
        <w:t>causato dal continuo invio di AVB del drone fino alla ricezione di SHP.</w:t>
      </w:r>
      <w:r w:rsidR="003C445A">
        <w:rPr>
          <w:rFonts w:ascii="Helvetica" w:hAnsi="Helvetica"/>
          <w:sz w:val="21"/>
          <w:szCs w:val="20"/>
        </w:rPr>
        <w:t xml:space="preserve"> (Come osservabile qui sotto)</w:t>
      </w:r>
    </w:p>
    <w:p w14:paraId="6B751C41" w14:textId="6A2A90FA" w:rsidR="003C445A" w:rsidRPr="001247B0" w:rsidRDefault="003C445A" w:rsidP="003C445A">
      <w:pPr>
        <w:pStyle w:val="Textbody"/>
        <w:jc w:val="center"/>
        <w:rPr>
          <w:rFonts w:ascii="Helvetica" w:hAnsi="Helvetica"/>
          <w:color w:val="00B050"/>
          <w:sz w:val="21"/>
          <w:szCs w:val="20"/>
        </w:rPr>
      </w:pPr>
      <w:r w:rsidRPr="001247B0">
        <w:rPr>
          <w:rFonts w:ascii="Helvetica" w:hAnsi="Helvetica"/>
          <w:color w:val="00B050"/>
          <w:sz w:val="21"/>
          <w:szCs w:val="20"/>
        </w:rPr>
        <w:t>[GATEWAY]</w:t>
      </w:r>
      <w:r w:rsidRPr="001247B0">
        <w:rPr>
          <w:rFonts w:ascii="Helvetica" w:hAnsi="Helvetica"/>
          <w:color w:val="00B050"/>
          <w:sz w:val="21"/>
          <w:szCs w:val="20"/>
        </w:rPr>
        <w:tab/>
        <w:t>&lt;-----</w:t>
      </w:r>
      <w:r w:rsidRPr="001247B0">
        <w:rPr>
          <w:rFonts w:ascii="Helvetica" w:hAnsi="Helvetica"/>
          <w:color w:val="00B050"/>
          <w:sz w:val="21"/>
          <w:szCs w:val="20"/>
        </w:rPr>
        <w:tab/>
      </w:r>
      <w:proofErr w:type="spellStart"/>
      <w:r w:rsidR="001247B0" w:rsidRPr="001247B0">
        <w:rPr>
          <w:rFonts w:ascii="Helvetica" w:hAnsi="Helvetica"/>
          <w:color w:val="00B050"/>
          <w:sz w:val="21"/>
          <w:szCs w:val="20"/>
        </w:rPr>
        <w:t>d</w:t>
      </w:r>
      <w:r w:rsidRPr="001247B0">
        <w:rPr>
          <w:rFonts w:ascii="Helvetica" w:hAnsi="Helvetica"/>
          <w:color w:val="00B050"/>
          <w:sz w:val="21"/>
          <w:szCs w:val="20"/>
        </w:rPr>
        <w:t>AVB</w:t>
      </w:r>
      <w:proofErr w:type="spellEnd"/>
      <w:r w:rsidRPr="001247B0">
        <w:rPr>
          <w:rFonts w:ascii="Helvetica" w:hAnsi="Helvetica"/>
          <w:color w:val="00B050"/>
          <w:sz w:val="21"/>
          <w:szCs w:val="20"/>
        </w:rPr>
        <w:tab/>
        <w:t>&lt;-----</w:t>
      </w:r>
      <w:r w:rsidRPr="001247B0">
        <w:rPr>
          <w:rFonts w:ascii="Helvetica" w:hAnsi="Helvetica"/>
          <w:color w:val="00B050"/>
          <w:sz w:val="21"/>
          <w:szCs w:val="20"/>
        </w:rPr>
        <w:tab/>
        <w:t>[DRONE]</w:t>
      </w:r>
    </w:p>
    <w:p w14:paraId="06C9E001" w14:textId="7E08B15D" w:rsidR="003C445A" w:rsidRPr="001247B0" w:rsidRDefault="003C445A" w:rsidP="003C445A">
      <w:pPr>
        <w:pStyle w:val="Textbody"/>
        <w:jc w:val="center"/>
        <w:rPr>
          <w:rFonts w:ascii="Helvetica" w:hAnsi="Helvetica"/>
          <w:color w:val="00B050"/>
          <w:sz w:val="21"/>
          <w:szCs w:val="20"/>
        </w:rPr>
      </w:pPr>
      <w:r w:rsidRPr="001247B0">
        <w:rPr>
          <w:rFonts w:ascii="Helvetica" w:hAnsi="Helvetica"/>
          <w:color w:val="00B050"/>
          <w:sz w:val="21"/>
          <w:szCs w:val="20"/>
        </w:rPr>
        <w:t>[GATEWAY]</w:t>
      </w:r>
      <w:r w:rsidRPr="001247B0">
        <w:rPr>
          <w:rFonts w:ascii="Helvetica" w:hAnsi="Helvetica"/>
          <w:color w:val="00B050"/>
          <w:sz w:val="21"/>
          <w:szCs w:val="20"/>
        </w:rPr>
        <w:tab/>
        <w:t>&lt;-----</w:t>
      </w:r>
      <w:r w:rsidRPr="001247B0">
        <w:rPr>
          <w:rFonts w:ascii="Helvetica" w:hAnsi="Helvetica"/>
          <w:color w:val="00B050"/>
          <w:sz w:val="21"/>
          <w:szCs w:val="20"/>
        </w:rPr>
        <w:tab/>
      </w:r>
      <w:proofErr w:type="spellStart"/>
      <w:r w:rsidR="001247B0" w:rsidRPr="001247B0">
        <w:rPr>
          <w:rFonts w:ascii="Helvetica" w:hAnsi="Helvetica"/>
          <w:color w:val="00B050"/>
          <w:sz w:val="21"/>
          <w:szCs w:val="20"/>
        </w:rPr>
        <w:t>d</w:t>
      </w:r>
      <w:r w:rsidRPr="001247B0">
        <w:rPr>
          <w:rFonts w:ascii="Helvetica" w:hAnsi="Helvetica"/>
          <w:color w:val="00B050"/>
          <w:sz w:val="21"/>
          <w:szCs w:val="20"/>
        </w:rPr>
        <w:t>AVB</w:t>
      </w:r>
      <w:proofErr w:type="spellEnd"/>
      <w:r w:rsidRPr="001247B0">
        <w:rPr>
          <w:rFonts w:ascii="Helvetica" w:hAnsi="Helvetica"/>
          <w:color w:val="00B050"/>
          <w:sz w:val="21"/>
          <w:szCs w:val="20"/>
        </w:rPr>
        <w:tab/>
        <w:t>&lt;-----</w:t>
      </w:r>
      <w:r w:rsidRPr="001247B0">
        <w:rPr>
          <w:rFonts w:ascii="Helvetica" w:hAnsi="Helvetica"/>
          <w:color w:val="00B050"/>
          <w:sz w:val="21"/>
          <w:szCs w:val="20"/>
        </w:rPr>
        <w:tab/>
        <w:t>[DRONE]</w:t>
      </w:r>
    </w:p>
    <w:p w14:paraId="09A34515" w14:textId="2E89483A" w:rsidR="003C445A" w:rsidRPr="00BC682C" w:rsidRDefault="003C445A" w:rsidP="003C445A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</w:r>
      <w:proofErr w:type="spellStart"/>
      <w:r w:rsidR="001247B0">
        <w:rPr>
          <w:rFonts w:ascii="Helvetica" w:hAnsi="Helvetica"/>
          <w:color w:val="00B050"/>
          <w:sz w:val="21"/>
          <w:szCs w:val="20"/>
          <w:lang w:val="en-US"/>
        </w:rPr>
        <w:t>d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>AVB</w:t>
      </w:r>
      <w:proofErr w:type="spellEnd"/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&lt;-----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7EEEE38D" w14:textId="5EF33DA9" w:rsidR="003C445A" w:rsidRDefault="003C445A" w:rsidP="003C445A">
      <w:pPr>
        <w:pStyle w:val="Textbody"/>
        <w:jc w:val="center"/>
        <w:rPr>
          <w:rFonts w:ascii="Helvetica" w:hAnsi="Helvetica"/>
          <w:color w:val="00B050"/>
          <w:sz w:val="21"/>
          <w:szCs w:val="20"/>
          <w:lang w:val="en-US"/>
        </w:rPr>
      </w:pPr>
      <w:r w:rsidRPr="00BC682C">
        <w:rPr>
          <w:rFonts w:ascii="Helvetica" w:hAnsi="Helvetica"/>
          <w:color w:val="00B050"/>
          <w:sz w:val="21"/>
          <w:szCs w:val="20"/>
          <w:lang w:val="en-US"/>
        </w:rPr>
        <w:t>[GATEWAY]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SHP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-----&gt;</w:t>
      </w:r>
      <w:r w:rsidRPr="00BC682C">
        <w:rPr>
          <w:rFonts w:ascii="Helvetica" w:hAnsi="Helvetica"/>
          <w:color w:val="00B050"/>
          <w:sz w:val="21"/>
          <w:szCs w:val="20"/>
          <w:lang w:val="en-US"/>
        </w:rPr>
        <w:tab/>
        <w:t>[DRONE]</w:t>
      </w:r>
    </w:p>
    <w:p w14:paraId="34916C43" w14:textId="00541680" w:rsidR="003F17BC" w:rsidRPr="003F17BC" w:rsidRDefault="003F17BC" w:rsidP="003F17BC">
      <w:pPr>
        <w:pStyle w:val="Textbody"/>
        <w:jc w:val="center"/>
        <w:rPr>
          <w:rFonts w:ascii="Helvetica" w:hAnsi="Helvetica"/>
          <w:color w:val="00B050"/>
          <w:sz w:val="21"/>
          <w:szCs w:val="20"/>
        </w:rPr>
      </w:pPr>
      <w:r w:rsidRPr="00256617">
        <w:rPr>
          <w:rFonts w:ascii="Helvetica" w:hAnsi="Helvetica"/>
          <w:color w:val="00B050"/>
          <w:sz w:val="21"/>
          <w:szCs w:val="20"/>
        </w:rPr>
        <w:t xml:space="preserve">[GATEWAY] Ignora </w:t>
      </w:r>
      <w:r>
        <w:rPr>
          <w:rFonts w:ascii="Helvetica" w:hAnsi="Helvetica"/>
          <w:color w:val="00B050"/>
          <w:sz w:val="21"/>
          <w:szCs w:val="20"/>
        </w:rPr>
        <w:t>i</w:t>
      </w:r>
      <w:r w:rsidRPr="00256617">
        <w:rPr>
          <w:rFonts w:ascii="Helvetica" w:hAnsi="Helvetica"/>
          <w:color w:val="00B050"/>
          <w:sz w:val="21"/>
          <w:szCs w:val="20"/>
        </w:rPr>
        <w:t xml:space="preserve"> </w:t>
      </w:r>
      <w:r w:rsidR="002D307E">
        <w:rPr>
          <w:rFonts w:ascii="Helvetica" w:hAnsi="Helvetica"/>
          <w:color w:val="00B050"/>
          <w:sz w:val="21"/>
          <w:szCs w:val="20"/>
        </w:rPr>
        <w:t>quattro</w:t>
      </w:r>
      <w:r w:rsidRPr="00256617">
        <w:rPr>
          <w:rFonts w:ascii="Helvetica" w:hAnsi="Helvetica"/>
          <w:color w:val="00B050"/>
          <w:sz w:val="21"/>
          <w:szCs w:val="20"/>
        </w:rPr>
        <w:t xml:space="preserve"> AVB </w:t>
      </w:r>
      <w:r w:rsidR="00782EB2">
        <w:rPr>
          <w:rFonts w:ascii="Helvetica" w:hAnsi="Helvetica"/>
          <w:color w:val="00B050"/>
          <w:sz w:val="21"/>
          <w:szCs w:val="20"/>
        </w:rPr>
        <w:t xml:space="preserve">accumulati </w:t>
      </w:r>
      <w:r>
        <w:rPr>
          <w:rFonts w:ascii="Helvetica" w:hAnsi="Helvetica"/>
          <w:color w:val="00B050"/>
          <w:sz w:val="21"/>
          <w:szCs w:val="20"/>
        </w:rPr>
        <w:t xml:space="preserve">sulla </w:t>
      </w:r>
      <w:proofErr w:type="spellStart"/>
      <w:r>
        <w:rPr>
          <w:rFonts w:ascii="Helvetica" w:hAnsi="Helvetica"/>
          <w:color w:val="00B050"/>
          <w:sz w:val="21"/>
          <w:szCs w:val="20"/>
        </w:rPr>
        <w:t>socket</w:t>
      </w:r>
      <w:proofErr w:type="spellEnd"/>
      <w:r>
        <w:rPr>
          <w:rFonts w:ascii="Helvetica" w:hAnsi="Helvetica"/>
          <w:color w:val="00B050"/>
          <w:sz w:val="21"/>
          <w:szCs w:val="20"/>
        </w:rPr>
        <w:t xml:space="preserve"> dedicata del drone.</w:t>
      </w:r>
    </w:p>
    <w:p w14:paraId="2D9C8818" w14:textId="2CF440C7" w:rsidR="003C445A" w:rsidRPr="00804987" w:rsidRDefault="003C445A" w:rsidP="003C445A">
      <w:pPr>
        <w:pStyle w:val="Textbody"/>
        <w:jc w:val="center"/>
        <w:rPr>
          <w:rFonts w:ascii="Helvetica" w:hAnsi="Helvetica"/>
          <w:color w:val="00B050"/>
          <w:sz w:val="21"/>
          <w:szCs w:val="20"/>
        </w:rPr>
      </w:pPr>
      <w:r w:rsidRPr="00804987">
        <w:rPr>
          <w:rFonts w:ascii="Helvetica" w:hAnsi="Helvetica"/>
          <w:color w:val="00B050"/>
          <w:sz w:val="21"/>
          <w:szCs w:val="20"/>
        </w:rPr>
        <w:t>[GATEWAY]</w:t>
      </w:r>
      <w:r w:rsidRPr="00804987">
        <w:rPr>
          <w:rFonts w:ascii="Helvetica" w:hAnsi="Helvetica"/>
          <w:color w:val="00B050"/>
          <w:sz w:val="21"/>
          <w:szCs w:val="20"/>
        </w:rPr>
        <w:tab/>
      </w:r>
      <w:r w:rsidR="00912391" w:rsidRPr="00804987">
        <w:rPr>
          <w:rFonts w:ascii="Helvetica" w:hAnsi="Helvetica"/>
          <w:color w:val="00B050"/>
          <w:sz w:val="21"/>
          <w:szCs w:val="20"/>
        </w:rPr>
        <w:t>&lt;</w:t>
      </w:r>
      <w:r w:rsidRPr="00804987">
        <w:rPr>
          <w:rFonts w:ascii="Helvetica" w:hAnsi="Helvetica"/>
          <w:color w:val="00B050"/>
          <w:sz w:val="21"/>
          <w:szCs w:val="20"/>
        </w:rPr>
        <w:t>-----</w:t>
      </w:r>
      <w:r w:rsidRPr="00804987">
        <w:rPr>
          <w:rFonts w:ascii="Helvetica" w:hAnsi="Helvetica"/>
          <w:color w:val="00B050"/>
          <w:sz w:val="21"/>
          <w:szCs w:val="20"/>
        </w:rPr>
        <w:tab/>
        <w:t>ACK</w:t>
      </w:r>
      <w:r w:rsidRPr="00804987">
        <w:rPr>
          <w:rFonts w:ascii="Helvetica" w:hAnsi="Helvetica"/>
          <w:color w:val="00B050"/>
          <w:sz w:val="21"/>
          <w:szCs w:val="20"/>
        </w:rPr>
        <w:tab/>
        <w:t>&lt;-----</w:t>
      </w:r>
      <w:r w:rsidRPr="00804987">
        <w:rPr>
          <w:rFonts w:ascii="Helvetica" w:hAnsi="Helvetica"/>
          <w:color w:val="00B050"/>
          <w:sz w:val="21"/>
          <w:szCs w:val="20"/>
        </w:rPr>
        <w:tab/>
        <w:t>[DRONE]</w:t>
      </w:r>
    </w:p>
    <w:p w14:paraId="3165E6AA" w14:textId="77777777" w:rsidR="00032128" w:rsidRPr="00804987" w:rsidRDefault="00032128" w:rsidP="003C445A">
      <w:pPr>
        <w:pStyle w:val="Textbody"/>
        <w:jc w:val="center"/>
        <w:rPr>
          <w:rFonts w:ascii="Helvetica" w:hAnsi="Helvetica"/>
          <w:color w:val="00B050"/>
          <w:sz w:val="21"/>
          <w:szCs w:val="20"/>
        </w:rPr>
      </w:pPr>
    </w:p>
    <w:p w14:paraId="6F0BEC9A" w14:textId="271917CB" w:rsidR="00912391" w:rsidRPr="00912391" w:rsidRDefault="00720B3E" w:rsidP="00032128">
      <w:pPr>
        <w:pStyle w:val="Textbody"/>
        <w:rPr>
          <w:rFonts w:ascii="Helvetica" w:hAnsi="Helvetica"/>
          <w:sz w:val="21"/>
          <w:szCs w:val="20"/>
        </w:rPr>
      </w:pPr>
      <w:r w:rsidRPr="00912391">
        <w:rPr>
          <w:rFonts w:ascii="Helvetica" w:hAnsi="Helvetica"/>
          <w:sz w:val="21"/>
          <w:szCs w:val="20"/>
        </w:rPr>
        <w:t>Infine,</w:t>
      </w:r>
      <w:r w:rsidR="00912391" w:rsidRPr="00912391">
        <w:rPr>
          <w:rFonts w:ascii="Helvetica" w:hAnsi="Helvetica"/>
          <w:sz w:val="21"/>
          <w:szCs w:val="20"/>
        </w:rPr>
        <w:t xml:space="preserve"> è da specificare che in realtà tutte le volte in cui un pacchetto</w:t>
      </w:r>
      <w:r w:rsidR="00912391">
        <w:rPr>
          <w:rFonts w:ascii="Helvetica" w:hAnsi="Helvetica"/>
          <w:sz w:val="21"/>
          <w:szCs w:val="20"/>
        </w:rPr>
        <w:t xml:space="preserve"> non duplicato</w:t>
      </w:r>
      <w:r w:rsidR="00912391" w:rsidRPr="00912391">
        <w:rPr>
          <w:rFonts w:ascii="Helvetica" w:hAnsi="Helvetica"/>
          <w:sz w:val="21"/>
          <w:szCs w:val="20"/>
        </w:rPr>
        <w:t xml:space="preserve"> che non sia un ACK viene interpretato </w:t>
      </w:r>
      <w:r w:rsidR="00912391">
        <w:rPr>
          <w:rFonts w:ascii="Helvetica" w:hAnsi="Helvetica"/>
          <w:sz w:val="21"/>
          <w:szCs w:val="20"/>
        </w:rPr>
        <w:t xml:space="preserve">come ACK, esso non viene </w:t>
      </w:r>
      <w:r w:rsidR="00747137">
        <w:rPr>
          <w:rFonts w:ascii="Helvetica" w:hAnsi="Helvetica"/>
          <w:sz w:val="21"/>
          <w:szCs w:val="20"/>
        </w:rPr>
        <w:t xml:space="preserve">processato subito… Esso viene ignorato, il ricevente si sposterà nella fase successiva dove lo gestirà correttamente quando </w:t>
      </w:r>
      <w:r>
        <w:rPr>
          <w:rFonts w:ascii="Helvetica" w:hAnsi="Helvetica"/>
          <w:sz w:val="21"/>
          <w:szCs w:val="20"/>
        </w:rPr>
        <w:t>il mittente lo ritrasmetterà. Questo anche se causa lo spreco di un pacchetto consente di rendere molto più semplice il codice che gestisce questa situazione.</w:t>
      </w:r>
    </w:p>
    <w:p w14:paraId="58DC9795" w14:textId="77777777" w:rsidR="003C445A" w:rsidRPr="00912391" w:rsidRDefault="003C445A" w:rsidP="003C445A">
      <w:pPr>
        <w:pStyle w:val="Textbody"/>
        <w:jc w:val="center"/>
        <w:rPr>
          <w:rFonts w:ascii="Helvetica" w:hAnsi="Helvetica"/>
          <w:sz w:val="21"/>
          <w:szCs w:val="20"/>
        </w:rPr>
      </w:pPr>
    </w:p>
    <w:p w14:paraId="74E91B4F" w14:textId="2080FF03" w:rsidR="00423BAD" w:rsidRDefault="00E857ED" w:rsidP="00387DAA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Tutte queste</w:t>
      </w:r>
      <w:r w:rsidR="00E72A76">
        <w:rPr>
          <w:rFonts w:ascii="Helvetica" w:hAnsi="Helvetica"/>
          <w:sz w:val="21"/>
          <w:szCs w:val="20"/>
        </w:rPr>
        <w:t>,</w:t>
      </w:r>
      <w:r>
        <w:rPr>
          <w:rFonts w:ascii="Helvetica" w:hAnsi="Helvetica"/>
          <w:sz w:val="21"/>
          <w:szCs w:val="20"/>
        </w:rPr>
        <w:t xml:space="preserve"> e</w:t>
      </w:r>
      <w:r w:rsidR="00E72A76">
        <w:rPr>
          <w:rFonts w:ascii="Helvetica" w:hAnsi="Helvetica"/>
          <w:sz w:val="21"/>
          <w:szCs w:val="20"/>
        </w:rPr>
        <w:t xml:space="preserve"> anche</w:t>
      </w:r>
      <w:r>
        <w:rPr>
          <w:rFonts w:ascii="Helvetica" w:hAnsi="Helvetica"/>
          <w:sz w:val="21"/>
          <w:szCs w:val="20"/>
        </w:rPr>
        <w:t xml:space="preserve"> altre</w:t>
      </w:r>
      <w:r w:rsidR="00544B67">
        <w:rPr>
          <w:rFonts w:ascii="Helvetica" w:hAnsi="Helvetica"/>
          <w:sz w:val="21"/>
          <w:szCs w:val="20"/>
        </w:rPr>
        <w:t>,</w:t>
      </w:r>
      <w:r>
        <w:rPr>
          <w:rFonts w:ascii="Helvetica" w:hAnsi="Helvetica"/>
          <w:sz w:val="21"/>
          <w:szCs w:val="20"/>
        </w:rPr>
        <w:t xml:space="preserve"> situazioni possono </w:t>
      </w:r>
      <w:r w:rsidR="00AD7B94">
        <w:rPr>
          <w:rFonts w:ascii="Helvetica" w:hAnsi="Helvetica"/>
          <w:sz w:val="21"/>
          <w:szCs w:val="20"/>
        </w:rPr>
        <w:t xml:space="preserve">comunque </w:t>
      </w:r>
      <w:r>
        <w:rPr>
          <w:rFonts w:ascii="Helvetica" w:hAnsi="Helvetica"/>
          <w:sz w:val="21"/>
          <w:szCs w:val="20"/>
        </w:rPr>
        <w:t>essere riprodotte</w:t>
      </w:r>
      <w:r w:rsidR="000928A0">
        <w:rPr>
          <w:rFonts w:ascii="Helvetica" w:hAnsi="Helvetica"/>
          <w:sz w:val="21"/>
          <w:szCs w:val="20"/>
        </w:rPr>
        <w:t xml:space="preserve"> (e monitorate attraverso l’output nelle console)</w:t>
      </w:r>
      <w:r>
        <w:rPr>
          <w:rFonts w:ascii="Helvetica" w:hAnsi="Helvetica"/>
          <w:sz w:val="21"/>
          <w:szCs w:val="20"/>
        </w:rPr>
        <w:t xml:space="preserve"> settando a True la variabile globale </w:t>
      </w:r>
      <w:r w:rsidR="00544B67">
        <w:rPr>
          <w:rFonts w:ascii="Helvetica" w:hAnsi="Helvetica"/>
          <w:sz w:val="21"/>
          <w:szCs w:val="20"/>
        </w:rPr>
        <w:t xml:space="preserve">“SIMULATE_PACKET_LOSS” </w:t>
      </w:r>
      <w:r w:rsidR="00492ACB">
        <w:rPr>
          <w:rFonts w:ascii="Helvetica" w:hAnsi="Helvetica"/>
          <w:sz w:val="21"/>
          <w:szCs w:val="20"/>
        </w:rPr>
        <w:t xml:space="preserve">in entrambi i file </w:t>
      </w:r>
      <w:r w:rsidR="00492ACB">
        <w:rPr>
          <w:rFonts w:ascii="Helvetica" w:hAnsi="Helvetica"/>
          <w:sz w:val="21"/>
          <w:szCs w:val="20"/>
        </w:rPr>
        <w:lastRenderedPageBreak/>
        <w:t>(gateway.py e drone.py).</w:t>
      </w:r>
      <w:r w:rsidR="00544B67">
        <w:rPr>
          <w:rFonts w:ascii="Helvetica" w:hAnsi="Helvetica"/>
          <w:sz w:val="21"/>
          <w:szCs w:val="20"/>
        </w:rPr>
        <w:t xml:space="preserve"> Se si volesse aumentare </w:t>
      </w:r>
      <w:r w:rsidR="0056066A">
        <w:rPr>
          <w:rFonts w:ascii="Helvetica" w:hAnsi="Helvetica"/>
          <w:sz w:val="21"/>
          <w:szCs w:val="20"/>
        </w:rPr>
        <w:t>la probabilità di perdita dei pacchetti basterebbe modificare conseguentemente la funzione “</w:t>
      </w:r>
      <w:proofErr w:type="spellStart"/>
      <w:r w:rsidR="0056066A">
        <w:rPr>
          <w:rFonts w:ascii="Helvetica" w:hAnsi="Helvetica"/>
          <w:sz w:val="21"/>
          <w:szCs w:val="20"/>
        </w:rPr>
        <w:t>should_be_</w:t>
      </w:r>
      <w:proofErr w:type="gramStart"/>
      <w:r w:rsidR="0056066A">
        <w:rPr>
          <w:rFonts w:ascii="Helvetica" w:hAnsi="Helvetica"/>
          <w:sz w:val="21"/>
          <w:szCs w:val="20"/>
        </w:rPr>
        <w:t>lost</w:t>
      </w:r>
      <w:proofErr w:type="spellEnd"/>
      <w:r w:rsidR="0056066A">
        <w:rPr>
          <w:rFonts w:ascii="Helvetica" w:hAnsi="Helvetica"/>
          <w:sz w:val="21"/>
          <w:szCs w:val="20"/>
        </w:rPr>
        <w:t>(</w:t>
      </w:r>
      <w:proofErr w:type="gramEnd"/>
      <w:r w:rsidR="0056066A">
        <w:rPr>
          <w:rFonts w:ascii="Helvetica" w:hAnsi="Helvetica"/>
          <w:sz w:val="21"/>
          <w:szCs w:val="20"/>
        </w:rPr>
        <w:t>)”</w:t>
      </w:r>
      <w:r w:rsidR="00834F50">
        <w:rPr>
          <w:rFonts w:ascii="Helvetica" w:hAnsi="Helvetica"/>
          <w:sz w:val="21"/>
          <w:szCs w:val="20"/>
        </w:rPr>
        <w:t>.</w:t>
      </w:r>
    </w:p>
    <w:p w14:paraId="0FC3D841" w14:textId="674BF7FF" w:rsidR="00804987" w:rsidRDefault="00804987" w:rsidP="00387DAA">
      <w:pPr>
        <w:pStyle w:val="Textbody"/>
        <w:rPr>
          <w:rFonts w:ascii="Helvetica" w:hAnsi="Helvetica"/>
          <w:sz w:val="21"/>
          <w:szCs w:val="20"/>
        </w:rPr>
      </w:pPr>
    </w:p>
    <w:p w14:paraId="7691EF41" w14:textId="672CCAEA" w:rsidR="00804987" w:rsidRDefault="00FD52E6" w:rsidP="00387DAA">
      <w:pPr>
        <w:pStyle w:val="Textbody"/>
        <w:rPr>
          <w:rFonts w:ascii="Helvetica" w:hAnsi="Helvetica"/>
          <w:b/>
          <w:bCs/>
          <w:sz w:val="21"/>
          <w:szCs w:val="20"/>
        </w:rPr>
      </w:pPr>
      <w:r w:rsidRPr="005259B2">
        <w:rPr>
          <w:rFonts w:ascii="Helvetica" w:hAnsi="Helvetica"/>
          <w:b/>
          <w:bCs/>
          <w:sz w:val="21"/>
          <w:szCs w:val="20"/>
        </w:rPr>
        <w:t xml:space="preserve">Diagramma dei </w:t>
      </w:r>
      <w:proofErr w:type="spellStart"/>
      <w:r w:rsidRPr="005259B2">
        <w:rPr>
          <w:rFonts w:ascii="Helvetica" w:hAnsi="Helvetica"/>
          <w:b/>
          <w:bCs/>
          <w:i/>
          <w:iCs/>
          <w:sz w:val="21"/>
          <w:szCs w:val="20"/>
        </w:rPr>
        <w:t>thread</w:t>
      </w:r>
      <w:proofErr w:type="spellEnd"/>
      <w:r w:rsidRPr="005259B2">
        <w:rPr>
          <w:rFonts w:ascii="Helvetica" w:hAnsi="Helvetica"/>
          <w:b/>
          <w:bCs/>
          <w:sz w:val="21"/>
          <w:szCs w:val="20"/>
        </w:rPr>
        <w:t xml:space="preserve"> </w:t>
      </w:r>
      <w:r w:rsidR="00CC3C4D">
        <w:rPr>
          <w:rFonts w:ascii="Helvetica" w:hAnsi="Helvetica"/>
          <w:b/>
          <w:bCs/>
          <w:sz w:val="21"/>
          <w:szCs w:val="20"/>
        </w:rPr>
        <w:t xml:space="preserve">del </w:t>
      </w:r>
      <w:r w:rsidRPr="005259B2">
        <w:rPr>
          <w:rFonts w:ascii="Helvetica" w:hAnsi="Helvetica"/>
          <w:b/>
          <w:bCs/>
          <w:sz w:val="21"/>
          <w:szCs w:val="20"/>
        </w:rPr>
        <w:t>Gateway:</w:t>
      </w:r>
    </w:p>
    <w:p w14:paraId="0A521999" w14:textId="64C321B9" w:rsidR="005259B2" w:rsidRDefault="000D4B53" w:rsidP="00117F8A">
      <w:pPr>
        <w:pStyle w:val="Textbody"/>
        <w:jc w:val="center"/>
        <w:rPr>
          <w:rFonts w:ascii="Helvetica" w:hAnsi="Helvetica"/>
          <w:b/>
          <w:bCs/>
          <w:sz w:val="21"/>
          <w:szCs w:val="20"/>
        </w:rPr>
      </w:pPr>
      <w:r>
        <w:rPr>
          <w:rFonts w:ascii="Helvetica" w:hAnsi="Helvetica"/>
          <w:b/>
          <w:bCs/>
          <w:noProof/>
          <w:sz w:val="21"/>
          <w:szCs w:val="20"/>
        </w:rPr>
        <w:drawing>
          <wp:inline distT="0" distB="0" distL="0" distR="0" wp14:anchorId="4E1933DF" wp14:editId="0376A0AD">
            <wp:extent cx="3331210" cy="3712308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4"/>
                    <a:stretch/>
                  </pic:blipFill>
                  <pic:spPr bwMode="auto">
                    <a:xfrm>
                      <a:off x="0" y="0"/>
                      <a:ext cx="3355689" cy="3739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C30D4" w14:textId="76E8316F" w:rsidR="00BE322F" w:rsidRDefault="00BE322F" w:rsidP="00BE322F">
      <w:pPr>
        <w:pStyle w:val="Textbody"/>
        <w:rPr>
          <w:rFonts w:ascii="Helvetica" w:hAnsi="Helvetica"/>
          <w:b/>
          <w:bCs/>
          <w:sz w:val="21"/>
          <w:szCs w:val="20"/>
        </w:rPr>
      </w:pPr>
    </w:p>
    <w:p w14:paraId="44BD6124" w14:textId="3044789F" w:rsidR="00BE322F" w:rsidRDefault="00BE322F" w:rsidP="00BE322F">
      <w:pPr>
        <w:pStyle w:val="Textbody"/>
        <w:rPr>
          <w:rFonts w:ascii="Helvetica" w:hAnsi="Helvetica"/>
          <w:b/>
          <w:bCs/>
          <w:sz w:val="21"/>
          <w:szCs w:val="20"/>
        </w:rPr>
      </w:pPr>
    </w:p>
    <w:p w14:paraId="4DD43DBC" w14:textId="14321324" w:rsidR="00BE322F" w:rsidRDefault="00BE322F" w:rsidP="00BE322F">
      <w:pPr>
        <w:pStyle w:val="Textbody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Tempistiche di trasmissione dei pacchetti TCP e UDP.</w:t>
      </w:r>
    </w:p>
    <w:p w14:paraId="32087CA8" w14:textId="3A8E9350" w:rsidR="00E10FB2" w:rsidRDefault="007D68FF" w:rsidP="00BE322F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Come già detto in precedenza, non essendo un sistema </w:t>
      </w:r>
      <w:r w:rsidRPr="007D68FF">
        <w:rPr>
          <w:rFonts w:ascii="Helvetica" w:hAnsi="Helvetica"/>
          <w:i/>
          <w:iCs/>
          <w:sz w:val="21"/>
          <w:szCs w:val="20"/>
        </w:rPr>
        <w:t>Real Time</w:t>
      </w:r>
      <w:r>
        <w:rPr>
          <w:rFonts w:ascii="Helvetica" w:hAnsi="Helvetica"/>
          <w:sz w:val="21"/>
          <w:szCs w:val="20"/>
        </w:rPr>
        <w:t xml:space="preserve">, </w:t>
      </w:r>
      <w:r w:rsidR="008330DE">
        <w:rPr>
          <w:rFonts w:ascii="Helvetica" w:hAnsi="Helvetica"/>
          <w:sz w:val="21"/>
          <w:szCs w:val="20"/>
        </w:rPr>
        <w:t xml:space="preserve">queste tempistiche sono poco rilevanti. </w:t>
      </w:r>
    </w:p>
    <w:p w14:paraId="0AB6458C" w14:textId="2BA4061E" w:rsidR="00E10FB2" w:rsidRDefault="00E10FB2" w:rsidP="00BE322F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>Comunque si è ipotizzato di avere il Gateway in prossimità della stazione di partenza dei Droni e invece non si sono fatte assunzioni sulla distanza del Client dal Gateway</w:t>
      </w:r>
      <w:r w:rsidR="00A91282">
        <w:rPr>
          <w:rFonts w:ascii="Helvetica" w:hAnsi="Helvetica"/>
          <w:sz w:val="21"/>
          <w:szCs w:val="20"/>
        </w:rPr>
        <w:t xml:space="preserve">. I Droni in questione </w:t>
      </w:r>
      <w:r w:rsidR="003D7964">
        <w:rPr>
          <w:rFonts w:ascii="Helvetica" w:hAnsi="Helvetica"/>
          <w:sz w:val="21"/>
          <w:szCs w:val="20"/>
        </w:rPr>
        <w:t xml:space="preserve">sono </w:t>
      </w:r>
      <w:r w:rsidR="00A91282">
        <w:rPr>
          <w:rFonts w:ascii="Helvetica" w:hAnsi="Helvetica"/>
          <w:sz w:val="21"/>
          <w:szCs w:val="20"/>
        </w:rPr>
        <w:t>realizzati per effettuare consegne a corto raggio</w:t>
      </w:r>
      <w:r w:rsidR="001C44E4">
        <w:rPr>
          <w:rFonts w:ascii="Helvetica" w:hAnsi="Helvetica"/>
          <w:sz w:val="21"/>
          <w:szCs w:val="20"/>
        </w:rPr>
        <w:t xml:space="preserve"> e quindi si presuppone che il </w:t>
      </w:r>
      <w:r w:rsidR="001C44E4" w:rsidRPr="001C44E4">
        <w:rPr>
          <w:rFonts w:ascii="Helvetica" w:hAnsi="Helvetica"/>
          <w:i/>
          <w:iCs/>
          <w:sz w:val="21"/>
          <w:szCs w:val="20"/>
        </w:rPr>
        <w:t>RTT</w:t>
      </w:r>
      <w:r w:rsidR="001C44E4">
        <w:rPr>
          <w:rFonts w:ascii="Helvetica" w:hAnsi="Helvetica"/>
          <w:sz w:val="21"/>
          <w:szCs w:val="20"/>
        </w:rPr>
        <w:t xml:space="preserve"> sia sempre molto basso.</w:t>
      </w:r>
    </w:p>
    <w:p w14:paraId="4695291E" w14:textId="37588B41" w:rsidR="001C44E4" w:rsidRPr="007D68FF" w:rsidRDefault="001C44E4" w:rsidP="00BE322F">
      <w:pPr>
        <w:pStyle w:val="Textbody"/>
        <w:rPr>
          <w:rFonts w:ascii="Helvetica" w:hAnsi="Helvetica"/>
          <w:sz w:val="21"/>
          <w:szCs w:val="20"/>
        </w:rPr>
      </w:pPr>
      <w:r>
        <w:rPr>
          <w:rFonts w:ascii="Helvetica" w:hAnsi="Helvetica"/>
          <w:sz w:val="21"/>
          <w:szCs w:val="20"/>
        </w:rPr>
        <w:t xml:space="preserve">Una considerazione però da fare è che </w:t>
      </w:r>
      <w:r w:rsidR="00C27082">
        <w:rPr>
          <w:rFonts w:ascii="Helvetica" w:hAnsi="Helvetica"/>
          <w:sz w:val="21"/>
          <w:szCs w:val="20"/>
        </w:rPr>
        <w:t>il protocollo realizzato basato su UDP rallent</w:t>
      </w:r>
      <w:r w:rsidR="005E624E">
        <w:rPr>
          <w:rFonts w:ascii="Helvetica" w:hAnsi="Helvetica"/>
          <w:sz w:val="21"/>
          <w:szCs w:val="20"/>
        </w:rPr>
        <w:t>erà</w:t>
      </w:r>
      <w:r w:rsidR="00C27082">
        <w:rPr>
          <w:rFonts w:ascii="Helvetica" w:hAnsi="Helvetica"/>
          <w:sz w:val="21"/>
          <w:szCs w:val="20"/>
        </w:rPr>
        <w:t xml:space="preserve"> in maniera molto maggiore rispetto a</w:t>
      </w:r>
      <w:r w:rsidR="005E624E">
        <w:rPr>
          <w:rFonts w:ascii="Helvetica" w:hAnsi="Helvetica"/>
          <w:sz w:val="21"/>
          <w:szCs w:val="20"/>
        </w:rPr>
        <w:t xml:space="preserve">l TCP </w:t>
      </w:r>
      <w:r w:rsidR="007B3A0F">
        <w:rPr>
          <w:rFonts w:ascii="Helvetica" w:hAnsi="Helvetica"/>
          <w:sz w:val="21"/>
          <w:szCs w:val="20"/>
        </w:rPr>
        <w:t xml:space="preserve">nei casi in cui la rete possa non funzionare in maniera ottimale, questo è chiaramente causato dai </w:t>
      </w:r>
      <w:proofErr w:type="spellStart"/>
      <w:r w:rsidR="007B3A0F" w:rsidRPr="003D7964">
        <w:rPr>
          <w:rFonts w:ascii="Helvetica" w:hAnsi="Helvetica"/>
          <w:i/>
          <w:iCs/>
          <w:sz w:val="21"/>
          <w:szCs w:val="20"/>
        </w:rPr>
        <w:t>timeout</w:t>
      </w:r>
      <w:proofErr w:type="spellEnd"/>
      <w:r w:rsidR="007B3A0F">
        <w:rPr>
          <w:rFonts w:ascii="Helvetica" w:hAnsi="Helvetica"/>
          <w:sz w:val="21"/>
          <w:szCs w:val="20"/>
        </w:rPr>
        <w:t xml:space="preserve"> di circa un secondo che si sono utilizzati nel protocollo basato su UDP</w:t>
      </w:r>
      <w:r w:rsidR="003D7964">
        <w:rPr>
          <w:rFonts w:ascii="Helvetica" w:hAnsi="Helvetica"/>
          <w:sz w:val="21"/>
          <w:szCs w:val="20"/>
        </w:rPr>
        <w:t>.</w:t>
      </w:r>
    </w:p>
    <w:sectPr w:rsidR="001C44E4" w:rsidRPr="007D68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">
    <w:panose1 w:val="020B0604020202020204"/>
    <w:charset w:val="00"/>
    <w:family w:val="auto"/>
    <w:pitch w:val="variable"/>
  </w:font>
  <w:font w:name="Lohit Hindi">
    <w:altName w:val="Calibri"/>
    <w:panose1 w:val="020B0604020202020204"/>
    <w:charset w:val="00"/>
    <w:family w:val="auto"/>
    <w:pitch w:val="variable"/>
  </w:font>
  <w:font w:name="Droid Sans Fallback">
    <w:altName w:val="Segoe UI"/>
    <w:panose1 w:val="020B0604020202020204"/>
    <w:charset w:val="00"/>
    <w:family w:val="auto"/>
    <w:pitch w:val="variable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01B6"/>
    <w:multiLevelType w:val="hybridMultilevel"/>
    <w:tmpl w:val="CD724DE6"/>
    <w:lvl w:ilvl="0" w:tplc="505066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960E9"/>
    <w:multiLevelType w:val="hybridMultilevel"/>
    <w:tmpl w:val="31D632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A1D90"/>
    <w:multiLevelType w:val="hybridMultilevel"/>
    <w:tmpl w:val="CC30E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34840"/>
    <w:multiLevelType w:val="hybridMultilevel"/>
    <w:tmpl w:val="E9C846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72C6B"/>
    <w:multiLevelType w:val="hybridMultilevel"/>
    <w:tmpl w:val="7C0A06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03592"/>
    <w:multiLevelType w:val="hybridMultilevel"/>
    <w:tmpl w:val="C428EF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34CC6"/>
    <w:multiLevelType w:val="hybridMultilevel"/>
    <w:tmpl w:val="36B2A6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E67EE"/>
    <w:multiLevelType w:val="hybridMultilevel"/>
    <w:tmpl w:val="A7121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F0400"/>
    <w:multiLevelType w:val="hybridMultilevel"/>
    <w:tmpl w:val="3000ED0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A013BE"/>
    <w:multiLevelType w:val="hybridMultilevel"/>
    <w:tmpl w:val="0908D8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703959">
    <w:abstractNumId w:val="7"/>
  </w:num>
  <w:num w:numId="2" w16cid:durableId="8332511">
    <w:abstractNumId w:val="3"/>
  </w:num>
  <w:num w:numId="3" w16cid:durableId="2116365951">
    <w:abstractNumId w:val="1"/>
  </w:num>
  <w:num w:numId="4" w16cid:durableId="835076094">
    <w:abstractNumId w:val="5"/>
  </w:num>
  <w:num w:numId="5" w16cid:durableId="1515538820">
    <w:abstractNumId w:val="2"/>
  </w:num>
  <w:num w:numId="6" w16cid:durableId="1581670660">
    <w:abstractNumId w:val="4"/>
  </w:num>
  <w:num w:numId="7" w16cid:durableId="2013993947">
    <w:abstractNumId w:val="6"/>
  </w:num>
  <w:num w:numId="8" w16cid:durableId="339351225">
    <w:abstractNumId w:val="8"/>
  </w:num>
  <w:num w:numId="9" w16cid:durableId="411700095">
    <w:abstractNumId w:val="0"/>
  </w:num>
  <w:num w:numId="10" w16cid:durableId="1673875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07"/>
    <w:rsid w:val="000066FF"/>
    <w:rsid w:val="00010E30"/>
    <w:rsid w:val="0002565A"/>
    <w:rsid w:val="00031F02"/>
    <w:rsid w:val="00032128"/>
    <w:rsid w:val="00047540"/>
    <w:rsid w:val="0005585E"/>
    <w:rsid w:val="0006031A"/>
    <w:rsid w:val="00070576"/>
    <w:rsid w:val="000743D5"/>
    <w:rsid w:val="000748F7"/>
    <w:rsid w:val="00092346"/>
    <w:rsid w:val="000928A0"/>
    <w:rsid w:val="000A27C2"/>
    <w:rsid w:val="000C013C"/>
    <w:rsid w:val="000C6CDE"/>
    <w:rsid w:val="000D3538"/>
    <w:rsid w:val="000D4B53"/>
    <w:rsid w:val="000D6766"/>
    <w:rsid w:val="00112EB0"/>
    <w:rsid w:val="00116760"/>
    <w:rsid w:val="00117F8A"/>
    <w:rsid w:val="00123CFC"/>
    <w:rsid w:val="001247B0"/>
    <w:rsid w:val="00125DFB"/>
    <w:rsid w:val="001422AB"/>
    <w:rsid w:val="001424DA"/>
    <w:rsid w:val="00146CA5"/>
    <w:rsid w:val="00151EA1"/>
    <w:rsid w:val="00152D3E"/>
    <w:rsid w:val="00156C89"/>
    <w:rsid w:val="0016637E"/>
    <w:rsid w:val="001C44E4"/>
    <w:rsid w:val="001C7C55"/>
    <w:rsid w:val="001D1F10"/>
    <w:rsid w:val="001E65F9"/>
    <w:rsid w:val="001F3309"/>
    <w:rsid w:val="001F38A6"/>
    <w:rsid w:val="002065E4"/>
    <w:rsid w:val="00207AA6"/>
    <w:rsid w:val="00207D2B"/>
    <w:rsid w:val="002143C7"/>
    <w:rsid w:val="00220863"/>
    <w:rsid w:val="0023071A"/>
    <w:rsid w:val="00244C06"/>
    <w:rsid w:val="00244DF5"/>
    <w:rsid w:val="00256617"/>
    <w:rsid w:val="002A3388"/>
    <w:rsid w:val="002C5CBB"/>
    <w:rsid w:val="002D307E"/>
    <w:rsid w:val="002D31CB"/>
    <w:rsid w:val="002D52BB"/>
    <w:rsid w:val="002F0620"/>
    <w:rsid w:val="002F7783"/>
    <w:rsid w:val="00330587"/>
    <w:rsid w:val="00336A68"/>
    <w:rsid w:val="00345DCD"/>
    <w:rsid w:val="00362775"/>
    <w:rsid w:val="0038030F"/>
    <w:rsid w:val="003832B9"/>
    <w:rsid w:val="00386B0B"/>
    <w:rsid w:val="0038791D"/>
    <w:rsid w:val="00387DAA"/>
    <w:rsid w:val="00390501"/>
    <w:rsid w:val="00396B2A"/>
    <w:rsid w:val="00397CFE"/>
    <w:rsid w:val="003B78F4"/>
    <w:rsid w:val="003C3188"/>
    <w:rsid w:val="003C445A"/>
    <w:rsid w:val="003D4F9B"/>
    <w:rsid w:val="003D7964"/>
    <w:rsid w:val="003E52E9"/>
    <w:rsid w:val="003E5C8B"/>
    <w:rsid w:val="003F17BC"/>
    <w:rsid w:val="00417E34"/>
    <w:rsid w:val="00421F7D"/>
    <w:rsid w:val="00423BAD"/>
    <w:rsid w:val="00426C14"/>
    <w:rsid w:val="004349DA"/>
    <w:rsid w:val="00440E07"/>
    <w:rsid w:val="00444012"/>
    <w:rsid w:val="00451F6E"/>
    <w:rsid w:val="00461AD1"/>
    <w:rsid w:val="004628FF"/>
    <w:rsid w:val="00466561"/>
    <w:rsid w:val="004711B0"/>
    <w:rsid w:val="00471E40"/>
    <w:rsid w:val="00474B8C"/>
    <w:rsid w:val="004818BD"/>
    <w:rsid w:val="00492ACB"/>
    <w:rsid w:val="0049326E"/>
    <w:rsid w:val="00494EB7"/>
    <w:rsid w:val="00495027"/>
    <w:rsid w:val="004A566A"/>
    <w:rsid w:val="004C1FE1"/>
    <w:rsid w:val="004C4DFB"/>
    <w:rsid w:val="004C55D6"/>
    <w:rsid w:val="004C5925"/>
    <w:rsid w:val="004C77ED"/>
    <w:rsid w:val="004E42CE"/>
    <w:rsid w:val="004E4D3C"/>
    <w:rsid w:val="00501533"/>
    <w:rsid w:val="0050176C"/>
    <w:rsid w:val="00512DFB"/>
    <w:rsid w:val="005259B2"/>
    <w:rsid w:val="00541E6A"/>
    <w:rsid w:val="00542276"/>
    <w:rsid w:val="00544B67"/>
    <w:rsid w:val="0056066A"/>
    <w:rsid w:val="00564272"/>
    <w:rsid w:val="0057123C"/>
    <w:rsid w:val="00572DEA"/>
    <w:rsid w:val="00576E34"/>
    <w:rsid w:val="00583B6C"/>
    <w:rsid w:val="00593F36"/>
    <w:rsid w:val="005A24C3"/>
    <w:rsid w:val="005A5691"/>
    <w:rsid w:val="005B2967"/>
    <w:rsid w:val="005C2786"/>
    <w:rsid w:val="005D179D"/>
    <w:rsid w:val="005D2C65"/>
    <w:rsid w:val="005E624E"/>
    <w:rsid w:val="005E7D0F"/>
    <w:rsid w:val="005F4FBF"/>
    <w:rsid w:val="005F5138"/>
    <w:rsid w:val="00611A48"/>
    <w:rsid w:val="0061256E"/>
    <w:rsid w:val="00615D42"/>
    <w:rsid w:val="00643FC7"/>
    <w:rsid w:val="00650F9A"/>
    <w:rsid w:val="00661DBE"/>
    <w:rsid w:val="006706B9"/>
    <w:rsid w:val="006739BB"/>
    <w:rsid w:val="00697628"/>
    <w:rsid w:val="006A7D64"/>
    <w:rsid w:val="006B1D4C"/>
    <w:rsid w:val="006B3E4A"/>
    <w:rsid w:val="006B52CD"/>
    <w:rsid w:val="006B7EDC"/>
    <w:rsid w:val="006E00C1"/>
    <w:rsid w:val="006E0C60"/>
    <w:rsid w:val="00706ADB"/>
    <w:rsid w:val="00720B3E"/>
    <w:rsid w:val="00725E5B"/>
    <w:rsid w:val="00736679"/>
    <w:rsid w:val="0074548E"/>
    <w:rsid w:val="00745998"/>
    <w:rsid w:val="00747137"/>
    <w:rsid w:val="0077155B"/>
    <w:rsid w:val="0077210A"/>
    <w:rsid w:val="007825BF"/>
    <w:rsid w:val="00782EB2"/>
    <w:rsid w:val="00796C5A"/>
    <w:rsid w:val="007B3A0F"/>
    <w:rsid w:val="007D03DB"/>
    <w:rsid w:val="007D4A72"/>
    <w:rsid w:val="007D655B"/>
    <w:rsid w:val="007D68FF"/>
    <w:rsid w:val="007E3414"/>
    <w:rsid w:val="007E34B2"/>
    <w:rsid w:val="00803351"/>
    <w:rsid w:val="00804987"/>
    <w:rsid w:val="008076AC"/>
    <w:rsid w:val="00812EC2"/>
    <w:rsid w:val="00816371"/>
    <w:rsid w:val="00824D40"/>
    <w:rsid w:val="0082765B"/>
    <w:rsid w:val="008330DE"/>
    <w:rsid w:val="00834F50"/>
    <w:rsid w:val="008864A2"/>
    <w:rsid w:val="00892DD7"/>
    <w:rsid w:val="008948A6"/>
    <w:rsid w:val="00894F98"/>
    <w:rsid w:val="008A71E1"/>
    <w:rsid w:val="008E3A9C"/>
    <w:rsid w:val="008F2ACF"/>
    <w:rsid w:val="008F5E4A"/>
    <w:rsid w:val="008F5FFF"/>
    <w:rsid w:val="008F70CF"/>
    <w:rsid w:val="008F79BF"/>
    <w:rsid w:val="00911FCB"/>
    <w:rsid w:val="00912391"/>
    <w:rsid w:val="009133A3"/>
    <w:rsid w:val="0092175F"/>
    <w:rsid w:val="00930EB6"/>
    <w:rsid w:val="00940D36"/>
    <w:rsid w:val="00945BBA"/>
    <w:rsid w:val="00960F35"/>
    <w:rsid w:val="0096126F"/>
    <w:rsid w:val="0096454C"/>
    <w:rsid w:val="00965847"/>
    <w:rsid w:val="00971EFE"/>
    <w:rsid w:val="00986D40"/>
    <w:rsid w:val="009A7FCB"/>
    <w:rsid w:val="009E0239"/>
    <w:rsid w:val="009F122E"/>
    <w:rsid w:val="009F3871"/>
    <w:rsid w:val="00A13B9F"/>
    <w:rsid w:val="00A13DCA"/>
    <w:rsid w:val="00A21A75"/>
    <w:rsid w:val="00A27DB3"/>
    <w:rsid w:val="00A32801"/>
    <w:rsid w:val="00A4135E"/>
    <w:rsid w:val="00A50232"/>
    <w:rsid w:val="00A55141"/>
    <w:rsid w:val="00A61A64"/>
    <w:rsid w:val="00A621C5"/>
    <w:rsid w:val="00A62D1E"/>
    <w:rsid w:val="00A707DB"/>
    <w:rsid w:val="00A70D81"/>
    <w:rsid w:val="00A82FE0"/>
    <w:rsid w:val="00A83F11"/>
    <w:rsid w:val="00A840DE"/>
    <w:rsid w:val="00A91282"/>
    <w:rsid w:val="00AA2030"/>
    <w:rsid w:val="00AB1DC4"/>
    <w:rsid w:val="00AB471B"/>
    <w:rsid w:val="00AD12DF"/>
    <w:rsid w:val="00AD7B94"/>
    <w:rsid w:val="00AE6F9C"/>
    <w:rsid w:val="00AF52CA"/>
    <w:rsid w:val="00B07810"/>
    <w:rsid w:val="00B15704"/>
    <w:rsid w:val="00B21DF8"/>
    <w:rsid w:val="00B33A53"/>
    <w:rsid w:val="00B555A9"/>
    <w:rsid w:val="00B57F6D"/>
    <w:rsid w:val="00B60362"/>
    <w:rsid w:val="00B61534"/>
    <w:rsid w:val="00B71507"/>
    <w:rsid w:val="00B74D20"/>
    <w:rsid w:val="00B758B1"/>
    <w:rsid w:val="00B77705"/>
    <w:rsid w:val="00B83395"/>
    <w:rsid w:val="00B96A8F"/>
    <w:rsid w:val="00BC334A"/>
    <w:rsid w:val="00BC5A5B"/>
    <w:rsid w:val="00BC682C"/>
    <w:rsid w:val="00BD57A1"/>
    <w:rsid w:val="00BE322F"/>
    <w:rsid w:val="00BF6198"/>
    <w:rsid w:val="00BF79DC"/>
    <w:rsid w:val="00C07312"/>
    <w:rsid w:val="00C15396"/>
    <w:rsid w:val="00C21ABF"/>
    <w:rsid w:val="00C27082"/>
    <w:rsid w:val="00C27A39"/>
    <w:rsid w:val="00C30267"/>
    <w:rsid w:val="00C316D1"/>
    <w:rsid w:val="00C35BA3"/>
    <w:rsid w:val="00C47470"/>
    <w:rsid w:val="00C541FE"/>
    <w:rsid w:val="00C609D8"/>
    <w:rsid w:val="00C7084C"/>
    <w:rsid w:val="00C7163E"/>
    <w:rsid w:val="00C75260"/>
    <w:rsid w:val="00C77A8B"/>
    <w:rsid w:val="00C96F7D"/>
    <w:rsid w:val="00CA2A68"/>
    <w:rsid w:val="00CA68DC"/>
    <w:rsid w:val="00CB1A07"/>
    <w:rsid w:val="00CB30AB"/>
    <w:rsid w:val="00CC3C4D"/>
    <w:rsid w:val="00CD1B71"/>
    <w:rsid w:val="00CE1829"/>
    <w:rsid w:val="00CF31A4"/>
    <w:rsid w:val="00D03FE2"/>
    <w:rsid w:val="00D160E3"/>
    <w:rsid w:val="00D2137B"/>
    <w:rsid w:val="00D30CA0"/>
    <w:rsid w:val="00D36734"/>
    <w:rsid w:val="00D62D23"/>
    <w:rsid w:val="00D63CC2"/>
    <w:rsid w:val="00D81005"/>
    <w:rsid w:val="00D8735F"/>
    <w:rsid w:val="00D90E3F"/>
    <w:rsid w:val="00DB5FBA"/>
    <w:rsid w:val="00DD1F9C"/>
    <w:rsid w:val="00DD2590"/>
    <w:rsid w:val="00DE388A"/>
    <w:rsid w:val="00DE41DF"/>
    <w:rsid w:val="00E0449C"/>
    <w:rsid w:val="00E10FB2"/>
    <w:rsid w:val="00E24A64"/>
    <w:rsid w:val="00E27D7D"/>
    <w:rsid w:val="00E31134"/>
    <w:rsid w:val="00E45D14"/>
    <w:rsid w:val="00E63279"/>
    <w:rsid w:val="00E63DE2"/>
    <w:rsid w:val="00E72A76"/>
    <w:rsid w:val="00E8279C"/>
    <w:rsid w:val="00E857ED"/>
    <w:rsid w:val="00E92AD4"/>
    <w:rsid w:val="00EA4EC5"/>
    <w:rsid w:val="00EB1B6A"/>
    <w:rsid w:val="00EC20CB"/>
    <w:rsid w:val="00EC3A8D"/>
    <w:rsid w:val="00EC7105"/>
    <w:rsid w:val="00ED2645"/>
    <w:rsid w:val="00ED3269"/>
    <w:rsid w:val="00EF31FB"/>
    <w:rsid w:val="00EF3732"/>
    <w:rsid w:val="00EF6E57"/>
    <w:rsid w:val="00F052EB"/>
    <w:rsid w:val="00F74959"/>
    <w:rsid w:val="00F86EDE"/>
    <w:rsid w:val="00F90972"/>
    <w:rsid w:val="00F90B47"/>
    <w:rsid w:val="00F95C39"/>
    <w:rsid w:val="00FB0E11"/>
    <w:rsid w:val="00FB296E"/>
    <w:rsid w:val="00FC3786"/>
    <w:rsid w:val="00FD466F"/>
    <w:rsid w:val="00FD4F59"/>
    <w:rsid w:val="00FD52E6"/>
    <w:rsid w:val="00FE3A3B"/>
    <w:rsid w:val="00FE7801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4DB0"/>
  <w15:chartTrackingRefBased/>
  <w15:docId w15:val="{3BDCB8C0-241E-5741-8B32-FFED4D79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Textbody"/>
    <w:link w:val="Titolo1Carattere"/>
    <w:uiPriority w:val="9"/>
    <w:qFormat/>
    <w:rsid w:val="00B71507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WenQuanYi Zen Hei" w:hAnsi="Arial" w:cs="Lohit Hindi"/>
      <w:b/>
      <w:bCs/>
      <w:kern w:val="3"/>
      <w:sz w:val="28"/>
      <w:szCs w:val="28"/>
      <w:lang w:eastAsia="zh-CN" w:bidi="hi-IN"/>
    </w:rPr>
  </w:style>
  <w:style w:type="paragraph" w:styleId="Titolo2">
    <w:name w:val="heading 2"/>
    <w:basedOn w:val="Normale"/>
    <w:next w:val="Textbody"/>
    <w:link w:val="Titolo2Carattere"/>
    <w:uiPriority w:val="9"/>
    <w:unhideWhenUsed/>
    <w:qFormat/>
    <w:rsid w:val="00B71507"/>
    <w:pPr>
      <w:keepNext/>
      <w:widowControl w:val="0"/>
      <w:suppressAutoHyphens/>
      <w:autoSpaceDN w:val="0"/>
      <w:spacing w:before="240" w:after="120"/>
      <w:textAlignment w:val="baseline"/>
      <w:outlineLvl w:val="1"/>
    </w:pPr>
    <w:rPr>
      <w:rFonts w:ascii="Arial" w:eastAsia="WenQuanYi Zen Hei" w:hAnsi="Arial" w:cs="Lohit Hindi"/>
      <w:b/>
      <w:bCs/>
      <w:i/>
      <w:iCs/>
      <w:kern w:val="3"/>
      <w:sz w:val="28"/>
      <w:szCs w:val="28"/>
      <w:lang w:eastAsia="zh-CN" w:bidi="hi-I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1507"/>
    <w:rPr>
      <w:rFonts w:ascii="Arial" w:eastAsia="WenQuanYi Zen Hei" w:hAnsi="Arial" w:cs="Lohit Hindi"/>
      <w:b/>
      <w:bCs/>
      <w:kern w:val="3"/>
      <w:sz w:val="28"/>
      <w:szCs w:val="28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71507"/>
    <w:rPr>
      <w:rFonts w:ascii="Arial" w:eastAsia="WenQuanYi Zen Hei" w:hAnsi="Arial" w:cs="Lohit Hindi"/>
      <w:b/>
      <w:bCs/>
      <w:i/>
      <w:i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B71507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lang w:eastAsia="zh-CN" w:bidi="hi-IN"/>
    </w:rPr>
  </w:style>
  <w:style w:type="paragraph" w:customStyle="1" w:styleId="Textbody">
    <w:name w:val="Text body"/>
    <w:basedOn w:val="Standard"/>
    <w:rsid w:val="00B71507"/>
    <w:pPr>
      <w:spacing w:after="120"/>
      <w:jc w:val="both"/>
    </w:pPr>
  </w:style>
  <w:style w:type="paragraph" w:styleId="Paragrafoelenco">
    <w:name w:val="List Paragraph"/>
    <w:basedOn w:val="Normale"/>
    <w:uiPriority w:val="34"/>
    <w:qFormat/>
    <w:rsid w:val="008E3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2299</Words>
  <Characters>13107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Venturini - alessandro.venturin6@studio.unibo.it</dc:creator>
  <cp:keywords/>
  <dc:description/>
  <cp:lastModifiedBy>Alessandro Venturini - alessandro.venturin6@studio.unibo.it</cp:lastModifiedBy>
  <cp:revision>317</cp:revision>
  <dcterms:created xsi:type="dcterms:W3CDTF">2022-06-29T14:05:00Z</dcterms:created>
  <dcterms:modified xsi:type="dcterms:W3CDTF">2022-07-01T16:04:00Z</dcterms:modified>
</cp:coreProperties>
</file>