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5B728" w14:textId="77777777" w:rsidR="00777CD4" w:rsidRDefault="00777CD4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匯后</w:t>
      </w:r>
      <w:proofErr w:type="gramEnd"/>
      <w:r>
        <w:rPr>
          <w:rFonts w:hint="eastAsia"/>
        </w:rPr>
        <w:t>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  <w:lang w:eastAsia="zh-C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</w:t>
      </w:r>
      <w:proofErr w:type="gramStart"/>
      <w:r>
        <w:t>后</w:t>
      </w:r>
      <w:proofErr w:type="gramEnd"/>
      <w:r>
        <w:t>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Pr="00F458BA" w:rsidRDefault="001C7702" w:rsidP="00F458BA">
      <w:pPr>
        <w:jc w:val="left"/>
        <w:rPr>
          <w:rFonts w:hint="eastAsia"/>
        </w:rPr>
      </w:pPr>
    </w:p>
    <w:sectPr w:rsidR="001C7702" w:rsidRPr="00F458BA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2467865">
    <w:abstractNumId w:val="0"/>
  </w:num>
  <w:num w:numId="2" w16cid:durableId="1581284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85347"/>
    <w:rsid w:val="00110EA2"/>
    <w:rsid w:val="001C7702"/>
    <w:rsid w:val="0020305F"/>
    <w:rsid w:val="004862FB"/>
    <w:rsid w:val="004871DF"/>
    <w:rsid w:val="006C01EE"/>
    <w:rsid w:val="00777CD4"/>
    <w:rsid w:val="007F31EF"/>
    <w:rsid w:val="009C7373"/>
    <w:rsid w:val="00F4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柏融 李</cp:lastModifiedBy>
  <cp:revision>1</cp:revision>
  <dcterms:created xsi:type="dcterms:W3CDTF">2026-04-08T11:36:00Z</dcterms:created>
  <dcterms:modified xsi:type="dcterms:W3CDTF">2026-04-09T05:35:00Z</dcterms:modified>
</cp:coreProperties>
</file>