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please find below the credentials that may be used for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Hyperverge Integration </w:t>
      </w:r>
      <w:bookmarkStart w:id="0" w:name="_GoBack"/>
      <w:bookmarkEnd w:id="0"/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Coinpe.</w:t>
      </w:r>
    </w:p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2A6B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AppId: f838c3</w:t>
      </w:r>
    </w:p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2A6B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n-IN"/>
        </w:rPr>
        <w:t>AppKey:492da815dd966db6572f</w:t>
      </w:r>
    </w:p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Re-sharing the API documentation for the following services:</w:t>
      </w:r>
    </w:p>
    <w:p w:rsidR="00E82A6B" w:rsidRPr="00E82A6B" w:rsidRDefault="00E82A6B" w:rsidP="00E82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Pr="00E82A6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Limited Aadhaar Check</w:t>
        </w:r>
      </w:hyperlink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(Against the 12-digit Aadhaar no. as input, irrespective of whether Aadhaar no. is linked with current phone no., you get customer's basic details in output)</w:t>
      </w:r>
    </w:p>
    <w:p w:rsidR="00E82A6B" w:rsidRPr="00E82A6B" w:rsidRDefault="00E82A6B" w:rsidP="00E82A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Digital KYC - </w:t>
      </w:r>
    </w:p>
    <w:p w:rsidR="00E82A6B" w:rsidRPr="00E82A6B" w:rsidRDefault="00E82A6B" w:rsidP="00E82A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Pr="00E82A6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OCR (Digitization of ID cards with market-leading accuracies and pre-filling a form)</w:t>
        </w:r>
      </w:hyperlink>
    </w:p>
    <w:p w:rsidR="00E82A6B" w:rsidRPr="00E82A6B" w:rsidRDefault="00E82A6B" w:rsidP="00E82A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Pr="00E82A6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Quality checks on ID cards to reject inappropriate IDs at source</w:t>
        </w:r>
      </w:hyperlink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(customer is asked to retry)</w:t>
      </w:r>
    </w:p>
    <w:p w:rsidR="00E82A6B" w:rsidRPr="00E82A6B" w:rsidRDefault="00E82A6B" w:rsidP="00E82A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tgtFrame="_blank" w:history="1">
        <w:r w:rsidRPr="00E82A6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Selfie liveness check </w:t>
        </w:r>
      </w:hyperlink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(gesture-less liveness check, highest accuracies in the market)</w:t>
      </w:r>
    </w:p>
    <w:p w:rsidR="00E82A6B" w:rsidRPr="00E82A6B" w:rsidRDefault="00E82A6B" w:rsidP="00E82A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tgtFrame="_blank" w:history="1">
        <w:r w:rsidRPr="00E82A6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Facematch</w:t>
        </w:r>
      </w:hyperlink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(automated matching of photo in ID card with face in selfie)</w:t>
      </w:r>
    </w:p>
    <w:p w:rsidR="00E82A6B" w:rsidRPr="00E82A6B" w:rsidRDefault="00E82A6B" w:rsidP="00E82A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82A6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Password to access the API Docs: </w:t>
      </w:r>
      <w:r w:rsidRPr="00E82A6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h5g(N@/J;\c=)3h`</w:t>
      </w:r>
    </w:p>
    <w:p w:rsidR="0068783B" w:rsidRDefault="00E82A6B"/>
    <w:sectPr w:rsidR="0068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3718A"/>
    <w:multiLevelType w:val="multilevel"/>
    <w:tmpl w:val="F668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F87538"/>
    <w:multiLevelType w:val="multilevel"/>
    <w:tmpl w:val="6BB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08"/>
    <w:rsid w:val="00183508"/>
    <w:rsid w:val="00854625"/>
    <w:rsid w:val="00E82A6B"/>
    <w:rsid w:val="00F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A0A41-8259-48AB-ABB5-321B77FD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2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PjGCt1uWvkKnVsvjQtIYRzMVx7cQtrl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yperverge.co/docs/document-fraud-che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perverge.co/docs/oc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zYLOH4oyB8EZEmMhBIevA_lTxiuwdoG4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verge.co/docs/face-match-india-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2021-06-28T07:44:00Z</dcterms:created>
  <dcterms:modified xsi:type="dcterms:W3CDTF">2021-06-28T07:45:00Z</dcterms:modified>
</cp:coreProperties>
</file>