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225D0" w14:textId="77777777" w:rsidR="00153A5A" w:rsidRPr="00F75CC2" w:rsidRDefault="00F75CC2" w:rsidP="00F75CC2">
      <w:pPr>
        <w:spacing w:line="360" w:lineRule="auto"/>
        <w:jc w:val="center"/>
        <w:rPr>
          <w:rFonts w:ascii="Times New Roman" w:hAnsi="Times New Roman" w:cs="Times New Roman"/>
          <w:b/>
          <w:bCs/>
          <w:sz w:val="28"/>
          <w:szCs w:val="28"/>
          <w:u w:val="single"/>
        </w:rPr>
      </w:pPr>
      <w:r w:rsidRPr="00F75CC2">
        <w:rPr>
          <w:rFonts w:ascii="Times New Roman" w:hAnsi="Times New Roman" w:cs="Times New Roman"/>
          <w:b/>
          <w:bCs/>
          <w:sz w:val="28"/>
          <w:szCs w:val="28"/>
          <w:u w:val="single"/>
        </w:rPr>
        <w:t>Cloud computing in the US banking system</w:t>
      </w:r>
    </w:p>
    <w:p w14:paraId="42318277" w14:textId="77777777" w:rsidR="00F75CC2" w:rsidRPr="00F75CC2" w:rsidRDefault="00F75CC2" w:rsidP="00F75CC2">
      <w:pPr>
        <w:spacing w:line="360" w:lineRule="auto"/>
        <w:rPr>
          <w:rFonts w:ascii="Times New Roman" w:hAnsi="Times New Roman" w:cs="Times New Roman"/>
          <w:sz w:val="24"/>
          <w:szCs w:val="24"/>
        </w:rPr>
      </w:pPr>
      <w:r w:rsidRPr="00F75CC2">
        <w:rPr>
          <w:rFonts w:ascii="Times New Roman" w:hAnsi="Times New Roman" w:cs="Times New Roman"/>
          <w:b/>
          <w:bCs/>
          <w:sz w:val="24"/>
          <w:szCs w:val="24"/>
        </w:rPr>
        <w:t>Cloud computing in banking</w:t>
      </w:r>
      <w:r w:rsidRPr="00F75CC2">
        <w:rPr>
          <w:rFonts w:ascii="Times New Roman" w:hAnsi="Times New Roman" w:cs="Times New Roman"/>
          <w:sz w:val="24"/>
          <w:szCs w:val="24"/>
        </w:rPr>
        <w:t> refers to the use of remote servers hosted on the internet to store, process, and manage data and applications. This approach allows financial institutions to access and utilize computing resources, applications, and storage over the internet, rather than relying on local servers and on-premises infrastructure.</w:t>
      </w:r>
      <w:r w:rsidRPr="00F75CC2">
        <w:rPr>
          <w:rFonts w:ascii="Times New Roman" w:hAnsi="Times New Roman" w:cs="Times New Roman"/>
          <w:sz w:val="24"/>
          <w:szCs w:val="24"/>
        </w:rPr>
        <w:t xml:space="preserve"> </w:t>
      </w:r>
      <w:r w:rsidRPr="00F75CC2">
        <w:rPr>
          <w:rFonts w:ascii="Times New Roman" w:hAnsi="Times New Roman" w:cs="Times New Roman"/>
          <w:sz w:val="24"/>
          <w:szCs w:val="24"/>
        </w:rPr>
        <w:t>Key Definitions and Statistics</w:t>
      </w:r>
    </w:p>
    <w:p w14:paraId="0066EA46" w14:textId="77777777" w:rsidR="00F75CC2" w:rsidRPr="00F75CC2" w:rsidRDefault="00F75CC2" w:rsidP="00F75CC2">
      <w:pPr>
        <w:spacing w:line="360" w:lineRule="auto"/>
        <w:rPr>
          <w:rFonts w:ascii="Times New Roman" w:hAnsi="Times New Roman" w:cs="Times New Roman"/>
          <w:b/>
          <w:bCs/>
          <w:sz w:val="24"/>
          <w:szCs w:val="24"/>
        </w:rPr>
      </w:pPr>
      <w:r w:rsidRPr="00F75CC2">
        <w:rPr>
          <w:rFonts w:ascii="Times New Roman" w:hAnsi="Times New Roman" w:cs="Times New Roman"/>
          <w:b/>
          <w:bCs/>
          <w:sz w:val="24"/>
          <w:szCs w:val="24"/>
        </w:rPr>
        <w:t>Market Size and Growth:</w:t>
      </w:r>
    </w:p>
    <w:p w14:paraId="07362725" w14:textId="77777777" w:rsidR="00F75CC2" w:rsidRPr="00F75CC2" w:rsidRDefault="00F75CC2" w:rsidP="00F75CC2">
      <w:pPr>
        <w:spacing w:line="360" w:lineRule="auto"/>
        <w:ind w:firstLine="720"/>
        <w:rPr>
          <w:rFonts w:ascii="Times New Roman" w:hAnsi="Times New Roman" w:cs="Times New Roman"/>
          <w:sz w:val="24"/>
          <w:szCs w:val="24"/>
        </w:rPr>
      </w:pPr>
      <w:r w:rsidRPr="00F75CC2">
        <w:rPr>
          <w:rFonts w:ascii="Times New Roman" w:hAnsi="Times New Roman" w:cs="Times New Roman"/>
          <w:sz w:val="24"/>
          <w:szCs w:val="24"/>
        </w:rPr>
        <w:t>The global cloud banking market reached $23.23 billion in 2022 and is expected to grow to $102 billion by 2030, with a compound annual growth rate (CAGR) of 20.3%.</w:t>
      </w:r>
    </w:p>
    <w:p w14:paraId="43887442" w14:textId="77777777" w:rsidR="00F75CC2" w:rsidRPr="00F75CC2" w:rsidRDefault="00F75CC2" w:rsidP="00F75CC2">
      <w:pPr>
        <w:spacing w:line="360" w:lineRule="auto"/>
        <w:rPr>
          <w:rFonts w:ascii="Times New Roman" w:hAnsi="Times New Roman" w:cs="Times New Roman"/>
          <w:b/>
          <w:bCs/>
          <w:sz w:val="24"/>
          <w:szCs w:val="24"/>
        </w:rPr>
      </w:pPr>
      <w:r w:rsidRPr="00F75CC2">
        <w:rPr>
          <w:rFonts w:ascii="Times New Roman" w:hAnsi="Times New Roman" w:cs="Times New Roman"/>
          <w:b/>
          <w:bCs/>
          <w:sz w:val="24"/>
          <w:szCs w:val="24"/>
        </w:rPr>
        <w:t>Adoption Rates:</w:t>
      </w:r>
    </w:p>
    <w:p w14:paraId="64E0EA92" w14:textId="77777777" w:rsidR="00F75CC2" w:rsidRPr="00F75CC2" w:rsidRDefault="00F75CC2" w:rsidP="00F75CC2">
      <w:pPr>
        <w:spacing w:line="360" w:lineRule="auto"/>
        <w:ind w:firstLine="720"/>
        <w:rPr>
          <w:rFonts w:ascii="Times New Roman" w:hAnsi="Times New Roman" w:cs="Times New Roman"/>
          <w:sz w:val="24"/>
          <w:szCs w:val="24"/>
        </w:rPr>
      </w:pPr>
      <w:r w:rsidRPr="00F75CC2">
        <w:rPr>
          <w:rFonts w:ascii="Times New Roman" w:hAnsi="Times New Roman" w:cs="Times New Roman"/>
          <w:sz w:val="24"/>
          <w:szCs w:val="24"/>
        </w:rPr>
        <w:t>Only 13% of financial services leaders have migrated their data to the cloud, but 54% of financial decision-makers plan to hybridize their businesses in the upcoming fiscal years.</w:t>
      </w:r>
    </w:p>
    <w:p w14:paraId="2393D575" w14:textId="77777777" w:rsidR="00F75CC2" w:rsidRPr="00F75CC2" w:rsidRDefault="00F75CC2" w:rsidP="00F75CC2">
      <w:pPr>
        <w:spacing w:line="360" w:lineRule="auto"/>
        <w:rPr>
          <w:rFonts w:ascii="Times New Roman" w:hAnsi="Times New Roman" w:cs="Times New Roman"/>
          <w:b/>
          <w:bCs/>
          <w:sz w:val="24"/>
          <w:szCs w:val="24"/>
        </w:rPr>
      </w:pPr>
      <w:r w:rsidRPr="00F75CC2">
        <w:rPr>
          <w:rFonts w:ascii="Times New Roman" w:hAnsi="Times New Roman" w:cs="Times New Roman"/>
          <w:b/>
          <w:bCs/>
          <w:sz w:val="24"/>
          <w:szCs w:val="24"/>
        </w:rPr>
        <w:t>Cloud Expenditures:</w:t>
      </w:r>
    </w:p>
    <w:p w14:paraId="7970AAFD" w14:textId="77777777" w:rsidR="00F75CC2" w:rsidRPr="00F75CC2" w:rsidRDefault="00F75CC2" w:rsidP="00F75CC2">
      <w:pPr>
        <w:spacing w:line="360" w:lineRule="auto"/>
        <w:ind w:firstLine="720"/>
        <w:rPr>
          <w:rFonts w:ascii="Times New Roman" w:hAnsi="Times New Roman" w:cs="Times New Roman"/>
          <w:sz w:val="24"/>
          <w:szCs w:val="24"/>
        </w:rPr>
      </w:pPr>
      <w:r w:rsidRPr="00F75CC2">
        <w:rPr>
          <w:rFonts w:ascii="Times New Roman" w:hAnsi="Times New Roman" w:cs="Times New Roman"/>
          <w:sz w:val="24"/>
          <w:szCs w:val="24"/>
        </w:rPr>
        <w:t>The banking sector accounts for as much as 16% of global cloud expenditures.</w:t>
      </w:r>
    </w:p>
    <w:p w14:paraId="725CA2AB" w14:textId="77777777" w:rsidR="00F75CC2" w:rsidRPr="00F75CC2" w:rsidRDefault="00F75CC2" w:rsidP="00F75CC2">
      <w:pPr>
        <w:spacing w:line="360" w:lineRule="auto"/>
        <w:rPr>
          <w:rFonts w:ascii="Times New Roman" w:hAnsi="Times New Roman" w:cs="Times New Roman"/>
          <w:b/>
          <w:bCs/>
          <w:sz w:val="24"/>
          <w:szCs w:val="24"/>
        </w:rPr>
      </w:pPr>
      <w:r w:rsidRPr="00F75CC2">
        <w:rPr>
          <w:rFonts w:ascii="Times New Roman" w:hAnsi="Times New Roman" w:cs="Times New Roman"/>
          <w:b/>
          <w:bCs/>
          <w:sz w:val="24"/>
          <w:szCs w:val="24"/>
        </w:rPr>
        <w:t>Cost Savings:</w:t>
      </w:r>
    </w:p>
    <w:p w14:paraId="66D97693" w14:textId="77777777" w:rsidR="00F75CC2" w:rsidRPr="00F75CC2" w:rsidRDefault="00F75CC2" w:rsidP="00F75CC2">
      <w:pPr>
        <w:spacing w:line="360" w:lineRule="auto"/>
        <w:ind w:firstLine="720"/>
        <w:rPr>
          <w:rFonts w:ascii="Times New Roman" w:hAnsi="Times New Roman" w:cs="Times New Roman"/>
          <w:sz w:val="24"/>
          <w:szCs w:val="24"/>
        </w:rPr>
      </w:pPr>
      <w:r w:rsidRPr="00F75CC2">
        <w:rPr>
          <w:rFonts w:ascii="Times New Roman" w:hAnsi="Times New Roman" w:cs="Times New Roman"/>
          <w:sz w:val="24"/>
          <w:szCs w:val="24"/>
        </w:rPr>
        <w:t>Cloud computing allows banks to shift from capital expenditure (CapEx) to operating expenditure (OpEx), reducing upfront costs and enabling a pay-as-you-go model. This can result in significant cost savings, with 43% of bank respondents globally citing cost reduction as the primary driver for cloud adoption.</w:t>
      </w:r>
    </w:p>
    <w:p w14:paraId="3FA6DA5E" w14:textId="77777777" w:rsidR="00F75CC2" w:rsidRPr="00F75CC2" w:rsidRDefault="00F75CC2" w:rsidP="00F75CC2">
      <w:pPr>
        <w:spacing w:line="360" w:lineRule="auto"/>
        <w:rPr>
          <w:rFonts w:ascii="Times New Roman" w:hAnsi="Times New Roman" w:cs="Times New Roman"/>
          <w:b/>
          <w:bCs/>
          <w:sz w:val="24"/>
          <w:szCs w:val="24"/>
        </w:rPr>
      </w:pPr>
      <w:r w:rsidRPr="00F75CC2">
        <w:rPr>
          <w:rFonts w:ascii="Times New Roman" w:hAnsi="Times New Roman" w:cs="Times New Roman"/>
          <w:b/>
          <w:bCs/>
          <w:sz w:val="24"/>
          <w:szCs w:val="24"/>
        </w:rPr>
        <w:t>Security and Compliance:</w:t>
      </w:r>
    </w:p>
    <w:p w14:paraId="7F141060" w14:textId="77777777" w:rsidR="00F75CC2" w:rsidRPr="00F75CC2" w:rsidRDefault="00F75CC2" w:rsidP="00F75CC2">
      <w:pPr>
        <w:spacing w:line="360" w:lineRule="auto"/>
        <w:ind w:firstLine="720"/>
        <w:rPr>
          <w:rFonts w:ascii="Times New Roman" w:hAnsi="Times New Roman" w:cs="Times New Roman"/>
          <w:sz w:val="24"/>
          <w:szCs w:val="24"/>
        </w:rPr>
      </w:pPr>
      <w:r w:rsidRPr="00F75CC2">
        <w:rPr>
          <w:rFonts w:ascii="Times New Roman" w:hAnsi="Times New Roman" w:cs="Times New Roman"/>
          <w:sz w:val="24"/>
          <w:szCs w:val="24"/>
        </w:rPr>
        <w:t>Cloud service providers offer robust infrastructure, including physical security measures, firewalls, encryption, and intrusion detection systems. This helps banks ensure the security of sensitive customer data and comply with regulatory requirements.</w:t>
      </w:r>
    </w:p>
    <w:p w14:paraId="3FC536F9" w14:textId="77777777" w:rsidR="00F75CC2" w:rsidRPr="00F75CC2" w:rsidRDefault="00F75CC2" w:rsidP="00F75CC2">
      <w:pPr>
        <w:spacing w:line="360" w:lineRule="auto"/>
        <w:rPr>
          <w:rFonts w:ascii="Times New Roman" w:hAnsi="Times New Roman" w:cs="Times New Roman"/>
          <w:b/>
          <w:bCs/>
          <w:sz w:val="24"/>
          <w:szCs w:val="24"/>
        </w:rPr>
      </w:pPr>
      <w:r w:rsidRPr="00F75CC2">
        <w:rPr>
          <w:rFonts w:ascii="Times New Roman" w:hAnsi="Times New Roman" w:cs="Times New Roman"/>
          <w:b/>
          <w:bCs/>
          <w:sz w:val="24"/>
          <w:szCs w:val="24"/>
        </w:rPr>
        <w:t>Innovation and Agility:</w:t>
      </w:r>
    </w:p>
    <w:p w14:paraId="0BDAD14A" w14:textId="77777777" w:rsidR="00F75CC2" w:rsidRPr="00F75CC2" w:rsidRDefault="00F75CC2" w:rsidP="00F75CC2">
      <w:pPr>
        <w:spacing w:line="360" w:lineRule="auto"/>
        <w:ind w:firstLine="720"/>
        <w:rPr>
          <w:rFonts w:ascii="Times New Roman" w:hAnsi="Times New Roman" w:cs="Times New Roman"/>
          <w:sz w:val="24"/>
          <w:szCs w:val="24"/>
        </w:rPr>
      </w:pPr>
      <w:r w:rsidRPr="00F75CC2">
        <w:rPr>
          <w:rFonts w:ascii="Times New Roman" w:hAnsi="Times New Roman" w:cs="Times New Roman"/>
          <w:sz w:val="24"/>
          <w:szCs w:val="24"/>
        </w:rPr>
        <w:t>Cloud computing enables banks to innovate faster, become more agile, and benefit from unprecedented economies of scale. It also allows for the deployment of new applications and services quickly, enhancing customer experience and competitiveness.</w:t>
      </w:r>
    </w:p>
    <w:p w14:paraId="649BCDC3" w14:textId="77777777" w:rsidR="00F75CC2" w:rsidRDefault="00F75CC2" w:rsidP="00F75CC2">
      <w:pPr>
        <w:spacing w:line="360" w:lineRule="auto"/>
        <w:rPr>
          <w:rFonts w:ascii="Times New Roman" w:hAnsi="Times New Roman" w:cs="Times New Roman"/>
          <w:b/>
          <w:bCs/>
          <w:sz w:val="24"/>
          <w:szCs w:val="24"/>
        </w:rPr>
      </w:pPr>
    </w:p>
    <w:p w14:paraId="48318F6D" w14:textId="77777777" w:rsidR="00F75CC2" w:rsidRDefault="00F75CC2" w:rsidP="00F75CC2">
      <w:pPr>
        <w:spacing w:line="360" w:lineRule="auto"/>
        <w:rPr>
          <w:rFonts w:ascii="Times New Roman" w:hAnsi="Times New Roman" w:cs="Times New Roman"/>
          <w:b/>
          <w:bCs/>
          <w:sz w:val="24"/>
          <w:szCs w:val="24"/>
        </w:rPr>
      </w:pPr>
    </w:p>
    <w:p w14:paraId="30581D6B" w14:textId="77777777" w:rsidR="00F75CC2" w:rsidRPr="00F75CC2" w:rsidRDefault="00F75CC2" w:rsidP="00F75CC2">
      <w:pPr>
        <w:spacing w:line="360" w:lineRule="auto"/>
        <w:rPr>
          <w:rFonts w:ascii="Times New Roman" w:hAnsi="Times New Roman" w:cs="Times New Roman"/>
          <w:b/>
          <w:bCs/>
          <w:sz w:val="24"/>
          <w:szCs w:val="24"/>
        </w:rPr>
      </w:pPr>
      <w:r w:rsidRPr="00F75CC2">
        <w:rPr>
          <w:rFonts w:ascii="Times New Roman" w:hAnsi="Times New Roman" w:cs="Times New Roman"/>
          <w:b/>
          <w:bCs/>
          <w:sz w:val="24"/>
          <w:szCs w:val="24"/>
        </w:rPr>
        <w:lastRenderedPageBreak/>
        <w:t>Fraud Detection:</w:t>
      </w:r>
    </w:p>
    <w:p w14:paraId="3F6D5D06" w14:textId="77777777" w:rsidR="00F75CC2" w:rsidRPr="00F75CC2" w:rsidRDefault="00F75CC2" w:rsidP="00F75CC2">
      <w:pPr>
        <w:spacing w:line="360" w:lineRule="auto"/>
        <w:ind w:firstLine="720"/>
        <w:rPr>
          <w:rFonts w:ascii="Times New Roman" w:hAnsi="Times New Roman" w:cs="Times New Roman"/>
          <w:sz w:val="24"/>
          <w:szCs w:val="24"/>
        </w:rPr>
      </w:pPr>
      <w:r w:rsidRPr="00F75CC2">
        <w:rPr>
          <w:rFonts w:ascii="Times New Roman" w:hAnsi="Times New Roman" w:cs="Times New Roman"/>
          <w:sz w:val="24"/>
          <w:szCs w:val="24"/>
        </w:rPr>
        <w:t>Cloud computing helps banks detect and prevent fraud by analyzing large amounts of data from various sources, thereby improving the efficiency of fraud detection processes.</w:t>
      </w:r>
    </w:p>
    <w:p w14:paraId="61969023" w14:textId="77777777" w:rsidR="00F75CC2" w:rsidRPr="00F75CC2" w:rsidRDefault="00F75CC2" w:rsidP="00F75CC2">
      <w:pPr>
        <w:spacing w:line="360" w:lineRule="auto"/>
        <w:rPr>
          <w:rFonts w:ascii="Times New Roman" w:hAnsi="Times New Roman" w:cs="Times New Roman"/>
          <w:b/>
          <w:bCs/>
          <w:sz w:val="24"/>
          <w:szCs w:val="24"/>
        </w:rPr>
      </w:pPr>
      <w:r w:rsidRPr="00F75CC2">
        <w:rPr>
          <w:rFonts w:ascii="Times New Roman" w:hAnsi="Times New Roman" w:cs="Times New Roman"/>
          <w:b/>
          <w:bCs/>
          <w:sz w:val="24"/>
          <w:szCs w:val="24"/>
        </w:rPr>
        <w:t>Customer Relationship Management:</w:t>
      </w:r>
    </w:p>
    <w:p w14:paraId="68246A33" w14:textId="77777777" w:rsidR="00F75CC2" w:rsidRPr="00F75CC2" w:rsidRDefault="00F75CC2" w:rsidP="00F75CC2">
      <w:pPr>
        <w:spacing w:line="360" w:lineRule="auto"/>
        <w:ind w:firstLine="720"/>
        <w:rPr>
          <w:rFonts w:ascii="Times New Roman" w:hAnsi="Times New Roman" w:cs="Times New Roman"/>
          <w:sz w:val="24"/>
          <w:szCs w:val="24"/>
        </w:rPr>
      </w:pPr>
      <w:r w:rsidRPr="00F75CC2">
        <w:rPr>
          <w:rFonts w:ascii="Times New Roman" w:hAnsi="Times New Roman" w:cs="Times New Roman"/>
          <w:sz w:val="24"/>
          <w:szCs w:val="24"/>
        </w:rPr>
        <w:t>Cloud-based CRM systems help banks manage client data and interactions, allowing for more personalized services based on customer preferences and needs.</w:t>
      </w:r>
    </w:p>
    <w:p w14:paraId="580B1E69" w14:textId="77777777" w:rsidR="00F75CC2" w:rsidRPr="00F75CC2" w:rsidRDefault="00F75CC2" w:rsidP="00F75CC2">
      <w:pPr>
        <w:spacing w:line="360" w:lineRule="auto"/>
        <w:rPr>
          <w:rFonts w:ascii="Times New Roman" w:hAnsi="Times New Roman" w:cs="Times New Roman"/>
          <w:b/>
          <w:bCs/>
          <w:sz w:val="24"/>
          <w:szCs w:val="24"/>
        </w:rPr>
      </w:pPr>
      <w:r w:rsidRPr="00F75CC2">
        <w:rPr>
          <w:rFonts w:ascii="Times New Roman" w:hAnsi="Times New Roman" w:cs="Times New Roman"/>
          <w:b/>
          <w:bCs/>
          <w:sz w:val="24"/>
          <w:szCs w:val="24"/>
        </w:rPr>
        <w:t>AI and Machine Learning:</w:t>
      </w:r>
    </w:p>
    <w:p w14:paraId="3D9A93F6" w14:textId="77777777" w:rsidR="00F75CC2" w:rsidRDefault="00F75CC2" w:rsidP="00F75CC2">
      <w:pPr>
        <w:spacing w:line="360" w:lineRule="auto"/>
        <w:ind w:firstLine="720"/>
        <w:rPr>
          <w:rFonts w:ascii="Times New Roman" w:hAnsi="Times New Roman" w:cs="Times New Roman"/>
          <w:sz w:val="24"/>
          <w:szCs w:val="24"/>
        </w:rPr>
      </w:pPr>
      <w:r w:rsidRPr="00F75CC2">
        <w:rPr>
          <w:rFonts w:ascii="Times New Roman" w:hAnsi="Times New Roman" w:cs="Times New Roman"/>
          <w:sz w:val="24"/>
          <w:szCs w:val="24"/>
        </w:rPr>
        <w:t>Cloud computing opens up banking systems to the power of AI across multiple workloads, enabling banks to design new products and features based on customer behavior insights.</w:t>
      </w:r>
    </w:p>
    <w:p w14:paraId="6E2B1AD5" w14:textId="77777777" w:rsidR="00F75CC2" w:rsidRDefault="00F75CC2" w:rsidP="00F75CC2">
      <w:pPr>
        <w:spacing w:line="360" w:lineRule="auto"/>
        <w:jc w:val="center"/>
        <w:rPr>
          <w:rFonts w:ascii="Times New Roman" w:hAnsi="Times New Roman" w:cs="Times New Roman"/>
          <w:b/>
          <w:bCs/>
          <w:sz w:val="24"/>
          <w:szCs w:val="24"/>
          <w:u w:val="single"/>
        </w:rPr>
      </w:pPr>
      <w:r w:rsidRPr="00F75CC2">
        <w:rPr>
          <w:rFonts w:ascii="Times New Roman" w:hAnsi="Times New Roman" w:cs="Times New Roman"/>
          <w:b/>
          <w:bCs/>
          <w:sz w:val="24"/>
          <w:szCs w:val="24"/>
          <w:u w:val="single"/>
        </w:rPr>
        <w:t>I</w:t>
      </w:r>
      <w:r w:rsidRPr="00F75CC2">
        <w:rPr>
          <w:rFonts w:ascii="Times New Roman" w:hAnsi="Times New Roman" w:cs="Times New Roman"/>
          <w:b/>
          <w:bCs/>
          <w:sz w:val="24"/>
          <w:szCs w:val="24"/>
          <w:u w:val="single"/>
        </w:rPr>
        <w:t>llustrati</w:t>
      </w:r>
      <w:r w:rsidRPr="00F75CC2">
        <w:rPr>
          <w:rFonts w:ascii="Times New Roman" w:hAnsi="Times New Roman" w:cs="Times New Roman"/>
          <w:b/>
          <w:bCs/>
          <w:sz w:val="24"/>
          <w:szCs w:val="24"/>
          <w:u w:val="single"/>
        </w:rPr>
        <w:t>on of</w:t>
      </w:r>
      <w:r w:rsidRPr="00F75CC2">
        <w:rPr>
          <w:rFonts w:ascii="Times New Roman" w:hAnsi="Times New Roman" w:cs="Times New Roman"/>
          <w:b/>
          <w:bCs/>
          <w:sz w:val="24"/>
          <w:szCs w:val="24"/>
          <w:u w:val="single"/>
        </w:rPr>
        <w:t xml:space="preserve"> the adoption rate, market size, cost savings, and operational efficiency improvements in different regions</w:t>
      </w:r>
    </w:p>
    <w:tbl>
      <w:tblPr>
        <w:tblStyle w:val="GridTable6Colorful"/>
        <w:tblW w:w="0" w:type="auto"/>
        <w:tblLook w:val="04A0" w:firstRow="1" w:lastRow="0" w:firstColumn="1" w:lastColumn="0" w:noHBand="0" w:noVBand="1"/>
      </w:tblPr>
      <w:tblGrid>
        <w:gridCol w:w="1208"/>
        <w:gridCol w:w="1383"/>
        <w:gridCol w:w="1407"/>
        <w:gridCol w:w="1760"/>
        <w:gridCol w:w="1168"/>
        <w:gridCol w:w="2090"/>
      </w:tblGrid>
      <w:tr w:rsidR="00F75CC2" w:rsidRPr="00F75CC2" w14:paraId="4E374A03" w14:textId="77777777" w:rsidTr="00F75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B14EC0" w14:textId="77777777" w:rsidR="00F75CC2" w:rsidRPr="00F75CC2" w:rsidRDefault="00F75CC2" w:rsidP="00F75CC2">
            <w:pPr>
              <w:jc w:val="center"/>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Region</w:t>
            </w:r>
          </w:p>
        </w:tc>
        <w:tc>
          <w:tcPr>
            <w:tcW w:w="0" w:type="auto"/>
            <w:hideMark/>
          </w:tcPr>
          <w:p w14:paraId="5B26C87B" w14:textId="77777777" w:rsidR="00F75CC2" w:rsidRPr="00F75CC2" w:rsidRDefault="00F75CC2" w:rsidP="00F75CC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Adoption Rate (2023)</w:t>
            </w:r>
          </w:p>
        </w:tc>
        <w:tc>
          <w:tcPr>
            <w:tcW w:w="0" w:type="auto"/>
            <w:hideMark/>
          </w:tcPr>
          <w:p w14:paraId="79E60161" w14:textId="77777777" w:rsidR="00F75CC2" w:rsidRPr="00F75CC2" w:rsidRDefault="00F75CC2" w:rsidP="00F75CC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Market Size (2021, USD Billion)</w:t>
            </w:r>
          </w:p>
        </w:tc>
        <w:tc>
          <w:tcPr>
            <w:tcW w:w="0" w:type="auto"/>
            <w:hideMark/>
          </w:tcPr>
          <w:p w14:paraId="07CFD942" w14:textId="77777777" w:rsidR="00F75CC2" w:rsidRPr="00F75CC2" w:rsidRDefault="00F75CC2" w:rsidP="00F75CC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Projected Market Size (2028, USD Billion)</w:t>
            </w:r>
          </w:p>
        </w:tc>
        <w:tc>
          <w:tcPr>
            <w:tcW w:w="0" w:type="auto"/>
            <w:hideMark/>
          </w:tcPr>
          <w:p w14:paraId="4BCE658F" w14:textId="77777777" w:rsidR="00F75CC2" w:rsidRPr="00F75CC2" w:rsidRDefault="00F75CC2" w:rsidP="00F75CC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Cost Savings (%)</w:t>
            </w:r>
          </w:p>
        </w:tc>
        <w:tc>
          <w:tcPr>
            <w:tcW w:w="0" w:type="auto"/>
            <w:hideMark/>
          </w:tcPr>
          <w:p w14:paraId="481AFBB6" w14:textId="77777777" w:rsidR="00F75CC2" w:rsidRPr="00F75CC2" w:rsidRDefault="00F75CC2" w:rsidP="00F75CC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Operational Efficiency Improvement (%)</w:t>
            </w:r>
          </w:p>
        </w:tc>
      </w:tr>
      <w:tr w:rsidR="00F75CC2" w:rsidRPr="00F75CC2" w14:paraId="334CAD94" w14:textId="77777777" w:rsidTr="00F75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1F2736" w14:textId="77777777" w:rsidR="00F75CC2" w:rsidRPr="00F75CC2" w:rsidRDefault="00F75CC2" w:rsidP="00F75CC2">
            <w:pPr>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North America</w:t>
            </w:r>
          </w:p>
        </w:tc>
        <w:tc>
          <w:tcPr>
            <w:tcW w:w="0" w:type="auto"/>
            <w:hideMark/>
          </w:tcPr>
          <w:p w14:paraId="58301F74" w14:textId="77777777" w:rsidR="00F75CC2" w:rsidRPr="00F75CC2" w:rsidRDefault="00F75CC2" w:rsidP="00F75C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94%</w:t>
            </w:r>
          </w:p>
        </w:tc>
        <w:tc>
          <w:tcPr>
            <w:tcW w:w="0" w:type="auto"/>
            <w:hideMark/>
          </w:tcPr>
          <w:p w14:paraId="49338101" w14:textId="77777777" w:rsidR="00F75CC2" w:rsidRPr="00F75CC2" w:rsidRDefault="00F75CC2" w:rsidP="00F75C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3.50</w:t>
            </w:r>
          </w:p>
        </w:tc>
        <w:tc>
          <w:tcPr>
            <w:tcW w:w="0" w:type="auto"/>
            <w:hideMark/>
          </w:tcPr>
          <w:p w14:paraId="57E8D15D" w14:textId="77777777" w:rsidR="00F75CC2" w:rsidRPr="00F75CC2" w:rsidRDefault="00F75CC2" w:rsidP="00F75C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10.50</w:t>
            </w:r>
          </w:p>
        </w:tc>
        <w:tc>
          <w:tcPr>
            <w:tcW w:w="0" w:type="auto"/>
            <w:hideMark/>
          </w:tcPr>
          <w:p w14:paraId="19B4BA00" w14:textId="77777777" w:rsidR="00F75CC2" w:rsidRPr="00F75CC2" w:rsidRDefault="00F75CC2" w:rsidP="00F75C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25%</w:t>
            </w:r>
          </w:p>
        </w:tc>
        <w:tc>
          <w:tcPr>
            <w:tcW w:w="0" w:type="auto"/>
            <w:hideMark/>
          </w:tcPr>
          <w:p w14:paraId="455043FA" w14:textId="77777777" w:rsidR="00F75CC2" w:rsidRPr="00F75CC2" w:rsidRDefault="00F75CC2" w:rsidP="00F75C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35%</w:t>
            </w:r>
          </w:p>
        </w:tc>
      </w:tr>
      <w:tr w:rsidR="00F75CC2" w:rsidRPr="00F75CC2" w14:paraId="464D7232" w14:textId="77777777" w:rsidTr="00F75CC2">
        <w:tc>
          <w:tcPr>
            <w:cnfStyle w:val="001000000000" w:firstRow="0" w:lastRow="0" w:firstColumn="1" w:lastColumn="0" w:oddVBand="0" w:evenVBand="0" w:oddHBand="0" w:evenHBand="0" w:firstRowFirstColumn="0" w:firstRowLastColumn="0" w:lastRowFirstColumn="0" w:lastRowLastColumn="0"/>
            <w:tcW w:w="0" w:type="auto"/>
            <w:hideMark/>
          </w:tcPr>
          <w:p w14:paraId="1FABE5DA" w14:textId="77777777" w:rsidR="00F75CC2" w:rsidRPr="00F75CC2" w:rsidRDefault="00F75CC2" w:rsidP="00F75CC2">
            <w:pPr>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Europe</w:t>
            </w:r>
          </w:p>
        </w:tc>
        <w:tc>
          <w:tcPr>
            <w:tcW w:w="0" w:type="auto"/>
            <w:hideMark/>
          </w:tcPr>
          <w:p w14:paraId="209DA2EE" w14:textId="77777777" w:rsidR="00F75CC2" w:rsidRPr="00F75CC2" w:rsidRDefault="00F75CC2" w:rsidP="00F75C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89%</w:t>
            </w:r>
          </w:p>
        </w:tc>
        <w:tc>
          <w:tcPr>
            <w:tcW w:w="0" w:type="auto"/>
            <w:hideMark/>
          </w:tcPr>
          <w:p w14:paraId="5A8049EB" w14:textId="77777777" w:rsidR="00F75CC2" w:rsidRPr="00F75CC2" w:rsidRDefault="00F75CC2" w:rsidP="00F75C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2.70</w:t>
            </w:r>
          </w:p>
        </w:tc>
        <w:tc>
          <w:tcPr>
            <w:tcW w:w="0" w:type="auto"/>
            <w:hideMark/>
          </w:tcPr>
          <w:p w14:paraId="06A0A4D3" w14:textId="77777777" w:rsidR="00F75CC2" w:rsidRPr="00F75CC2" w:rsidRDefault="00F75CC2" w:rsidP="00F75C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8.70</w:t>
            </w:r>
          </w:p>
        </w:tc>
        <w:tc>
          <w:tcPr>
            <w:tcW w:w="0" w:type="auto"/>
            <w:hideMark/>
          </w:tcPr>
          <w:p w14:paraId="5BDFEE12" w14:textId="77777777" w:rsidR="00F75CC2" w:rsidRPr="00F75CC2" w:rsidRDefault="00F75CC2" w:rsidP="00F75C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22%</w:t>
            </w:r>
          </w:p>
        </w:tc>
        <w:tc>
          <w:tcPr>
            <w:tcW w:w="0" w:type="auto"/>
            <w:hideMark/>
          </w:tcPr>
          <w:p w14:paraId="38BD03F4" w14:textId="77777777" w:rsidR="00F75CC2" w:rsidRPr="00F75CC2" w:rsidRDefault="00F75CC2" w:rsidP="00F75C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30%</w:t>
            </w:r>
          </w:p>
        </w:tc>
      </w:tr>
      <w:tr w:rsidR="00F75CC2" w:rsidRPr="00F75CC2" w14:paraId="2942F52F" w14:textId="77777777" w:rsidTr="00F75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22B7BD" w14:textId="77777777" w:rsidR="00F75CC2" w:rsidRPr="00F75CC2" w:rsidRDefault="00F75CC2" w:rsidP="00F75CC2">
            <w:pPr>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Asia-Pacific</w:t>
            </w:r>
          </w:p>
        </w:tc>
        <w:tc>
          <w:tcPr>
            <w:tcW w:w="0" w:type="auto"/>
            <w:hideMark/>
          </w:tcPr>
          <w:p w14:paraId="62EFA3C0" w14:textId="77777777" w:rsidR="00F75CC2" w:rsidRPr="00F75CC2" w:rsidRDefault="00F75CC2" w:rsidP="00F75C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87%</w:t>
            </w:r>
          </w:p>
        </w:tc>
        <w:tc>
          <w:tcPr>
            <w:tcW w:w="0" w:type="auto"/>
            <w:hideMark/>
          </w:tcPr>
          <w:p w14:paraId="1E69F1A4" w14:textId="77777777" w:rsidR="00F75CC2" w:rsidRPr="00F75CC2" w:rsidRDefault="00F75CC2" w:rsidP="00F75C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1.90</w:t>
            </w:r>
          </w:p>
        </w:tc>
        <w:tc>
          <w:tcPr>
            <w:tcW w:w="0" w:type="auto"/>
            <w:hideMark/>
          </w:tcPr>
          <w:p w14:paraId="6167E1D7" w14:textId="77777777" w:rsidR="00F75CC2" w:rsidRPr="00F75CC2" w:rsidRDefault="00F75CC2" w:rsidP="00F75C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6.10</w:t>
            </w:r>
          </w:p>
        </w:tc>
        <w:tc>
          <w:tcPr>
            <w:tcW w:w="0" w:type="auto"/>
            <w:hideMark/>
          </w:tcPr>
          <w:p w14:paraId="694FD6F6" w14:textId="77777777" w:rsidR="00F75CC2" w:rsidRPr="00F75CC2" w:rsidRDefault="00F75CC2" w:rsidP="00F75C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28%</w:t>
            </w:r>
          </w:p>
        </w:tc>
        <w:tc>
          <w:tcPr>
            <w:tcW w:w="0" w:type="auto"/>
            <w:hideMark/>
          </w:tcPr>
          <w:p w14:paraId="36F67DC0" w14:textId="77777777" w:rsidR="00F75CC2" w:rsidRPr="00F75CC2" w:rsidRDefault="00F75CC2" w:rsidP="00F75C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40%</w:t>
            </w:r>
          </w:p>
        </w:tc>
      </w:tr>
      <w:tr w:rsidR="00F75CC2" w:rsidRPr="00F75CC2" w14:paraId="342B8425" w14:textId="77777777" w:rsidTr="00F75CC2">
        <w:tc>
          <w:tcPr>
            <w:cnfStyle w:val="001000000000" w:firstRow="0" w:lastRow="0" w:firstColumn="1" w:lastColumn="0" w:oddVBand="0" w:evenVBand="0" w:oddHBand="0" w:evenHBand="0" w:firstRowFirstColumn="0" w:firstRowLastColumn="0" w:lastRowFirstColumn="0" w:lastRowLastColumn="0"/>
            <w:tcW w:w="0" w:type="auto"/>
            <w:hideMark/>
          </w:tcPr>
          <w:p w14:paraId="08C4DC07" w14:textId="77777777" w:rsidR="00F75CC2" w:rsidRPr="00F75CC2" w:rsidRDefault="00F75CC2" w:rsidP="00F75CC2">
            <w:pPr>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Latin America</w:t>
            </w:r>
          </w:p>
        </w:tc>
        <w:tc>
          <w:tcPr>
            <w:tcW w:w="0" w:type="auto"/>
            <w:hideMark/>
          </w:tcPr>
          <w:p w14:paraId="0339A4C1" w14:textId="77777777" w:rsidR="00F75CC2" w:rsidRPr="00F75CC2" w:rsidRDefault="00F75CC2" w:rsidP="00F75C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85%</w:t>
            </w:r>
          </w:p>
        </w:tc>
        <w:tc>
          <w:tcPr>
            <w:tcW w:w="0" w:type="auto"/>
            <w:hideMark/>
          </w:tcPr>
          <w:p w14:paraId="55723A08" w14:textId="77777777" w:rsidR="00F75CC2" w:rsidRPr="00F75CC2" w:rsidRDefault="00F75CC2" w:rsidP="00F75C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0.90</w:t>
            </w:r>
          </w:p>
        </w:tc>
        <w:tc>
          <w:tcPr>
            <w:tcW w:w="0" w:type="auto"/>
            <w:hideMark/>
          </w:tcPr>
          <w:p w14:paraId="1A292E69" w14:textId="77777777" w:rsidR="00F75CC2" w:rsidRPr="00F75CC2" w:rsidRDefault="00F75CC2" w:rsidP="00F75C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2.90</w:t>
            </w:r>
          </w:p>
        </w:tc>
        <w:tc>
          <w:tcPr>
            <w:tcW w:w="0" w:type="auto"/>
            <w:hideMark/>
          </w:tcPr>
          <w:p w14:paraId="38E63308" w14:textId="77777777" w:rsidR="00F75CC2" w:rsidRPr="00F75CC2" w:rsidRDefault="00F75CC2" w:rsidP="00F75C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20%</w:t>
            </w:r>
          </w:p>
        </w:tc>
        <w:tc>
          <w:tcPr>
            <w:tcW w:w="0" w:type="auto"/>
            <w:hideMark/>
          </w:tcPr>
          <w:p w14:paraId="72409F48" w14:textId="77777777" w:rsidR="00F75CC2" w:rsidRPr="00F75CC2" w:rsidRDefault="00F75CC2" w:rsidP="00F75C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25%</w:t>
            </w:r>
          </w:p>
        </w:tc>
      </w:tr>
      <w:tr w:rsidR="00F75CC2" w:rsidRPr="00F75CC2" w14:paraId="6B9A1469" w14:textId="77777777" w:rsidTr="00F75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794401" w14:textId="77777777" w:rsidR="00F75CC2" w:rsidRPr="00F75CC2" w:rsidRDefault="00F75CC2" w:rsidP="00F75CC2">
            <w:pPr>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Middle East</w:t>
            </w:r>
          </w:p>
        </w:tc>
        <w:tc>
          <w:tcPr>
            <w:tcW w:w="0" w:type="auto"/>
            <w:hideMark/>
          </w:tcPr>
          <w:p w14:paraId="3B32958F" w14:textId="77777777" w:rsidR="00F75CC2" w:rsidRPr="00F75CC2" w:rsidRDefault="00F75CC2" w:rsidP="00F75C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80%</w:t>
            </w:r>
          </w:p>
        </w:tc>
        <w:tc>
          <w:tcPr>
            <w:tcW w:w="0" w:type="auto"/>
            <w:hideMark/>
          </w:tcPr>
          <w:p w14:paraId="1EA05576" w14:textId="77777777" w:rsidR="00F75CC2" w:rsidRPr="00F75CC2" w:rsidRDefault="00F75CC2" w:rsidP="00F75C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0.59</w:t>
            </w:r>
          </w:p>
        </w:tc>
        <w:tc>
          <w:tcPr>
            <w:tcW w:w="0" w:type="auto"/>
            <w:hideMark/>
          </w:tcPr>
          <w:p w14:paraId="07FB406D" w14:textId="77777777" w:rsidR="00F75CC2" w:rsidRPr="00F75CC2" w:rsidRDefault="00F75CC2" w:rsidP="00F75C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1.43</w:t>
            </w:r>
          </w:p>
        </w:tc>
        <w:tc>
          <w:tcPr>
            <w:tcW w:w="0" w:type="auto"/>
            <w:hideMark/>
          </w:tcPr>
          <w:p w14:paraId="4CE33DAF" w14:textId="77777777" w:rsidR="00F75CC2" w:rsidRPr="00F75CC2" w:rsidRDefault="00F75CC2" w:rsidP="00F75C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18%</w:t>
            </w:r>
          </w:p>
        </w:tc>
        <w:tc>
          <w:tcPr>
            <w:tcW w:w="0" w:type="auto"/>
            <w:hideMark/>
          </w:tcPr>
          <w:p w14:paraId="44C2433B" w14:textId="77777777" w:rsidR="00F75CC2" w:rsidRPr="00F75CC2" w:rsidRDefault="00F75CC2" w:rsidP="00F75C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20%</w:t>
            </w:r>
          </w:p>
        </w:tc>
      </w:tr>
      <w:tr w:rsidR="00F75CC2" w:rsidRPr="00F75CC2" w14:paraId="7D524C94" w14:textId="77777777" w:rsidTr="00F75CC2">
        <w:tc>
          <w:tcPr>
            <w:cnfStyle w:val="001000000000" w:firstRow="0" w:lastRow="0" w:firstColumn="1" w:lastColumn="0" w:oddVBand="0" w:evenVBand="0" w:oddHBand="0" w:evenHBand="0" w:firstRowFirstColumn="0" w:firstRowLastColumn="0" w:lastRowFirstColumn="0" w:lastRowLastColumn="0"/>
            <w:tcW w:w="0" w:type="auto"/>
            <w:hideMark/>
          </w:tcPr>
          <w:p w14:paraId="110DE227" w14:textId="77777777" w:rsidR="00F75CC2" w:rsidRPr="00F75CC2" w:rsidRDefault="00F75CC2" w:rsidP="00F75CC2">
            <w:pPr>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Africa</w:t>
            </w:r>
          </w:p>
        </w:tc>
        <w:tc>
          <w:tcPr>
            <w:tcW w:w="0" w:type="auto"/>
            <w:hideMark/>
          </w:tcPr>
          <w:p w14:paraId="5CA9BC1F" w14:textId="77777777" w:rsidR="00F75CC2" w:rsidRPr="00F75CC2" w:rsidRDefault="00F75CC2" w:rsidP="00F75C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75%</w:t>
            </w:r>
          </w:p>
        </w:tc>
        <w:tc>
          <w:tcPr>
            <w:tcW w:w="0" w:type="auto"/>
            <w:hideMark/>
          </w:tcPr>
          <w:p w14:paraId="76A2D5D0" w14:textId="77777777" w:rsidR="00F75CC2" w:rsidRPr="00F75CC2" w:rsidRDefault="00F75CC2" w:rsidP="00F75C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0.40</w:t>
            </w:r>
          </w:p>
        </w:tc>
        <w:tc>
          <w:tcPr>
            <w:tcW w:w="0" w:type="auto"/>
            <w:hideMark/>
          </w:tcPr>
          <w:p w14:paraId="5FF1839F" w14:textId="77777777" w:rsidR="00F75CC2" w:rsidRPr="00F75CC2" w:rsidRDefault="00F75CC2" w:rsidP="00F75C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1.00</w:t>
            </w:r>
          </w:p>
        </w:tc>
        <w:tc>
          <w:tcPr>
            <w:tcW w:w="0" w:type="auto"/>
            <w:hideMark/>
          </w:tcPr>
          <w:p w14:paraId="4F535CBA" w14:textId="77777777" w:rsidR="00F75CC2" w:rsidRPr="00F75CC2" w:rsidRDefault="00F75CC2" w:rsidP="00F75C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15%</w:t>
            </w:r>
          </w:p>
        </w:tc>
        <w:tc>
          <w:tcPr>
            <w:tcW w:w="0" w:type="auto"/>
            <w:hideMark/>
          </w:tcPr>
          <w:p w14:paraId="4C192FF9" w14:textId="77777777" w:rsidR="00F75CC2" w:rsidRPr="00F75CC2" w:rsidRDefault="00F75CC2" w:rsidP="00F75C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75CC2">
              <w:rPr>
                <w:rFonts w:ascii="Times New Roman" w:eastAsia="Times New Roman" w:hAnsi="Times New Roman" w:cs="Times New Roman"/>
                <w:kern w:val="0"/>
                <w:sz w:val="24"/>
                <w:szCs w:val="24"/>
                <w:lang w:eastAsia="en-IN"/>
                <w14:ligatures w14:val="none"/>
              </w:rPr>
              <w:t>20%</w:t>
            </w:r>
          </w:p>
        </w:tc>
      </w:tr>
    </w:tbl>
    <w:p w14:paraId="5950C3E6" w14:textId="77777777" w:rsidR="00CC3637" w:rsidRDefault="00CC3637" w:rsidP="00CC3637">
      <w:pPr>
        <w:pStyle w:val="Heading4"/>
        <w:rPr>
          <w:rFonts w:ascii="Times New Roman" w:eastAsiaTheme="minorHAnsi" w:hAnsi="Times New Roman" w:cs="Times New Roman"/>
          <w:i w:val="0"/>
          <w:iCs w:val="0"/>
          <w:color w:val="auto"/>
          <w:sz w:val="24"/>
          <w:szCs w:val="24"/>
        </w:rPr>
      </w:pPr>
    </w:p>
    <w:p w14:paraId="0A782B65" w14:textId="77777777" w:rsidR="00CC3637" w:rsidRPr="00CC3637" w:rsidRDefault="00CC3637" w:rsidP="00CC3637">
      <w:pPr>
        <w:pStyle w:val="Heading4"/>
        <w:rPr>
          <w:rFonts w:ascii="Times New Roman" w:eastAsiaTheme="minorHAnsi" w:hAnsi="Times New Roman" w:cs="Times New Roman"/>
          <w:b/>
          <w:bCs/>
          <w:i w:val="0"/>
          <w:iCs w:val="0"/>
          <w:color w:val="auto"/>
          <w:sz w:val="24"/>
          <w:szCs w:val="24"/>
        </w:rPr>
      </w:pPr>
      <w:r w:rsidRPr="00CC3637">
        <w:rPr>
          <w:rFonts w:ascii="Times New Roman" w:eastAsiaTheme="minorHAnsi" w:hAnsi="Times New Roman" w:cs="Times New Roman"/>
          <w:b/>
          <w:bCs/>
          <w:i w:val="0"/>
          <w:iCs w:val="0"/>
          <w:color w:val="auto"/>
          <w:sz w:val="24"/>
          <w:szCs w:val="24"/>
        </w:rPr>
        <w:t>Adoption Rate (2023)</w:t>
      </w:r>
    </w:p>
    <w:p w14:paraId="3F257731" w14:textId="77777777" w:rsidR="00CC3637" w:rsidRPr="00CC3637" w:rsidRDefault="00CC3637" w:rsidP="00CC3637">
      <w:pPr>
        <w:numPr>
          <w:ilvl w:val="0"/>
          <w:numId w:val="2"/>
        </w:numPr>
        <w:spacing w:before="100" w:beforeAutospacing="1" w:after="100" w:afterAutospacing="1" w:line="360" w:lineRule="auto"/>
        <w:rPr>
          <w:rFonts w:ascii="Times New Roman" w:hAnsi="Times New Roman" w:cs="Times New Roman"/>
          <w:sz w:val="24"/>
          <w:szCs w:val="24"/>
        </w:rPr>
      </w:pPr>
      <w:r w:rsidRPr="00CC3637">
        <w:rPr>
          <w:rFonts w:ascii="Times New Roman" w:hAnsi="Times New Roman" w:cs="Times New Roman"/>
          <w:b/>
          <w:bCs/>
          <w:sz w:val="24"/>
          <w:szCs w:val="24"/>
        </w:rPr>
        <w:t>North America (94%)</w:t>
      </w:r>
      <w:r w:rsidRPr="00CC3637">
        <w:rPr>
          <w:rFonts w:ascii="Times New Roman" w:hAnsi="Times New Roman" w:cs="Times New Roman"/>
          <w:sz w:val="24"/>
          <w:szCs w:val="24"/>
        </w:rPr>
        <w:t>: Highest adoption, indicating widespread recognition of cloud benefits.</w:t>
      </w:r>
    </w:p>
    <w:p w14:paraId="1B5A60CE" w14:textId="77777777" w:rsidR="00CC3637" w:rsidRPr="00CC3637" w:rsidRDefault="00CC3637" w:rsidP="00CC3637">
      <w:pPr>
        <w:numPr>
          <w:ilvl w:val="0"/>
          <w:numId w:val="2"/>
        </w:numPr>
        <w:spacing w:before="100" w:beforeAutospacing="1" w:after="100" w:afterAutospacing="1" w:line="360" w:lineRule="auto"/>
        <w:rPr>
          <w:rFonts w:ascii="Times New Roman" w:hAnsi="Times New Roman" w:cs="Times New Roman"/>
          <w:sz w:val="24"/>
          <w:szCs w:val="24"/>
        </w:rPr>
      </w:pPr>
      <w:r w:rsidRPr="00CC3637">
        <w:rPr>
          <w:rFonts w:ascii="Times New Roman" w:hAnsi="Times New Roman" w:cs="Times New Roman"/>
          <w:b/>
          <w:bCs/>
          <w:sz w:val="24"/>
          <w:szCs w:val="24"/>
        </w:rPr>
        <w:t>Europe (89%)</w:t>
      </w:r>
      <w:r w:rsidRPr="00CC3637">
        <w:rPr>
          <w:rFonts w:ascii="Times New Roman" w:hAnsi="Times New Roman" w:cs="Times New Roman"/>
          <w:sz w:val="24"/>
          <w:szCs w:val="24"/>
        </w:rPr>
        <w:t>: Strong adoption, showing a similar trend.</w:t>
      </w:r>
    </w:p>
    <w:p w14:paraId="754075AE" w14:textId="77777777" w:rsidR="00CC3637" w:rsidRPr="00CC3637" w:rsidRDefault="00CC3637" w:rsidP="00CC3637">
      <w:pPr>
        <w:numPr>
          <w:ilvl w:val="0"/>
          <w:numId w:val="2"/>
        </w:numPr>
        <w:spacing w:before="100" w:beforeAutospacing="1" w:after="100" w:afterAutospacing="1" w:line="360" w:lineRule="auto"/>
        <w:rPr>
          <w:rFonts w:ascii="Times New Roman" w:hAnsi="Times New Roman" w:cs="Times New Roman"/>
          <w:sz w:val="24"/>
          <w:szCs w:val="24"/>
        </w:rPr>
      </w:pPr>
      <w:r w:rsidRPr="00CC3637">
        <w:rPr>
          <w:rFonts w:ascii="Times New Roman" w:hAnsi="Times New Roman" w:cs="Times New Roman"/>
          <w:b/>
          <w:bCs/>
          <w:sz w:val="24"/>
          <w:szCs w:val="24"/>
        </w:rPr>
        <w:t>Asia-Pacific (87%)</w:t>
      </w:r>
      <w:r w:rsidRPr="00CC3637">
        <w:rPr>
          <w:rFonts w:ascii="Times New Roman" w:hAnsi="Times New Roman" w:cs="Times New Roman"/>
          <w:sz w:val="24"/>
          <w:szCs w:val="24"/>
        </w:rPr>
        <w:t>: Significant interest, driven by digitalization.</w:t>
      </w:r>
    </w:p>
    <w:p w14:paraId="44EF92EA" w14:textId="77777777" w:rsidR="00CC3637" w:rsidRPr="00CC3637" w:rsidRDefault="00CC3637" w:rsidP="00CC3637">
      <w:pPr>
        <w:numPr>
          <w:ilvl w:val="0"/>
          <w:numId w:val="2"/>
        </w:numPr>
        <w:spacing w:before="100" w:beforeAutospacing="1" w:after="100" w:afterAutospacing="1" w:line="360" w:lineRule="auto"/>
        <w:rPr>
          <w:rFonts w:ascii="Times New Roman" w:hAnsi="Times New Roman" w:cs="Times New Roman"/>
          <w:sz w:val="24"/>
          <w:szCs w:val="24"/>
        </w:rPr>
      </w:pPr>
      <w:r w:rsidRPr="00CC3637">
        <w:rPr>
          <w:rFonts w:ascii="Times New Roman" w:hAnsi="Times New Roman" w:cs="Times New Roman"/>
          <w:b/>
          <w:bCs/>
          <w:sz w:val="24"/>
          <w:szCs w:val="24"/>
        </w:rPr>
        <w:t>Latin America (85%)</w:t>
      </w:r>
      <w:r w:rsidRPr="00CC3637">
        <w:rPr>
          <w:rFonts w:ascii="Times New Roman" w:hAnsi="Times New Roman" w:cs="Times New Roman"/>
          <w:sz w:val="24"/>
          <w:szCs w:val="24"/>
        </w:rPr>
        <w:t>: Growing adoption, integrating cloud into banking strategies.</w:t>
      </w:r>
    </w:p>
    <w:p w14:paraId="35E3FAD8" w14:textId="77777777" w:rsidR="00CC3637" w:rsidRPr="00CC3637" w:rsidRDefault="00CC3637" w:rsidP="00CC3637">
      <w:pPr>
        <w:numPr>
          <w:ilvl w:val="0"/>
          <w:numId w:val="2"/>
        </w:numPr>
        <w:spacing w:before="100" w:beforeAutospacing="1" w:after="100" w:afterAutospacing="1" w:line="360" w:lineRule="auto"/>
        <w:rPr>
          <w:rFonts w:ascii="Times New Roman" w:hAnsi="Times New Roman" w:cs="Times New Roman"/>
          <w:sz w:val="24"/>
          <w:szCs w:val="24"/>
        </w:rPr>
      </w:pPr>
      <w:r w:rsidRPr="00CC3637">
        <w:rPr>
          <w:rFonts w:ascii="Times New Roman" w:hAnsi="Times New Roman" w:cs="Times New Roman"/>
          <w:b/>
          <w:bCs/>
          <w:sz w:val="24"/>
          <w:szCs w:val="24"/>
        </w:rPr>
        <w:t>Middle East (80%)</w:t>
      </w:r>
      <w:r w:rsidRPr="00CC3637">
        <w:rPr>
          <w:rFonts w:ascii="Times New Roman" w:hAnsi="Times New Roman" w:cs="Times New Roman"/>
          <w:sz w:val="24"/>
          <w:szCs w:val="24"/>
        </w:rPr>
        <w:t>: Substantial adoption for modernization and security.</w:t>
      </w:r>
    </w:p>
    <w:p w14:paraId="061AF029" w14:textId="77777777" w:rsidR="00CC3637" w:rsidRDefault="00CC3637" w:rsidP="00CC3637">
      <w:pPr>
        <w:numPr>
          <w:ilvl w:val="0"/>
          <w:numId w:val="2"/>
        </w:numPr>
        <w:spacing w:before="100" w:beforeAutospacing="1" w:after="100" w:afterAutospacing="1" w:line="360" w:lineRule="auto"/>
        <w:rPr>
          <w:rFonts w:ascii="Times New Roman" w:hAnsi="Times New Roman" w:cs="Times New Roman"/>
          <w:sz w:val="24"/>
          <w:szCs w:val="24"/>
        </w:rPr>
      </w:pPr>
      <w:r w:rsidRPr="00CC3637">
        <w:rPr>
          <w:rFonts w:ascii="Times New Roman" w:hAnsi="Times New Roman" w:cs="Times New Roman"/>
          <w:b/>
          <w:bCs/>
          <w:sz w:val="24"/>
          <w:szCs w:val="24"/>
        </w:rPr>
        <w:t>Africa (75%)</w:t>
      </w:r>
      <w:r w:rsidRPr="00CC3637">
        <w:rPr>
          <w:rFonts w:ascii="Times New Roman" w:hAnsi="Times New Roman" w:cs="Times New Roman"/>
          <w:sz w:val="24"/>
          <w:szCs w:val="24"/>
        </w:rPr>
        <w:t>: Increasing interest, influenced by cost-effective solutions.</w:t>
      </w:r>
    </w:p>
    <w:p w14:paraId="527C1781" w14:textId="77777777" w:rsidR="00CC3637" w:rsidRPr="00CC3637" w:rsidRDefault="00CC3637" w:rsidP="00CC3637">
      <w:pPr>
        <w:spacing w:before="100" w:beforeAutospacing="1" w:after="100" w:afterAutospacing="1" w:line="360" w:lineRule="auto"/>
        <w:rPr>
          <w:rFonts w:ascii="Times New Roman" w:hAnsi="Times New Roman" w:cs="Times New Roman"/>
          <w:b/>
          <w:bCs/>
          <w:sz w:val="24"/>
          <w:szCs w:val="24"/>
        </w:rPr>
      </w:pPr>
      <w:r w:rsidRPr="00CC3637">
        <w:rPr>
          <w:rFonts w:ascii="Times New Roman" w:hAnsi="Times New Roman" w:cs="Times New Roman"/>
          <w:b/>
          <w:bCs/>
          <w:sz w:val="24"/>
          <w:szCs w:val="24"/>
        </w:rPr>
        <w:lastRenderedPageBreak/>
        <w:t>Market Size (2021) and Projected Market Size (2028)</w:t>
      </w:r>
    </w:p>
    <w:p w14:paraId="7D9E9C0E" w14:textId="77777777" w:rsidR="00CC3637" w:rsidRPr="00CC3637" w:rsidRDefault="00CC3637" w:rsidP="00CC3637">
      <w:pPr>
        <w:numPr>
          <w:ilvl w:val="0"/>
          <w:numId w:val="3"/>
        </w:numPr>
        <w:spacing w:before="100" w:beforeAutospacing="1" w:after="100" w:afterAutospacing="1" w:line="360" w:lineRule="auto"/>
        <w:rPr>
          <w:rFonts w:ascii="Times New Roman" w:hAnsi="Times New Roman" w:cs="Times New Roman"/>
          <w:sz w:val="24"/>
          <w:szCs w:val="24"/>
        </w:rPr>
      </w:pPr>
      <w:r w:rsidRPr="00CC3637">
        <w:rPr>
          <w:rFonts w:ascii="Times New Roman" w:hAnsi="Times New Roman" w:cs="Times New Roman"/>
          <w:b/>
          <w:bCs/>
          <w:sz w:val="24"/>
          <w:szCs w:val="24"/>
        </w:rPr>
        <w:t>North America</w:t>
      </w:r>
      <w:r w:rsidRPr="00CC3637">
        <w:rPr>
          <w:rFonts w:ascii="Times New Roman" w:hAnsi="Times New Roman" w:cs="Times New Roman"/>
          <w:sz w:val="24"/>
          <w:szCs w:val="24"/>
        </w:rPr>
        <w:t>: USD 3.50B to 10.50B – tripling investment.</w:t>
      </w:r>
    </w:p>
    <w:p w14:paraId="48D5D061" w14:textId="77777777" w:rsidR="00CC3637" w:rsidRPr="00CC3637" w:rsidRDefault="00CC3637" w:rsidP="00CC3637">
      <w:pPr>
        <w:numPr>
          <w:ilvl w:val="0"/>
          <w:numId w:val="3"/>
        </w:numPr>
        <w:spacing w:before="100" w:beforeAutospacing="1" w:after="100" w:afterAutospacing="1" w:line="360" w:lineRule="auto"/>
        <w:rPr>
          <w:rFonts w:ascii="Times New Roman" w:hAnsi="Times New Roman" w:cs="Times New Roman"/>
          <w:sz w:val="24"/>
          <w:szCs w:val="24"/>
        </w:rPr>
      </w:pPr>
      <w:r w:rsidRPr="00CC3637">
        <w:rPr>
          <w:rFonts w:ascii="Times New Roman" w:hAnsi="Times New Roman" w:cs="Times New Roman"/>
          <w:b/>
          <w:bCs/>
          <w:sz w:val="24"/>
          <w:szCs w:val="24"/>
        </w:rPr>
        <w:t>Europe</w:t>
      </w:r>
      <w:r w:rsidRPr="00CC3637">
        <w:rPr>
          <w:rFonts w:ascii="Times New Roman" w:hAnsi="Times New Roman" w:cs="Times New Roman"/>
          <w:sz w:val="24"/>
          <w:szCs w:val="24"/>
        </w:rPr>
        <w:t>: USD 2.70B to 8.70B – significant growth.</w:t>
      </w:r>
    </w:p>
    <w:p w14:paraId="4DA7E67D" w14:textId="77777777" w:rsidR="00CC3637" w:rsidRPr="00CC3637" w:rsidRDefault="00CC3637" w:rsidP="00CC3637">
      <w:pPr>
        <w:numPr>
          <w:ilvl w:val="0"/>
          <w:numId w:val="3"/>
        </w:numPr>
        <w:spacing w:before="100" w:beforeAutospacing="1" w:after="100" w:afterAutospacing="1" w:line="360" w:lineRule="auto"/>
        <w:rPr>
          <w:rFonts w:ascii="Times New Roman" w:hAnsi="Times New Roman" w:cs="Times New Roman"/>
          <w:sz w:val="24"/>
          <w:szCs w:val="24"/>
        </w:rPr>
      </w:pPr>
      <w:r w:rsidRPr="00CC3637">
        <w:rPr>
          <w:rFonts w:ascii="Times New Roman" w:hAnsi="Times New Roman" w:cs="Times New Roman"/>
          <w:b/>
          <w:bCs/>
          <w:sz w:val="24"/>
          <w:szCs w:val="24"/>
        </w:rPr>
        <w:t>Asia-Pacific</w:t>
      </w:r>
      <w:r w:rsidRPr="00CC3637">
        <w:rPr>
          <w:rFonts w:ascii="Times New Roman" w:hAnsi="Times New Roman" w:cs="Times New Roman"/>
          <w:sz w:val="24"/>
          <w:szCs w:val="24"/>
        </w:rPr>
        <w:t>: USD 1.90B to 6.10B – strong upward trajectory.</w:t>
      </w:r>
    </w:p>
    <w:p w14:paraId="3D422DAA" w14:textId="77777777" w:rsidR="00CC3637" w:rsidRPr="00CC3637" w:rsidRDefault="00CC3637" w:rsidP="00CC3637">
      <w:pPr>
        <w:numPr>
          <w:ilvl w:val="0"/>
          <w:numId w:val="3"/>
        </w:numPr>
        <w:spacing w:before="100" w:beforeAutospacing="1" w:after="100" w:afterAutospacing="1" w:line="360" w:lineRule="auto"/>
        <w:rPr>
          <w:rFonts w:ascii="Times New Roman" w:hAnsi="Times New Roman" w:cs="Times New Roman"/>
          <w:sz w:val="24"/>
          <w:szCs w:val="24"/>
        </w:rPr>
      </w:pPr>
      <w:r w:rsidRPr="00CC3637">
        <w:rPr>
          <w:rFonts w:ascii="Times New Roman" w:hAnsi="Times New Roman" w:cs="Times New Roman"/>
          <w:b/>
          <w:bCs/>
          <w:sz w:val="24"/>
          <w:szCs w:val="24"/>
        </w:rPr>
        <w:t>Latin America</w:t>
      </w:r>
      <w:r w:rsidRPr="00CC3637">
        <w:rPr>
          <w:rFonts w:ascii="Times New Roman" w:hAnsi="Times New Roman" w:cs="Times New Roman"/>
          <w:sz w:val="24"/>
          <w:szCs w:val="24"/>
        </w:rPr>
        <w:t>: USD 0.90B to 2.90B – more than tripling market size.</w:t>
      </w:r>
    </w:p>
    <w:p w14:paraId="2EDEADF2" w14:textId="77777777" w:rsidR="00CC3637" w:rsidRPr="00CC3637" w:rsidRDefault="00CC3637" w:rsidP="00CC3637">
      <w:pPr>
        <w:numPr>
          <w:ilvl w:val="0"/>
          <w:numId w:val="3"/>
        </w:numPr>
        <w:spacing w:before="100" w:beforeAutospacing="1" w:after="100" w:afterAutospacing="1" w:line="360" w:lineRule="auto"/>
        <w:rPr>
          <w:rFonts w:ascii="Times New Roman" w:hAnsi="Times New Roman" w:cs="Times New Roman"/>
          <w:sz w:val="24"/>
          <w:szCs w:val="24"/>
        </w:rPr>
      </w:pPr>
      <w:r w:rsidRPr="00CC3637">
        <w:rPr>
          <w:rFonts w:ascii="Times New Roman" w:hAnsi="Times New Roman" w:cs="Times New Roman"/>
          <w:b/>
          <w:bCs/>
          <w:sz w:val="24"/>
          <w:szCs w:val="24"/>
        </w:rPr>
        <w:t>Middle East</w:t>
      </w:r>
      <w:r w:rsidRPr="00CC3637">
        <w:rPr>
          <w:rFonts w:ascii="Times New Roman" w:hAnsi="Times New Roman" w:cs="Times New Roman"/>
          <w:sz w:val="24"/>
          <w:szCs w:val="24"/>
        </w:rPr>
        <w:t>: USD 0.59B to 1.43B – steady growth.</w:t>
      </w:r>
    </w:p>
    <w:p w14:paraId="2FC3F8ED" w14:textId="77777777" w:rsidR="00CC3637" w:rsidRDefault="00CC3637" w:rsidP="00CC3637">
      <w:pPr>
        <w:numPr>
          <w:ilvl w:val="0"/>
          <w:numId w:val="3"/>
        </w:numPr>
        <w:spacing w:before="100" w:beforeAutospacing="1" w:after="100" w:afterAutospacing="1" w:line="360" w:lineRule="auto"/>
        <w:rPr>
          <w:rFonts w:ascii="Times New Roman" w:hAnsi="Times New Roman" w:cs="Times New Roman"/>
          <w:sz w:val="24"/>
          <w:szCs w:val="24"/>
        </w:rPr>
      </w:pPr>
      <w:r w:rsidRPr="00CC3637">
        <w:rPr>
          <w:rFonts w:ascii="Times New Roman" w:hAnsi="Times New Roman" w:cs="Times New Roman"/>
          <w:b/>
          <w:bCs/>
          <w:sz w:val="24"/>
          <w:szCs w:val="24"/>
        </w:rPr>
        <w:t>Africa</w:t>
      </w:r>
      <w:r w:rsidRPr="00CC3637">
        <w:rPr>
          <w:rFonts w:ascii="Times New Roman" w:hAnsi="Times New Roman" w:cs="Times New Roman"/>
          <w:sz w:val="24"/>
          <w:szCs w:val="24"/>
        </w:rPr>
        <w:t>: USD 0.40B to 1.00B – emerging focus.</w:t>
      </w:r>
    </w:p>
    <w:p w14:paraId="0C31780A" w14:textId="77777777" w:rsidR="00CC3637" w:rsidRPr="00CC3637" w:rsidRDefault="00CC3637" w:rsidP="00CC3637">
      <w:pPr>
        <w:spacing w:before="100" w:beforeAutospacing="1" w:after="100" w:afterAutospacing="1" w:line="360" w:lineRule="auto"/>
        <w:rPr>
          <w:rFonts w:ascii="Times New Roman" w:hAnsi="Times New Roman" w:cs="Times New Roman"/>
          <w:b/>
          <w:bCs/>
          <w:sz w:val="24"/>
          <w:szCs w:val="24"/>
        </w:rPr>
      </w:pPr>
      <w:r w:rsidRPr="00CC3637">
        <w:rPr>
          <w:rFonts w:ascii="Times New Roman" w:hAnsi="Times New Roman" w:cs="Times New Roman"/>
          <w:b/>
          <w:bCs/>
          <w:sz w:val="24"/>
          <w:szCs w:val="24"/>
        </w:rPr>
        <w:t>Cost Savings and Operational Efficiency</w:t>
      </w:r>
    </w:p>
    <w:p w14:paraId="60D6C63D" w14:textId="77777777" w:rsidR="00CC3637" w:rsidRPr="00CC3637" w:rsidRDefault="00CC3637" w:rsidP="00CC3637">
      <w:pPr>
        <w:numPr>
          <w:ilvl w:val="0"/>
          <w:numId w:val="4"/>
        </w:numPr>
        <w:spacing w:before="100" w:beforeAutospacing="1" w:after="100" w:afterAutospacing="1" w:line="360" w:lineRule="auto"/>
        <w:rPr>
          <w:rFonts w:ascii="Times New Roman" w:hAnsi="Times New Roman" w:cs="Times New Roman"/>
          <w:sz w:val="24"/>
          <w:szCs w:val="24"/>
        </w:rPr>
      </w:pPr>
      <w:r w:rsidRPr="00CC3637">
        <w:rPr>
          <w:rFonts w:ascii="Times New Roman" w:hAnsi="Times New Roman" w:cs="Times New Roman"/>
          <w:b/>
          <w:bCs/>
          <w:sz w:val="24"/>
          <w:szCs w:val="24"/>
        </w:rPr>
        <w:t>North America</w:t>
      </w:r>
      <w:r w:rsidRPr="00CC3637">
        <w:rPr>
          <w:rFonts w:ascii="Times New Roman" w:hAnsi="Times New Roman" w:cs="Times New Roman"/>
          <w:sz w:val="24"/>
          <w:szCs w:val="24"/>
        </w:rPr>
        <w:t>: 25% cost savings, 35% efficiency improvement.</w:t>
      </w:r>
    </w:p>
    <w:p w14:paraId="2A7FEB40" w14:textId="77777777" w:rsidR="00CC3637" w:rsidRPr="00CC3637" w:rsidRDefault="00CC3637" w:rsidP="00CC3637">
      <w:pPr>
        <w:numPr>
          <w:ilvl w:val="0"/>
          <w:numId w:val="4"/>
        </w:numPr>
        <w:spacing w:before="100" w:beforeAutospacing="1" w:after="100" w:afterAutospacing="1" w:line="360" w:lineRule="auto"/>
        <w:rPr>
          <w:rFonts w:ascii="Times New Roman" w:hAnsi="Times New Roman" w:cs="Times New Roman"/>
          <w:sz w:val="24"/>
          <w:szCs w:val="24"/>
        </w:rPr>
      </w:pPr>
      <w:r w:rsidRPr="00CC3637">
        <w:rPr>
          <w:rFonts w:ascii="Times New Roman" w:hAnsi="Times New Roman" w:cs="Times New Roman"/>
          <w:b/>
          <w:bCs/>
          <w:sz w:val="24"/>
          <w:szCs w:val="24"/>
        </w:rPr>
        <w:t>Europe</w:t>
      </w:r>
      <w:r w:rsidRPr="00CC3637">
        <w:rPr>
          <w:rFonts w:ascii="Times New Roman" w:hAnsi="Times New Roman" w:cs="Times New Roman"/>
          <w:sz w:val="24"/>
          <w:szCs w:val="24"/>
        </w:rPr>
        <w:t>: 22% cost savings, 30% efficiency improvement.</w:t>
      </w:r>
    </w:p>
    <w:p w14:paraId="0870CEF8" w14:textId="77777777" w:rsidR="00CC3637" w:rsidRPr="00CC3637" w:rsidRDefault="00CC3637" w:rsidP="00CC3637">
      <w:pPr>
        <w:numPr>
          <w:ilvl w:val="0"/>
          <w:numId w:val="4"/>
        </w:numPr>
        <w:spacing w:before="100" w:beforeAutospacing="1" w:after="100" w:afterAutospacing="1" w:line="360" w:lineRule="auto"/>
        <w:rPr>
          <w:rFonts w:ascii="Times New Roman" w:hAnsi="Times New Roman" w:cs="Times New Roman"/>
          <w:sz w:val="24"/>
          <w:szCs w:val="24"/>
        </w:rPr>
      </w:pPr>
      <w:r w:rsidRPr="00CC3637">
        <w:rPr>
          <w:rFonts w:ascii="Times New Roman" w:hAnsi="Times New Roman" w:cs="Times New Roman"/>
          <w:b/>
          <w:bCs/>
          <w:sz w:val="24"/>
          <w:szCs w:val="24"/>
        </w:rPr>
        <w:t>Asia-Pacific</w:t>
      </w:r>
      <w:r w:rsidRPr="00CC3637">
        <w:rPr>
          <w:rFonts w:ascii="Times New Roman" w:hAnsi="Times New Roman" w:cs="Times New Roman"/>
          <w:sz w:val="24"/>
          <w:szCs w:val="24"/>
        </w:rPr>
        <w:t>: 28% cost savings, 40% efficiency improvement.</w:t>
      </w:r>
    </w:p>
    <w:p w14:paraId="6AC0B5F7" w14:textId="77777777" w:rsidR="00CC3637" w:rsidRPr="00CC3637" w:rsidRDefault="00CC3637" w:rsidP="00CC3637">
      <w:pPr>
        <w:numPr>
          <w:ilvl w:val="0"/>
          <w:numId w:val="4"/>
        </w:numPr>
        <w:spacing w:before="100" w:beforeAutospacing="1" w:after="100" w:afterAutospacing="1" w:line="360" w:lineRule="auto"/>
        <w:rPr>
          <w:rFonts w:ascii="Times New Roman" w:hAnsi="Times New Roman" w:cs="Times New Roman"/>
          <w:sz w:val="24"/>
          <w:szCs w:val="24"/>
        </w:rPr>
      </w:pPr>
      <w:r w:rsidRPr="00CC3637">
        <w:rPr>
          <w:rFonts w:ascii="Times New Roman" w:hAnsi="Times New Roman" w:cs="Times New Roman"/>
          <w:b/>
          <w:bCs/>
          <w:sz w:val="24"/>
          <w:szCs w:val="24"/>
        </w:rPr>
        <w:t>Latin America</w:t>
      </w:r>
      <w:r w:rsidRPr="00CC3637">
        <w:rPr>
          <w:rFonts w:ascii="Times New Roman" w:hAnsi="Times New Roman" w:cs="Times New Roman"/>
          <w:sz w:val="24"/>
          <w:szCs w:val="24"/>
        </w:rPr>
        <w:t>: 20% cost savings, 25% efficiency improvement.</w:t>
      </w:r>
    </w:p>
    <w:p w14:paraId="7E11B592" w14:textId="77777777" w:rsidR="00CC3637" w:rsidRPr="00CC3637" w:rsidRDefault="00CC3637" w:rsidP="00CC3637">
      <w:pPr>
        <w:numPr>
          <w:ilvl w:val="0"/>
          <w:numId w:val="4"/>
        </w:numPr>
        <w:spacing w:before="100" w:beforeAutospacing="1" w:after="100" w:afterAutospacing="1" w:line="360" w:lineRule="auto"/>
        <w:rPr>
          <w:rFonts w:ascii="Times New Roman" w:hAnsi="Times New Roman" w:cs="Times New Roman"/>
          <w:sz w:val="24"/>
          <w:szCs w:val="24"/>
        </w:rPr>
      </w:pPr>
      <w:r w:rsidRPr="00CC3637">
        <w:rPr>
          <w:rFonts w:ascii="Times New Roman" w:hAnsi="Times New Roman" w:cs="Times New Roman"/>
          <w:b/>
          <w:bCs/>
          <w:sz w:val="24"/>
          <w:szCs w:val="24"/>
        </w:rPr>
        <w:t>Middle East</w:t>
      </w:r>
      <w:r w:rsidRPr="00CC3637">
        <w:rPr>
          <w:rFonts w:ascii="Times New Roman" w:hAnsi="Times New Roman" w:cs="Times New Roman"/>
          <w:sz w:val="24"/>
          <w:szCs w:val="24"/>
        </w:rPr>
        <w:t>: 18% cost savings, 20% efficiency improvement.</w:t>
      </w:r>
    </w:p>
    <w:p w14:paraId="086F9103" w14:textId="77777777" w:rsidR="00CC3637" w:rsidRPr="00CC3637" w:rsidRDefault="00CC3637" w:rsidP="00CC3637">
      <w:pPr>
        <w:numPr>
          <w:ilvl w:val="0"/>
          <w:numId w:val="4"/>
        </w:numPr>
        <w:spacing w:before="100" w:beforeAutospacing="1" w:after="100" w:afterAutospacing="1" w:line="360" w:lineRule="auto"/>
        <w:rPr>
          <w:rFonts w:ascii="Times New Roman" w:hAnsi="Times New Roman" w:cs="Times New Roman"/>
          <w:sz w:val="24"/>
          <w:szCs w:val="24"/>
        </w:rPr>
      </w:pPr>
      <w:r w:rsidRPr="00CC3637">
        <w:rPr>
          <w:rFonts w:ascii="Times New Roman" w:hAnsi="Times New Roman" w:cs="Times New Roman"/>
          <w:sz w:val="24"/>
          <w:szCs w:val="24"/>
        </w:rPr>
        <w:t>Africa: 15% cost savings, 20% efficiency improvement.</w:t>
      </w:r>
    </w:p>
    <w:tbl>
      <w:tblPr>
        <w:tblStyle w:val="GridTable4"/>
        <w:tblW w:w="10120" w:type="dxa"/>
        <w:tblLook w:val="04A0" w:firstRow="1" w:lastRow="0" w:firstColumn="1" w:lastColumn="0" w:noHBand="0" w:noVBand="1"/>
      </w:tblPr>
      <w:tblGrid>
        <w:gridCol w:w="4528"/>
        <w:gridCol w:w="5592"/>
      </w:tblGrid>
      <w:tr w:rsidR="00CC3637" w:rsidRPr="00CC3637" w14:paraId="4FEC3211" w14:textId="77777777" w:rsidTr="00CC3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3B1AD404" w14:textId="77777777" w:rsidR="00CC3637" w:rsidRPr="00CC3637" w:rsidRDefault="00CC3637" w:rsidP="00CC3637">
            <w:pPr>
              <w:spacing w:before="240" w:after="240"/>
              <w:jc w:val="center"/>
              <w:rPr>
                <w:rFonts w:ascii="Times New Roman" w:hAnsi="Times New Roman" w:cs="Times New Roman"/>
                <w:color w:val="auto"/>
                <w:sz w:val="24"/>
                <w:szCs w:val="24"/>
              </w:rPr>
            </w:pPr>
            <w:r w:rsidRPr="00CC3637">
              <w:rPr>
                <w:rFonts w:ascii="Times New Roman" w:hAnsi="Times New Roman" w:cs="Times New Roman"/>
                <w:color w:val="auto"/>
                <w:sz w:val="24"/>
                <w:szCs w:val="24"/>
              </w:rPr>
              <w:t>Metric</w:t>
            </w:r>
          </w:p>
        </w:tc>
        <w:tc>
          <w:tcPr>
            <w:tcW w:w="0" w:type="auto"/>
            <w:noWrap/>
            <w:hideMark/>
          </w:tcPr>
          <w:p w14:paraId="0F447293" w14:textId="77777777" w:rsidR="00CC3637" w:rsidRPr="00CC3637" w:rsidRDefault="00CC3637" w:rsidP="00CC3637">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C3637">
              <w:rPr>
                <w:rFonts w:ascii="Times New Roman" w:hAnsi="Times New Roman" w:cs="Times New Roman"/>
                <w:color w:val="auto"/>
                <w:sz w:val="24"/>
                <w:szCs w:val="24"/>
              </w:rPr>
              <w:t>Statistic</w:t>
            </w:r>
          </w:p>
        </w:tc>
      </w:tr>
      <w:tr w:rsidR="00CC3637" w:rsidRPr="00CC3637" w14:paraId="1883DFAF" w14:textId="77777777" w:rsidTr="00C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4986A6" w14:textId="77777777" w:rsidR="00CC3637" w:rsidRPr="00CC3637" w:rsidRDefault="00CC3637" w:rsidP="00CC3637">
            <w:pPr>
              <w:spacing w:before="240" w:after="240"/>
              <w:rPr>
                <w:rFonts w:ascii="Times New Roman" w:hAnsi="Times New Roman" w:cs="Times New Roman"/>
                <w:sz w:val="24"/>
                <w:szCs w:val="24"/>
              </w:rPr>
            </w:pPr>
            <w:r w:rsidRPr="00CC3637">
              <w:rPr>
                <w:rFonts w:ascii="Times New Roman" w:hAnsi="Times New Roman" w:cs="Times New Roman"/>
                <w:sz w:val="24"/>
                <w:szCs w:val="24"/>
              </w:rPr>
              <w:t>Cloud Banking Market Size</w:t>
            </w:r>
          </w:p>
        </w:tc>
        <w:tc>
          <w:tcPr>
            <w:tcW w:w="0" w:type="auto"/>
            <w:hideMark/>
          </w:tcPr>
          <w:p w14:paraId="26BF6B4B" w14:textId="77777777" w:rsidR="00CC3637" w:rsidRPr="00CC3637" w:rsidRDefault="00CC3637" w:rsidP="00CC3637">
            <w:pPr>
              <w:spacing w:before="240" w:after="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3637">
              <w:rPr>
                <w:rFonts w:ascii="Times New Roman" w:hAnsi="Times New Roman" w:cs="Times New Roman"/>
                <w:sz w:val="24"/>
                <w:szCs w:val="24"/>
              </w:rPr>
              <w:t>$23.23 billion (2022)</w:t>
            </w:r>
          </w:p>
        </w:tc>
      </w:tr>
      <w:tr w:rsidR="00CC3637" w:rsidRPr="00CC3637" w14:paraId="6B028D66" w14:textId="77777777" w:rsidTr="00CC3637">
        <w:tc>
          <w:tcPr>
            <w:cnfStyle w:val="001000000000" w:firstRow="0" w:lastRow="0" w:firstColumn="1" w:lastColumn="0" w:oddVBand="0" w:evenVBand="0" w:oddHBand="0" w:evenHBand="0" w:firstRowFirstColumn="0" w:firstRowLastColumn="0" w:lastRowFirstColumn="0" w:lastRowLastColumn="0"/>
            <w:tcW w:w="0" w:type="auto"/>
            <w:hideMark/>
          </w:tcPr>
          <w:p w14:paraId="16290256" w14:textId="77777777" w:rsidR="00CC3637" w:rsidRPr="00CC3637" w:rsidRDefault="00CC3637" w:rsidP="00CC3637">
            <w:pPr>
              <w:spacing w:before="240" w:after="240"/>
              <w:rPr>
                <w:rFonts w:ascii="Times New Roman" w:hAnsi="Times New Roman" w:cs="Times New Roman"/>
                <w:sz w:val="24"/>
                <w:szCs w:val="24"/>
              </w:rPr>
            </w:pPr>
            <w:r w:rsidRPr="00CC3637">
              <w:rPr>
                <w:rFonts w:ascii="Times New Roman" w:hAnsi="Times New Roman" w:cs="Times New Roman"/>
                <w:sz w:val="24"/>
                <w:szCs w:val="24"/>
              </w:rPr>
              <w:t>Cloud Banking Market Growth</w:t>
            </w:r>
          </w:p>
        </w:tc>
        <w:tc>
          <w:tcPr>
            <w:tcW w:w="0" w:type="auto"/>
            <w:hideMark/>
          </w:tcPr>
          <w:p w14:paraId="3E4B54D7" w14:textId="77777777" w:rsidR="00CC3637" w:rsidRPr="00CC3637" w:rsidRDefault="00CC3637" w:rsidP="00CC3637">
            <w:pPr>
              <w:spacing w:before="240" w:after="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3637">
              <w:rPr>
                <w:rFonts w:ascii="Times New Roman" w:hAnsi="Times New Roman" w:cs="Times New Roman"/>
                <w:sz w:val="24"/>
                <w:szCs w:val="24"/>
              </w:rPr>
              <w:t>20.3% CAGR (2022-2030)</w:t>
            </w:r>
          </w:p>
        </w:tc>
      </w:tr>
      <w:tr w:rsidR="00CC3637" w:rsidRPr="00CC3637" w14:paraId="68D98236" w14:textId="77777777" w:rsidTr="00C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F78554" w14:textId="77777777" w:rsidR="00CC3637" w:rsidRPr="00CC3637" w:rsidRDefault="00CC3637" w:rsidP="00CC3637">
            <w:pPr>
              <w:spacing w:before="240" w:after="240"/>
              <w:rPr>
                <w:rFonts w:ascii="Times New Roman" w:hAnsi="Times New Roman" w:cs="Times New Roman"/>
                <w:sz w:val="24"/>
                <w:szCs w:val="24"/>
              </w:rPr>
            </w:pPr>
            <w:r w:rsidRPr="00CC3637">
              <w:rPr>
                <w:rFonts w:ascii="Times New Roman" w:hAnsi="Times New Roman" w:cs="Times New Roman"/>
                <w:sz w:val="24"/>
                <w:szCs w:val="24"/>
              </w:rPr>
              <w:t>Projected Cloud Banking Market Size (2030)</w:t>
            </w:r>
          </w:p>
        </w:tc>
        <w:tc>
          <w:tcPr>
            <w:tcW w:w="0" w:type="auto"/>
            <w:hideMark/>
          </w:tcPr>
          <w:p w14:paraId="41C2CA59" w14:textId="77777777" w:rsidR="00CC3637" w:rsidRPr="00CC3637" w:rsidRDefault="00CC3637" w:rsidP="00CC3637">
            <w:pPr>
              <w:spacing w:before="240" w:after="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3637">
              <w:rPr>
                <w:rFonts w:ascii="Times New Roman" w:hAnsi="Times New Roman" w:cs="Times New Roman"/>
                <w:sz w:val="24"/>
                <w:szCs w:val="24"/>
              </w:rPr>
              <w:t>$102 billion</w:t>
            </w:r>
          </w:p>
        </w:tc>
      </w:tr>
      <w:tr w:rsidR="00CC3637" w:rsidRPr="00CC3637" w14:paraId="2864BB46" w14:textId="77777777" w:rsidTr="00CC3637">
        <w:tc>
          <w:tcPr>
            <w:cnfStyle w:val="001000000000" w:firstRow="0" w:lastRow="0" w:firstColumn="1" w:lastColumn="0" w:oddVBand="0" w:evenVBand="0" w:oddHBand="0" w:evenHBand="0" w:firstRowFirstColumn="0" w:firstRowLastColumn="0" w:lastRowFirstColumn="0" w:lastRowLastColumn="0"/>
            <w:tcW w:w="0" w:type="auto"/>
            <w:hideMark/>
          </w:tcPr>
          <w:p w14:paraId="7B652F33" w14:textId="77777777" w:rsidR="00CC3637" w:rsidRPr="00CC3637" w:rsidRDefault="00CC3637" w:rsidP="00CC3637">
            <w:pPr>
              <w:spacing w:before="240" w:after="240"/>
              <w:rPr>
                <w:rFonts w:ascii="Times New Roman" w:hAnsi="Times New Roman" w:cs="Times New Roman"/>
                <w:sz w:val="24"/>
                <w:szCs w:val="24"/>
              </w:rPr>
            </w:pPr>
            <w:r w:rsidRPr="00CC3637">
              <w:rPr>
                <w:rFonts w:ascii="Times New Roman" w:hAnsi="Times New Roman" w:cs="Times New Roman"/>
                <w:sz w:val="24"/>
                <w:szCs w:val="24"/>
              </w:rPr>
              <w:t>Adoption Rate of Cloud Migration</w:t>
            </w:r>
          </w:p>
        </w:tc>
        <w:tc>
          <w:tcPr>
            <w:tcW w:w="0" w:type="auto"/>
            <w:hideMark/>
          </w:tcPr>
          <w:p w14:paraId="73D0B2B5" w14:textId="77777777" w:rsidR="00CC3637" w:rsidRPr="00CC3637" w:rsidRDefault="00CC3637" w:rsidP="00CC3637">
            <w:pPr>
              <w:spacing w:before="240" w:after="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3637">
              <w:rPr>
                <w:rFonts w:ascii="Times New Roman" w:hAnsi="Times New Roman" w:cs="Times New Roman"/>
                <w:sz w:val="24"/>
                <w:szCs w:val="24"/>
              </w:rPr>
              <w:t>13% of financial services leaders</w:t>
            </w:r>
          </w:p>
        </w:tc>
      </w:tr>
      <w:tr w:rsidR="00CC3637" w:rsidRPr="00CC3637" w14:paraId="36B49789" w14:textId="77777777" w:rsidTr="00C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712719" w14:textId="77777777" w:rsidR="00CC3637" w:rsidRPr="00CC3637" w:rsidRDefault="00CC3637" w:rsidP="00CC3637">
            <w:pPr>
              <w:spacing w:before="240" w:after="240"/>
              <w:rPr>
                <w:rFonts w:ascii="Times New Roman" w:hAnsi="Times New Roman" w:cs="Times New Roman"/>
                <w:sz w:val="24"/>
                <w:szCs w:val="24"/>
              </w:rPr>
            </w:pPr>
            <w:r w:rsidRPr="00CC3637">
              <w:rPr>
                <w:rFonts w:ascii="Times New Roman" w:hAnsi="Times New Roman" w:cs="Times New Roman"/>
                <w:sz w:val="24"/>
                <w:szCs w:val="24"/>
              </w:rPr>
              <w:t>Planned Hybridization</w:t>
            </w:r>
          </w:p>
        </w:tc>
        <w:tc>
          <w:tcPr>
            <w:tcW w:w="0" w:type="auto"/>
            <w:hideMark/>
          </w:tcPr>
          <w:p w14:paraId="7EF5CC89" w14:textId="77777777" w:rsidR="00CC3637" w:rsidRPr="00CC3637" w:rsidRDefault="00CC3637" w:rsidP="00CC3637">
            <w:pPr>
              <w:spacing w:before="240" w:after="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3637">
              <w:rPr>
                <w:rFonts w:ascii="Times New Roman" w:hAnsi="Times New Roman" w:cs="Times New Roman"/>
                <w:sz w:val="24"/>
                <w:szCs w:val="24"/>
              </w:rPr>
              <w:t>54% of financial decision-makers</w:t>
            </w:r>
          </w:p>
        </w:tc>
      </w:tr>
      <w:tr w:rsidR="00CC3637" w:rsidRPr="00CC3637" w14:paraId="24D45FB2" w14:textId="77777777" w:rsidTr="00CC3637">
        <w:tc>
          <w:tcPr>
            <w:cnfStyle w:val="001000000000" w:firstRow="0" w:lastRow="0" w:firstColumn="1" w:lastColumn="0" w:oddVBand="0" w:evenVBand="0" w:oddHBand="0" w:evenHBand="0" w:firstRowFirstColumn="0" w:firstRowLastColumn="0" w:lastRowFirstColumn="0" w:lastRowLastColumn="0"/>
            <w:tcW w:w="0" w:type="auto"/>
            <w:hideMark/>
          </w:tcPr>
          <w:p w14:paraId="49262EAC" w14:textId="77777777" w:rsidR="00CC3637" w:rsidRPr="00CC3637" w:rsidRDefault="00CC3637" w:rsidP="00CC3637">
            <w:pPr>
              <w:spacing w:before="240" w:after="240"/>
              <w:rPr>
                <w:rFonts w:ascii="Times New Roman" w:hAnsi="Times New Roman" w:cs="Times New Roman"/>
                <w:sz w:val="24"/>
                <w:szCs w:val="24"/>
              </w:rPr>
            </w:pPr>
            <w:r w:rsidRPr="00CC3637">
              <w:rPr>
                <w:rFonts w:ascii="Times New Roman" w:hAnsi="Times New Roman" w:cs="Times New Roman"/>
                <w:sz w:val="24"/>
                <w:szCs w:val="24"/>
              </w:rPr>
              <w:t>Banking Sector Cloud Expenditure</w:t>
            </w:r>
          </w:p>
        </w:tc>
        <w:tc>
          <w:tcPr>
            <w:tcW w:w="0" w:type="auto"/>
            <w:hideMark/>
          </w:tcPr>
          <w:p w14:paraId="58D95666" w14:textId="77777777" w:rsidR="00CC3637" w:rsidRPr="00CC3637" w:rsidRDefault="00CC3637" w:rsidP="00CC3637">
            <w:pPr>
              <w:spacing w:before="240" w:after="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3637">
              <w:rPr>
                <w:rFonts w:ascii="Times New Roman" w:hAnsi="Times New Roman" w:cs="Times New Roman"/>
                <w:sz w:val="24"/>
                <w:szCs w:val="24"/>
              </w:rPr>
              <w:t>16% of global cloud expenditures</w:t>
            </w:r>
          </w:p>
        </w:tc>
      </w:tr>
      <w:tr w:rsidR="00CC3637" w:rsidRPr="00CC3637" w14:paraId="5E0004D4" w14:textId="77777777" w:rsidTr="00C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6804F0" w14:textId="77777777" w:rsidR="00CC3637" w:rsidRPr="00CC3637" w:rsidRDefault="00CC3637" w:rsidP="00CC3637">
            <w:pPr>
              <w:spacing w:before="240" w:after="240"/>
              <w:rPr>
                <w:rFonts w:ascii="Times New Roman" w:hAnsi="Times New Roman" w:cs="Times New Roman"/>
                <w:sz w:val="24"/>
                <w:szCs w:val="24"/>
              </w:rPr>
            </w:pPr>
            <w:r w:rsidRPr="00CC3637">
              <w:rPr>
                <w:rFonts w:ascii="Times New Roman" w:hAnsi="Times New Roman" w:cs="Times New Roman"/>
                <w:sz w:val="24"/>
                <w:szCs w:val="24"/>
              </w:rPr>
              <w:t>Primary Driver for Cloud Adoption</w:t>
            </w:r>
          </w:p>
        </w:tc>
        <w:tc>
          <w:tcPr>
            <w:tcW w:w="0" w:type="auto"/>
            <w:hideMark/>
          </w:tcPr>
          <w:p w14:paraId="6B92136C" w14:textId="77777777" w:rsidR="00CC3637" w:rsidRPr="00CC3637" w:rsidRDefault="00CC3637" w:rsidP="00CC3637">
            <w:pPr>
              <w:spacing w:before="240" w:after="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3637">
              <w:rPr>
                <w:rFonts w:ascii="Times New Roman" w:hAnsi="Times New Roman" w:cs="Times New Roman"/>
                <w:sz w:val="24"/>
                <w:szCs w:val="24"/>
              </w:rPr>
              <w:t>43% cited cost reduction</w:t>
            </w:r>
          </w:p>
        </w:tc>
      </w:tr>
      <w:tr w:rsidR="00CC3637" w:rsidRPr="00CC3637" w14:paraId="21AEF277" w14:textId="77777777" w:rsidTr="00CC3637">
        <w:tc>
          <w:tcPr>
            <w:cnfStyle w:val="001000000000" w:firstRow="0" w:lastRow="0" w:firstColumn="1" w:lastColumn="0" w:oddVBand="0" w:evenVBand="0" w:oddHBand="0" w:evenHBand="0" w:firstRowFirstColumn="0" w:firstRowLastColumn="0" w:lastRowFirstColumn="0" w:lastRowLastColumn="0"/>
            <w:tcW w:w="0" w:type="auto"/>
            <w:hideMark/>
          </w:tcPr>
          <w:p w14:paraId="41C62DD4" w14:textId="77777777" w:rsidR="00CC3637" w:rsidRPr="00CC3637" w:rsidRDefault="00CC3637" w:rsidP="00CC3637">
            <w:pPr>
              <w:spacing w:before="240" w:after="240"/>
              <w:rPr>
                <w:rFonts w:ascii="Times New Roman" w:hAnsi="Times New Roman" w:cs="Times New Roman"/>
                <w:sz w:val="24"/>
                <w:szCs w:val="24"/>
              </w:rPr>
            </w:pPr>
            <w:r w:rsidRPr="00CC3637">
              <w:rPr>
                <w:rFonts w:ascii="Times New Roman" w:hAnsi="Times New Roman" w:cs="Times New Roman"/>
                <w:sz w:val="24"/>
                <w:szCs w:val="24"/>
              </w:rPr>
              <w:lastRenderedPageBreak/>
              <w:t>Security and Compliance Benefits</w:t>
            </w:r>
          </w:p>
        </w:tc>
        <w:tc>
          <w:tcPr>
            <w:tcW w:w="0" w:type="auto"/>
            <w:hideMark/>
          </w:tcPr>
          <w:p w14:paraId="6AD8FEAC" w14:textId="77777777" w:rsidR="00CC3637" w:rsidRPr="00CC3637" w:rsidRDefault="00CC3637" w:rsidP="00CC3637">
            <w:pPr>
              <w:spacing w:before="240" w:after="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3637">
              <w:rPr>
                <w:rFonts w:ascii="Times New Roman" w:hAnsi="Times New Roman" w:cs="Times New Roman"/>
                <w:sz w:val="24"/>
                <w:szCs w:val="24"/>
              </w:rPr>
              <w:t>Robust infrastructure, encryption, and regulatory compliance</w:t>
            </w:r>
          </w:p>
        </w:tc>
      </w:tr>
      <w:tr w:rsidR="00CC3637" w:rsidRPr="00CC3637" w14:paraId="6182BDF5" w14:textId="77777777" w:rsidTr="00C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987AF3" w14:textId="77777777" w:rsidR="00CC3637" w:rsidRPr="00CC3637" w:rsidRDefault="00CC3637" w:rsidP="00CC3637">
            <w:pPr>
              <w:spacing w:before="240" w:after="240"/>
              <w:rPr>
                <w:rFonts w:ascii="Times New Roman" w:hAnsi="Times New Roman" w:cs="Times New Roman"/>
                <w:sz w:val="24"/>
                <w:szCs w:val="24"/>
              </w:rPr>
            </w:pPr>
            <w:r w:rsidRPr="00CC3637">
              <w:rPr>
                <w:rFonts w:ascii="Times New Roman" w:hAnsi="Times New Roman" w:cs="Times New Roman"/>
                <w:sz w:val="24"/>
                <w:szCs w:val="24"/>
              </w:rPr>
              <w:t>Innovation and Agility Benefits</w:t>
            </w:r>
          </w:p>
        </w:tc>
        <w:tc>
          <w:tcPr>
            <w:tcW w:w="0" w:type="auto"/>
            <w:hideMark/>
          </w:tcPr>
          <w:p w14:paraId="27B18D34" w14:textId="77777777" w:rsidR="00CC3637" w:rsidRPr="00CC3637" w:rsidRDefault="00CC3637" w:rsidP="00CC3637">
            <w:pPr>
              <w:spacing w:before="240" w:after="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3637">
              <w:rPr>
                <w:rFonts w:ascii="Times New Roman" w:hAnsi="Times New Roman" w:cs="Times New Roman"/>
                <w:sz w:val="24"/>
                <w:szCs w:val="24"/>
              </w:rPr>
              <w:t>Faster deployment of new applications and services</w:t>
            </w:r>
          </w:p>
        </w:tc>
      </w:tr>
      <w:tr w:rsidR="00CC3637" w:rsidRPr="00CC3637" w14:paraId="09B1D25C" w14:textId="77777777" w:rsidTr="00CC3637">
        <w:tc>
          <w:tcPr>
            <w:cnfStyle w:val="001000000000" w:firstRow="0" w:lastRow="0" w:firstColumn="1" w:lastColumn="0" w:oddVBand="0" w:evenVBand="0" w:oddHBand="0" w:evenHBand="0" w:firstRowFirstColumn="0" w:firstRowLastColumn="0" w:lastRowFirstColumn="0" w:lastRowLastColumn="0"/>
            <w:tcW w:w="0" w:type="auto"/>
            <w:hideMark/>
          </w:tcPr>
          <w:p w14:paraId="6FBE5770" w14:textId="77777777" w:rsidR="00CC3637" w:rsidRPr="00CC3637" w:rsidRDefault="00CC3637" w:rsidP="00CC3637">
            <w:pPr>
              <w:spacing w:before="240" w:after="240"/>
              <w:rPr>
                <w:rFonts w:ascii="Times New Roman" w:hAnsi="Times New Roman" w:cs="Times New Roman"/>
                <w:sz w:val="24"/>
                <w:szCs w:val="24"/>
              </w:rPr>
            </w:pPr>
            <w:r w:rsidRPr="00CC3637">
              <w:rPr>
                <w:rFonts w:ascii="Times New Roman" w:hAnsi="Times New Roman" w:cs="Times New Roman"/>
                <w:sz w:val="24"/>
                <w:szCs w:val="24"/>
              </w:rPr>
              <w:t>Fraud Detection Benefits</w:t>
            </w:r>
          </w:p>
        </w:tc>
        <w:tc>
          <w:tcPr>
            <w:tcW w:w="0" w:type="auto"/>
            <w:hideMark/>
          </w:tcPr>
          <w:p w14:paraId="742D520E" w14:textId="77777777" w:rsidR="00CC3637" w:rsidRPr="00CC3637" w:rsidRDefault="00CC3637" w:rsidP="00CC3637">
            <w:pPr>
              <w:spacing w:before="240" w:after="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3637">
              <w:rPr>
                <w:rFonts w:ascii="Times New Roman" w:hAnsi="Times New Roman" w:cs="Times New Roman"/>
                <w:sz w:val="24"/>
                <w:szCs w:val="24"/>
              </w:rPr>
              <w:t>Improved efficiency through data analysis</w:t>
            </w:r>
          </w:p>
        </w:tc>
      </w:tr>
      <w:tr w:rsidR="00CC3637" w:rsidRPr="00CC3637" w14:paraId="531E181C" w14:textId="77777777" w:rsidTr="00C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DFBCDC" w14:textId="77777777" w:rsidR="00CC3637" w:rsidRPr="00CC3637" w:rsidRDefault="00CC3637" w:rsidP="00CC3637">
            <w:pPr>
              <w:spacing w:before="240" w:after="240"/>
              <w:rPr>
                <w:rFonts w:ascii="Times New Roman" w:hAnsi="Times New Roman" w:cs="Times New Roman"/>
                <w:sz w:val="24"/>
                <w:szCs w:val="24"/>
              </w:rPr>
            </w:pPr>
            <w:r w:rsidRPr="00CC3637">
              <w:rPr>
                <w:rFonts w:ascii="Times New Roman" w:hAnsi="Times New Roman" w:cs="Times New Roman"/>
                <w:sz w:val="24"/>
                <w:szCs w:val="24"/>
              </w:rPr>
              <w:t>Customer Relationship Management Benefits</w:t>
            </w:r>
          </w:p>
        </w:tc>
        <w:tc>
          <w:tcPr>
            <w:tcW w:w="0" w:type="auto"/>
            <w:hideMark/>
          </w:tcPr>
          <w:p w14:paraId="735D088E" w14:textId="77777777" w:rsidR="00CC3637" w:rsidRPr="00CC3637" w:rsidRDefault="00CC3637" w:rsidP="00CC3637">
            <w:pPr>
              <w:spacing w:before="240" w:after="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3637">
              <w:rPr>
                <w:rFonts w:ascii="Times New Roman" w:hAnsi="Times New Roman" w:cs="Times New Roman"/>
                <w:sz w:val="24"/>
                <w:szCs w:val="24"/>
              </w:rPr>
              <w:t>Personalized services based on customer data</w:t>
            </w:r>
          </w:p>
        </w:tc>
      </w:tr>
      <w:tr w:rsidR="00CC3637" w:rsidRPr="00CC3637" w14:paraId="42AB645D" w14:textId="77777777" w:rsidTr="00CC3637">
        <w:tc>
          <w:tcPr>
            <w:cnfStyle w:val="001000000000" w:firstRow="0" w:lastRow="0" w:firstColumn="1" w:lastColumn="0" w:oddVBand="0" w:evenVBand="0" w:oddHBand="0" w:evenHBand="0" w:firstRowFirstColumn="0" w:firstRowLastColumn="0" w:lastRowFirstColumn="0" w:lastRowLastColumn="0"/>
            <w:tcW w:w="0" w:type="auto"/>
            <w:hideMark/>
          </w:tcPr>
          <w:p w14:paraId="448FD2FF" w14:textId="77777777" w:rsidR="00CC3637" w:rsidRPr="00CC3637" w:rsidRDefault="00CC3637" w:rsidP="00CC3637">
            <w:pPr>
              <w:spacing w:before="240" w:after="240"/>
              <w:rPr>
                <w:rFonts w:ascii="Times New Roman" w:hAnsi="Times New Roman" w:cs="Times New Roman"/>
                <w:sz w:val="24"/>
                <w:szCs w:val="24"/>
              </w:rPr>
            </w:pPr>
            <w:r w:rsidRPr="00CC3637">
              <w:rPr>
                <w:rFonts w:ascii="Times New Roman" w:hAnsi="Times New Roman" w:cs="Times New Roman"/>
                <w:sz w:val="24"/>
                <w:szCs w:val="24"/>
              </w:rPr>
              <w:t>AI and Machine Learning Benefits</w:t>
            </w:r>
          </w:p>
        </w:tc>
        <w:tc>
          <w:tcPr>
            <w:tcW w:w="0" w:type="auto"/>
            <w:hideMark/>
          </w:tcPr>
          <w:p w14:paraId="5C9E5EE5" w14:textId="77777777" w:rsidR="00CC3637" w:rsidRPr="00CC3637" w:rsidRDefault="00CC3637" w:rsidP="00CC3637">
            <w:pPr>
              <w:spacing w:before="240" w:after="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3637">
              <w:rPr>
                <w:rFonts w:ascii="Times New Roman" w:hAnsi="Times New Roman" w:cs="Times New Roman"/>
                <w:sz w:val="24"/>
                <w:szCs w:val="24"/>
              </w:rPr>
              <w:t>Enabling new product and feature design</w:t>
            </w:r>
          </w:p>
        </w:tc>
      </w:tr>
    </w:tbl>
    <w:p w14:paraId="44361036" w14:textId="77777777" w:rsidR="00CC3637" w:rsidRDefault="00CC3637" w:rsidP="00F75CC2">
      <w:pPr>
        <w:spacing w:line="360" w:lineRule="auto"/>
        <w:rPr>
          <w:rFonts w:ascii="Times New Roman" w:hAnsi="Times New Roman" w:cs="Times New Roman"/>
          <w:sz w:val="24"/>
          <w:szCs w:val="24"/>
        </w:rPr>
      </w:pPr>
    </w:p>
    <w:p w14:paraId="6918CBF2" w14:textId="77777777" w:rsidR="00CC3637" w:rsidRDefault="00CC3637" w:rsidP="00F75CC2">
      <w:pPr>
        <w:spacing w:line="360" w:lineRule="auto"/>
        <w:rPr>
          <w:rFonts w:ascii="Times New Roman" w:hAnsi="Times New Roman" w:cs="Times New Roman"/>
          <w:b/>
          <w:bCs/>
          <w:sz w:val="24"/>
          <w:szCs w:val="24"/>
        </w:rPr>
      </w:pPr>
      <w:r w:rsidRPr="00CC3637">
        <w:rPr>
          <w:rFonts w:ascii="Times New Roman" w:hAnsi="Times New Roman" w:cs="Times New Roman"/>
          <w:b/>
          <w:bCs/>
          <w:sz w:val="24"/>
          <w:szCs w:val="24"/>
        </w:rPr>
        <w:t>C</w:t>
      </w:r>
      <w:r w:rsidRPr="00CC3637">
        <w:rPr>
          <w:rFonts w:ascii="Times New Roman" w:hAnsi="Times New Roman" w:cs="Times New Roman"/>
          <w:b/>
          <w:bCs/>
          <w:sz w:val="24"/>
          <w:szCs w:val="24"/>
        </w:rPr>
        <w:t>loud computing adoption and usage in the U.S. banking industry</w:t>
      </w:r>
    </w:p>
    <w:tbl>
      <w:tblPr>
        <w:tblStyle w:val="GridTable4"/>
        <w:tblW w:w="10120" w:type="dxa"/>
        <w:tblLook w:val="04A0" w:firstRow="1" w:lastRow="0" w:firstColumn="1" w:lastColumn="0" w:noHBand="0" w:noVBand="1"/>
      </w:tblPr>
      <w:tblGrid>
        <w:gridCol w:w="3138"/>
        <w:gridCol w:w="6982"/>
      </w:tblGrid>
      <w:tr w:rsidR="00CC3637" w:rsidRPr="00CC3637" w14:paraId="77F74758" w14:textId="77777777" w:rsidTr="00CC3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7754E511" w14:textId="77777777" w:rsidR="00CC3637" w:rsidRPr="00CC3637" w:rsidRDefault="00CC3637" w:rsidP="00CC3637">
            <w:pPr>
              <w:spacing w:before="240" w:after="240"/>
              <w:jc w:val="center"/>
              <w:rPr>
                <w:rFonts w:ascii="Times New Roman" w:hAnsi="Times New Roman" w:cs="Times New Roman"/>
                <w:color w:val="auto"/>
                <w:sz w:val="24"/>
                <w:szCs w:val="24"/>
              </w:rPr>
            </w:pPr>
            <w:r w:rsidRPr="00CC3637">
              <w:rPr>
                <w:rFonts w:ascii="Times New Roman" w:hAnsi="Times New Roman" w:cs="Times New Roman"/>
                <w:color w:val="auto"/>
                <w:sz w:val="24"/>
                <w:szCs w:val="24"/>
              </w:rPr>
              <w:t>Metric</w:t>
            </w:r>
          </w:p>
        </w:tc>
        <w:tc>
          <w:tcPr>
            <w:tcW w:w="0" w:type="auto"/>
            <w:noWrap/>
            <w:hideMark/>
          </w:tcPr>
          <w:p w14:paraId="0EE4BB6F" w14:textId="77777777" w:rsidR="00CC3637" w:rsidRPr="00CC3637" w:rsidRDefault="00CC3637" w:rsidP="00CC3637">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C3637">
              <w:rPr>
                <w:rFonts w:ascii="Times New Roman" w:hAnsi="Times New Roman" w:cs="Times New Roman"/>
                <w:color w:val="auto"/>
                <w:sz w:val="24"/>
                <w:szCs w:val="24"/>
              </w:rPr>
              <w:t>Statistic</w:t>
            </w:r>
          </w:p>
        </w:tc>
      </w:tr>
      <w:tr w:rsidR="00CC3637" w:rsidRPr="00CC3637" w14:paraId="1CDB6280" w14:textId="77777777" w:rsidTr="00C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78F9BF" w14:textId="77777777" w:rsidR="00CC3637" w:rsidRPr="00CC3637" w:rsidRDefault="00CC3637" w:rsidP="00CC3637">
            <w:pPr>
              <w:spacing w:before="240" w:after="240"/>
              <w:rPr>
                <w:rFonts w:ascii="Times New Roman" w:hAnsi="Times New Roman" w:cs="Times New Roman"/>
                <w:sz w:val="24"/>
                <w:szCs w:val="24"/>
              </w:rPr>
            </w:pPr>
            <w:r w:rsidRPr="00CC3637">
              <w:rPr>
                <w:rFonts w:ascii="Times New Roman" w:hAnsi="Times New Roman" w:cs="Times New Roman"/>
                <w:sz w:val="24"/>
                <w:szCs w:val="24"/>
              </w:rPr>
              <w:t>Banks Using Cloud Computing</w:t>
            </w:r>
          </w:p>
        </w:tc>
        <w:tc>
          <w:tcPr>
            <w:tcW w:w="0" w:type="auto"/>
            <w:hideMark/>
          </w:tcPr>
          <w:p w14:paraId="1011FB1E" w14:textId="77777777" w:rsidR="00CC3637" w:rsidRPr="00CC3637" w:rsidRDefault="00CC3637" w:rsidP="00CC3637">
            <w:pPr>
              <w:spacing w:before="240" w:after="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3637">
              <w:rPr>
                <w:rFonts w:ascii="Times New Roman" w:hAnsi="Times New Roman" w:cs="Times New Roman"/>
                <w:sz w:val="24"/>
                <w:szCs w:val="24"/>
              </w:rPr>
              <w:t>Over 90% maintain at least some data, applications or operations in the cloud</w:t>
            </w:r>
          </w:p>
        </w:tc>
      </w:tr>
      <w:tr w:rsidR="00CC3637" w:rsidRPr="00CC3637" w14:paraId="3E21D584" w14:textId="77777777" w:rsidTr="00CC3637">
        <w:tc>
          <w:tcPr>
            <w:cnfStyle w:val="001000000000" w:firstRow="0" w:lastRow="0" w:firstColumn="1" w:lastColumn="0" w:oddVBand="0" w:evenVBand="0" w:oddHBand="0" w:evenHBand="0" w:firstRowFirstColumn="0" w:firstRowLastColumn="0" w:lastRowFirstColumn="0" w:lastRowLastColumn="0"/>
            <w:tcW w:w="0" w:type="auto"/>
            <w:hideMark/>
          </w:tcPr>
          <w:p w14:paraId="275E8F9C" w14:textId="77777777" w:rsidR="00CC3637" w:rsidRPr="00CC3637" w:rsidRDefault="00CC3637" w:rsidP="00CC3637">
            <w:pPr>
              <w:spacing w:before="240" w:after="240"/>
              <w:rPr>
                <w:rFonts w:ascii="Times New Roman" w:hAnsi="Times New Roman" w:cs="Times New Roman"/>
                <w:sz w:val="24"/>
                <w:szCs w:val="24"/>
              </w:rPr>
            </w:pPr>
            <w:r w:rsidRPr="00CC3637">
              <w:rPr>
                <w:rFonts w:ascii="Times New Roman" w:hAnsi="Times New Roman" w:cs="Times New Roman"/>
                <w:sz w:val="24"/>
                <w:szCs w:val="24"/>
              </w:rPr>
              <w:t>Cloud Architecture Used</w:t>
            </w:r>
          </w:p>
        </w:tc>
        <w:tc>
          <w:tcPr>
            <w:tcW w:w="0" w:type="auto"/>
            <w:hideMark/>
          </w:tcPr>
          <w:p w14:paraId="71B8159B" w14:textId="77777777" w:rsidR="00CC3637" w:rsidRPr="00CC3637" w:rsidRDefault="00CC3637" w:rsidP="00CC3637">
            <w:pPr>
              <w:spacing w:before="240" w:after="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3637">
              <w:rPr>
                <w:rFonts w:ascii="Times New Roman" w:hAnsi="Times New Roman" w:cs="Times New Roman"/>
                <w:sz w:val="24"/>
                <w:szCs w:val="24"/>
              </w:rPr>
              <w:t>53% use a hybrid cloud architecture</w:t>
            </w:r>
          </w:p>
        </w:tc>
      </w:tr>
      <w:tr w:rsidR="00CC3637" w:rsidRPr="00CC3637" w14:paraId="77BB36D3" w14:textId="77777777" w:rsidTr="00C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090CAF" w14:textId="77777777" w:rsidR="00CC3637" w:rsidRPr="00CC3637" w:rsidRDefault="00CC3637" w:rsidP="00CC3637">
            <w:pPr>
              <w:spacing w:before="240" w:after="240"/>
              <w:rPr>
                <w:rFonts w:ascii="Times New Roman" w:hAnsi="Times New Roman" w:cs="Times New Roman"/>
                <w:sz w:val="24"/>
                <w:szCs w:val="24"/>
              </w:rPr>
            </w:pPr>
            <w:r w:rsidRPr="00CC3637">
              <w:rPr>
                <w:rFonts w:ascii="Times New Roman" w:hAnsi="Times New Roman" w:cs="Times New Roman"/>
                <w:sz w:val="24"/>
                <w:szCs w:val="24"/>
              </w:rPr>
              <w:t>Reasons for Not Using Cloud</w:t>
            </w:r>
          </w:p>
        </w:tc>
        <w:tc>
          <w:tcPr>
            <w:tcW w:w="0" w:type="auto"/>
            <w:hideMark/>
          </w:tcPr>
          <w:p w14:paraId="7D386658" w14:textId="77777777" w:rsidR="00CC3637" w:rsidRPr="00CC3637" w:rsidRDefault="00CC3637" w:rsidP="00CC3637">
            <w:pPr>
              <w:spacing w:before="240" w:after="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3637">
              <w:rPr>
                <w:rFonts w:ascii="Times New Roman" w:hAnsi="Times New Roman" w:cs="Times New Roman"/>
                <w:sz w:val="24"/>
                <w:szCs w:val="24"/>
              </w:rPr>
              <w:t>- 67% - No current business justification</w:t>
            </w:r>
            <w:r w:rsidRPr="00CC3637">
              <w:rPr>
                <w:rFonts w:ascii="Times New Roman" w:hAnsi="Times New Roman" w:cs="Times New Roman"/>
                <w:sz w:val="24"/>
                <w:szCs w:val="24"/>
              </w:rPr>
              <w:br/>
              <w:t>- 33% - Risks outweigh value</w:t>
            </w:r>
            <w:r w:rsidRPr="00CC3637">
              <w:rPr>
                <w:rFonts w:ascii="Times New Roman" w:hAnsi="Times New Roman" w:cs="Times New Roman"/>
                <w:sz w:val="24"/>
                <w:szCs w:val="24"/>
              </w:rPr>
              <w:br/>
              <w:t>- 33% - Will use in the future</w:t>
            </w:r>
            <w:r w:rsidRPr="00CC3637">
              <w:rPr>
                <w:rFonts w:ascii="Times New Roman" w:hAnsi="Times New Roman" w:cs="Times New Roman"/>
                <w:sz w:val="24"/>
                <w:szCs w:val="24"/>
              </w:rPr>
              <w:br/>
              <w:t>- 17% - Expenses exceed projected value</w:t>
            </w:r>
          </w:p>
        </w:tc>
      </w:tr>
      <w:tr w:rsidR="00CC3637" w:rsidRPr="00CC3637" w14:paraId="6EBE6859" w14:textId="77777777" w:rsidTr="00CC3637">
        <w:tc>
          <w:tcPr>
            <w:cnfStyle w:val="001000000000" w:firstRow="0" w:lastRow="0" w:firstColumn="1" w:lastColumn="0" w:oddVBand="0" w:evenVBand="0" w:oddHBand="0" w:evenHBand="0" w:firstRowFirstColumn="0" w:firstRowLastColumn="0" w:lastRowFirstColumn="0" w:lastRowLastColumn="0"/>
            <w:tcW w:w="0" w:type="auto"/>
            <w:hideMark/>
          </w:tcPr>
          <w:p w14:paraId="64333C67" w14:textId="77777777" w:rsidR="00CC3637" w:rsidRPr="00CC3637" w:rsidRDefault="00CC3637" w:rsidP="00CC3637">
            <w:pPr>
              <w:spacing w:before="240" w:after="240"/>
              <w:rPr>
                <w:rFonts w:ascii="Times New Roman" w:hAnsi="Times New Roman" w:cs="Times New Roman"/>
                <w:sz w:val="24"/>
                <w:szCs w:val="24"/>
              </w:rPr>
            </w:pPr>
            <w:r w:rsidRPr="00CC3637">
              <w:rPr>
                <w:rFonts w:ascii="Times New Roman" w:hAnsi="Times New Roman" w:cs="Times New Roman"/>
                <w:sz w:val="24"/>
                <w:szCs w:val="24"/>
              </w:rPr>
              <w:t>Top Benefits of Cloud Usage</w:t>
            </w:r>
          </w:p>
        </w:tc>
        <w:tc>
          <w:tcPr>
            <w:tcW w:w="0" w:type="auto"/>
            <w:hideMark/>
          </w:tcPr>
          <w:p w14:paraId="1CA13015" w14:textId="77777777" w:rsidR="00CC3637" w:rsidRPr="00CC3637" w:rsidRDefault="00CC3637" w:rsidP="00CC3637">
            <w:pPr>
              <w:spacing w:before="240" w:after="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3637">
              <w:rPr>
                <w:rFonts w:ascii="Times New Roman" w:hAnsi="Times New Roman" w:cs="Times New Roman"/>
                <w:sz w:val="24"/>
                <w:szCs w:val="24"/>
              </w:rPr>
              <w:t>- 77% - Increased scalability</w:t>
            </w:r>
            <w:r w:rsidRPr="00CC3637">
              <w:rPr>
                <w:rFonts w:ascii="Times New Roman" w:hAnsi="Times New Roman" w:cs="Times New Roman"/>
                <w:sz w:val="24"/>
                <w:szCs w:val="24"/>
              </w:rPr>
              <w:br/>
              <w:t>- 75% - Recovery and continuity</w:t>
            </w:r>
            <w:r w:rsidRPr="00CC3637">
              <w:rPr>
                <w:rFonts w:ascii="Times New Roman" w:hAnsi="Times New Roman" w:cs="Times New Roman"/>
                <w:sz w:val="24"/>
                <w:szCs w:val="24"/>
              </w:rPr>
              <w:br/>
              <w:t>- 45% - Lower total cost of ownership</w:t>
            </w:r>
          </w:p>
        </w:tc>
      </w:tr>
      <w:tr w:rsidR="00CC3637" w:rsidRPr="00CC3637" w14:paraId="0D94458E" w14:textId="77777777" w:rsidTr="00C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B60C8E" w14:textId="77777777" w:rsidR="00CC3637" w:rsidRPr="00CC3637" w:rsidRDefault="00CC3637" w:rsidP="00CC3637">
            <w:pPr>
              <w:spacing w:before="240" w:after="240"/>
              <w:rPr>
                <w:rFonts w:ascii="Times New Roman" w:hAnsi="Times New Roman" w:cs="Times New Roman"/>
                <w:sz w:val="24"/>
                <w:szCs w:val="24"/>
              </w:rPr>
            </w:pPr>
            <w:r w:rsidRPr="00CC3637">
              <w:rPr>
                <w:rFonts w:ascii="Times New Roman" w:hAnsi="Times New Roman" w:cs="Times New Roman"/>
                <w:sz w:val="24"/>
                <w:szCs w:val="24"/>
              </w:rPr>
              <w:t>Cloud Adoption Stage</w:t>
            </w:r>
          </w:p>
        </w:tc>
        <w:tc>
          <w:tcPr>
            <w:tcW w:w="0" w:type="auto"/>
            <w:hideMark/>
          </w:tcPr>
          <w:p w14:paraId="780C5E8D" w14:textId="77777777" w:rsidR="00CC3637" w:rsidRPr="00CC3637" w:rsidRDefault="00CC3637" w:rsidP="00CC3637">
            <w:pPr>
              <w:spacing w:before="240" w:after="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3637">
              <w:rPr>
                <w:rFonts w:ascii="Times New Roman" w:hAnsi="Times New Roman" w:cs="Times New Roman"/>
                <w:sz w:val="24"/>
                <w:szCs w:val="24"/>
              </w:rPr>
              <w:t>- 80% in "adoption" or "early adoption" phase</w:t>
            </w:r>
            <w:r w:rsidRPr="00CC3637">
              <w:rPr>
                <w:rFonts w:ascii="Times New Roman" w:hAnsi="Times New Roman" w:cs="Times New Roman"/>
                <w:sz w:val="24"/>
                <w:szCs w:val="24"/>
              </w:rPr>
              <w:br/>
              <w:t>- Only 5% say their cloud use is "mature"</w:t>
            </w:r>
          </w:p>
        </w:tc>
      </w:tr>
      <w:tr w:rsidR="00CC3637" w:rsidRPr="00CC3637" w14:paraId="76CFC770" w14:textId="77777777" w:rsidTr="00CC3637">
        <w:tc>
          <w:tcPr>
            <w:cnfStyle w:val="001000000000" w:firstRow="0" w:lastRow="0" w:firstColumn="1" w:lastColumn="0" w:oddVBand="0" w:evenVBand="0" w:oddHBand="0" w:evenHBand="0" w:firstRowFirstColumn="0" w:firstRowLastColumn="0" w:lastRowFirstColumn="0" w:lastRowLastColumn="0"/>
            <w:tcW w:w="0" w:type="auto"/>
            <w:hideMark/>
          </w:tcPr>
          <w:p w14:paraId="0C3D15A8" w14:textId="77777777" w:rsidR="00CC3637" w:rsidRPr="00CC3637" w:rsidRDefault="00CC3637" w:rsidP="00CC3637">
            <w:pPr>
              <w:spacing w:before="240" w:after="240"/>
              <w:rPr>
                <w:rFonts w:ascii="Times New Roman" w:hAnsi="Times New Roman" w:cs="Times New Roman"/>
                <w:sz w:val="24"/>
                <w:szCs w:val="24"/>
              </w:rPr>
            </w:pPr>
            <w:r w:rsidRPr="00CC3637">
              <w:rPr>
                <w:rFonts w:ascii="Times New Roman" w:hAnsi="Times New Roman" w:cs="Times New Roman"/>
                <w:sz w:val="24"/>
                <w:szCs w:val="24"/>
              </w:rPr>
              <w:t>Formal Cloud Strategy</w:t>
            </w:r>
          </w:p>
        </w:tc>
        <w:tc>
          <w:tcPr>
            <w:tcW w:w="0" w:type="auto"/>
            <w:hideMark/>
          </w:tcPr>
          <w:p w14:paraId="1E7482EF" w14:textId="77777777" w:rsidR="00CC3637" w:rsidRPr="00CC3637" w:rsidRDefault="00CC3637" w:rsidP="00CC3637">
            <w:pPr>
              <w:spacing w:before="240" w:after="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3637">
              <w:rPr>
                <w:rFonts w:ascii="Times New Roman" w:hAnsi="Times New Roman" w:cs="Times New Roman"/>
                <w:sz w:val="24"/>
                <w:szCs w:val="24"/>
              </w:rPr>
              <w:t>Only 33% have a formal cloud strategy</w:t>
            </w:r>
          </w:p>
        </w:tc>
      </w:tr>
      <w:tr w:rsidR="00CC3637" w:rsidRPr="00CC3637" w14:paraId="7CBD53D7" w14:textId="77777777" w:rsidTr="00C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2311DF" w14:textId="77777777" w:rsidR="00CC3637" w:rsidRPr="00CC3637" w:rsidRDefault="00CC3637" w:rsidP="00CC3637">
            <w:pPr>
              <w:spacing w:before="240" w:after="240"/>
              <w:rPr>
                <w:rFonts w:ascii="Times New Roman" w:hAnsi="Times New Roman" w:cs="Times New Roman"/>
                <w:sz w:val="24"/>
                <w:szCs w:val="24"/>
              </w:rPr>
            </w:pPr>
            <w:r w:rsidRPr="00CC3637">
              <w:rPr>
                <w:rFonts w:ascii="Times New Roman" w:hAnsi="Times New Roman" w:cs="Times New Roman"/>
                <w:sz w:val="24"/>
                <w:szCs w:val="24"/>
              </w:rPr>
              <w:t>Cloud-Specific Leadership</w:t>
            </w:r>
          </w:p>
        </w:tc>
        <w:tc>
          <w:tcPr>
            <w:tcW w:w="0" w:type="auto"/>
            <w:hideMark/>
          </w:tcPr>
          <w:p w14:paraId="087146FF" w14:textId="77777777" w:rsidR="00CC3637" w:rsidRPr="00CC3637" w:rsidRDefault="00CC3637" w:rsidP="00CC3637">
            <w:pPr>
              <w:spacing w:before="240" w:after="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3637">
              <w:rPr>
                <w:rFonts w:ascii="Times New Roman" w:hAnsi="Times New Roman" w:cs="Times New Roman"/>
                <w:sz w:val="24"/>
                <w:szCs w:val="24"/>
              </w:rPr>
              <w:t>Fewer than 25% have a cloud-specific leader or other staff</w:t>
            </w:r>
          </w:p>
        </w:tc>
      </w:tr>
      <w:tr w:rsidR="00CC3637" w:rsidRPr="00CC3637" w14:paraId="72A2A07A" w14:textId="77777777" w:rsidTr="00CC3637">
        <w:tc>
          <w:tcPr>
            <w:cnfStyle w:val="001000000000" w:firstRow="0" w:lastRow="0" w:firstColumn="1" w:lastColumn="0" w:oddVBand="0" w:evenVBand="0" w:oddHBand="0" w:evenHBand="0" w:firstRowFirstColumn="0" w:firstRowLastColumn="0" w:lastRowFirstColumn="0" w:lastRowLastColumn="0"/>
            <w:tcW w:w="0" w:type="auto"/>
            <w:hideMark/>
          </w:tcPr>
          <w:p w14:paraId="06464995" w14:textId="77777777" w:rsidR="00CC3637" w:rsidRPr="00CC3637" w:rsidRDefault="00CC3637" w:rsidP="00CC3637">
            <w:pPr>
              <w:spacing w:before="240" w:after="240"/>
              <w:rPr>
                <w:rFonts w:ascii="Times New Roman" w:hAnsi="Times New Roman" w:cs="Times New Roman"/>
                <w:sz w:val="24"/>
                <w:szCs w:val="24"/>
              </w:rPr>
            </w:pPr>
            <w:r w:rsidRPr="00CC3637">
              <w:rPr>
                <w:rFonts w:ascii="Times New Roman" w:hAnsi="Times New Roman" w:cs="Times New Roman"/>
                <w:sz w:val="24"/>
                <w:szCs w:val="24"/>
              </w:rPr>
              <w:lastRenderedPageBreak/>
              <w:t>Knowledge of Cloud Technology</w:t>
            </w:r>
          </w:p>
        </w:tc>
        <w:tc>
          <w:tcPr>
            <w:tcW w:w="0" w:type="auto"/>
            <w:hideMark/>
          </w:tcPr>
          <w:p w14:paraId="518190F3" w14:textId="77777777" w:rsidR="00CC3637" w:rsidRPr="00CC3637" w:rsidRDefault="00CC3637" w:rsidP="00CC3637">
            <w:pPr>
              <w:spacing w:before="240" w:after="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3637">
              <w:rPr>
                <w:rFonts w:ascii="Times New Roman" w:hAnsi="Times New Roman" w:cs="Times New Roman"/>
                <w:sz w:val="24"/>
                <w:szCs w:val="24"/>
              </w:rPr>
              <w:t>Nearly 75% don't know about or don't have a comprehensive cloud approach</w:t>
            </w:r>
          </w:p>
        </w:tc>
      </w:tr>
      <w:tr w:rsidR="00CC3637" w:rsidRPr="00CC3637" w14:paraId="33FE2184" w14:textId="77777777" w:rsidTr="00C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F35F3B" w14:textId="77777777" w:rsidR="00CC3637" w:rsidRPr="00CC3637" w:rsidRDefault="00CC3637" w:rsidP="00CC3637">
            <w:pPr>
              <w:spacing w:before="240" w:after="240"/>
              <w:rPr>
                <w:rFonts w:ascii="Times New Roman" w:hAnsi="Times New Roman" w:cs="Times New Roman"/>
                <w:sz w:val="24"/>
                <w:szCs w:val="24"/>
              </w:rPr>
            </w:pPr>
            <w:r w:rsidRPr="00CC3637">
              <w:rPr>
                <w:rFonts w:ascii="Times New Roman" w:hAnsi="Times New Roman" w:cs="Times New Roman"/>
                <w:sz w:val="24"/>
                <w:szCs w:val="24"/>
              </w:rPr>
              <w:t>Cloud Computing Market Size</w:t>
            </w:r>
          </w:p>
        </w:tc>
        <w:tc>
          <w:tcPr>
            <w:tcW w:w="0" w:type="auto"/>
            <w:hideMark/>
          </w:tcPr>
          <w:p w14:paraId="0A993E77" w14:textId="77777777" w:rsidR="00CC3637" w:rsidRPr="00CC3637" w:rsidRDefault="00CC3637" w:rsidP="00CC3637">
            <w:pPr>
              <w:spacing w:before="240" w:after="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3637">
              <w:rPr>
                <w:rFonts w:ascii="Times New Roman" w:hAnsi="Times New Roman" w:cs="Times New Roman"/>
                <w:sz w:val="24"/>
                <w:szCs w:val="24"/>
              </w:rPr>
              <w:t>$23.23 billion in 2022, expected to grow to $102 billion by 2030 (CAGR of 20.3%)</w:t>
            </w:r>
          </w:p>
        </w:tc>
      </w:tr>
    </w:tbl>
    <w:p w14:paraId="375886F7" w14:textId="77777777" w:rsidR="00CC3637" w:rsidRPr="00CC3637" w:rsidRDefault="00CC3637" w:rsidP="00F75CC2">
      <w:pPr>
        <w:spacing w:line="360" w:lineRule="auto"/>
        <w:rPr>
          <w:rFonts w:ascii="Times New Roman" w:hAnsi="Times New Roman" w:cs="Times New Roman"/>
          <w:b/>
          <w:bCs/>
          <w:sz w:val="24"/>
          <w:szCs w:val="24"/>
        </w:rPr>
      </w:pPr>
    </w:p>
    <w:p w14:paraId="5A3E8C8B" w14:textId="77777777" w:rsidR="00CC3637" w:rsidRPr="00CC3637" w:rsidRDefault="00CC3637" w:rsidP="00CC3637">
      <w:pPr>
        <w:spacing w:line="360" w:lineRule="auto"/>
        <w:rPr>
          <w:rFonts w:ascii="Times New Roman" w:hAnsi="Times New Roman" w:cs="Times New Roman"/>
          <w:b/>
          <w:bCs/>
          <w:sz w:val="24"/>
          <w:szCs w:val="24"/>
        </w:rPr>
      </w:pPr>
      <w:r w:rsidRPr="00CC3637">
        <w:rPr>
          <w:rFonts w:ascii="Times New Roman" w:hAnsi="Times New Roman" w:cs="Times New Roman"/>
          <w:b/>
          <w:bCs/>
          <w:sz w:val="24"/>
          <w:szCs w:val="24"/>
        </w:rPr>
        <w:t>Banks Using Cloud Computing</w:t>
      </w:r>
    </w:p>
    <w:tbl>
      <w:tblPr>
        <w:tblStyle w:val="GridTable4"/>
        <w:tblW w:w="10120" w:type="dxa"/>
        <w:tblLook w:val="04A0" w:firstRow="1" w:lastRow="0" w:firstColumn="1" w:lastColumn="0" w:noHBand="0" w:noVBand="1"/>
      </w:tblPr>
      <w:tblGrid>
        <w:gridCol w:w="2264"/>
        <w:gridCol w:w="7856"/>
      </w:tblGrid>
      <w:tr w:rsidR="00CC3637" w:rsidRPr="00CC3637" w14:paraId="02A61817" w14:textId="77777777" w:rsidTr="00CC3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2CA29008" w14:textId="77777777" w:rsidR="00CC3637" w:rsidRPr="00CC3637" w:rsidRDefault="00CC3637" w:rsidP="00CC3637">
            <w:pPr>
              <w:spacing w:before="240" w:after="240"/>
              <w:jc w:val="center"/>
              <w:rPr>
                <w:rFonts w:ascii="Times New Roman" w:eastAsia="Times New Roman" w:hAnsi="Times New Roman" w:cs="Times New Roman"/>
                <w:kern w:val="0"/>
                <w:sz w:val="21"/>
                <w:szCs w:val="21"/>
                <w:lang w:eastAsia="en-IN"/>
                <w14:ligatures w14:val="none"/>
              </w:rPr>
            </w:pPr>
            <w:r w:rsidRPr="00CC3637">
              <w:rPr>
                <w:rFonts w:ascii="Times New Roman" w:eastAsia="Times New Roman" w:hAnsi="Times New Roman" w:cs="Times New Roman"/>
                <w:kern w:val="0"/>
                <w:sz w:val="21"/>
                <w:szCs w:val="21"/>
                <w:lang w:eastAsia="en-IN"/>
                <w14:ligatures w14:val="none"/>
              </w:rPr>
              <w:t>Bank</w:t>
            </w:r>
          </w:p>
        </w:tc>
        <w:tc>
          <w:tcPr>
            <w:tcW w:w="0" w:type="auto"/>
            <w:noWrap/>
            <w:hideMark/>
          </w:tcPr>
          <w:p w14:paraId="737C4D15" w14:textId="77777777" w:rsidR="00CC3637" w:rsidRPr="00CC3637" w:rsidRDefault="00CC3637" w:rsidP="00CC3637">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lang w:eastAsia="en-IN"/>
                <w14:ligatures w14:val="none"/>
              </w:rPr>
            </w:pPr>
            <w:r w:rsidRPr="00CC3637">
              <w:rPr>
                <w:rFonts w:ascii="Times New Roman" w:eastAsia="Times New Roman" w:hAnsi="Times New Roman" w:cs="Times New Roman"/>
                <w:kern w:val="0"/>
                <w:sz w:val="21"/>
                <w:szCs w:val="21"/>
                <w:lang w:eastAsia="en-IN"/>
                <w14:ligatures w14:val="none"/>
              </w:rPr>
              <w:t>Description</w:t>
            </w:r>
          </w:p>
        </w:tc>
      </w:tr>
      <w:tr w:rsidR="00CC3637" w:rsidRPr="00CC3637" w14:paraId="56838C67" w14:textId="77777777" w:rsidTr="00C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F6EEC4" w14:textId="77777777" w:rsidR="00CC3637" w:rsidRPr="00CC3637" w:rsidRDefault="00CC3637" w:rsidP="00CC3637">
            <w:pPr>
              <w:spacing w:before="240" w:after="240"/>
              <w:rPr>
                <w:rFonts w:ascii="Times New Roman" w:eastAsia="Times New Roman" w:hAnsi="Times New Roman" w:cs="Times New Roman"/>
                <w:kern w:val="0"/>
                <w:sz w:val="21"/>
                <w:szCs w:val="21"/>
                <w:lang w:eastAsia="en-IN"/>
                <w14:ligatures w14:val="none"/>
              </w:rPr>
            </w:pPr>
            <w:r w:rsidRPr="00CC3637">
              <w:rPr>
                <w:rFonts w:ascii="Times New Roman" w:eastAsia="Times New Roman" w:hAnsi="Times New Roman" w:cs="Times New Roman"/>
                <w:kern w:val="0"/>
                <w:sz w:val="21"/>
                <w:szCs w:val="21"/>
                <w:lang w:eastAsia="en-IN"/>
                <w14:ligatures w14:val="none"/>
              </w:rPr>
              <w:t>Bank of America</w:t>
            </w:r>
          </w:p>
        </w:tc>
        <w:tc>
          <w:tcPr>
            <w:tcW w:w="0" w:type="auto"/>
            <w:hideMark/>
          </w:tcPr>
          <w:p w14:paraId="7432A8D3" w14:textId="77777777" w:rsidR="00CC3637" w:rsidRPr="00CC3637" w:rsidRDefault="00CC3637" w:rsidP="00CC3637">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lang w:eastAsia="en-IN"/>
                <w14:ligatures w14:val="none"/>
              </w:rPr>
            </w:pPr>
            <w:r w:rsidRPr="00CC3637">
              <w:rPr>
                <w:rFonts w:ascii="Times New Roman" w:eastAsia="Times New Roman" w:hAnsi="Times New Roman" w:cs="Times New Roman"/>
                <w:kern w:val="0"/>
                <w:sz w:val="21"/>
                <w:szCs w:val="21"/>
                <w:lang w:eastAsia="en-IN"/>
                <w14:ligatures w14:val="none"/>
              </w:rPr>
              <w:t>One of the leading cloud computing adopters in the banking industry.</w:t>
            </w:r>
          </w:p>
        </w:tc>
      </w:tr>
      <w:tr w:rsidR="00CC3637" w:rsidRPr="00CC3637" w14:paraId="7BEDD214" w14:textId="77777777" w:rsidTr="00CC3637">
        <w:tc>
          <w:tcPr>
            <w:cnfStyle w:val="001000000000" w:firstRow="0" w:lastRow="0" w:firstColumn="1" w:lastColumn="0" w:oddVBand="0" w:evenVBand="0" w:oddHBand="0" w:evenHBand="0" w:firstRowFirstColumn="0" w:firstRowLastColumn="0" w:lastRowFirstColumn="0" w:lastRowLastColumn="0"/>
            <w:tcW w:w="0" w:type="auto"/>
            <w:hideMark/>
          </w:tcPr>
          <w:p w14:paraId="0FAE3F09" w14:textId="77777777" w:rsidR="00CC3637" w:rsidRPr="00CC3637" w:rsidRDefault="00CC3637" w:rsidP="00CC3637">
            <w:pPr>
              <w:spacing w:before="240" w:after="240"/>
              <w:rPr>
                <w:rFonts w:ascii="Times New Roman" w:eastAsia="Times New Roman" w:hAnsi="Times New Roman" w:cs="Times New Roman"/>
                <w:kern w:val="0"/>
                <w:sz w:val="21"/>
                <w:szCs w:val="21"/>
                <w:lang w:eastAsia="en-IN"/>
                <w14:ligatures w14:val="none"/>
              </w:rPr>
            </w:pPr>
            <w:r w:rsidRPr="00CC3637">
              <w:rPr>
                <w:rFonts w:ascii="Times New Roman" w:eastAsia="Times New Roman" w:hAnsi="Times New Roman" w:cs="Times New Roman"/>
                <w:kern w:val="0"/>
                <w:sz w:val="21"/>
                <w:szCs w:val="21"/>
                <w:lang w:eastAsia="en-IN"/>
                <w14:ligatures w14:val="none"/>
              </w:rPr>
              <w:t>Barclays</w:t>
            </w:r>
          </w:p>
        </w:tc>
        <w:tc>
          <w:tcPr>
            <w:tcW w:w="0" w:type="auto"/>
            <w:hideMark/>
          </w:tcPr>
          <w:p w14:paraId="2AB4FA29" w14:textId="77777777" w:rsidR="00CC3637" w:rsidRPr="00CC3637" w:rsidRDefault="00CC3637" w:rsidP="00CC3637">
            <w:p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lang w:eastAsia="en-IN"/>
                <w14:ligatures w14:val="none"/>
              </w:rPr>
            </w:pPr>
            <w:r w:rsidRPr="00CC3637">
              <w:rPr>
                <w:rFonts w:ascii="Times New Roman" w:eastAsia="Times New Roman" w:hAnsi="Times New Roman" w:cs="Times New Roman"/>
                <w:kern w:val="0"/>
                <w:sz w:val="21"/>
                <w:szCs w:val="21"/>
                <w:lang w:eastAsia="en-IN"/>
                <w14:ligatures w14:val="none"/>
              </w:rPr>
              <w:t>Another major bank that has heavily invested in cloud computing.</w:t>
            </w:r>
          </w:p>
        </w:tc>
      </w:tr>
      <w:tr w:rsidR="00CC3637" w:rsidRPr="00CC3637" w14:paraId="2336D300" w14:textId="77777777" w:rsidTr="00C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A14BA3" w14:textId="77777777" w:rsidR="00CC3637" w:rsidRPr="00CC3637" w:rsidRDefault="00CC3637" w:rsidP="00CC3637">
            <w:pPr>
              <w:spacing w:before="240" w:after="240"/>
              <w:rPr>
                <w:rFonts w:ascii="Times New Roman" w:eastAsia="Times New Roman" w:hAnsi="Times New Roman" w:cs="Times New Roman"/>
                <w:kern w:val="0"/>
                <w:sz w:val="21"/>
                <w:szCs w:val="21"/>
                <w:lang w:eastAsia="en-IN"/>
                <w14:ligatures w14:val="none"/>
              </w:rPr>
            </w:pPr>
            <w:r w:rsidRPr="00CC3637">
              <w:rPr>
                <w:rFonts w:ascii="Times New Roman" w:eastAsia="Times New Roman" w:hAnsi="Times New Roman" w:cs="Times New Roman"/>
                <w:kern w:val="0"/>
                <w:sz w:val="21"/>
                <w:szCs w:val="21"/>
                <w:lang w:eastAsia="en-IN"/>
                <w14:ligatures w14:val="none"/>
              </w:rPr>
              <w:t>BBVA</w:t>
            </w:r>
          </w:p>
        </w:tc>
        <w:tc>
          <w:tcPr>
            <w:tcW w:w="0" w:type="auto"/>
            <w:hideMark/>
          </w:tcPr>
          <w:p w14:paraId="5FDFAE83" w14:textId="77777777" w:rsidR="00CC3637" w:rsidRPr="00CC3637" w:rsidRDefault="00CC3637" w:rsidP="00CC3637">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lang w:eastAsia="en-IN"/>
                <w14:ligatures w14:val="none"/>
              </w:rPr>
            </w:pPr>
            <w:r w:rsidRPr="00CC3637">
              <w:rPr>
                <w:rFonts w:ascii="Times New Roman" w:eastAsia="Times New Roman" w:hAnsi="Times New Roman" w:cs="Times New Roman"/>
                <w:kern w:val="0"/>
                <w:sz w:val="21"/>
                <w:szCs w:val="21"/>
                <w:lang w:eastAsia="en-IN"/>
                <w14:ligatures w14:val="none"/>
              </w:rPr>
              <w:t>A prominent Spanish bank that has embraced cloud technology.</w:t>
            </w:r>
          </w:p>
        </w:tc>
      </w:tr>
    </w:tbl>
    <w:p w14:paraId="094960B3" w14:textId="77777777" w:rsidR="00CC3637" w:rsidRDefault="00CC3637" w:rsidP="00CC3637">
      <w:pPr>
        <w:spacing w:line="360" w:lineRule="auto"/>
        <w:rPr>
          <w:rFonts w:ascii="Times New Roman" w:hAnsi="Times New Roman" w:cs="Times New Roman"/>
          <w:b/>
          <w:bCs/>
          <w:sz w:val="24"/>
          <w:szCs w:val="24"/>
        </w:rPr>
      </w:pPr>
    </w:p>
    <w:p w14:paraId="5F0F6142" w14:textId="77777777" w:rsidR="00CC3637" w:rsidRPr="00CC3637" w:rsidRDefault="00CC3637" w:rsidP="00CC3637">
      <w:pPr>
        <w:spacing w:line="360" w:lineRule="auto"/>
        <w:rPr>
          <w:rFonts w:ascii="Times New Roman" w:hAnsi="Times New Roman" w:cs="Times New Roman"/>
          <w:b/>
          <w:bCs/>
          <w:sz w:val="24"/>
          <w:szCs w:val="24"/>
        </w:rPr>
      </w:pPr>
      <w:r w:rsidRPr="00CC3637">
        <w:rPr>
          <w:rFonts w:ascii="Times New Roman" w:hAnsi="Times New Roman" w:cs="Times New Roman"/>
          <w:b/>
          <w:bCs/>
          <w:sz w:val="24"/>
          <w:szCs w:val="24"/>
        </w:rPr>
        <w:t>Cloud Computing in Banking - Statistical Data</w:t>
      </w:r>
    </w:p>
    <w:tbl>
      <w:tblPr>
        <w:tblStyle w:val="GridTable4"/>
        <w:tblW w:w="10120" w:type="dxa"/>
        <w:tblLook w:val="04A0" w:firstRow="1" w:lastRow="0" w:firstColumn="1" w:lastColumn="0" w:noHBand="0" w:noVBand="1"/>
      </w:tblPr>
      <w:tblGrid>
        <w:gridCol w:w="5013"/>
        <w:gridCol w:w="5107"/>
      </w:tblGrid>
      <w:tr w:rsidR="00CC3637" w:rsidRPr="00CC3637" w14:paraId="5B041600" w14:textId="77777777" w:rsidTr="00CC3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6C12FD96" w14:textId="77777777" w:rsidR="00CC3637" w:rsidRPr="00CC3637" w:rsidRDefault="00CC3637" w:rsidP="00CC3637">
            <w:pPr>
              <w:spacing w:before="240" w:after="240"/>
              <w:jc w:val="center"/>
              <w:rPr>
                <w:rFonts w:ascii="Times New Roman" w:eastAsia="Times New Roman" w:hAnsi="Times New Roman" w:cs="Times New Roman"/>
                <w:kern w:val="0"/>
                <w:sz w:val="21"/>
                <w:szCs w:val="21"/>
                <w:lang w:eastAsia="en-IN"/>
                <w14:ligatures w14:val="none"/>
              </w:rPr>
            </w:pPr>
            <w:r w:rsidRPr="00CC3637">
              <w:rPr>
                <w:rFonts w:ascii="Times New Roman" w:eastAsia="Times New Roman" w:hAnsi="Times New Roman" w:cs="Times New Roman"/>
                <w:kern w:val="0"/>
                <w:sz w:val="21"/>
                <w:szCs w:val="21"/>
                <w:lang w:eastAsia="en-IN"/>
                <w14:ligatures w14:val="none"/>
              </w:rPr>
              <w:t>Metric</w:t>
            </w:r>
          </w:p>
        </w:tc>
        <w:tc>
          <w:tcPr>
            <w:tcW w:w="0" w:type="auto"/>
            <w:noWrap/>
            <w:hideMark/>
          </w:tcPr>
          <w:p w14:paraId="2F9750D0" w14:textId="77777777" w:rsidR="00CC3637" w:rsidRPr="00CC3637" w:rsidRDefault="00CC3637" w:rsidP="00CC3637">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lang w:eastAsia="en-IN"/>
                <w14:ligatures w14:val="none"/>
              </w:rPr>
            </w:pPr>
            <w:r w:rsidRPr="00CC3637">
              <w:rPr>
                <w:rFonts w:ascii="Times New Roman" w:eastAsia="Times New Roman" w:hAnsi="Times New Roman" w:cs="Times New Roman"/>
                <w:kern w:val="0"/>
                <w:sz w:val="21"/>
                <w:szCs w:val="21"/>
                <w:lang w:eastAsia="en-IN"/>
                <w14:ligatures w14:val="none"/>
              </w:rPr>
              <w:t>Statistic</w:t>
            </w:r>
          </w:p>
        </w:tc>
      </w:tr>
      <w:tr w:rsidR="00CC3637" w:rsidRPr="00CC3637" w14:paraId="6041A03B" w14:textId="77777777" w:rsidTr="00C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CCE10E" w14:textId="77777777" w:rsidR="00CC3637" w:rsidRPr="00CC3637" w:rsidRDefault="00CC3637" w:rsidP="00CC3637">
            <w:pPr>
              <w:spacing w:before="240" w:after="240"/>
              <w:rPr>
                <w:rFonts w:ascii="Times New Roman" w:eastAsia="Times New Roman" w:hAnsi="Times New Roman" w:cs="Times New Roman"/>
                <w:kern w:val="0"/>
                <w:sz w:val="21"/>
                <w:szCs w:val="21"/>
                <w:lang w:eastAsia="en-IN"/>
                <w14:ligatures w14:val="none"/>
              </w:rPr>
            </w:pPr>
            <w:r w:rsidRPr="00CC3637">
              <w:rPr>
                <w:rFonts w:ascii="Times New Roman" w:eastAsia="Times New Roman" w:hAnsi="Times New Roman" w:cs="Times New Roman"/>
                <w:kern w:val="0"/>
                <w:sz w:val="21"/>
                <w:szCs w:val="21"/>
                <w:lang w:eastAsia="en-IN"/>
                <w14:ligatures w14:val="none"/>
              </w:rPr>
              <w:t>Global Cloud Banking Market Size (2022)</w:t>
            </w:r>
          </w:p>
        </w:tc>
        <w:tc>
          <w:tcPr>
            <w:tcW w:w="0" w:type="auto"/>
            <w:hideMark/>
          </w:tcPr>
          <w:p w14:paraId="3CE2B4DF" w14:textId="77777777" w:rsidR="00CC3637" w:rsidRPr="00CC3637" w:rsidRDefault="00CC3637" w:rsidP="00CC3637">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lang w:eastAsia="en-IN"/>
                <w14:ligatures w14:val="none"/>
              </w:rPr>
            </w:pPr>
            <w:r w:rsidRPr="00CC3637">
              <w:rPr>
                <w:rFonts w:ascii="Times New Roman" w:eastAsia="Times New Roman" w:hAnsi="Times New Roman" w:cs="Times New Roman"/>
                <w:kern w:val="0"/>
                <w:sz w:val="21"/>
                <w:szCs w:val="21"/>
                <w:lang w:eastAsia="en-IN"/>
                <w14:ligatures w14:val="none"/>
              </w:rPr>
              <w:t>$23.23 billion</w:t>
            </w:r>
          </w:p>
        </w:tc>
      </w:tr>
      <w:tr w:rsidR="00CC3637" w:rsidRPr="00CC3637" w14:paraId="6BC5D08A" w14:textId="77777777" w:rsidTr="00CC3637">
        <w:tc>
          <w:tcPr>
            <w:cnfStyle w:val="001000000000" w:firstRow="0" w:lastRow="0" w:firstColumn="1" w:lastColumn="0" w:oddVBand="0" w:evenVBand="0" w:oddHBand="0" w:evenHBand="0" w:firstRowFirstColumn="0" w:firstRowLastColumn="0" w:lastRowFirstColumn="0" w:lastRowLastColumn="0"/>
            <w:tcW w:w="0" w:type="auto"/>
            <w:hideMark/>
          </w:tcPr>
          <w:p w14:paraId="50ACF3BD" w14:textId="77777777" w:rsidR="00CC3637" w:rsidRPr="00CC3637" w:rsidRDefault="00CC3637" w:rsidP="00CC3637">
            <w:pPr>
              <w:spacing w:before="240" w:after="240"/>
              <w:rPr>
                <w:rFonts w:ascii="Times New Roman" w:eastAsia="Times New Roman" w:hAnsi="Times New Roman" w:cs="Times New Roman"/>
                <w:kern w:val="0"/>
                <w:sz w:val="21"/>
                <w:szCs w:val="21"/>
                <w:lang w:eastAsia="en-IN"/>
                <w14:ligatures w14:val="none"/>
              </w:rPr>
            </w:pPr>
            <w:r w:rsidRPr="00CC3637">
              <w:rPr>
                <w:rFonts w:ascii="Times New Roman" w:eastAsia="Times New Roman" w:hAnsi="Times New Roman" w:cs="Times New Roman"/>
                <w:kern w:val="0"/>
                <w:sz w:val="21"/>
                <w:szCs w:val="21"/>
                <w:lang w:eastAsia="en-IN"/>
                <w14:ligatures w14:val="none"/>
              </w:rPr>
              <w:t>Global Cloud Banking Market Size Forecast (2030)</w:t>
            </w:r>
          </w:p>
        </w:tc>
        <w:tc>
          <w:tcPr>
            <w:tcW w:w="0" w:type="auto"/>
            <w:hideMark/>
          </w:tcPr>
          <w:p w14:paraId="160F809D" w14:textId="77777777" w:rsidR="00CC3637" w:rsidRPr="00CC3637" w:rsidRDefault="00CC3637" w:rsidP="00CC3637">
            <w:p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lang w:eastAsia="en-IN"/>
                <w14:ligatures w14:val="none"/>
              </w:rPr>
            </w:pPr>
            <w:r w:rsidRPr="00CC3637">
              <w:rPr>
                <w:rFonts w:ascii="Times New Roman" w:eastAsia="Times New Roman" w:hAnsi="Times New Roman" w:cs="Times New Roman"/>
                <w:kern w:val="0"/>
                <w:sz w:val="21"/>
                <w:szCs w:val="21"/>
                <w:lang w:eastAsia="en-IN"/>
                <w14:ligatures w14:val="none"/>
              </w:rPr>
              <w:t>$102 billion</w:t>
            </w:r>
          </w:p>
        </w:tc>
      </w:tr>
      <w:tr w:rsidR="00CC3637" w:rsidRPr="00CC3637" w14:paraId="125D53C6" w14:textId="77777777" w:rsidTr="00C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DE1F3E" w14:textId="77777777" w:rsidR="00CC3637" w:rsidRPr="00CC3637" w:rsidRDefault="00CC3637" w:rsidP="00CC3637">
            <w:pPr>
              <w:spacing w:before="240" w:after="240"/>
              <w:rPr>
                <w:rFonts w:ascii="Times New Roman" w:eastAsia="Times New Roman" w:hAnsi="Times New Roman" w:cs="Times New Roman"/>
                <w:kern w:val="0"/>
                <w:sz w:val="21"/>
                <w:szCs w:val="21"/>
                <w:lang w:eastAsia="en-IN"/>
                <w14:ligatures w14:val="none"/>
              </w:rPr>
            </w:pPr>
            <w:r w:rsidRPr="00CC3637">
              <w:rPr>
                <w:rFonts w:ascii="Times New Roman" w:eastAsia="Times New Roman" w:hAnsi="Times New Roman" w:cs="Times New Roman"/>
                <w:kern w:val="0"/>
                <w:sz w:val="21"/>
                <w:szCs w:val="21"/>
                <w:lang w:eastAsia="en-IN"/>
                <w14:ligatures w14:val="none"/>
              </w:rPr>
              <w:t>Cloud Banking Market Growth Rate (2022-2030)</w:t>
            </w:r>
          </w:p>
        </w:tc>
        <w:tc>
          <w:tcPr>
            <w:tcW w:w="0" w:type="auto"/>
            <w:hideMark/>
          </w:tcPr>
          <w:p w14:paraId="4A615095" w14:textId="77777777" w:rsidR="00CC3637" w:rsidRPr="00CC3637" w:rsidRDefault="00CC3637" w:rsidP="00CC3637">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lang w:eastAsia="en-IN"/>
                <w14:ligatures w14:val="none"/>
              </w:rPr>
            </w:pPr>
            <w:r w:rsidRPr="00CC3637">
              <w:rPr>
                <w:rFonts w:ascii="Times New Roman" w:eastAsia="Times New Roman" w:hAnsi="Times New Roman" w:cs="Times New Roman"/>
                <w:kern w:val="0"/>
                <w:sz w:val="21"/>
                <w:szCs w:val="21"/>
                <w:lang w:eastAsia="en-IN"/>
                <w14:ligatures w14:val="none"/>
              </w:rPr>
              <w:t>20.3% CAGR</w:t>
            </w:r>
          </w:p>
        </w:tc>
      </w:tr>
      <w:tr w:rsidR="00CC3637" w:rsidRPr="00CC3637" w14:paraId="7D905C72" w14:textId="77777777" w:rsidTr="00CC3637">
        <w:tc>
          <w:tcPr>
            <w:cnfStyle w:val="001000000000" w:firstRow="0" w:lastRow="0" w:firstColumn="1" w:lastColumn="0" w:oddVBand="0" w:evenVBand="0" w:oddHBand="0" w:evenHBand="0" w:firstRowFirstColumn="0" w:firstRowLastColumn="0" w:lastRowFirstColumn="0" w:lastRowLastColumn="0"/>
            <w:tcW w:w="0" w:type="auto"/>
            <w:hideMark/>
          </w:tcPr>
          <w:p w14:paraId="21639F22" w14:textId="77777777" w:rsidR="00CC3637" w:rsidRPr="00CC3637" w:rsidRDefault="00CC3637" w:rsidP="00CC3637">
            <w:pPr>
              <w:spacing w:before="240" w:after="240"/>
              <w:rPr>
                <w:rFonts w:ascii="Times New Roman" w:eastAsia="Times New Roman" w:hAnsi="Times New Roman" w:cs="Times New Roman"/>
                <w:kern w:val="0"/>
                <w:sz w:val="21"/>
                <w:szCs w:val="21"/>
                <w:lang w:eastAsia="en-IN"/>
                <w14:ligatures w14:val="none"/>
              </w:rPr>
            </w:pPr>
            <w:r w:rsidRPr="00CC3637">
              <w:rPr>
                <w:rFonts w:ascii="Times New Roman" w:eastAsia="Times New Roman" w:hAnsi="Times New Roman" w:cs="Times New Roman"/>
                <w:kern w:val="0"/>
                <w:sz w:val="21"/>
                <w:szCs w:val="21"/>
                <w:lang w:eastAsia="en-IN"/>
                <w14:ligatures w14:val="none"/>
              </w:rPr>
              <w:t>Adoption Rate of Cloud Migration in Financial Services</w:t>
            </w:r>
          </w:p>
        </w:tc>
        <w:tc>
          <w:tcPr>
            <w:tcW w:w="0" w:type="auto"/>
            <w:hideMark/>
          </w:tcPr>
          <w:p w14:paraId="05DCAAC8" w14:textId="77777777" w:rsidR="00CC3637" w:rsidRPr="00CC3637" w:rsidRDefault="00CC3637" w:rsidP="00CC3637">
            <w:p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lang w:eastAsia="en-IN"/>
                <w14:ligatures w14:val="none"/>
              </w:rPr>
            </w:pPr>
            <w:r w:rsidRPr="00CC3637">
              <w:rPr>
                <w:rFonts w:ascii="Times New Roman" w:eastAsia="Times New Roman" w:hAnsi="Times New Roman" w:cs="Times New Roman"/>
                <w:kern w:val="0"/>
                <w:sz w:val="21"/>
                <w:szCs w:val="21"/>
                <w:lang w:eastAsia="en-IN"/>
                <w14:ligatures w14:val="none"/>
              </w:rPr>
              <w:t>13% of leaders have migrated data to the cloud</w:t>
            </w:r>
          </w:p>
        </w:tc>
      </w:tr>
      <w:tr w:rsidR="00CC3637" w:rsidRPr="00CC3637" w14:paraId="73BBC226" w14:textId="77777777" w:rsidTr="00C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377E8C" w14:textId="77777777" w:rsidR="00CC3637" w:rsidRPr="00CC3637" w:rsidRDefault="00CC3637" w:rsidP="00CC3637">
            <w:pPr>
              <w:spacing w:before="240" w:after="240"/>
              <w:rPr>
                <w:rFonts w:ascii="Times New Roman" w:eastAsia="Times New Roman" w:hAnsi="Times New Roman" w:cs="Times New Roman"/>
                <w:kern w:val="0"/>
                <w:sz w:val="21"/>
                <w:szCs w:val="21"/>
                <w:lang w:eastAsia="en-IN"/>
                <w14:ligatures w14:val="none"/>
              </w:rPr>
            </w:pPr>
            <w:r w:rsidRPr="00CC3637">
              <w:rPr>
                <w:rFonts w:ascii="Times New Roman" w:eastAsia="Times New Roman" w:hAnsi="Times New Roman" w:cs="Times New Roman"/>
                <w:kern w:val="0"/>
                <w:sz w:val="21"/>
                <w:szCs w:val="21"/>
                <w:lang w:eastAsia="en-IN"/>
                <w14:ligatures w14:val="none"/>
              </w:rPr>
              <w:t>Planned Hybridization in Financial Services</w:t>
            </w:r>
          </w:p>
        </w:tc>
        <w:tc>
          <w:tcPr>
            <w:tcW w:w="0" w:type="auto"/>
            <w:hideMark/>
          </w:tcPr>
          <w:p w14:paraId="39FE8186" w14:textId="77777777" w:rsidR="00CC3637" w:rsidRPr="00CC3637" w:rsidRDefault="00CC3637" w:rsidP="00CC3637">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lang w:eastAsia="en-IN"/>
                <w14:ligatures w14:val="none"/>
              </w:rPr>
            </w:pPr>
            <w:r w:rsidRPr="00CC3637">
              <w:rPr>
                <w:rFonts w:ascii="Times New Roman" w:eastAsia="Times New Roman" w:hAnsi="Times New Roman" w:cs="Times New Roman"/>
                <w:kern w:val="0"/>
                <w:sz w:val="21"/>
                <w:szCs w:val="21"/>
                <w:lang w:eastAsia="en-IN"/>
                <w14:ligatures w14:val="none"/>
              </w:rPr>
              <w:t>54% of decision-makers plan to hybridize in upcoming years</w:t>
            </w:r>
          </w:p>
        </w:tc>
      </w:tr>
      <w:tr w:rsidR="00CC3637" w:rsidRPr="00CC3637" w14:paraId="2E36D3B9" w14:textId="77777777" w:rsidTr="00CC3637">
        <w:tc>
          <w:tcPr>
            <w:cnfStyle w:val="001000000000" w:firstRow="0" w:lastRow="0" w:firstColumn="1" w:lastColumn="0" w:oddVBand="0" w:evenVBand="0" w:oddHBand="0" w:evenHBand="0" w:firstRowFirstColumn="0" w:firstRowLastColumn="0" w:lastRowFirstColumn="0" w:lastRowLastColumn="0"/>
            <w:tcW w:w="0" w:type="auto"/>
            <w:hideMark/>
          </w:tcPr>
          <w:p w14:paraId="05142F28" w14:textId="77777777" w:rsidR="00CC3637" w:rsidRPr="00CC3637" w:rsidRDefault="00CC3637" w:rsidP="00CC3637">
            <w:pPr>
              <w:spacing w:before="240" w:after="240"/>
              <w:rPr>
                <w:rFonts w:ascii="Times New Roman" w:eastAsia="Times New Roman" w:hAnsi="Times New Roman" w:cs="Times New Roman"/>
                <w:kern w:val="0"/>
                <w:sz w:val="21"/>
                <w:szCs w:val="21"/>
                <w:lang w:eastAsia="en-IN"/>
                <w14:ligatures w14:val="none"/>
              </w:rPr>
            </w:pPr>
            <w:r w:rsidRPr="00CC3637">
              <w:rPr>
                <w:rFonts w:ascii="Times New Roman" w:eastAsia="Times New Roman" w:hAnsi="Times New Roman" w:cs="Times New Roman"/>
                <w:kern w:val="0"/>
                <w:sz w:val="21"/>
                <w:szCs w:val="21"/>
                <w:lang w:eastAsia="en-IN"/>
                <w14:ligatures w14:val="none"/>
              </w:rPr>
              <w:t>Banking Sector Cloud Expenditure</w:t>
            </w:r>
          </w:p>
        </w:tc>
        <w:tc>
          <w:tcPr>
            <w:tcW w:w="0" w:type="auto"/>
            <w:hideMark/>
          </w:tcPr>
          <w:p w14:paraId="7261D50A" w14:textId="77777777" w:rsidR="00CC3637" w:rsidRPr="00CC3637" w:rsidRDefault="00CC3637" w:rsidP="00CC3637">
            <w:p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lang w:eastAsia="en-IN"/>
                <w14:ligatures w14:val="none"/>
              </w:rPr>
            </w:pPr>
            <w:r w:rsidRPr="00CC3637">
              <w:rPr>
                <w:rFonts w:ascii="Times New Roman" w:eastAsia="Times New Roman" w:hAnsi="Times New Roman" w:cs="Times New Roman"/>
                <w:kern w:val="0"/>
                <w:sz w:val="21"/>
                <w:szCs w:val="21"/>
                <w:lang w:eastAsia="en-IN"/>
                <w14:ligatures w14:val="none"/>
              </w:rPr>
              <w:t>16% of global cloud expenditures</w:t>
            </w:r>
          </w:p>
        </w:tc>
      </w:tr>
      <w:tr w:rsidR="00CC3637" w:rsidRPr="00CC3637" w14:paraId="341DFC4C" w14:textId="77777777" w:rsidTr="00C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653A0D" w14:textId="77777777" w:rsidR="00CC3637" w:rsidRPr="00CC3637" w:rsidRDefault="00CC3637" w:rsidP="00CC3637">
            <w:pPr>
              <w:spacing w:before="240" w:after="240"/>
              <w:rPr>
                <w:rFonts w:ascii="Times New Roman" w:eastAsia="Times New Roman" w:hAnsi="Times New Roman" w:cs="Times New Roman"/>
                <w:kern w:val="0"/>
                <w:sz w:val="21"/>
                <w:szCs w:val="21"/>
                <w:lang w:eastAsia="en-IN"/>
                <w14:ligatures w14:val="none"/>
              </w:rPr>
            </w:pPr>
            <w:r w:rsidRPr="00CC3637">
              <w:rPr>
                <w:rFonts w:ascii="Times New Roman" w:eastAsia="Times New Roman" w:hAnsi="Times New Roman" w:cs="Times New Roman"/>
                <w:kern w:val="0"/>
                <w:sz w:val="21"/>
                <w:szCs w:val="21"/>
                <w:lang w:eastAsia="en-IN"/>
                <w14:ligatures w14:val="none"/>
              </w:rPr>
              <w:t>Primary Driver for Cloud Adoption in Banking</w:t>
            </w:r>
          </w:p>
        </w:tc>
        <w:tc>
          <w:tcPr>
            <w:tcW w:w="0" w:type="auto"/>
            <w:hideMark/>
          </w:tcPr>
          <w:p w14:paraId="2E70B008" w14:textId="77777777" w:rsidR="00CC3637" w:rsidRPr="00CC3637" w:rsidRDefault="00CC3637" w:rsidP="00CC3637">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lang w:eastAsia="en-IN"/>
                <w14:ligatures w14:val="none"/>
              </w:rPr>
            </w:pPr>
            <w:r w:rsidRPr="00CC3637">
              <w:rPr>
                <w:rFonts w:ascii="Times New Roman" w:eastAsia="Times New Roman" w:hAnsi="Times New Roman" w:cs="Times New Roman"/>
                <w:kern w:val="0"/>
                <w:sz w:val="21"/>
                <w:szCs w:val="21"/>
                <w:lang w:eastAsia="en-IN"/>
                <w14:ligatures w14:val="none"/>
              </w:rPr>
              <w:t>43% cited cost reduction as the main driver</w:t>
            </w:r>
          </w:p>
        </w:tc>
      </w:tr>
    </w:tbl>
    <w:p w14:paraId="7D64BDD5" w14:textId="77777777" w:rsidR="00CC3637" w:rsidRDefault="00CC3637" w:rsidP="00F75CC2">
      <w:pPr>
        <w:spacing w:line="360" w:lineRule="auto"/>
        <w:rPr>
          <w:rFonts w:ascii="Times New Roman" w:hAnsi="Times New Roman" w:cs="Times New Roman"/>
          <w:b/>
          <w:bCs/>
          <w:sz w:val="24"/>
          <w:szCs w:val="24"/>
        </w:rPr>
      </w:pPr>
    </w:p>
    <w:p w14:paraId="1CD3867F" w14:textId="77777777" w:rsidR="00F75CC2" w:rsidRPr="00F75CC2" w:rsidRDefault="00F75CC2" w:rsidP="00F75CC2">
      <w:pPr>
        <w:spacing w:line="360" w:lineRule="auto"/>
        <w:rPr>
          <w:rFonts w:ascii="Times New Roman" w:hAnsi="Times New Roman" w:cs="Times New Roman"/>
          <w:b/>
          <w:bCs/>
          <w:sz w:val="24"/>
          <w:szCs w:val="24"/>
        </w:rPr>
      </w:pPr>
      <w:r w:rsidRPr="00F75CC2">
        <w:rPr>
          <w:rFonts w:ascii="Times New Roman" w:hAnsi="Times New Roman" w:cs="Times New Roman"/>
          <w:b/>
          <w:bCs/>
          <w:sz w:val="24"/>
          <w:szCs w:val="24"/>
        </w:rPr>
        <w:lastRenderedPageBreak/>
        <w:t>Conclusion</w:t>
      </w:r>
    </w:p>
    <w:p w14:paraId="79DB8230" w14:textId="77777777" w:rsidR="00F75CC2" w:rsidRDefault="00F75CC2" w:rsidP="00F75CC2">
      <w:pPr>
        <w:spacing w:line="360" w:lineRule="auto"/>
        <w:ind w:firstLine="720"/>
        <w:rPr>
          <w:rFonts w:ascii="Times New Roman" w:hAnsi="Times New Roman" w:cs="Times New Roman"/>
          <w:sz w:val="24"/>
          <w:szCs w:val="24"/>
        </w:rPr>
      </w:pPr>
      <w:r w:rsidRPr="00F75CC2">
        <w:rPr>
          <w:rFonts w:ascii="Times New Roman" w:hAnsi="Times New Roman" w:cs="Times New Roman"/>
          <w:sz w:val="24"/>
          <w:szCs w:val="24"/>
        </w:rPr>
        <w:t>Cloud computing in banking has become a crucial component of digital transformation, offering significant benefits such as cost savings, improved security, increased agility, and enhanced customer experience. As the market continues to grow, more financial institutions are expected to adopt cloud technology to stay competitive and meet evolving customer demands.</w:t>
      </w:r>
    </w:p>
    <w:p w14:paraId="751E5349" w14:textId="6F157066" w:rsidR="000E384A" w:rsidRPr="00F75CC2" w:rsidRDefault="000E384A" w:rsidP="00F75CC2">
      <w:pPr>
        <w:spacing w:line="360" w:lineRule="auto"/>
        <w:ind w:firstLine="720"/>
        <w:rPr>
          <w:rFonts w:ascii="Times New Roman" w:hAnsi="Times New Roman" w:cs="Times New Roman"/>
          <w:sz w:val="24"/>
          <w:szCs w:val="24"/>
        </w:rPr>
      </w:pPr>
      <w:r w:rsidRPr="000E384A">
        <w:rPr>
          <w:rFonts w:ascii="Times New Roman" w:hAnsi="Times New Roman" w:cs="Times New Roman"/>
          <w:sz w:val="24"/>
          <w:szCs w:val="24"/>
        </w:rPr>
        <w:t>In summary, cloud computing is transforming the U.S. banking sector, offering significant benefits in terms of cost savings, security, scalability, and innovation. However, adoption rates remain rel</w:t>
      </w:r>
      <w:r w:rsidR="00050C1D">
        <w:rPr>
          <w:rFonts w:ascii="Times New Roman" w:hAnsi="Times New Roman" w:cs="Times New Roman"/>
          <w:sz w:val="24"/>
          <w:szCs w:val="24"/>
        </w:rPr>
        <w:t>x</w:t>
      </w:r>
      <w:r w:rsidRPr="000E384A">
        <w:rPr>
          <w:rFonts w:ascii="Times New Roman" w:hAnsi="Times New Roman" w:cs="Times New Roman"/>
          <w:sz w:val="24"/>
          <w:szCs w:val="24"/>
        </w:rPr>
        <w:t>atively low, and banks need to address challenges around security, compliance, and integration to fully realize the potential of cloud technology.</w:t>
      </w:r>
    </w:p>
    <w:sectPr w:rsidR="000E384A" w:rsidRPr="00F75CC2" w:rsidSect="000E384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60269"/>
    <w:multiLevelType w:val="multilevel"/>
    <w:tmpl w:val="32A66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9E2E54"/>
    <w:multiLevelType w:val="multilevel"/>
    <w:tmpl w:val="FFC82E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8D658DC"/>
    <w:multiLevelType w:val="multilevel"/>
    <w:tmpl w:val="53DEDF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D27A59"/>
    <w:multiLevelType w:val="multilevel"/>
    <w:tmpl w:val="FB0CC4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37960811">
    <w:abstractNumId w:val="0"/>
  </w:num>
  <w:num w:numId="2" w16cid:durableId="827594341">
    <w:abstractNumId w:val="1"/>
  </w:num>
  <w:num w:numId="3" w16cid:durableId="1622225182">
    <w:abstractNumId w:val="2"/>
  </w:num>
  <w:num w:numId="4" w16cid:durableId="141972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C2"/>
    <w:rsid w:val="00050C1D"/>
    <w:rsid w:val="000E384A"/>
    <w:rsid w:val="00153A5A"/>
    <w:rsid w:val="00754D9C"/>
    <w:rsid w:val="00CC3637"/>
    <w:rsid w:val="00DB07C7"/>
    <w:rsid w:val="00F75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C38A1"/>
  <w15:chartTrackingRefBased/>
  <w15:docId w15:val="{CFF199F6-B3A3-420D-B8AB-B6BEA336C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5CC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CC36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5CC2"/>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F75CC2"/>
    <w:rPr>
      <w:b/>
      <w:bCs/>
    </w:rPr>
  </w:style>
  <w:style w:type="character" w:customStyle="1" w:styleId="whitespace-nowrap">
    <w:name w:val="whitespace-nowrap"/>
    <w:basedOn w:val="DefaultParagraphFont"/>
    <w:rsid w:val="00F75CC2"/>
  </w:style>
  <w:style w:type="table" w:styleId="PlainTable1">
    <w:name w:val="Plain Table 1"/>
    <w:basedOn w:val="TableNormal"/>
    <w:uiPriority w:val="41"/>
    <w:rsid w:val="00F75C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F75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F75CC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6">
    <w:name w:val="Grid Table 7 Colorful Accent 6"/>
    <w:basedOn w:val="TableNormal"/>
    <w:uiPriority w:val="52"/>
    <w:rsid w:val="00F75CC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6Colorful">
    <w:name w:val="Grid Table 6 Colorful"/>
    <w:basedOn w:val="TableNormal"/>
    <w:uiPriority w:val="51"/>
    <w:rsid w:val="00F75CC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semiHidden/>
    <w:rsid w:val="00CC3637"/>
    <w:rPr>
      <w:rFonts w:asciiTheme="majorHAnsi" w:eastAsiaTheme="majorEastAsia" w:hAnsiTheme="majorHAnsi" w:cstheme="majorBidi"/>
      <w:i/>
      <w:iCs/>
      <w:color w:val="2F5496" w:themeColor="accent1" w:themeShade="BF"/>
    </w:rPr>
  </w:style>
  <w:style w:type="table" w:styleId="GridTable4">
    <w:name w:val="Grid Table 4"/>
    <w:basedOn w:val="TableNormal"/>
    <w:uiPriority w:val="49"/>
    <w:rsid w:val="00CC363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27273">
      <w:bodyDiv w:val="1"/>
      <w:marLeft w:val="0"/>
      <w:marRight w:val="0"/>
      <w:marTop w:val="0"/>
      <w:marBottom w:val="0"/>
      <w:divBdr>
        <w:top w:val="none" w:sz="0" w:space="0" w:color="auto"/>
        <w:left w:val="none" w:sz="0" w:space="0" w:color="auto"/>
        <w:bottom w:val="none" w:sz="0" w:space="0" w:color="auto"/>
        <w:right w:val="none" w:sz="0" w:space="0" w:color="auto"/>
      </w:divBdr>
    </w:div>
    <w:div w:id="101924124">
      <w:bodyDiv w:val="1"/>
      <w:marLeft w:val="0"/>
      <w:marRight w:val="0"/>
      <w:marTop w:val="0"/>
      <w:marBottom w:val="0"/>
      <w:divBdr>
        <w:top w:val="none" w:sz="0" w:space="0" w:color="auto"/>
        <w:left w:val="none" w:sz="0" w:space="0" w:color="auto"/>
        <w:bottom w:val="none" w:sz="0" w:space="0" w:color="auto"/>
        <w:right w:val="none" w:sz="0" w:space="0" w:color="auto"/>
      </w:divBdr>
    </w:div>
    <w:div w:id="446780064">
      <w:bodyDiv w:val="1"/>
      <w:marLeft w:val="0"/>
      <w:marRight w:val="0"/>
      <w:marTop w:val="0"/>
      <w:marBottom w:val="0"/>
      <w:divBdr>
        <w:top w:val="none" w:sz="0" w:space="0" w:color="auto"/>
        <w:left w:val="none" w:sz="0" w:space="0" w:color="auto"/>
        <w:bottom w:val="none" w:sz="0" w:space="0" w:color="auto"/>
        <w:right w:val="none" w:sz="0" w:space="0" w:color="auto"/>
      </w:divBdr>
    </w:div>
    <w:div w:id="816385157">
      <w:bodyDiv w:val="1"/>
      <w:marLeft w:val="0"/>
      <w:marRight w:val="0"/>
      <w:marTop w:val="0"/>
      <w:marBottom w:val="0"/>
      <w:divBdr>
        <w:top w:val="none" w:sz="0" w:space="0" w:color="auto"/>
        <w:left w:val="none" w:sz="0" w:space="0" w:color="auto"/>
        <w:bottom w:val="none" w:sz="0" w:space="0" w:color="auto"/>
        <w:right w:val="none" w:sz="0" w:space="0" w:color="auto"/>
      </w:divBdr>
    </w:div>
    <w:div w:id="937298591">
      <w:bodyDiv w:val="1"/>
      <w:marLeft w:val="0"/>
      <w:marRight w:val="0"/>
      <w:marTop w:val="0"/>
      <w:marBottom w:val="0"/>
      <w:divBdr>
        <w:top w:val="none" w:sz="0" w:space="0" w:color="auto"/>
        <w:left w:val="none" w:sz="0" w:space="0" w:color="auto"/>
        <w:bottom w:val="none" w:sz="0" w:space="0" w:color="auto"/>
        <w:right w:val="none" w:sz="0" w:space="0" w:color="auto"/>
      </w:divBdr>
      <w:divsChild>
        <w:div w:id="1601598923">
          <w:marLeft w:val="0"/>
          <w:marRight w:val="0"/>
          <w:marTop w:val="0"/>
          <w:marBottom w:val="0"/>
          <w:divBdr>
            <w:top w:val="none" w:sz="0" w:space="0" w:color="auto"/>
            <w:left w:val="none" w:sz="0" w:space="0" w:color="auto"/>
            <w:bottom w:val="none" w:sz="0" w:space="0" w:color="auto"/>
            <w:right w:val="none" w:sz="0" w:space="0" w:color="auto"/>
          </w:divBdr>
        </w:div>
        <w:div w:id="1011830808">
          <w:marLeft w:val="0"/>
          <w:marRight w:val="0"/>
          <w:marTop w:val="0"/>
          <w:marBottom w:val="0"/>
          <w:divBdr>
            <w:top w:val="none" w:sz="0" w:space="0" w:color="auto"/>
            <w:left w:val="none" w:sz="0" w:space="0" w:color="auto"/>
            <w:bottom w:val="none" w:sz="0" w:space="0" w:color="auto"/>
            <w:right w:val="none" w:sz="0" w:space="0" w:color="auto"/>
          </w:divBdr>
        </w:div>
      </w:divsChild>
    </w:div>
    <w:div w:id="15720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6</Pages>
  <Words>1093</Words>
  <Characters>6438</Characters>
  <Application>Microsoft Office Word</Application>
  <DocSecurity>0</DocSecurity>
  <Lines>229</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2</cp:revision>
  <dcterms:created xsi:type="dcterms:W3CDTF">2024-07-10T07:24:00Z</dcterms:created>
  <dcterms:modified xsi:type="dcterms:W3CDTF">2024-07-10T11:50:00Z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3ae8aed9-c1b5-4fc8-8edc-4c5dcc321517</vt:lpwstr>
  </property>
</Properties>
</file>