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06C1A" w14:textId="77777777" w:rsidR="00D709E0" w:rsidRDefault="00D709E0" w:rsidP="007A5B54">
      <w:pPr>
        <w:spacing w:line="276" w:lineRule="auto"/>
        <w:jc w:val="center"/>
        <w:rPr>
          <w:rFonts w:ascii="Times New Roman" w:hAnsi="Times New Roman" w:cs="Times New Roman"/>
          <w:b/>
          <w:bCs/>
          <w:sz w:val="28"/>
          <w:szCs w:val="28"/>
          <w:u w:val="single"/>
        </w:rPr>
      </w:pPr>
      <w:r w:rsidRPr="00D709E0">
        <w:rPr>
          <w:rFonts w:ascii="Times New Roman" w:hAnsi="Times New Roman" w:cs="Times New Roman"/>
          <w:b/>
          <w:bCs/>
          <w:sz w:val="28"/>
          <w:szCs w:val="28"/>
          <w:u w:val="single"/>
        </w:rPr>
        <w:t>Money Market Accounts in the US banking system</w:t>
      </w:r>
    </w:p>
    <w:p w14:paraId="60FFEF5E" w14:textId="77777777" w:rsidR="00D709E0" w:rsidRDefault="00D709E0" w:rsidP="007A5B54">
      <w:pPr>
        <w:spacing w:after="0" w:line="276" w:lineRule="auto"/>
        <w:rPr>
          <w:rFonts w:ascii="Times New Roman" w:hAnsi="Times New Roman" w:cs="Times New Roman"/>
          <w:sz w:val="24"/>
          <w:szCs w:val="24"/>
        </w:rPr>
      </w:pPr>
      <w:r w:rsidRPr="00D709E0">
        <w:rPr>
          <w:rFonts w:ascii="Times New Roman" w:hAnsi="Times New Roman" w:cs="Times New Roman"/>
          <w:sz w:val="24"/>
          <w:szCs w:val="24"/>
        </w:rPr>
        <w:t>As of Q1 2024, money market funds in the US had total financial assets of $6.12 trillion. This includes:</w:t>
      </w:r>
    </w:p>
    <w:p w14:paraId="558EE5C1" w14:textId="77777777" w:rsidR="00D709E0" w:rsidRDefault="00D709E0" w:rsidP="007A5B54">
      <w:pPr>
        <w:spacing w:after="0" w:line="276" w:lineRule="auto"/>
        <w:rPr>
          <w:rFonts w:ascii="Times New Roman" w:hAnsi="Times New Roman" w:cs="Times New Roman"/>
          <w:sz w:val="24"/>
          <w:szCs w:val="24"/>
        </w:rPr>
      </w:pPr>
    </w:p>
    <w:p w14:paraId="6610F993" w14:textId="77777777" w:rsidR="00D709E0" w:rsidRDefault="00D709E0" w:rsidP="007A5B54">
      <w:pPr>
        <w:spacing w:after="0" w:line="276" w:lineRule="auto"/>
        <w:rPr>
          <w:rFonts w:ascii="Times New Roman" w:hAnsi="Times New Roman" w:cs="Times New Roman"/>
          <w:sz w:val="24"/>
          <w:szCs w:val="24"/>
        </w:rPr>
      </w:pPr>
      <w:r w:rsidRPr="00D709E0">
        <w:rPr>
          <w:rFonts w:ascii="Times New Roman" w:hAnsi="Times New Roman" w:cs="Times New Roman"/>
          <w:b/>
          <w:bCs/>
          <w:sz w:val="24"/>
          <w:szCs w:val="24"/>
        </w:rPr>
        <w:t>Government money market funds:</w:t>
      </w:r>
      <w:r w:rsidRPr="00D709E0">
        <w:rPr>
          <w:rFonts w:ascii="Times New Roman" w:hAnsi="Times New Roman" w:cs="Times New Roman"/>
          <w:sz w:val="24"/>
          <w:szCs w:val="24"/>
        </w:rPr>
        <w:t xml:space="preserve"> $4.95 trillion</w:t>
      </w:r>
    </w:p>
    <w:p w14:paraId="34435BC9" w14:textId="77777777" w:rsidR="00D709E0" w:rsidRPr="00D709E0" w:rsidRDefault="00D709E0" w:rsidP="007A5B54">
      <w:pPr>
        <w:pStyle w:val="ListParagraph"/>
        <w:numPr>
          <w:ilvl w:val="0"/>
          <w:numId w:val="2"/>
        </w:numPr>
        <w:spacing w:after="0" w:line="276" w:lineRule="auto"/>
        <w:rPr>
          <w:rFonts w:ascii="Times New Roman" w:hAnsi="Times New Roman" w:cs="Times New Roman"/>
          <w:sz w:val="24"/>
          <w:szCs w:val="24"/>
        </w:rPr>
      </w:pPr>
      <w:r w:rsidRPr="00D709E0">
        <w:rPr>
          <w:rFonts w:ascii="Times New Roman" w:hAnsi="Times New Roman" w:cs="Times New Roman"/>
          <w:b/>
          <w:bCs/>
          <w:sz w:val="24"/>
          <w:szCs w:val="24"/>
        </w:rPr>
        <w:t>Retail:</w:t>
      </w:r>
      <w:r w:rsidRPr="00D709E0">
        <w:rPr>
          <w:rFonts w:ascii="Times New Roman" w:hAnsi="Times New Roman" w:cs="Times New Roman"/>
          <w:sz w:val="24"/>
          <w:szCs w:val="24"/>
        </w:rPr>
        <w:t xml:space="preserve"> $1.56 trillion</w:t>
      </w:r>
    </w:p>
    <w:p w14:paraId="172510A1" w14:textId="77777777" w:rsidR="00D709E0" w:rsidRPr="00D709E0" w:rsidRDefault="00D709E0" w:rsidP="007A5B54">
      <w:pPr>
        <w:pStyle w:val="ListParagraph"/>
        <w:numPr>
          <w:ilvl w:val="0"/>
          <w:numId w:val="2"/>
        </w:numPr>
        <w:spacing w:after="0" w:line="276" w:lineRule="auto"/>
        <w:rPr>
          <w:rFonts w:ascii="Times New Roman" w:hAnsi="Times New Roman" w:cs="Times New Roman"/>
          <w:sz w:val="24"/>
          <w:szCs w:val="24"/>
        </w:rPr>
      </w:pPr>
      <w:r w:rsidRPr="00D709E0">
        <w:rPr>
          <w:rFonts w:ascii="Times New Roman" w:hAnsi="Times New Roman" w:cs="Times New Roman"/>
          <w:b/>
          <w:bCs/>
          <w:sz w:val="24"/>
          <w:szCs w:val="24"/>
        </w:rPr>
        <w:t xml:space="preserve">Institutional: </w:t>
      </w:r>
      <w:r w:rsidRPr="00D709E0">
        <w:rPr>
          <w:rFonts w:ascii="Times New Roman" w:hAnsi="Times New Roman" w:cs="Times New Roman"/>
          <w:sz w:val="24"/>
          <w:szCs w:val="24"/>
        </w:rPr>
        <w:t>$3.39 trillion</w:t>
      </w:r>
    </w:p>
    <w:p w14:paraId="03FBA577" w14:textId="77777777" w:rsidR="00D709E0" w:rsidRDefault="00D709E0" w:rsidP="007A5B54">
      <w:pPr>
        <w:spacing w:after="0" w:line="276" w:lineRule="auto"/>
        <w:rPr>
          <w:rFonts w:ascii="Times New Roman" w:hAnsi="Times New Roman" w:cs="Times New Roman"/>
          <w:sz w:val="24"/>
          <w:szCs w:val="24"/>
        </w:rPr>
      </w:pPr>
    </w:p>
    <w:p w14:paraId="680789D0" w14:textId="77777777" w:rsidR="00D709E0" w:rsidRDefault="00D709E0" w:rsidP="007A5B54">
      <w:pPr>
        <w:spacing w:after="0" w:line="276" w:lineRule="auto"/>
        <w:rPr>
          <w:rFonts w:ascii="Times New Roman" w:hAnsi="Times New Roman" w:cs="Times New Roman"/>
          <w:sz w:val="24"/>
          <w:szCs w:val="24"/>
        </w:rPr>
      </w:pPr>
      <w:r w:rsidRPr="00D709E0">
        <w:rPr>
          <w:rFonts w:ascii="Times New Roman" w:hAnsi="Times New Roman" w:cs="Times New Roman"/>
          <w:b/>
          <w:bCs/>
          <w:sz w:val="24"/>
          <w:szCs w:val="24"/>
        </w:rPr>
        <w:t>Prime money market funds:</w:t>
      </w:r>
      <w:r w:rsidRPr="00D709E0">
        <w:rPr>
          <w:rFonts w:ascii="Times New Roman" w:hAnsi="Times New Roman" w:cs="Times New Roman"/>
          <w:sz w:val="24"/>
          <w:szCs w:val="24"/>
        </w:rPr>
        <w:t xml:space="preserve"> $1.05 trillion</w:t>
      </w:r>
    </w:p>
    <w:p w14:paraId="043EEAA0" w14:textId="77777777" w:rsidR="00D709E0" w:rsidRPr="00D709E0" w:rsidRDefault="00D709E0" w:rsidP="007A5B54">
      <w:pPr>
        <w:pStyle w:val="ListParagraph"/>
        <w:numPr>
          <w:ilvl w:val="0"/>
          <w:numId w:val="3"/>
        </w:numPr>
        <w:spacing w:after="0" w:line="276" w:lineRule="auto"/>
        <w:rPr>
          <w:rFonts w:ascii="Times New Roman" w:hAnsi="Times New Roman" w:cs="Times New Roman"/>
          <w:sz w:val="24"/>
          <w:szCs w:val="24"/>
        </w:rPr>
      </w:pPr>
      <w:r w:rsidRPr="00D709E0">
        <w:rPr>
          <w:rFonts w:ascii="Times New Roman" w:hAnsi="Times New Roman" w:cs="Times New Roman"/>
          <w:b/>
          <w:bCs/>
          <w:sz w:val="24"/>
          <w:szCs w:val="24"/>
        </w:rPr>
        <w:t>Retail:</w:t>
      </w:r>
      <w:r w:rsidRPr="00D709E0">
        <w:rPr>
          <w:rFonts w:ascii="Times New Roman" w:hAnsi="Times New Roman" w:cs="Times New Roman"/>
          <w:sz w:val="24"/>
          <w:szCs w:val="24"/>
        </w:rPr>
        <w:t xml:space="preserve"> $771.79 billion</w:t>
      </w:r>
    </w:p>
    <w:p w14:paraId="7CBBAB7A" w14:textId="77777777" w:rsidR="00D709E0" w:rsidRPr="00D709E0" w:rsidRDefault="00D709E0" w:rsidP="007A5B54">
      <w:pPr>
        <w:pStyle w:val="ListParagraph"/>
        <w:numPr>
          <w:ilvl w:val="0"/>
          <w:numId w:val="3"/>
        </w:numPr>
        <w:spacing w:after="0" w:line="276" w:lineRule="auto"/>
        <w:rPr>
          <w:rFonts w:ascii="Times New Roman" w:hAnsi="Times New Roman" w:cs="Times New Roman"/>
          <w:sz w:val="24"/>
          <w:szCs w:val="24"/>
        </w:rPr>
      </w:pPr>
      <w:r w:rsidRPr="00D709E0">
        <w:rPr>
          <w:rFonts w:ascii="Times New Roman" w:hAnsi="Times New Roman" w:cs="Times New Roman"/>
          <w:b/>
          <w:bCs/>
          <w:sz w:val="24"/>
          <w:szCs w:val="24"/>
        </w:rPr>
        <w:t>Institutional:</w:t>
      </w:r>
      <w:r w:rsidRPr="00D709E0">
        <w:rPr>
          <w:rFonts w:ascii="Times New Roman" w:hAnsi="Times New Roman" w:cs="Times New Roman"/>
          <w:sz w:val="24"/>
          <w:szCs w:val="24"/>
        </w:rPr>
        <w:t xml:space="preserve"> $274.01 billion</w:t>
      </w:r>
    </w:p>
    <w:p w14:paraId="46AE5FBB" w14:textId="77777777" w:rsidR="00D709E0" w:rsidRDefault="00D709E0" w:rsidP="007A5B54">
      <w:pPr>
        <w:spacing w:after="0" w:line="276" w:lineRule="auto"/>
        <w:rPr>
          <w:rFonts w:ascii="Times New Roman" w:hAnsi="Times New Roman" w:cs="Times New Roman"/>
          <w:sz w:val="24"/>
          <w:szCs w:val="24"/>
        </w:rPr>
      </w:pPr>
    </w:p>
    <w:p w14:paraId="2A9B5EE1" w14:textId="77777777" w:rsidR="00D709E0" w:rsidRDefault="00D709E0" w:rsidP="007A5B54">
      <w:pPr>
        <w:spacing w:after="0" w:line="276" w:lineRule="auto"/>
        <w:rPr>
          <w:rFonts w:ascii="Times New Roman" w:hAnsi="Times New Roman" w:cs="Times New Roman"/>
          <w:sz w:val="24"/>
          <w:szCs w:val="24"/>
        </w:rPr>
      </w:pPr>
      <w:r w:rsidRPr="00D709E0">
        <w:rPr>
          <w:rFonts w:ascii="Times New Roman" w:hAnsi="Times New Roman" w:cs="Times New Roman"/>
          <w:b/>
          <w:bCs/>
          <w:sz w:val="24"/>
          <w:szCs w:val="24"/>
        </w:rPr>
        <w:t>Tax-exempt money market funds:</w:t>
      </w:r>
      <w:r w:rsidRPr="00D709E0">
        <w:rPr>
          <w:rFonts w:ascii="Times New Roman" w:hAnsi="Times New Roman" w:cs="Times New Roman"/>
          <w:sz w:val="24"/>
          <w:szCs w:val="24"/>
        </w:rPr>
        <w:t xml:space="preserve"> $128.67 billion</w:t>
      </w:r>
    </w:p>
    <w:p w14:paraId="25939E54" w14:textId="77777777" w:rsidR="00D709E0" w:rsidRPr="00D709E0" w:rsidRDefault="00D709E0" w:rsidP="007A5B54">
      <w:pPr>
        <w:pStyle w:val="ListParagraph"/>
        <w:numPr>
          <w:ilvl w:val="0"/>
          <w:numId w:val="4"/>
        </w:numPr>
        <w:spacing w:after="0" w:line="276" w:lineRule="auto"/>
        <w:rPr>
          <w:rFonts w:ascii="Times New Roman" w:hAnsi="Times New Roman" w:cs="Times New Roman"/>
          <w:sz w:val="24"/>
          <w:szCs w:val="24"/>
        </w:rPr>
      </w:pPr>
      <w:r w:rsidRPr="00D709E0">
        <w:rPr>
          <w:rFonts w:ascii="Times New Roman" w:hAnsi="Times New Roman" w:cs="Times New Roman"/>
          <w:b/>
          <w:bCs/>
          <w:sz w:val="24"/>
          <w:szCs w:val="24"/>
        </w:rPr>
        <w:t>Retail:</w:t>
      </w:r>
      <w:r w:rsidRPr="00D709E0">
        <w:rPr>
          <w:rFonts w:ascii="Times New Roman" w:hAnsi="Times New Roman" w:cs="Times New Roman"/>
          <w:sz w:val="24"/>
          <w:szCs w:val="24"/>
        </w:rPr>
        <w:t xml:space="preserve"> $117.02 billion</w:t>
      </w:r>
    </w:p>
    <w:p w14:paraId="2B2DC606" w14:textId="77777777" w:rsidR="00D709E0" w:rsidRPr="00D709E0" w:rsidRDefault="00D709E0" w:rsidP="007A5B54">
      <w:pPr>
        <w:pStyle w:val="ListParagraph"/>
        <w:numPr>
          <w:ilvl w:val="0"/>
          <w:numId w:val="4"/>
        </w:numPr>
        <w:spacing w:after="0" w:line="276" w:lineRule="auto"/>
        <w:rPr>
          <w:rFonts w:ascii="Times New Roman" w:hAnsi="Times New Roman" w:cs="Times New Roman"/>
          <w:sz w:val="24"/>
          <w:szCs w:val="24"/>
        </w:rPr>
      </w:pPr>
      <w:r w:rsidRPr="00D709E0">
        <w:rPr>
          <w:rFonts w:ascii="Times New Roman" w:hAnsi="Times New Roman" w:cs="Times New Roman"/>
          <w:b/>
          <w:bCs/>
          <w:sz w:val="24"/>
          <w:szCs w:val="24"/>
        </w:rPr>
        <w:t>Institutional:</w:t>
      </w:r>
      <w:r w:rsidRPr="00D709E0">
        <w:rPr>
          <w:rFonts w:ascii="Times New Roman" w:hAnsi="Times New Roman" w:cs="Times New Roman"/>
          <w:sz w:val="24"/>
          <w:szCs w:val="24"/>
        </w:rPr>
        <w:t xml:space="preserve"> $11.66 billion</w:t>
      </w:r>
    </w:p>
    <w:p w14:paraId="16128EED" w14:textId="77777777" w:rsidR="00D709E0" w:rsidRDefault="00D709E0" w:rsidP="007A5B54">
      <w:pPr>
        <w:spacing w:line="276" w:lineRule="auto"/>
        <w:rPr>
          <w:rFonts w:ascii="Times New Roman" w:hAnsi="Times New Roman" w:cs="Times New Roman"/>
          <w:sz w:val="24"/>
          <w:szCs w:val="24"/>
        </w:rPr>
      </w:pPr>
    </w:p>
    <w:p w14:paraId="6101DD28" w14:textId="77777777" w:rsidR="00D709E0" w:rsidRPr="00D709E0" w:rsidRDefault="00D709E0" w:rsidP="007A5B54">
      <w:pPr>
        <w:pStyle w:val="ListParagraph"/>
        <w:numPr>
          <w:ilvl w:val="0"/>
          <w:numId w:val="4"/>
        </w:numPr>
        <w:spacing w:line="276" w:lineRule="auto"/>
        <w:rPr>
          <w:rFonts w:ascii="Times New Roman" w:hAnsi="Times New Roman" w:cs="Times New Roman"/>
          <w:sz w:val="24"/>
          <w:szCs w:val="24"/>
        </w:rPr>
      </w:pPr>
      <w:r w:rsidRPr="00D709E0">
        <w:rPr>
          <w:rFonts w:ascii="Times New Roman" w:hAnsi="Times New Roman" w:cs="Times New Roman"/>
          <w:sz w:val="24"/>
          <w:szCs w:val="24"/>
        </w:rPr>
        <w:t xml:space="preserve">Money market funds are a type of mutual fund that </w:t>
      </w:r>
      <w:r w:rsidRPr="00D709E0">
        <w:rPr>
          <w:rFonts w:ascii="Times New Roman" w:hAnsi="Times New Roman" w:cs="Times New Roman"/>
          <w:kern w:val="0"/>
          <w:sz w:val="24"/>
          <w:szCs w:val="24"/>
          <w14:ligatures w14:val="none"/>
        </w:rPr>
        <w:t>invests</w:t>
      </w:r>
      <w:r w:rsidRPr="00D709E0">
        <w:rPr>
          <w:rFonts w:ascii="Times New Roman" w:hAnsi="Times New Roman" w:cs="Times New Roman"/>
          <w:sz w:val="24"/>
          <w:szCs w:val="24"/>
        </w:rPr>
        <w:t xml:space="preserve"> in short-term debt securities from issuers such as banks, corporations, municipalities, and governments. </w:t>
      </w:r>
    </w:p>
    <w:p w14:paraId="1F8E372D" w14:textId="77777777" w:rsidR="00D709E0" w:rsidRPr="00D709E0" w:rsidRDefault="00D709E0" w:rsidP="007A5B54">
      <w:pPr>
        <w:pStyle w:val="ListParagraph"/>
        <w:numPr>
          <w:ilvl w:val="0"/>
          <w:numId w:val="4"/>
        </w:numPr>
        <w:spacing w:line="276" w:lineRule="auto"/>
        <w:rPr>
          <w:rFonts w:ascii="Times New Roman" w:hAnsi="Times New Roman" w:cs="Times New Roman"/>
          <w:sz w:val="24"/>
          <w:szCs w:val="24"/>
        </w:rPr>
      </w:pPr>
      <w:r w:rsidRPr="00D709E0">
        <w:rPr>
          <w:rFonts w:ascii="Times New Roman" w:hAnsi="Times New Roman" w:cs="Times New Roman"/>
          <w:sz w:val="24"/>
          <w:szCs w:val="24"/>
        </w:rPr>
        <w:t xml:space="preserve">They are regulated by the SEC and typically rely on third parties like investment managers and administrators. </w:t>
      </w:r>
    </w:p>
    <w:p w14:paraId="2DE7858D" w14:textId="77777777" w:rsidR="00D709E0" w:rsidRPr="00D709E0" w:rsidRDefault="00D709E0" w:rsidP="007A5B54">
      <w:pPr>
        <w:pStyle w:val="ListParagraph"/>
        <w:numPr>
          <w:ilvl w:val="0"/>
          <w:numId w:val="4"/>
        </w:numPr>
        <w:spacing w:line="276" w:lineRule="auto"/>
        <w:rPr>
          <w:rFonts w:ascii="Times New Roman" w:hAnsi="Times New Roman" w:cs="Times New Roman"/>
          <w:sz w:val="24"/>
          <w:szCs w:val="24"/>
        </w:rPr>
      </w:pPr>
      <w:r w:rsidRPr="00D709E0">
        <w:rPr>
          <w:rFonts w:ascii="Times New Roman" w:hAnsi="Times New Roman" w:cs="Times New Roman"/>
          <w:sz w:val="24"/>
          <w:szCs w:val="24"/>
        </w:rPr>
        <w:t xml:space="preserve">The Federal Reserve uses repurchase agreements (repos) with money market funds to help adjust the cash supply in the economy. </w:t>
      </w:r>
    </w:p>
    <w:p w14:paraId="25FB41A6" w14:textId="77777777" w:rsidR="00D709E0" w:rsidRPr="00D709E0" w:rsidRDefault="00D709E0" w:rsidP="007A5B54">
      <w:pPr>
        <w:pStyle w:val="ListParagraph"/>
        <w:numPr>
          <w:ilvl w:val="0"/>
          <w:numId w:val="4"/>
        </w:numPr>
        <w:spacing w:line="276" w:lineRule="auto"/>
        <w:rPr>
          <w:rFonts w:ascii="Times New Roman" w:hAnsi="Times New Roman" w:cs="Times New Roman"/>
          <w:sz w:val="24"/>
          <w:szCs w:val="24"/>
        </w:rPr>
      </w:pPr>
      <w:r w:rsidRPr="00D709E0">
        <w:rPr>
          <w:rFonts w:ascii="Times New Roman" w:hAnsi="Times New Roman" w:cs="Times New Roman"/>
          <w:sz w:val="24"/>
          <w:szCs w:val="24"/>
        </w:rPr>
        <w:t>In a repo, the Fed sells securities to MMFs with an agreement to buy them back later, effectively borrowing cash from the funds.</w:t>
      </w:r>
    </w:p>
    <w:p w14:paraId="33124576" w14:textId="77777777" w:rsidR="00D709E0" w:rsidRPr="00D709E0" w:rsidRDefault="00D709E0" w:rsidP="007A5B54">
      <w:pPr>
        <w:pStyle w:val="ListParagraph"/>
        <w:numPr>
          <w:ilvl w:val="0"/>
          <w:numId w:val="4"/>
        </w:numPr>
        <w:spacing w:line="276" w:lineRule="auto"/>
        <w:rPr>
          <w:rFonts w:ascii="Times New Roman" w:hAnsi="Times New Roman" w:cs="Times New Roman"/>
          <w:sz w:val="24"/>
          <w:szCs w:val="24"/>
        </w:rPr>
      </w:pPr>
      <w:r w:rsidRPr="00D709E0">
        <w:rPr>
          <w:rFonts w:ascii="Times New Roman" w:hAnsi="Times New Roman" w:cs="Times New Roman"/>
          <w:sz w:val="24"/>
          <w:szCs w:val="24"/>
        </w:rPr>
        <w:t>SIFMA also tracks outstanding data for US money market instruments like commercial paper and bankers' acceptances. </w:t>
      </w:r>
    </w:p>
    <w:p w14:paraId="5EFF96A2" w14:textId="77777777" w:rsidR="00D709E0" w:rsidRPr="00D709E0" w:rsidRDefault="00D709E0" w:rsidP="007A5B54">
      <w:pPr>
        <w:pStyle w:val="ListParagraph"/>
        <w:numPr>
          <w:ilvl w:val="0"/>
          <w:numId w:val="4"/>
        </w:numPr>
        <w:spacing w:line="276" w:lineRule="auto"/>
        <w:rPr>
          <w:rFonts w:ascii="Times New Roman" w:hAnsi="Times New Roman" w:cs="Times New Roman"/>
          <w:sz w:val="24"/>
          <w:szCs w:val="24"/>
        </w:rPr>
      </w:pPr>
      <w:r w:rsidRPr="00D709E0">
        <w:rPr>
          <w:rFonts w:ascii="Times New Roman" w:hAnsi="Times New Roman" w:cs="Times New Roman"/>
          <w:sz w:val="24"/>
          <w:szCs w:val="24"/>
        </w:rPr>
        <w:t>The Federal Reserve's Financial Accounts of the US provide comprehensive data on transactions and levels of financial assets and liabilities across sectors and instruments.</w:t>
      </w:r>
    </w:p>
    <w:p w14:paraId="0E42ABBB" w14:textId="77777777" w:rsidR="00D709E0" w:rsidRPr="00D709E0" w:rsidRDefault="00D709E0" w:rsidP="007A5B54">
      <w:pPr>
        <w:spacing w:line="276" w:lineRule="auto"/>
        <w:rPr>
          <w:rFonts w:ascii="Times New Roman" w:hAnsi="Times New Roman" w:cs="Times New Roman"/>
          <w:sz w:val="24"/>
          <w:szCs w:val="24"/>
        </w:rPr>
      </w:pPr>
      <w:r w:rsidRPr="00D709E0">
        <w:rPr>
          <w:rFonts w:ascii="Times New Roman" w:hAnsi="Times New Roman" w:cs="Times New Roman"/>
          <w:sz w:val="24"/>
          <w:szCs w:val="24"/>
        </w:rPr>
        <w:t xml:space="preserve"> </w:t>
      </w:r>
    </w:p>
    <w:p w14:paraId="2EC2E779" w14:textId="77777777" w:rsidR="001A59B6" w:rsidRDefault="001A59B6" w:rsidP="007A5B54">
      <w:pPr>
        <w:spacing w:line="276" w:lineRule="auto"/>
        <w:rPr>
          <w:rFonts w:ascii="Times New Roman" w:hAnsi="Times New Roman" w:cs="Times New Roman"/>
          <w:b/>
          <w:bCs/>
          <w:sz w:val="28"/>
          <w:szCs w:val="28"/>
          <w:u w:val="single"/>
        </w:rPr>
      </w:pPr>
      <w:r w:rsidRPr="001A59B6">
        <w:rPr>
          <w:rFonts w:ascii="Times New Roman" w:hAnsi="Times New Roman" w:cs="Times New Roman"/>
          <w:b/>
          <w:bCs/>
          <w:kern w:val="0"/>
          <w:sz w:val="28"/>
          <w:szCs w:val="28"/>
          <w:u w:val="single"/>
          <w14:ligatures w14:val="none"/>
        </w:rPr>
        <w:t>The benefits</w:t>
      </w:r>
      <w:r w:rsidRPr="001A59B6">
        <w:rPr>
          <w:rFonts w:ascii="Times New Roman" w:hAnsi="Times New Roman" w:cs="Times New Roman"/>
          <w:b/>
          <w:bCs/>
          <w:sz w:val="28"/>
          <w:szCs w:val="28"/>
          <w:u w:val="single"/>
        </w:rPr>
        <w:t xml:space="preserve"> of investing in Money market funds</w:t>
      </w:r>
    </w:p>
    <w:p w14:paraId="0636CBD3" w14:textId="77777777" w:rsidR="001A59B6" w:rsidRDefault="001A59B6" w:rsidP="007A5B54">
      <w:pPr>
        <w:spacing w:line="276" w:lineRule="auto"/>
        <w:rPr>
          <w:rFonts w:ascii="Times New Roman" w:hAnsi="Times New Roman" w:cs="Times New Roman"/>
          <w:b/>
          <w:bCs/>
          <w:sz w:val="28"/>
          <w:szCs w:val="28"/>
          <w:u w:val="single"/>
        </w:rPr>
      </w:pPr>
      <w:r w:rsidRPr="001A59B6">
        <w:rPr>
          <w:rFonts w:ascii="Times New Roman" w:hAnsi="Times New Roman" w:cs="Times New Roman"/>
          <w:b/>
          <w:bCs/>
          <w:sz w:val="24"/>
          <w:szCs w:val="24"/>
        </w:rPr>
        <w:t>High Liquidity</w:t>
      </w:r>
    </w:p>
    <w:p w14:paraId="7F362056" w14:textId="77777777" w:rsidR="001A59B6" w:rsidRPr="001A59B6" w:rsidRDefault="001A59B6" w:rsidP="007A5B54">
      <w:pPr>
        <w:spacing w:line="276" w:lineRule="auto"/>
        <w:rPr>
          <w:rFonts w:ascii="Times New Roman" w:hAnsi="Times New Roman" w:cs="Times New Roman"/>
          <w:b/>
          <w:bCs/>
          <w:sz w:val="28"/>
          <w:szCs w:val="28"/>
          <w:u w:val="single"/>
        </w:rPr>
      </w:pPr>
      <w:r w:rsidRPr="001A59B6">
        <w:rPr>
          <w:rFonts w:ascii="Times New Roman" w:hAnsi="Times New Roman" w:cs="Times New Roman"/>
          <w:sz w:val="24"/>
          <w:szCs w:val="24"/>
        </w:rPr>
        <w:t>Money market funds provide investors with high liquidity, as they invest in securities that mature in short periods of time and can be easily converted to cash. As of Q1 2024, the US money market fund industry had total financial assets of $6.12 trillion.</w:t>
      </w:r>
    </w:p>
    <w:p w14:paraId="5A837668" w14:textId="77777777" w:rsidR="001A59B6" w:rsidRDefault="001A59B6" w:rsidP="007A5B54">
      <w:pPr>
        <w:spacing w:after="0" w:line="276" w:lineRule="auto"/>
        <w:rPr>
          <w:rFonts w:ascii="Times New Roman" w:hAnsi="Times New Roman" w:cs="Times New Roman"/>
          <w:sz w:val="24"/>
          <w:szCs w:val="24"/>
        </w:rPr>
      </w:pPr>
    </w:p>
    <w:p w14:paraId="006254AB" w14:textId="77777777" w:rsidR="001A59B6" w:rsidRDefault="001A59B6" w:rsidP="007A5B54">
      <w:pPr>
        <w:spacing w:after="0" w:line="276" w:lineRule="auto"/>
        <w:rPr>
          <w:rFonts w:ascii="Times New Roman" w:hAnsi="Times New Roman" w:cs="Times New Roman"/>
          <w:b/>
          <w:bCs/>
          <w:sz w:val="24"/>
          <w:szCs w:val="24"/>
        </w:rPr>
      </w:pPr>
      <w:r w:rsidRPr="001A59B6">
        <w:rPr>
          <w:rFonts w:ascii="Times New Roman" w:hAnsi="Times New Roman" w:cs="Times New Roman"/>
          <w:b/>
          <w:bCs/>
          <w:sz w:val="24"/>
          <w:szCs w:val="24"/>
        </w:rPr>
        <w:t>Low Risk</w:t>
      </w:r>
    </w:p>
    <w:p w14:paraId="5756D247" w14:textId="77777777" w:rsidR="001A59B6" w:rsidRPr="001A59B6" w:rsidRDefault="001A59B6" w:rsidP="007A5B54">
      <w:pPr>
        <w:spacing w:after="0" w:line="276" w:lineRule="auto"/>
        <w:rPr>
          <w:rFonts w:ascii="Times New Roman" w:hAnsi="Times New Roman" w:cs="Times New Roman"/>
          <w:b/>
          <w:bCs/>
          <w:sz w:val="24"/>
          <w:szCs w:val="24"/>
        </w:rPr>
      </w:pPr>
    </w:p>
    <w:p w14:paraId="38CDC370" w14:textId="77777777" w:rsidR="001A59B6" w:rsidRDefault="001A59B6" w:rsidP="007A5B54">
      <w:pPr>
        <w:spacing w:after="0" w:line="276" w:lineRule="auto"/>
        <w:rPr>
          <w:rFonts w:ascii="Times New Roman" w:hAnsi="Times New Roman" w:cs="Times New Roman"/>
          <w:sz w:val="24"/>
          <w:szCs w:val="24"/>
        </w:rPr>
      </w:pPr>
      <w:r w:rsidRPr="001A59B6">
        <w:rPr>
          <w:rFonts w:ascii="Times New Roman" w:hAnsi="Times New Roman" w:cs="Times New Roman"/>
          <w:sz w:val="24"/>
          <w:szCs w:val="24"/>
        </w:rPr>
        <w:lastRenderedPageBreak/>
        <w:t>Money market funds offer a high degree of safety by investing in highly rated, short-term debt securities. The SEC mandates that only securities with the highest credit ratings are available for purchase in money market funds.</w:t>
      </w:r>
    </w:p>
    <w:p w14:paraId="48CF7927" w14:textId="77777777" w:rsidR="001A59B6" w:rsidRDefault="001A59B6" w:rsidP="007A5B54">
      <w:pPr>
        <w:spacing w:after="0" w:line="276" w:lineRule="auto"/>
        <w:rPr>
          <w:rFonts w:ascii="Times New Roman" w:hAnsi="Times New Roman" w:cs="Times New Roman"/>
          <w:sz w:val="24"/>
          <w:szCs w:val="24"/>
        </w:rPr>
      </w:pPr>
    </w:p>
    <w:p w14:paraId="5A67A25C" w14:textId="77777777" w:rsidR="001A59B6" w:rsidRDefault="001A59B6" w:rsidP="007A5B54">
      <w:pPr>
        <w:spacing w:after="0" w:line="276" w:lineRule="auto"/>
        <w:rPr>
          <w:rFonts w:ascii="Times New Roman" w:hAnsi="Times New Roman" w:cs="Times New Roman"/>
          <w:sz w:val="24"/>
          <w:szCs w:val="24"/>
        </w:rPr>
      </w:pPr>
    </w:p>
    <w:p w14:paraId="54CC916A" w14:textId="77777777" w:rsidR="001A59B6" w:rsidRPr="001A59B6" w:rsidRDefault="001A59B6" w:rsidP="007A5B54">
      <w:pPr>
        <w:spacing w:after="0" w:line="276" w:lineRule="auto"/>
        <w:rPr>
          <w:rFonts w:ascii="Times New Roman" w:hAnsi="Times New Roman" w:cs="Times New Roman"/>
          <w:b/>
          <w:bCs/>
          <w:sz w:val="24"/>
          <w:szCs w:val="24"/>
        </w:rPr>
      </w:pPr>
      <w:r w:rsidRPr="001A59B6">
        <w:rPr>
          <w:rFonts w:ascii="Times New Roman" w:hAnsi="Times New Roman" w:cs="Times New Roman"/>
          <w:b/>
          <w:bCs/>
          <w:sz w:val="24"/>
          <w:szCs w:val="24"/>
        </w:rPr>
        <w:t>Potential for Higher Yields</w:t>
      </w:r>
    </w:p>
    <w:p w14:paraId="46F38239" w14:textId="77777777" w:rsidR="001A59B6" w:rsidRDefault="001A59B6" w:rsidP="007A5B54">
      <w:pPr>
        <w:spacing w:after="0" w:line="276" w:lineRule="auto"/>
        <w:rPr>
          <w:rFonts w:ascii="Times New Roman" w:hAnsi="Times New Roman" w:cs="Times New Roman"/>
          <w:sz w:val="24"/>
          <w:szCs w:val="24"/>
        </w:rPr>
      </w:pPr>
    </w:p>
    <w:p w14:paraId="06D7A212" w14:textId="77777777" w:rsidR="001A59B6" w:rsidRDefault="001A59B6" w:rsidP="007A5B54">
      <w:pPr>
        <w:spacing w:after="0" w:line="276" w:lineRule="auto"/>
        <w:rPr>
          <w:rFonts w:ascii="Times New Roman" w:hAnsi="Times New Roman" w:cs="Times New Roman"/>
          <w:sz w:val="24"/>
          <w:szCs w:val="24"/>
        </w:rPr>
      </w:pPr>
      <w:r w:rsidRPr="001A59B6">
        <w:rPr>
          <w:rFonts w:ascii="Times New Roman" w:hAnsi="Times New Roman" w:cs="Times New Roman"/>
          <w:sz w:val="24"/>
          <w:szCs w:val="24"/>
        </w:rPr>
        <w:t>While offering lower returns than stocks, money market funds can provide higher yields than conventional cash equivalents like savings accounts. As of Q1 2024, government money market funds had $4.95 trillion in assets, prime funds had $1.05 trillion, and tax-exempt funds had $128.67 billion</w:t>
      </w:r>
      <w:r>
        <w:rPr>
          <w:rFonts w:ascii="Times New Roman" w:hAnsi="Times New Roman" w:cs="Times New Roman"/>
          <w:sz w:val="24"/>
          <w:szCs w:val="24"/>
        </w:rPr>
        <w:t>.</w:t>
      </w:r>
    </w:p>
    <w:p w14:paraId="19714C75" w14:textId="77777777" w:rsidR="001A59B6" w:rsidRDefault="001A59B6" w:rsidP="007A5B54">
      <w:pPr>
        <w:spacing w:after="0" w:line="276" w:lineRule="auto"/>
        <w:rPr>
          <w:rFonts w:ascii="Times New Roman" w:hAnsi="Times New Roman" w:cs="Times New Roman"/>
          <w:sz w:val="24"/>
          <w:szCs w:val="24"/>
        </w:rPr>
      </w:pPr>
    </w:p>
    <w:p w14:paraId="2A8ED5A9" w14:textId="77777777" w:rsidR="001A59B6" w:rsidRPr="001A59B6" w:rsidRDefault="001A59B6" w:rsidP="007A5B54">
      <w:pPr>
        <w:spacing w:after="0" w:line="276" w:lineRule="auto"/>
        <w:rPr>
          <w:rFonts w:ascii="Times New Roman" w:hAnsi="Times New Roman" w:cs="Times New Roman"/>
          <w:b/>
          <w:bCs/>
          <w:sz w:val="24"/>
          <w:szCs w:val="24"/>
        </w:rPr>
      </w:pPr>
      <w:r w:rsidRPr="001A59B6">
        <w:rPr>
          <w:rFonts w:ascii="Times New Roman" w:hAnsi="Times New Roman" w:cs="Times New Roman"/>
          <w:b/>
          <w:bCs/>
          <w:sz w:val="24"/>
          <w:szCs w:val="24"/>
        </w:rPr>
        <w:t>Diversification</w:t>
      </w:r>
    </w:p>
    <w:p w14:paraId="44A76DDD" w14:textId="77777777" w:rsidR="001A59B6" w:rsidRDefault="001A59B6" w:rsidP="007A5B54">
      <w:pPr>
        <w:spacing w:after="0" w:line="276" w:lineRule="auto"/>
        <w:rPr>
          <w:rFonts w:ascii="Times New Roman" w:hAnsi="Times New Roman" w:cs="Times New Roman"/>
          <w:sz w:val="24"/>
          <w:szCs w:val="24"/>
        </w:rPr>
      </w:pPr>
    </w:p>
    <w:p w14:paraId="662E9D56" w14:textId="77777777" w:rsidR="001A59B6" w:rsidRDefault="001A59B6" w:rsidP="007A5B54">
      <w:pPr>
        <w:spacing w:after="0" w:line="276" w:lineRule="auto"/>
        <w:rPr>
          <w:rFonts w:ascii="Times New Roman" w:hAnsi="Times New Roman" w:cs="Times New Roman"/>
          <w:sz w:val="24"/>
          <w:szCs w:val="24"/>
        </w:rPr>
      </w:pPr>
      <w:r w:rsidRPr="001A59B6">
        <w:rPr>
          <w:rFonts w:ascii="Times New Roman" w:hAnsi="Times New Roman" w:cs="Times New Roman"/>
          <w:sz w:val="24"/>
          <w:szCs w:val="24"/>
        </w:rPr>
        <w:t>Money market funds provide instant diversification across a range of short-term debt instruments, allowing investors to spread their risk without selecting individual securities. This diversification is especially beneficial for risk-averse investors.</w:t>
      </w:r>
    </w:p>
    <w:p w14:paraId="2556D538" w14:textId="77777777" w:rsidR="001A59B6" w:rsidRDefault="001A59B6" w:rsidP="007A5B54">
      <w:pPr>
        <w:spacing w:after="0" w:line="276" w:lineRule="auto"/>
        <w:rPr>
          <w:rFonts w:ascii="Times New Roman" w:hAnsi="Times New Roman" w:cs="Times New Roman"/>
          <w:sz w:val="24"/>
          <w:szCs w:val="24"/>
        </w:rPr>
      </w:pPr>
    </w:p>
    <w:p w14:paraId="0F3E8B2E" w14:textId="77777777" w:rsidR="001A59B6" w:rsidRPr="001A59B6" w:rsidRDefault="001A59B6" w:rsidP="007A5B54">
      <w:pPr>
        <w:spacing w:after="0" w:line="276" w:lineRule="auto"/>
        <w:rPr>
          <w:rFonts w:ascii="Times New Roman" w:hAnsi="Times New Roman" w:cs="Times New Roman"/>
          <w:b/>
          <w:bCs/>
          <w:sz w:val="24"/>
          <w:szCs w:val="24"/>
        </w:rPr>
      </w:pPr>
      <w:r w:rsidRPr="001A59B6">
        <w:rPr>
          <w:rFonts w:ascii="Times New Roman" w:hAnsi="Times New Roman" w:cs="Times New Roman"/>
          <w:b/>
          <w:bCs/>
          <w:sz w:val="24"/>
          <w:szCs w:val="24"/>
        </w:rPr>
        <w:t>Stability</w:t>
      </w:r>
    </w:p>
    <w:p w14:paraId="6D6E2246" w14:textId="77777777" w:rsidR="001A59B6" w:rsidRDefault="001A59B6" w:rsidP="007A5B54">
      <w:pPr>
        <w:spacing w:after="0" w:line="276" w:lineRule="auto"/>
        <w:rPr>
          <w:rFonts w:ascii="Times New Roman" w:hAnsi="Times New Roman" w:cs="Times New Roman"/>
          <w:sz w:val="24"/>
          <w:szCs w:val="24"/>
        </w:rPr>
      </w:pPr>
    </w:p>
    <w:p w14:paraId="3525CAF8" w14:textId="77777777" w:rsidR="001A59B6" w:rsidRDefault="001A59B6" w:rsidP="007A5B54">
      <w:pPr>
        <w:spacing w:after="0" w:line="276" w:lineRule="auto"/>
        <w:rPr>
          <w:rFonts w:ascii="Times New Roman" w:hAnsi="Times New Roman" w:cs="Times New Roman"/>
          <w:sz w:val="24"/>
          <w:szCs w:val="24"/>
        </w:rPr>
      </w:pPr>
      <w:r w:rsidRPr="001A59B6">
        <w:rPr>
          <w:rFonts w:ascii="Times New Roman" w:hAnsi="Times New Roman" w:cs="Times New Roman"/>
          <w:sz w:val="24"/>
          <w:szCs w:val="24"/>
        </w:rPr>
        <w:t>Money market funds are known for their stability, making them an important component of a well-diversified portfolio. They offer a secure, short-term investment option when other options may not be feasible.</w:t>
      </w:r>
    </w:p>
    <w:p w14:paraId="05E86988" w14:textId="77777777" w:rsidR="001A59B6" w:rsidRDefault="001A59B6" w:rsidP="007A5B54">
      <w:pPr>
        <w:spacing w:after="0" w:line="276" w:lineRule="auto"/>
        <w:rPr>
          <w:rFonts w:ascii="Times New Roman" w:hAnsi="Times New Roman" w:cs="Times New Roman"/>
          <w:sz w:val="24"/>
          <w:szCs w:val="24"/>
        </w:rPr>
      </w:pPr>
    </w:p>
    <w:p w14:paraId="40254D4A" w14:textId="77777777" w:rsidR="001A59B6" w:rsidRDefault="001A59B6" w:rsidP="007A5B54">
      <w:pPr>
        <w:spacing w:after="0" w:line="276" w:lineRule="auto"/>
        <w:rPr>
          <w:rFonts w:ascii="Times New Roman" w:hAnsi="Times New Roman" w:cs="Times New Roman"/>
          <w:b/>
          <w:bCs/>
          <w:sz w:val="28"/>
          <w:szCs w:val="28"/>
          <w:u w:val="single"/>
        </w:rPr>
      </w:pPr>
      <w:r w:rsidRPr="001A59B6">
        <w:rPr>
          <w:rFonts w:ascii="Times New Roman" w:hAnsi="Times New Roman" w:cs="Times New Roman"/>
          <w:b/>
          <w:bCs/>
          <w:sz w:val="28"/>
          <w:szCs w:val="28"/>
          <w:u w:val="single"/>
        </w:rPr>
        <w:t>T</w:t>
      </w:r>
      <w:r w:rsidRPr="001A59B6">
        <w:rPr>
          <w:rFonts w:ascii="Times New Roman" w:hAnsi="Times New Roman" w:cs="Times New Roman"/>
          <w:b/>
          <w:bCs/>
          <w:sz w:val="28"/>
          <w:szCs w:val="28"/>
          <w:u w:val="single"/>
        </w:rPr>
        <w:t>ypes of securities do money market funds typically invest in</w:t>
      </w:r>
    </w:p>
    <w:p w14:paraId="7212E346" w14:textId="77777777" w:rsidR="001A59B6" w:rsidRDefault="001A59B6" w:rsidP="007A5B54">
      <w:pPr>
        <w:spacing w:after="0" w:line="276" w:lineRule="auto"/>
        <w:rPr>
          <w:rFonts w:ascii="Times New Roman" w:hAnsi="Times New Roman" w:cs="Times New Roman"/>
          <w:b/>
          <w:bCs/>
          <w:sz w:val="28"/>
          <w:szCs w:val="28"/>
          <w:u w:val="single"/>
        </w:rPr>
      </w:pPr>
    </w:p>
    <w:p w14:paraId="59A5FB00" w14:textId="77777777" w:rsidR="001A59B6" w:rsidRDefault="001A59B6" w:rsidP="007A5B54">
      <w:pPr>
        <w:spacing w:after="0" w:line="276" w:lineRule="auto"/>
        <w:rPr>
          <w:rFonts w:ascii="Times New Roman" w:hAnsi="Times New Roman" w:cs="Times New Roman"/>
          <w:sz w:val="24"/>
          <w:szCs w:val="24"/>
        </w:rPr>
      </w:pPr>
      <w:r w:rsidRPr="001A59B6">
        <w:rPr>
          <w:rFonts w:ascii="Times New Roman" w:hAnsi="Times New Roman" w:cs="Times New Roman"/>
          <w:sz w:val="24"/>
          <w:szCs w:val="24"/>
        </w:rPr>
        <w:t>M</w:t>
      </w:r>
      <w:r w:rsidRPr="001A59B6">
        <w:rPr>
          <w:rFonts w:ascii="Times New Roman" w:hAnsi="Times New Roman" w:cs="Times New Roman"/>
          <w:sz w:val="24"/>
          <w:szCs w:val="24"/>
        </w:rPr>
        <w:t>oney market funds in the US typically invest in the following types of short-term, high-quality debt securities:</w:t>
      </w:r>
    </w:p>
    <w:p w14:paraId="4F9B1188" w14:textId="77777777" w:rsidR="001A59B6" w:rsidRDefault="001A59B6" w:rsidP="007A5B54">
      <w:pPr>
        <w:spacing w:after="0" w:line="276" w:lineRule="auto"/>
        <w:rPr>
          <w:rFonts w:ascii="Times New Roman" w:hAnsi="Times New Roman" w:cs="Times New Roman"/>
          <w:sz w:val="24"/>
          <w:szCs w:val="24"/>
        </w:rPr>
      </w:pPr>
    </w:p>
    <w:p w14:paraId="0AFC62C7" w14:textId="77777777" w:rsidR="001A59B6" w:rsidRDefault="001A59B6" w:rsidP="007A5B54">
      <w:pPr>
        <w:spacing w:after="0" w:line="276" w:lineRule="auto"/>
        <w:rPr>
          <w:rFonts w:ascii="Times New Roman" w:hAnsi="Times New Roman" w:cs="Times New Roman"/>
          <w:sz w:val="24"/>
          <w:szCs w:val="24"/>
        </w:rPr>
      </w:pPr>
      <w:r w:rsidRPr="001A59B6">
        <w:rPr>
          <w:rFonts w:ascii="Times New Roman" w:hAnsi="Times New Roman" w:cs="Times New Roman"/>
          <w:sz w:val="24"/>
          <w:szCs w:val="24"/>
        </w:rPr>
        <w:t>U.S. Treasury securities (e.g. Treasury bills)</w:t>
      </w:r>
    </w:p>
    <w:p w14:paraId="0F663401" w14:textId="77777777" w:rsidR="001A59B6" w:rsidRDefault="001A59B6" w:rsidP="007A5B54">
      <w:pPr>
        <w:spacing w:after="0" w:line="276" w:lineRule="auto"/>
        <w:rPr>
          <w:rFonts w:ascii="Times New Roman" w:hAnsi="Times New Roman" w:cs="Times New Roman"/>
          <w:sz w:val="24"/>
          <w:szCs w:val="24"/>
        </w:rPr>
      </w:pPr>
    </w:p>
    <w:p w14:paraId="5EE5B752" w14:textId="77777777" w:rsidR="001A59B6" w:rsidRPr="007A5B54" w:rsidRDefault="001A59B6" w:rsidP="007A5B54">
      <w:pPr>
        <w:pStyle w:val="ListParagraph"/>
        <w:numPr>
          <w:ilvl w:val="0"/>
          <w:numId w:val="6"/>
        </w:numPr>
        <w:spacing w:after="0" w:line="276" w:lineRule="auto"/>
        <w:rPr>
          <w:rFonts w:ascii="Times New Roman" w:hAnsi="Times New Roman" w:cs="Times New Roman"/>
          <w:sz w:val="24"/>
          <w:szCs w:val="24"/>
        </w:rPr>
      </w:pPr>
      <w:r w:rsidRPr="007A5B54">
        <w:rPr>
          <w:rFonts w:ascii="Times New Roman" w:hAnsi="Times New Roman" w:cs="Times New Roman"/>
          <w:sz w:val="24"/>
          <w:szCs w:val="24"/>
        </w:rPr>
        <w:t>Federal agency notes</w:t>
      </w:r>
    </w:p>
    <w:p w14:paraId="2DB69E08" w14:textId="77777777" w:rsidR="001A59B6" w:rsidRPr="007A5B54" w:rsidRDefault="001A59B6" w:rsidP="007A5B54">
      <w:pPr>
        <w:pStyle w:val="ListParagraph"/>
        <w:numPr>
          <w:ilvl w:val="0"/>
          <w:numId w:val="6"/>
        </w:numPr>
        <w:spacing w:after="0" w:line="276" w:lineRule="auto"/>
        <w:rPr>
          <w:rFonts w:ascii="Times New Roman" w:hAnsi="Times New Roman" w:cs="Times New Roman"/>
          <w:sz w:val="24"/>
          <w:szCs w:val="24"/>
        </w:rPr>
      </w:pPr>
      <w:r w:rsidRPr="007A5B54">
        <w:rPr>
          <w:rFonts w:ascii="Times New Roman" w:hAnsi="Times New Roman" w:cs="Times New Roman"/>
          <w:sz w:val="24"/>
          <w:szCs w:val="24"/>
        </w:rPr>
        <w:t>Repurchase agreements (repos)</w:t>
      </w:r>
    </w:p>
    <w:p w14:paraId="51D95932" w14:textId="77777777" w:rsidR="001A59B6" w:rsidRPr="007A5B54" w:rsidRDefault="001A59B6" w:rsidP="007A5B54">
      <w:pPr>
        <w:pStyle w:val="ListParagraph"/>
        <w:numPr>
          <w:ilvl w:val="0"/>
          <w:numId w:val="6"/>
        </w:numPr>
        <w:spacing w:after="0" w:line="276" w:lineRule="auto"/>
        <w:rPr>
          <w:rFonts w:ascii="Times New Roman" w:hAnsi="Times New Roman" w:cs="Times New Roman"/>
          <w:sz w:val="24"/>
          <w:szCs w:val="24"/>
        </w:rPr>
      </w:pPr>
      <w:r w:rsidRPr="007A5B54">
        <w:rPr>
          <w:rFonts w:ascii="Times New Roman" w:hAnsi="Times New Roman" w:cs="Times New Roman"/>
          <w:sz w:val="24"/>
          <w:szCs w:val="24"/>
        </w:rPr>
        <w:t>Certificates of deposit (CDs)</w:t>
      </w:r>
    </w:p>
    <w:p w14:paraId="1A3FA729" w14:textId="77777777" w:rsidR="007A5B54" w:rsidRPr="007A5B54" w:rsidRDefault="001A59B6" w:rsidP="007A5B54">
      <w:pPr>
        <w:pStyle w:val="ListParagraph"/>
        <w:numPr>
          <w:ilvl w:val="0"/>
          <w:numId w:val="6"/>
        </w:numPr>
        <w:spacing w:after="0" w:line="276" w:lineRule="auto"/>
        <w:rPr>
          <w:rFonts w:ascii="Times New Roman" w:hAnsi="Times New Roman" w:cs="Times New Roman"/>
          <w:sz w:val="24"/>
          <w:szCs w:val="24"/>
        </w:rPr>
      </w:pPr>
      <w:r w:rsidRPr="007A5B54">
        <w:rPr>
          <w:rFonts w:ascii="Times New Roman" w:hAnsi="Times New Roman" w:cs="Times New Roman"/>
          <w:sz w:val="24"/>
          <w:szCs w:val="24"/>
        </w:rPr>
        <w:t>Commercial paper</w:t>
      </w:r>
    </w:p>
    <w:p w14:paraId="16FC9B20" w14:textId="77777777" w:rsidR="007A5B54" w:rsidRPr="007A5B54" w:rsidRDefault="001A59B6" w:rsidP="007A5B54">
      <w:pPr>
        <w:pStyle w:val="ListParagraph"/>
        <w:numPr>
          <w:ilvl w:val="0"/>
          <w:numId w:val="6"/>
        </w:numPr>
        <w:spacing w:after="0" w:line="276" w:lineRule="auto"/>
        <w:rPr>
          <w:rFonts w:ascii="Times New Roman" w:hAnsi="Times New Roman" w:cs="Times New Roman"/>
          <w:sz w:val="24"/>
          <w:szCs w:val="24"/>
        </w:rPr>
      </w:pPr>
      <w:r w:rsidRPr="007A5B54">
        <w:rPr>
          <w:rFonts w:ascii="Times New Roman" w:hAnsi="Times New Roman" w:cs="Times New Roman"/>
          <w:sz w:val="24"/>
          <w:szCs w:val="24"/>
        </w:rPr>
        <w:t>Municipal securities</w:t>
      </w:r>
    </w:p>
    <w:p w14:paraId="73D7DC2F" w14:textId="77777777" w:rsidR="001A59B6" w:rsidRPr="007A5B54" w:rsidRDefault="001A59B6" w:rsidP="007A5B54">
      <w:pPr>
        <w:pStyle w:val="ListParagraph"/>
        <w:numPr>
          <w:ilvl w:val="0"/>
          <w:numId w:val="6"/>
        </w:numPr>
        <w:spacing w:after="0" w:line="276" w:lineRule="auto"/>
        <w:rPr>
          <w:rFonts w:ascii="Times New Roman" w:hAnsi="Times New Roman" w:cs="Times New Roman"/>
          <w:sz w:val="24"/>
          <w:szCs w:val="24"/>
        </w:rPr>
      </w:pPr>
      <w:r w:rsidRPr="007A5B54">
        <w:rPr>
          <w:rFonts w:ascii="Times New Roman" w:hAnsi="Times New Roman" w:cs="Times New Roman"/>
          <w:sz w:val="24"/>
          <w:szCs w:val="24"/>
        </w:rPr>
        <w:t>Eurodollar deposits</w:t>
      </w:r>
    </w:p>
    <w:p w14:paraId="3B26F4CE" w14:textId="77777777" w:rsidR="007A5B54" w:rsidRDefault="007A5B54" w:rsidP="007A5B54">
      <w:pPr>
        <w:spacing w:after="0" w:line="276" w:lineRule="auto"/>
        <w:rPr>
          <w:rFonts w:ascii="Times New Roman" w:hAnsi="Times New Roman" w:cs="Times New Roman"/>
          <w:sz w:val="24"/>
          <w:szCs w:val="24"/>
        </w:rPr>
      </w:pPr>
    </w:p>
    <w:p w14:paraId="608A54E1" w14:textId="77777777" w:rsidR="001A59B6" w:rsidRPr="007A5B54" w:rsidRDefault="001A59B6" w:rsidP="007A5B54">
      <w:pPr>
        <w:pStyle w:val="ListParagraph"/>
        <w:numPr>
          <w:ilvl w:val="0"/>
          <w:numId w:val="6"/>
        </w:numPr>
        <w:spacing w:after="0" w:line="276" w:lineRule="auto"/>
        <w:rPr>
          <w:rFonts w:ascii="Times New Roman" w:hAnsi="Times New Roman" w:cs="Times New Roman"/>
          <w:sz w:val="24"/>
          <w:szCs w:val="24"/>
        </w:rPr>
      </w:pPr>
      <w:r w:rsidRPr="007A5B54">
        <w:rPr>
          <w:rFonts w:ascii="Times New Roman" w:hAnsi="Times New Roman" w:cs="Times New Roman"/>
          <w:sz w:val="24"/>
          <w:szCs w:val="24"/>
        </w:rPr>
        <w:t>The key characteristics of these money market instruments are their short maturities (typically less than 1 year) and minimal credit risk.</w:t>
      </w:r>
    </w:p>
    <w:p w14:paraId="35E737F8" w14:textId="77777777" w:rsidR="001A59B6" w:rsidRDefault="001A59B6" w:rsidP="007A5B54">
      <w:pPr>
        <w:spacing w:after="0" w:line="276" w:lineRule="auto"/>
        <w:rPr>
          <w:rFonts w:ascii="Times New Roman" w:hAnsi="Times New Roman" w:cs="Times New Roman"/>
          <w:sz w:val="24"/>
          <w:szCs w:val="24"/>
        </w:rPr>
      </w:pPr>
    </w:p>
    <w:p w14:paraId="025B0515" w14:textId="77777777" w:rsidR="001A59B6" w:rsidRPr="007A5B54" w:rsidRDefault="001A59B6" w:rsidP="007A5B54">
      <w:pPr>
        <w:pStyle w:val="ListParagraph"/>
        <w:numPr>
          <w:ilvl w:val="0"/>
          <w:numId w:val="6"/>
        </w:numPr>
        <w:spacing w:after="0" w:line="276" w:lineRule="auto"/>
        <w:rPr>
          <w:rFonts w:ascii="Times New Roman" w:hAnsi="Times New Roman" w:cs="Times New Roman"/>
          <w:sz w:val="24"/>
          <w:szCs w:val="24"/>
        </w:rPr>
      </w:pPr>
      <w:r w:rsidRPr="007A5B54">
        <w:rPr>
          <w:rFonts w:ascii="Times New Roman" w:hAnsi="Times New Roman" w:cs="Times New Roman"/>
          <w:sz w:val="24"/>
          <w:szCs w:val="24"/>
        </w:rPr>
        <w:t>Money market funds are required by SEC regulations to invest in high-quality, liquid securities to maintain stability and preserve capital.</w:t>
      </w:r>
    </w:p>
    <w:p w14:paraId="78DE9DE3" w14:textId="77777777" w:rsidR="001A59B6" w:rsidRDefault="001A59B6" w:rsidP="007A5B54">
      <w:pPr>
        <w:spacing w:after="0" w:line="276" w:lineRule="auto"/>
        <w:rPr>
          <w:rFonts w:ascii="Times New Roman" w:hAnsi="Times New Roman" w:cs="Times New Roman"/>
          <w:sz w:val="24"/>
          <w:szCs w:val="24"/>
        </w:rPr>
      </w:pPr>
    </w:p>
    <w:p w14:paraId="0F5C1491" w14:textId="77777777" w:rsidR="001A59B6" w:rsidRPr="007A5B54" w:rsidRDefault="001A59B6" w:rsidP="007A5B54">
      <w:pPr>
        <w:pStyle w:val="ListParagraph"/>
        <w:numPr>
          <w:ilvl w:val="0"/>
          <w:numId w:val="6"/>
        </w:numPr>
        <w:spacing w:after="0" w:line="276" w:lineRule="auto"/>
        <w:rPr>
          <w:rFonts w:ascii="Times New Roman" w:hAnsi="Times New Roman" w:cs="Times New Roman"/>
          <w:sz w:val="24"/>
          <w:szCs w:val="24"/>
        </w:rPr>
      </w:pPr>
      <w:r w:rsidRPr="007A5B54">
        <w:rPr>
          <w:rFonts w:ascii="Times New Roman" w:hAnsi="Times New Roman" w:cs="Times New Roman"/>
          <w:sz w:val="24"/>
          <w:szCs w:val="24"/>
        </w:rPr>
        <w:t>Government money market funds invest at least 99.5% of their assets in cash, government securities, and/or repos collateralized by government securities.</w:t>
      </w:r>
    </w:p>
    <w:p w14:paraId="5A8DB5E6" w14:textId="77777777" w:rsidR="001A59B6" w:rsidRDefault="001A59B6" w:rsidP="007A5B54">
      <w:pPr>
        <w:spacing w:after="0" w:line="276" w:lineRule="auto"/>
        <w:rPr>
          <w:rFonts w:ascii="Times New Roman" w:hAnsi="Times New Roman" w:cs="Times New Roman"/>
          <w:sz w:val="24"/>
          <w:szCs w:val="24"/>
        </w:rPr>
      </w:pPr>
    </w:p>
    <w:p w14:paraId="09880D61" w14:textId="77777777" w:rsidR="001A59B6" w:rsidRPr="007A5B54" w:rsidRDefault="001A59B6" w:rsidP="007A5B54">
      <w:pPr>
        <w:pStyle w:val="ListParagraph"/>
        <w:numPr>
          <w:ilvl w:val="0"/>
          <w:numId w:val="6"/>
        </w:numPr>
        <w:spacing w:after="0" w:line="276" w:lineRule="auto"/>
        <w:rPr>
          <w:rFonts w:ascii="Times New Roman" w:hAnsi="Times New Roman" w:cs="Times New Roman"/>
          <w:sz w:val="24"/>
          <w:szCs w:val="24"/>
        </w:rPr>
      </w:pPr>
      <w:r w:rsidRPr="007A5B54">
        <w:rPr>
          <w:rFonts w:ascii="Times New Roman" w:hAnsi="Times New Roman" w:cs="Times New Roman"/>
          <w:sz w:val="24"/>
          <w:szCs w:val="24"/>
        </w:rPr>
        <w:t>Prime money market funds invest in a broader range of corporate and bank debt securities in addition to government instruments.</w:t>
      </w:r>
    </w:p>
    <w:p w14:paraId="4375E707" w14:textId="77777777" w:rsidR="001A59B6" w:rsidRDefault="001A59B6" w:rsidP="007A5B54">
      <w:pPr>
        <w:spacing w:after="0" w:line="276" w:lineRule="auto"/>
        <w:rPr>
          <w:rFonts w:ascii="Times New Roman" w:hAnsi="Times New Roman" w:cs="Times New Roman"/>
          <w:sz w:val="24"/>
          <w:szCs w:val="24"/>
        </w:rPr>
      </w:pPr>
    </w:p>
    <w:p w14:paraId="1D2CD881" w14:textId="77777777" w:rsidR="001A59B6" w:rsidRDefault="001A59B6" w:rsidP="007A5B54">
      <w:pPr>
        <w:pStyle w:val="ListParagraph"/>
        <w:numPr>
          <w:ilvl w:val="0"/>
          <w:numId w:val="6"/>
        </w:numPr>
        <w:spacing w:after="0" w:line="276" w:lineRule="auto"/>
        <w:rPr>
          <w:rFonts w:ascii="Times New Roman" w:hAnsi="Times New Roman" w:cs="Times New Roman"/>
          <w:sz w:val="24"/>
          <w:szCs w:val="24"/>
        </w:rPr>
      </w:pPr>
      <w:r w:rsidRPr="007A5B54">
        <w:rPr>
          <w:rFonts w:ascii="Times New Roman" w:hAnsi="Times New Roman" w:cs="Times New Roman"/>
          <w:sz w:val="24"/>
          <w:szCs w:val="24"/>
        </w:rPr>
        <w:t>Tax-exempt money market funds focus on municipal securities whose interest is typically exempt from federal, and sometimes state, income taxes.</w:t>
      </w:r>
    </w:p>
    <w:p w14:paraId="5C7A81FC" w14:textId="77777777" w:rsidR="007A5B54" w:rsidRPr="007A5B54" w:rsidRDefault="007A5B54" w:rsidP="007A5B54">
      <w:pPr>
        <w:pStyle w:val="ListParagraph"/>
        <w:spacing w:after="0" w:line="276" w:lineRule="auto"/>
        <w:rPr>
          <w:rFonts w:ascii="Times New Roman" w:hAnsi="Times New Roman" w:cs="Times New Roman"/>
          <w:sz w:val="24"/>
          <w:szCs w:val="24"/>
        </w:rPr>
      </w:pPr>
    </w:p>
    <w:p w14:paraId="62D9986E" w14:textId="77777777" w:rsidR="001A59B6" w:rsidRDefault="001A59B6" w:rsidP="007A5B54">
      <w:pPr>
        <w:pStyle w:val="ListParagraph"/>
        <w:numPr>
          <w:ilvl w:val="0"/>
          <w:numId w:val="6"/>
        </w:numPr>
        <w:spacing w:after="0" w:line="276" w:lineRule="auto"/>
        <w:rPr>
          <w:rFonts w:ascii="Times New Roman" w:hAnsi="Times New Roman" w:cs="Times New Roman"/>
          <w:sz w:val="24"/>
          <w:szCs w:val="24"/>
        </w:rPr>
      </w:pPr>
      <w:r w:rsidRPr="007A5B54">
        <w:rPr>
          <w:rFonts w:ascii="Times New Roman" w:hAnsi="Times New Roman" w:cs="Times New Roman"/>
          <w:sz w:val="24"/>
          <w:szCs w:val="24"/>
        </w:rPr>
        <w:t>The diversified portfolio of short-term, low-risk debt holdings allows money market funds to provide investors with stability, liquidity, and the potential for higher yields compared to traditional savings accounts.</w:t>
      </w:r>
    </w:p>
    <w:p w14:paraId="50B9A5C7" w14:textId="77777777" w:rsidR="007A5B54" w:rsidRDefault="007A5B54" w:rsidP="007A5B54">
      <w:pPr>
        <w:spacing w:after="0" w:line="276" w:lineRule="auto"/>
        <w:rPr>
          <w:rFonts w:ascii="Times New Roman" w:hAnsi="Times New Roman" w:cs="Times New Roman"/>
          <w:sz w:val="24"/>
          <w:szCs w:val="24"/>
        </w:rPr>
      </w:pPr>
    </w:p>
    <w:p w14:paraId="7D1999C2" w14:textId="77777777" w:rsidR="007A5B54" w:rsidRPr="007A5B54" w:rsidRDefault="007A5B54" w:rsidP="007A5B54">
      <w:pPr>
        <w:spacing w:after="0" w:line="276" w:lineRule="auto"/>
        <w:rPr>
          <w:rFonts w:ascii="Times New Roman" w:hAnsi="Times New Roman" w:cs="Times New Roman"/>
          <w:sz w:val="24"/>
          <w:szCs w:val="24"/>
        </w:rPr>
      </w:pPr>
      <w:r w:rsidRPr="007A5B54">
        <w:rPr>
          <w:rFonts w:ascii="Times New Roman" w:hAnsi="Times New Roman" w:cs="Times New Roman"/>
          <w:sz w:val="24"/>
          <w:szCs w:val="24"/>
        </w:rPr>
        <w:t>Money market funds play a significant role in the US banking system, providing short-term financing and cash management services. As of Q1 2024, the US money market fund industry had total financial assets of $6.12 trillion, including $4.95 trillion in government money market funds, $1.05 trillion in prime funds, and $128.67 billion in tax-exempt funds.</w:t>
      </w:r>
    </w:p>
    <w:p w14:paraId="5A2C98D8" w14:textId="77777777" w:rsidR="007A5B54" w:rsidRPr="007A5B54" w:rsidRDefault="007A5B54" w:rsidP="007A5B54">
      <w:pPr>
        <w:spacing w:after="0" w:line="276" w:lineRule="auto"/>
        <w:rPr>
          <w:rFonts w:ascii="Times New Roman" w:hAnsi="Times New Roman" w:cs="Times New Roman"/>
          <w:sz w:val="24"/>
          <w:szCs w:val="24"/>
        </w:rPr>
      </w:pPr>
    </w:p>
    <w:p w14:paraId="7BF06990" w14:textId="77777777" w:rsidR="007A5B54" w:rsidRPr="007A5B54" w:rsidRDefault="007A5B54" w:rsidP="007A5B54">
      <w:pPr>
        <w:spacing w:after="0" w:line="276" w:lineRule="auto"/>
        <w:rPr>
          <w:rFonts w:ascii="Times New Roman" w:hAnsi="Times New Roman" w:cs="Times New Roman"/>
          <w:sz w:val="24"/>
          <w:szCs w:val="24"/>
        </w:rPr>
      </w:pPr>
      <w:r w:rsidRPr="007A5B54">
        <w:rPr>
          <w:rFonts w:ascii="Times New Roman" w:hAnsi="Times New Roman" w:cs="Times New Roman"/>
          <w:sz w:val="24"/>
          <w:szCs w:val="24"/>
        </w:rPr>
        <w:t>These funds invest in a diversified portfolio of short-term, high-quality debt securities such as US Treasury bills, federal agency notes, repurchase agreements, certificates of deposit, commercial paper, and municipal securities. The key characteristics of these instruments are their short maturities (typically less than 1 year) and minimal credit risk, which allows money market funds to maintain stability and preserve capital as required by SEC regulations.</w:t>
      </w:r>
    </w:p>
    <w:p w14:paraId="510EA402" w14:textId="77777777" w:rsidR="007A5B54" w:rsidRPr="007A5B54" w:rsidRDefault="007A5B54" w:rsidP="007A5B54">
      <w:pPr>
        <w:spacing w:after="0" w:line="276" w:lineRule="auto"/>
        <w:rPr>
          <w:rFonts w:ascii="Times New Roman" w:hAnsi="Times New Roman" w:cs="Times New Roman"/>
          <w:sz w:val="24"/>
          <w:szCs w:val="24"/>
        </w:rPr>
      </w:pPr>
    </w:p>
    <w:p w14:paraId="39B6D3BE" w14:textId="77777777" w:rsidR="007A5B54" w:rsidRPr="007A5B54" w:rsidRDefault="007A5B54" w:rsidP="007A5B54">
      <w:pPr>
        <w:spacing w:after="0" w:line="276" w:lineRule="auto"/>
        <w:rPr>
          <w:rFonts w:ascii="Times New Roman" w:hAnsi="Times New Roman" w:cs="Times New Roman"/>
          <w:sz w:val="24"/>
          <w:szCs w:val="24"/>
        </w:rPr>
      </w:pPr>
      <w:r w:rsidRPr="007A5B54">
        <w:rPr>
          <w:rFonts w:ascii="Times New Roman" w:hAnsi="Times New Roman" w:cs="Times New Roman"/>
          <w:sz w:val="24"/>
          <w:szCs w:val="24"/>
        </w:rPr>
        <w:t>The Federal Reserve utilizes repurchase agreements (repos) with money market funds to help adjust the cash supply in the economy, effectively borrowing cash from the funds. Money market funds offer investors several benefits, including high liquidity, low risk, potential for higher yields than cash equivalents, diversification, and stability as a secure, short-term investment option. These features make money market funds an attractive component of a well-diversified investment portfolio.</w:t>
      </w:r>
    </w:p>
    <w:sectPr w:rsidR="007A5B54" w:rsidRPr="007A5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62E26"/>
    <w:multiLevelType w:val="hybridMultilevel"/>
    <w:tmpl w:val="1180C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D2305E"/>
    <w:multiLevelType w:val="multilevel"/>
    <w:tmpl w:val="AB86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B0607B"/>
    <w:multiLevelType w:val="multilevel"/>
    <w:tmpl w:val="47FAD7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DD719E"/>
    <w:multiLevelType w:val="hybridMultilevel"/>
    <w:tmpl w:val="AC863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E47234"/>
    <w:multiLevelType w:val="hybridMultilevel"/>
    <w:tmpl w:val="E48EA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335E76"/>
    <w:multiLevelType w:val="hybridMultilevel"/>
    <w:tmpl w:val="2A72C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3518978">
    <w:abstractNumId w:val="2"/>
  </w:num>
  <w:num w:numId="2" w16cid:durableId="1848866853">
    <w:abstractNumId w:val="5"/>
  </w:num>
  <w:num w:numId="3" w16cid:durableId="1164319674">
    <w:abstractNumId w:val="4"/>
  </w:num>
  <w:num w:numId="4" w16cid:durableId="1785422791">
    <w:abstractNumId w:val="0"/>
  </w:num>
  <w:num w:numId="5" w16cid:durableId="938375004">
    <w:abstractNumId w:val="1"/>
  </w:num>
  <w:num w:numId="6" w16cid:durableId="6014500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694"/>
    <w:rsid w:val="00153A5A"/>
    <w:rsid w:val="001A59B6"/>
    <w:rsid w:val="00436694"/>
    <w:rsid w:val="007A5B54"/>
    <w:rsid w:val="009A28A3"/>
    <w:rsid w:val="00D709E0"/>
    <w:rsid w:val="00DB0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9CAAB2"/>
  <w15:chartTrackingRefBased/>
  <w15:docId w15:val="{B6C2767D-7684-4837-961C-870B3EDC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A59B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nowrap">
    <w:name w:val="whitespace-nowrap"/>
    <w:basedOn w:val="DefaultParagraphFont"/>
    <w:rsid w:val="00D709E0"/>
  </w:style>
  <w:style w:type="paragraph" w:styleId="ListParagraph">
    <w:name w:val="List Paragraph"/>
    <w:basedOn w:val="Normal"/>
    <w:uiPriority w:val="34"/>
    <w:qFormat/>
    <w:rsid w:val="00D709E0"/>
    <w:pPr>
      <w:ind w:left="720"/>
      <w:contextualSpacing/>
    </w:pPr>
  </w:style>
  <w:style w:type="character" w:customStyle="1" w:styleId="Heading2Char">
    <w:name w:val="Heading 2 Char"/>
    <w:basedOn w:val="DefaultParagraphFont"/>
    <w:link w:val="Heading2"/>
    <w:uiPriority w:val="9"/>
    <w:rsid w:val="001A59B6"/>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063856">
      <w:bodyDiv w:val="1"/>
      <w:marLeft w:val="0"/>
      <w:marRight w:val="0"/>
      <w:marTop w:val="0"/>
      <w:marBottom w:val="0"/>
      <w:divBdr>
        <w:top w:val="none" w:sz="0" w:space="0" w:color="auto"/>
        <w:left w:val="none" w:sz="0" w:space="0" w:color="auto"/>
        <w:bottom w:val="none" w:sz="0" w:space="0" w:color="auto"/>
        <w:right w:val="none" w:sz="0" w:space="0" w:color="auto"/>
      </w:divBdr>
    </w:div>
    <w:div w:id="1326933216">
      <w:bodyDiv w:val="1"/>
      <w:marLeft w:val="0"/>
      <w:marRight w:val="0"/>
      <w:marTop w:val="0"/>
      <w:marBottom w:val="0"/>
      <w:divBdr>
        <w:top w:val="none" w:sz="0" w:space="0" w:color="auto"/>
        <w:left w:val="none" w:sz="0" w:space="0" w:color="auto"/>
        <w:bottom w:val="none" w:sz="0" w:space="0" w:color="auto"/>
        <w:right w:val="none" w:sz="0" w:space="0" w:color="auto"/>
      </w:divBdr>
    </w:div>
    <w:div w:id="135538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759</Words>
  <Characters>4498</Characters>
  <Application>Microsoft Office Word</Application>
  <DocSecurity>0</DocSecurity>
  <Lines>112</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Venuganali VV</dc:creator>
  <cp:keywords/>
  <dc:description/>
  <cp:lastModifiedBy>Venuganali VV</cp:lastModifiedBy>
  <cp:revision>1</cp:revision>
  <dcterms:created xsi:type="dcterms:W3CDTF">2024-06-26T06:45:00Z</dcterms:created>
  <dcterms:modified xsi:type="dcterms:W3CDTF">2024-06-26T07:37:00Z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5bf5c265-f746-4843-8332-74521db4bad8</vt:lpwstr>
  </property>
</Properties>
</file>