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C1FC" w14:textId="77777777" w:rsidR="00153A5A" w:rsidRPr="00F47655" w:rsidRDefault="00BB0EE0" w:rsidP="006B3CE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7655">
        <w:rPr>
          <w:rFonts w:ascii="Times New Roman" w:hAnsi="Times New Roman" w:cs="Times New Roman"/>
          <w:b/>
          <w:bCs/>
          <w:sz w:val="28"/>
          <w:szCs w:val="28"/>
          <w:u w:val="single"/>
        </w:rPr>
        <w:t>Risk management in the US banking system</w:t>
      </w:r>
    </w:p>
    <w:p w14:paraId="253CBE22" w14:textId="77777777" w:rsidR="00BB0EE0" w:rsidRPr="00AB09C3" w:rsidRDefault="00BB0EE0" w:rsidP="006B3C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09C3">
        <w:rPr>
          <w:rFonts w:ascii="Times New Roman" w:hAnsi="Times New Roman" w:cs="Times New Roman"/>
          <w:sz w:val="24"/>
          <w:szCs w:val="24"/>
        </w:rPr>
        <w:t>Risk management is a critical aspect of the U.S. banking system. Banks must identify, assess, and mitigate various types of risks, including</w:t>
      </w:r>
      <w:r w:rsidRPr="00AB0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FB235" w14:textId="77777777" w:rsidR="00F47655" w:rsidRDefault="00BB0EE0" w:rsidP="006B3C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7655">
        <w:rPr>
          <w:rFonts w:ascii="Times New Roman" w:hAnsi="Times New Roman" w:cs="Times New Roman"/>
          <w:b/>
          <w:bCs/>
          <w:sz w:val="24"/>
          <w:szCs w:val="24"/>
        </w:rPr>
        <w:t>Credit risk</w:t>
      </w:r>
      <w:r w:rsidRPr="00AB09C3">
        <w:rPr>
          <w:rFonts w:ascii="Times New Roman" w:hAnsi="Times New Roman" w:cs="Times New Roman"/>
          <w:sz w:val="24"/>
          <w:szCs w:val="24"/>
        </w:rPr>
        <w:t xml:space="preserve"> - The risk of borrowers defaulting on loans.</w:t>
      </w:r>
      <w:r w:rsidRPr="00AB09C3">
        <w:rPr>
          <w:rFonts w:ascii="Times New Roman" w:hAnsi="Times New Roman" w:cs="Times New Roman"/>
          <w:sz w:val="24"/>
          <w:szCs w:val="24"/>
        </w:rPr>
        <w:br/>
      </w:r>
      <w:r w:rsidRPr="00F47655">
        <w:rPr>
          <w:rFonts w:ascii="Times New Roman" w:hAnsi="Times New Roman" w:cs="Times New Roman"/>
          <w:b/>
          <w:bCs/>
          <w:sz w:val="24"/>
          <w:szCs w:val="24"/>
        </w:rPr>
        <w:t>Market risk</w:t>
      </w:r>
      <w:r w:rsidRPr="00AB09C3">
        <w:rPr>
          <w:rFonts w:ascii="Times New Roman" w:hAnsi="Times New Roman" w:cs="Times New Roman"/>
          <w:sz w:val="24"/>
          <w:szCs w:val="24"/>
        </w:rPr>
        <w:t xml:space="preserve"> - The risk of losses due to changes in interest rates, exchange rates, and commodity prices.</w:t>
      </w:r>
      <w:r w:rsidRPr="00AB09C3">
        <w:rPr>
          <w:rFonts w:ascii="Times New Roman" w:hAnsi="Times New Roman" w:cs="Times New Roman"/>
          <w:sz w:val="24"/>
          <w:szCs w:val="24"/>
        </w:rPr>
        <w:br/>
      </w:r>
      <w:r w:rsidRPr="00F47655">
        <w:rPr>
          <w:rFonts w:ascii="Times New Roman" w:hAnsi="Times New Roman" w:cs="Times New Roman"/>
          <w:b/>
          <w:bCs/>
          <w:sz w:val="24"/>
          <w:szCs w:val="24"/>
        </w:rPr>
        <w:t>Operational risk</w:t>
      </w:r>
      <w:r w:rsidRPr="00AB09C3">
        <w:rPr>
          <w:rFonts w:ascii="Times New Roman" w:hAnsi="Times New Roman" w:cs="Times New Roman"/>
          <w:sz w:val="24"/>
          <w:szCs w:val="24"/>
        </w:rPr>
        <w:t xml:space="preserve"> - The risk of losses due to inadequate or failed internal processes, people, and systems.</w:t>
      </w:r>
      <w:r w:rsidRPr="00AB09C3">
        <w:rPr>
          <w:rFonts w:ascii="Times New Roman" w:hAnsi="Times New Roman" w:cs="Times New Roman"/>
          <w:sz w:val="24"/>
          <w:szCs w:val="24"/>
        </w:rPr>
        <w:br/>
      </w:r>
      <w:r w:rsidRPr="00F47655">
        <w:rPr>
          <w:rFonts w:ascii="Times New Roman" w:hAnsi="Times New Roman" w:cs="Times New Roman"/>
          <w:b/>
          <w:bCs/>
          <w:sz w:val="24"/>
          <w:szCs w:val="24"/>
        </w:rPr>
        <w:t>Liquidity risk</w:t>
      </w:r>
      <w:r w:rsidRPr="00AB09C3">
        <w:rPr>
          <w:rFonts w:ascii="Times New Roman" w:hAnsi="Times New Roman" w:cs="Times New Roman"/>
          <w:sz w:val="24"/>
          <w:szCs w:val="24"/>
        </w:rPr>
        <w:t xml:space="preserve"> - The risk of not being able to meet financial obligations when they become due.</w:t>
      </w:r>
      <w:r w:rsidRPr="00AB09C3">
        <w:rPr>
          <w:rFonts w:ascii="Times New Roman" w:hAnsi="Times New Roman" w:cs="Times New Roman"/>
          <w:sz w:val="24"/>
          <w:szCs w:val="24"/>
        </w:rPr>
        <w:br/>
      </w:r>
      <w:r w:rsidRPr="00F47655">
        <w:rPr>
          <w:rFonts w:ascii="Times New Roman" w:hAnsi="Times New Roman" w:cs="Times New Roman"/>
          <w:b/>
          <w:bCs/>
          <w:sz w:val="24"/>
          <w:szCs w:val="24"/>
        </w:rPr>
        <w:t>Reputational risk</w:t>
      </w:r>
      <w:r w:rsidRPr="00AB09C3">
        <w:rPr>
          <w:rFonts w:ascii="Times New Roman" w:hAnsi="Times New Roman" w:cs="Times New Roman"/>
          <w:sz w:val="24"/>
          <w:szCs w:val="24"/>
        </w:rPr>
        <w:t xml:space="preserve"> - The risk of negative publicity and damage to the bank's reputation.</w:t>
      </w:r>
    </w:p>
    <w:p w14:paraId="6EBC89F7" w14:textId="77777777" w:rsidR="00F47655" w:rsidRPr="006E4F4E" w:rsidRDefault="00BB0EE0" w:rsidP="006B3CE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4F4E">
        <w:rPr>
          <w:rFonts w:ascii="Times New Roman" w:hAnsi="Times New Roman" w:cs="Times New Roman"/>
          <w:sz w:val="24"/>
          <w:szCs w:val="24"/>
        </w:rPr>
        <w:t>Banks use a range of risk management tools and techniques to address these risks, such as credit scoring models, hedging strategies, risk assessment frameworks, and liquidity management practices. </w:t>
      </w:r>
    </w:p>
    <w:p w14:paraId="41DDB74D" w14:textId="77777777" w:rsidR="00F47655" w:rsidRPr="006E4F4E" w:rsidRDefault="00BB0EE0" w:rsidP="006B3CE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4F4E">
        <w:rPr>
          <w:rFonts w:ascii="Times New Roman" w:hAnsi="Times New Roman" w:cs="Times New Roman"/>
          <w:sz w:val="24"/>
          <w:szCs w:val="24"/>
        </w:rPr>
        <w:t>Effective risk management helps banks maintain financial stability, comply with regulations, protect their reputation and customers, and gain a competitive advantage.</w:t>
      </w:r>
    </w:p>
    <w:p w14:paraId="7FBEDC31" w14:textId="77777777" w:rsidR="00F47655" w:rsidRPr="006E4F4E" w:rsidRDefault="00BB0EE0" w:rsidP="006B3CE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4F4E">
        <w:rPr>
          <w:rFonts w:ascii="Times New Roman" w:hAnsi="Times New Roman" w:cs="Times New Roman"/>
          <w:sz w:val="24"/>
          <w:szCs w:val="24"/>
        </w:rPr>
        <w:t xml:space="preserve">The U.S. banking system is governed by a complex set of laws and regulations that also shape risk management practices. </w:t>
      </w:r>
    </w:p>
    <w:p w14:paraId="00FE4147" w14:textId="04180DFB" w:rsidR="006E4F4E" w:rsidRDefault="00BB0EE0" w:rsidP="006B3CE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4F4E">
        <w:rPr>
          <w:rFonts w:ascii="Times New Roman" w:hAnsi="Times New Roman" w:cs="Times New Roman"/>
          <w:sz w:val="24"/>
          <w:szCs w:val="24"/>
        </w:rPr>
        <w:t>Banks must adhere to requirements set by regulators like the Federal Reserve, FDIC, and OCC. Auditing and liquidation of banks also require specialized rules and procedures.</w:t>
      </w:r>
    </w:p>
    <w:p w14:paraId="39163508" w14:textId="77777777" w:rsidR="003B118A" w:rsidRDefault="00594A33" w:rsidP="006B3CEC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A33">
        <w:rPr>
          <w:rFonts w:ascii="Times New Roman" w:hAnsi="Times New Roman" w:cs="Times New Roman"/>
          <w:b/>
          <w:bCs/>
          <w:sz w:val="28"/>
          <w:szCs w:val="28"/>
          <w:u w:val="single"/>
        </w:rPr>
        <w:t>How can banks improve their operational risk management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?</w:t>
      </w:r>
    </w:p>
    <w:p w14:paraId="320D1D48" w14:textId="77777777" w:rsidR="003B118A" w:rsidRPr="00A477A0" w:rsidRDefault="003B118A" w:rsidP="006B3CEC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118A">
        <w:rPr>
          <w:rFonts w:ascii="Times New Roman" w:hAnsi="Times New Roman" w:cs="Times New Roman"/>
          <w:b/>
          <w:bCs/>
          <w:sz w:val="24"/>
          <w:szCs w:val="24"/>
        </w:rPr>
        <w:t>Enhance risk coverage</w:t>
      </w:r>
    </w:p>
    <w:p w14:paraId="7C7711DA" w14:textId="77777777" w:rsidR="003B118A" w:rsidRPr="00A477A0" w:rsidRDefault="003B118A" w:rsidP="006B3C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77A0">
        <w:rPr>
          <w:rFonts w:ascii="Times New Roman" w:hAnsi="Times New Roman" w:cs="Times New Roman"/>
          <w:sz w:val="24"/>
          <w:szCs w:val="24"/>
        </w:rPr>
        <w:t>Expand the scope of operational risk identification beyond just financial losses to include reputational damage, regulatory breaches, and customer impact</w:t>
      </w:r>
    </w:p>
    <w:p w14:paraId="5E2D31A7" w14:textId="77777777" w:rsidR="003B118A" w:rsidRPr="00A477A0" w:rsidRDefault="003B118A" w:rsidP="006B3C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77A0">
        <w:rPr>
          <w:rFonts w:ascii="Times New Roman" w:hAnsi="Times New Roman" w:cs="Times New Roman"/>
          <w:sz w:val="24"/>
          <w:szCs w:val="24"/>
        </w:rPr>
        <w:t>Identify risks across all business processes, systems, and functions, not just in silos</w:t>
      </w:r>
    </w:p>
    <w:p w14:paraId="1D5999E8" w14:textId="077AFA40" w:rsidR="003B118A" w:rsidRPr="00A477A0" w:rsidRDefault="003B118A" w:rsidP="006B3C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77A0">
        <w:rPr>
          <w:rFonts w:ascii="Times New Roman" w:hAnsi="Times New Roman" w:cs="Times New Roman"/>
          <w:sz w:val="24"/>
          <w:szCs w:val="24"/>
        </w:rPr>
        <w:t>Utilize a range of risk assessment techniques like risk maps, scenario analysis, and emerging risk identification</w:t>
      </w:r>
    </w:p>
    <w:p w14:paraId="7FA8FD6D" w14:textId="38589750" w:rsidR="003B118A" w:rsidRDefault="003B118A" w:rsidP="006B3CEC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118A">
        <w:rPr>
          <w:rFonts w:ascii="Times New Roman" w:hAnsi="Times New Roman" w:cs="Times New Roman"/>
          <w:b/>
          <w:bCs/>
          <w:sz w:val="24"/>
          <w:szCs w:val="24"/>
        </w:rPr>
        <w:t>Improve data aggregation and analytics</w:t>
      </w:r>
    </w:p>
    <w:p w14:paraId="1C2F8C50" w14:textId="17A0D42B" w:rsidR="003B118A" w:rsidRPr="00A477A0" w:rsidRDefault="003B118A" w:rsidP="006B3CE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77A0">
        <w:rPr>
          <w:rFonts w:ascii="Times New Roman" w:hAnsi="Times New Roman" w:cs="Times New Roman"/>
          <w:sz w:val="24"/>
          <w:szCs w:val="24"/>
        </w:rPr>
        <w:t>Aggregate relevant risk data from across the organization to get a holistic view</w:t>
      </w:r>
    </w:p>
    <w:p w14:paraId="3D8DDC2A" w14:textId="77EA0C57" w:rsidR="003B118A" w:rsidRPr="00A477A0" w:rsidRDefault="003B118A" w:rsidP="006B3CE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477A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7A0">
        <w:rPr>
          <w:rFonts w:ascii="Times New Roman" w:hAnsi="Times New Roman" w:cs="Times New Roman"/>
          <w:sz w:val="24"/>
          <w:szCs w:val="24"/>
        </w:rPr>
        <w:t xml:space="preserve"> data to identify correlations between risks and emerging trends</w:t>
      </w:r>
    </w:p>
    <w:p w14:paraId="0084119F" w14:textId="77777777" w:rsidR="003B118A" w:rsidRPr="00A477A0" w:rsidRDefault="003B118A" w:rsidP="006B3CE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77A0">
        <w:rPr>
          <w:rFonts w:ascii="Times New Roman" w:hAnsi="Times New Roman" w:cs="Times New Roman"/>
          <w:sz w:val="24"/>
          <w:szCs w:val="24"/>
        </w:rPr>
        <w:t>Use advanced analytics and machine learning to detect anomalies and predict potential issues</w:t>
      </w:r>
    </w:p>
    <w:p w14:paraId="6F1F4B13" w14:textId="734D770A" w:rsidR="003B118A" w:rsidRDefault="003B118A" w:rsidP="006B3CEC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118A">
        <w:rPr>
          <w:rFonts w:ascii="Times New Roman" w:hAnsi="Times New Roman" w:cs="Times New Roman"/>
          <w:b/>
          <w:bCs/>
          <w:sz w:val="24"/>
          <w:szCs w:val="24"/>
        </w:rPr>
        <w:t>Strengthen the control environment</w:t>
      </w:r>
    </w:p>
    <w:p w14:paraId="5BC07330" w14:textId="13110FC0" w:rsidR="003B118A" w:rsidRPr="00536AFA" w:rsidRDefault="003B118A" w:rsidP="006B3CE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AFA">
        <w:rPr>
          <w:rFonts w:ascii="Times New Roman" w:hAnsi="Times New Roman" w:cs="Times New Roman"/>
          <w:sz w:val="24"/>
          <w:szCs w:val="24"/>
        </w:rPr>
        <w:t>Clearly define risk appetite and tolerance levels to guide risk-taking</w:t>
      </w:r>
    </w:p>
    <w:p w14:paraId="526E2580" w14:textId="124D577E" w:rsidR="003B118A" w:rsidRPr="006B3CEC" w:rsidRDefault="003B118A" w:rsidP="006B3CE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AFA">
        <w:rPr>
          <w:rFonts w:ascii="Times New Roman" w:hAnsi="Times New Roman" w:cs="Times New Roman"/>
          <w:sz w:val="24"/>
          <w:szCs w:val="24"/>
        </w:rPr>
        <w:lastRenderedPageBreak/>
        <w:t>Identify and monitor key controls that have the biggest impact on mitigating critical risks</w:t>
      </w:r>
    </w:p>
    <w:p w14:paraId="6D9C0E76" w14:textId="77777777" w:rsidR="003B118A" w:rsidRPr="00536AFA" w:rsidRDefault="003B118A" w:rsidP="006B3CE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AFA">
        <w:rPr>
          <w:rFonts w:ascii="Times New Roman" w:hAnsi="Times New Roman" w:cs="Times New Roman"/>
          <w:sz w:val="24"/>
          <w:szCs w:val="24"/>
        </w:rPr>
        <w:t>Ensure controls are operating effectively through regular testing and monitoring</w:t>
      </w:r>
    </w:p>
    <w:p w14:paraId="79E6B7E7" w14:textId="04AA5E03" w:rsidR="003B118A" w:rsidRDefault="003B118A" w:rsidP="006B3CEC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118A">
        <w:rPr>
          <w:rFonts w:ascii="Times New Roman" w:hAnsi="Times New Roman" w:cs="Times New Roman"/>
          <w:b/>
          <w:bCs/>
          <w:sz w:val="24"/>
          <w:szCs w:val="24"/>
        </w:rPr>
        <w:t>Promote a strong risk culture</w:t>
      </w:r>
    </w:p>
    <w:p w14:paraId="6C9F3925" w14:textId="07B07904" w:rsidR="003B118A" w:rsidRPr="00536AFA" w:rsidRDefault="003B118A" w:rsidP="006B3CE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AFA">
        <w:rPr>
          <w:rFonts w:ascii="Times New Roman" w:hAnsi="Times New Roman" w:cs="Times New Roman"/>
          <w:sz w:val="24"/>
          <w:szCs w:val="24"/>
        </w:rPr>
        <w:t>Establish clear roles, responsibilities</w:t>
      </w:r>
      <w:r w:rsidR="00536AFA">
        <w:rPr>
          <w:rFonts w:ascii="Times New Roman" w:hAnsi="Times New Roman" w:cs="Times New Roman"/>
          <w:sz w:val="24"/>
          <w:szCs w:val="24"/>
        </w:rPr>
        <w:t>,</w:t>
      </w:r>
      <w:r w:rsidRPr="00536AFA">
        <w:rPr>
          <w:rFonts w:ascii="Times New Roman" w:hAnsi="Times New Roman" w:cs="Times New Roman"/>
          <w:sz w:val="24"/>
          <w:szCs w:val="24"/>
        </w:rPr>
        <w:t xml:space="preserve"> and accountability for managing operational risk</w:t>
      </w:r>
    </w:p>
    <w:p w14:paraId="7DDF024D" w14:textId="1ACEB989" w:rsidR="003B118A" w:rsidRPr="00536AFA" w:rsidRDefault="003B118A" w:rsidP="006B3CE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AFA">
        <w:rPr>
          <w:rFonts w:ascii="Times New Roman" w:hAnsi="Times New Roman" w:cs="Times New Roman"/>
          <w:sz w:val="24"/>
          <w:szCs w:val="24"/>
        </w:rPr>
        <w:t>Provide training to employees on identifying, escalating</w:t>
      </w:r>
      <w:r w:rsidR="00536AFA">
        <w:rPr>
          <w:rFonts w:ascii="Times New Roman" w:hAnsi="Times New Roman" w:cs="Times New Roman"/>
          <w:sz w:val="24"/>
          <w:szCs w:val="24"/>
        </w:rPr>
        <w:t>,</w:t>
      </w:r>
      <w:r w:rsidRPr="00536AFA">
        <w:rPr>
          <w:rFonts w:ascii="Times New Roman" w:hAnsi="Times New Roman" w:cs="Times New Roman"/>
          <w:sz w:val="24"/>
          <w:szCs w:val="24"/>
        </w:rPr>
        <w:t xml:space="preserve"> and mitigating risks</w:t>
      </w:r>
    </w:p>
    <w:p w14:paraId="54A56985" w14:textId="6AA672BA" w:rsidR="00A477A0" w:rsidRPr="00536AFA" w:rsidRDefault="003B118A" w:rsidP="006B3CE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AFA">
        <w:rPr>
          <w:rFonts w:ascii="Times New Roman" w:hAnsi="Times New Roman" w:cs="Times New Roman"/>
          <w:sz w:val="24"/>
          <w:szCs w:val="24"/>
        </w:rPr>
        <w:t xml:space="preserve">Recognize and reward </w:t>
      </w:r>
      <w:proofErr w:type="spellStart"/>
      <w:r w:rsidRPr="00536AFA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536AFA">
        <w:rPr>
          <w:rFonts w:ascii="Times New Roman" w:hAnsi="Times New Roman" w:cs="Times New Roman"/>
          <w:sz w:val="24"/>
          <w:szCs w:val="24"/>
        </w:rPr>
        <w:t xml:space="preserve"> that support effective risk management</w:t>
      </w:r>
    </w:p>
    <w:p w14:paraId="1CA5C022" w14:textId="63AA2FB9" w:rsidR="00A477A0" w:rsidRDefault="003B118A" w:rsidP="006B3CEC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118A">
        <w:rPr>
          <w:rFonts w:ascii="Times New Roman" w:hAnsi="Times New Roman" w:cs="Times New Roman"/>
          <w:b/>
          <w:bCs/>
          <w:sz w:val="24"/>
          <w:szCs w:val="24"/>
        </w:rPr>
        <w:t>Enhance monitoring and reporting</w:t>
      </w:r>
    </w:p>
    <w:p w14:paraId="4C77D24A" w14:textId="380AC178" w:rsidR="00A477A0" w:rsidRPr="00536AFA" w:rsidRDefault="003B118A" w:rsidP="006B3CE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AFA">
        <w:rPr>
          <w:rFonts w:ascii="Times New Roman" w:hAnsi="Times New Roman" w:cs="Times New Roman"/>
          <w:sz w:val="24"/>
          <w:szCs w:val="24"/>
        </w:rPr>
        <w:t>Implement a centralized risk management system to track and report on risks</w:t>
      </w:r>
    </w:p>
    <w:p w14:paraId="29D4CE88" w14:textId="2B3E945F" w:rsidR="00A477A0" w:rsidRPr="00536AFA" w:rsidRDefault="003B118A" w:rsidP="006B3CE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AFA">
        <w:rPr>
          <w:rFonts w:ascii="Times New Roman" w:hAnsi="Times New Roman" w:cs="Times New Roman"/>
          <w:sz w:val="24"/>
          <w:szCs w:val="24"/>
        </w:rPr>
        <w:t>Provide timely and accurate risk reporting to management and the board</w:t>
      </w:r>
    </w:p>
    <w:p w14:paraId="625B4F4B" w14:textId="77777777" w:rsidR="00D95795" w:rsidRPr="00D95795" w:rsidRDefault="003B118A" w:rsidP="00D9579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6AFA">
        <w:rPr>
          <w:rFonts w:ascii="Times New Roman" w:hAnsi="Times New Roman" w:cs="Times New Roman"/>
          <w:sz w:val="24"/>
          <w:szCs w:val="24"/>
        </w:rPr>
        <w:t>Conduct regular risk reviews and stress tests to assess the bank's resilience</w:t>
      </w:r>
    </w:p>
    <w:p w14:paraId="2351D9BC" w14:textId="5B4FC5D0" w:rsidR="00594A33" w:rsidRDefault="00D95795" w:rsidP="00D9579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57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How can banks improve their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credit</w:t>
      </w:r>
      <w:r w:rsidRPr="00D957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risk management?</w:t>
      </w:r>
    </w:p>
    <w:p w14:paraId="00C35E6D" w14:textId="255D429E" w:rsidR="00D42B4D" w:rsidRDefault="005B6C58" w:rsidP="00D42B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6C58">
        <w:rPr>
          <w:rFonts w:ascii="Times New Roman" w:hAnsi="Times New Roman" w:cs="Times New Roman"/>
          <w:b/>
          <w:bCs/>
          <w:sz w:val="24"/>
          <w:szCs w:val="24"/>
        </w:rPr>
        <w:t>Credit risk assessment and monitoring:</w:t>
      </w:r>
    </w:p>
    <w:p w14:paraId="62FBCE1E" w14:textId="49A2D76B" w:rsidR="00D42B4D" w:rsidRPr="00D42B4D" w:rsidRDefault="005B6C58" w:rsidP="00D42B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2B4D">
        <w:rPr>
          <w:rFonts w:ascii="Times New Roman" w:hAnsi="Times New Roman" w:cs="Times New Roman"/>
          <w:sz w:val="24"/>
          <w:szCs w:val="24"/>
        </w:rPr>
        <w:t>Implement robust credit scoring models to thoroughly assess borrowers' creditworthiness</w:t>
      </w:r>
    </w:p>
    <w:p w14:paraId="5EAEB55E" w14:textId="548BDF54" w:rsidR="00D42B4D" w:rsidRPr="00D42B4D" w:rsidRDefault="005B6C58" w:rsidP="00D42B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2B4D">
        <w:rPr>
          <w:rFonts w:ascii="Times New Roman" w:hAnsi="Times New Roman" w:cs="Times New Roman"/>
          <w:sz w:val="24"/>
          <w:szCs w:val="24"/>
        </w:rPr>
        <w:t>Continuously monitor customer credit profiles and portfolios to identify early warning signs of default</w:t>
      </w:r>
    </w:p>
    <w:p w14:paraId="7AA94485" w14:textId="6FC4744E" w:rsidR="005B6C58" w:rsidRPr="00D42B4D" w:rsidRDefault="005B6C58" w:rsidP="00D42B4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2B4D">
        <w:rPr>
          <w:rFonts w:ascii="Times New Roman" w:hAnsi="Times New Roman" w:cs="Times New Roman"/>
          <w:sz w:val="24"/>
          <w:szCs w:val="24"/>
        </w:rPr>
        <w:t>Conduct regular stress testing to assess the impact of economic scenarios on the loan portfolio</w:t>
      </w:r>
    </w:p>
    <w:p w14:paraId="48F794CE" w14:textId="77777777" w:rsidR="008D08BD" w:rsidRDefault="005B6C58" w:rsidP="008D08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6C58">
        <w:rPr>
          <w:rFonts w:ascii="Times New Roman" w:hAnsi="Times New Roman" w:cs="Times New Roman"/>
          <w:b/>
          <w:bCs/>
          <w:sz w:val="24"/>
          <w:szCs w:val="24"/>
        </w:rPr>
        <w:t>Risk mitigation strategies:</w:t>
      </w:r>
    </w:p>
    <w:p w14:paraId="5BCA0AD7" w14:textId="77777777" w:rsidR="008D08BD" w:rsidRPr="008D08BD" w:rsidRDefault="005B6C58" w:rsidP="008D08B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8BD">
        <w:rPr>
          <w:rFonts w:ascii="Times New Roman" w:hAnsi="Times New Roman" w:cs="Times New Roman"/>
          <w:sz w:val="24"/>
          <w:szCs w:val="24"/>
        </w:rPr>
        <w:t>Diversify the loan portfolio across industries, geographies, and credit types to reduce concentration risk</w:t>
      </w:r>
    </w:p>
    <w:p w14:paraId="2681AE40" w14:textId="77777777" w:rsidR="008D08BD" w:rsidRPr="008D08BD" w:rsidRDefault="005B6C58" w:rsidP="008D08B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8BD">
        <w:rPr>
          <w:rFonts w:ascii="Times New Roman" w:hAnsi="Times New Roman" w:cs="Times New Roman"/>
          <w:sz w:val="24"/>
          <w:szCs w:val="24"/>
        </w:rPr>
        <w:t>Use risk-based pricing to align interest rates with the level of credit risk</w:t>
      </w:r>
    </w:p>
    <w:p w14:paraId="4ECC65D0" w14:textId="16250D73" w:rsidR="005B6C58" w:rsidRPr="008D08BD" w:rsidRDefault="005B6C58" w:rsidP="008D08B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8BD">
        <w:rPr>
          <w:rFonts w:ascii="Times New Roman" w:hAnsi="Times New Roman" w:cs="Times New Roman"/>
          <w:sz w:val="24"/>
          <w:szCs w:val="24"/>
        </w:rPr>
        <w:t>Require appropriate collateral and guarantees to secure loans and reduce loss given default</w:t>
      </w:r>
    </w:p>
    <w:p w14:paraId="2CD47B99" w14:textId="77777777" w:rsidR="008D08BD" w:rsidRDefault="005B6C58" w:rsidP="008D08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6C58">
        <w:rPr>
          <w:rFonts w:ascii="Times New Roman" w:hAnsi="Times New Roman" w:cs="Times New Roman"/>
          <w:b/>
          <w:bCs/>
          <w:sz w:val="24"/>
          <w:szCs w:val="24"/>
        </w:rPr>
        <w:t>Organizational capabilities:</w:t>
      </w:r>
    </w:p>
    <w:p w14:paraId="254A4435" w14:textId="77777777" w:rsidR="008D08BD" w:rsidRPr="008D08BD" w:rsidRDefault="005B6C58" w:rsidP="008D08B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8BD">
        <w:rPr>
          <w:rFonts w:ascii="Times New Roman" w:hAnsi="Times New Roman" w:cs="Times New Roman"/>
          <w:sz w:val="24"/>
          <w:szCs w:val="24"/>
        </w:rPr>
        <w:t>Establish a dedicated, independent credit risk review function to validate risk ratings and identify weaknesses</w:t>
      </w:r>
    </w:p>
    <w:p w14:paraId="56189F23" w14:textId="77777777" w:rsidR="008D08BD" w:rsidRPr="008D08BD" w:rsidRDefault="005B6C58" w:rsidP="008D08B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8BD">
        <w:rPr>
          <w:rFonts w:ascii="Times New Roman" w:hAnsi="Times New Roman" w:cs="Times New Roman"/>
          <w:sz w:val="24"/>
          <w:szCs w:val="24"/>
        </w:rPr>
        <w:t>Leverage data, analytics, and automation to streamline credit processes and enhance decision-making</w:t>
      </w:r>
    </w:p>
    <w:p w14:paraId="0F87C12A" w14:textId="1DFB8B38" w:rsidR="005B6C58" w:rsidRPr="008D08BD" w:rsidRDefault="005B6C58" w:rsidP="008D08B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8BD">
        <w:rPr>
          <w:rFonts w:ascii="Times New Roman" w:hAnsi="Times New Roman" w:cs="Times New Roman"/>
          <w:sz w:val="24"/>
          <w:szCs w:val="24"/>
        </w:rPr>
        <w:t>Provide comprehensive training to credit risk management staff on best practices</w:t>
      </w:r>
    </w:p>
    <w:p w14:paraId="62358457" w14:textId="77777777" w:rsidR="008D08BD" w:rsidRDefault="005B6C58" w:rsidP="008D08B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6C58">
        <w:rPr>
          <w:rFonts w:ascii="Times New Roman" w:hAnsi="Times New Roman" w:cs="Times New Roman"/>
          <w:b/>
          <w:bCs/>
          <w:sz w:val="24"/>
          <w:szCs w:val="24"/>
        </w:rPr>
        <w:t>Governance and compliance:</w:t>
      </w:r>
    </w:p>
    <w:p w14:paraId="71AA9899" w14:textId="77777777" w:rsidR="008D08BD" w:rsidRPr="008D08BD" w:rsidRDefault="005B6C58" w:rsidP="008D08B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8BD">
        <w:rPr>
          <w:rFonts w:ascii="Times New Roman" w:hAnsi="Times New Roman" w:cs="Times New Roman"/>
          <w:sz w:val="24"/>
          <w:szCs w:val="24"/>
        </w:rPr>
        <w:t>Align credit risk management practices with regulatory requirements and industry standards</w:t>
      </w:r>
    </w:p>
    <w:p w14:paraId="6E9DB211" w14:textId="77777777" w:rsidR="008D08BD" w:rsidRPr="008D08BD" w:rsidRDefault="005B6C58" w:rsidP="008D08B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8BD">
        <w:rPr>
          <w:rFonts w:ascii="Times New Roman" w:hAnsi="Times New Roman" w:cs="Times New Roman"/>
          <w:sz w:val="24"/>
          <w:szCs w:val="24"/>
        </w:rPr>
        <w:t>Ensure clear policies, procedures, and controls are in place to manage credit risk</w:t>
      </w:r>
    </w:p>
    <w:p w14:paraId="5234C50E" w14:textId="4223B32E" w:rsidR="005B6C58" w:rsidRPr="008D08BD" w:rsidRDefault="005B6C58" w:rsidP="008D08B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8BD">
        <w:rPr>
          <w:rFonts w:ascii="Times New Roman" w:hAnsi="Times New Roman" w:cs="Times New Roman"/>
          <w:sz w:val="24"/>
          <w:szCs w:val="24"/>
        </w:rPr>
        <w:t>Maintain strong communication between the credit risk function and the board of directors</w:t>
      </w:r>
    </w:p>
    <w:p w14:paraId="3DEE1E8C" w14:textId="77777777" w:rsidR="005B6C58" w:rsidRDefault="005B6C58" w:rsidP="00D957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D1D5F5" w14:textId="77777777" w:rsidR="008D08BD" w:rsidRDefault="008D08BD" w:rsidP="00D957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9C41B0" w14:textId="77777777" w:rsidR="008D08BD" w:rsidRDefault="008D08BD" w:rsidP="00D9579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0BD304" w14:textId="77777777" w:rsidR="00B761B7" w:rsidRDefault="008D08BD" w:rsidP="00B761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579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How can banks improve their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market</w:t>
      </w:r>
      <w:r w:rsidRPr="00D957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risk management?</w:t>
      </w:r>
    </w:p>
    <w:p w14:paraId="62784373" w14:textId="77777777" w:rsidR="00B761B7" w:rsidRDefault="00102104" w:rsidP="00B761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2104">
        <w:rPr>
          <w:rFonts w:ascii="Times New Roman" w:hAnsi="Times New Roman" w:cs="Times New Roman"/>
          <w:sz w:val="24"/>
          <w:szCs w:val="24"/>
        </w:rPr>
        <w:t>Diversify Investments</w:t>
      </w:r>
    </w:p>
    <w:p w14:paraId="1B8F2D3B" w14:textId="77777777" w:rsidR="00B761B7" w:rsidRPr="00B761B7" w:rsidRDefault="00102104" w:rsidP="00B761B7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1B7">
        <w:rPr>
          <w:rFonts w:ascii="Times New Roman" w:hAnsi="Times New Roman" w:cs="Times New Roman"/>
          <w:sz w:val="24"/>
          <w:szCs w:val="24"/>
        </w:rPr>
        <w:t>Invest across different asset classes, sectors, and geographies to reduce exposure to any single market.</w:t>
      </w:r>
    </w:p>
    <w:p w14:paraId="76ACF4F9" w14:textId="2C06CA64" w:rsidR="00B761B7" w:rsidRPr="00B761B7" w:rsidRDefault="00102104" w:rsidP="00B761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1B7">
        <w:rPr>
          <w:rFonts w:ascii="Times New Roman" w:hAnsi="Times New Roman" w:cs="Times New Roman"/>
          <w:sz w:val="24"/>
          <w:szCs w:val="24"/>
        </w:rPr>
        <w:t>Employ Hedging Strategies</w:t>
      </w:r>
    </w:p>
    <w:p w14:paraId="62F55C8F" w14:textId="77777777" w:rsidR="00B761B7" w:rsidRPr="00B761B7" w:rsidRDefault="00102104" w:rsidP="00B761B7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1B7">
        <w:rPr>
          <w:rFonts w:ascii="Times New Roman" w:hAnsi="Times New Roman" w:cs="Times New Roman"/>
          <w:sz w:val="24"/>
          <w:szCs w:val="24"/>
        </w:rPr>
        <w:t>Use derivatives like futures, options, and swaps to hedge against adverse market movements</w:t>
      </w:r>
      <w:r w:rsidR="00B761B7">
        <w:rPr>
          <w:rFonts w:ascii="Times New Roman" w:hAnsi="Times New Roman" w:cs="Times New Roman"/>
          <w:sz w:val="24"/>
          <w:szCs w:val="24"/>
        </w:rPr>
        <w:t>.</w:t>
      </w:r>
    </w:p>
    <w:p w14:paraId="6B03F298" w14:textId="77777777" w:rsidR="00B761B7" w:rsidRPr="00B761B7" w:rsidRDefault="00102104" w:rsidP="00B761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1B7">
        <w:rPr>
          <w:rFonts w:ascii="Times New Roman" w:hAnsi="Times New Roman" w:cs="Times New Roman"/>
          <w:b/>
          <w:bCs/>
          <w:sz w:val="24"/>
          <w:szCs w:val="24"/>
        </w:rPr>
        <w:t>Monitor in Real-Time</w:t>
      </w:r>
    </w:p>
    <w:p w14:paraId="68F1EC12" w14:textId="77777777" w:rsidR="00B761B7" w:rsidRPr="00876E38" w:rsidRDefault="00102104" w:rsidP="00876E38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6E38">
        <w:rPr>
          <w:rFonts w:ascii="Times New Roman" w:hAnsi="Times New Roman" w:cs="Times New Roman"/>
          <w:sz w:val="24"/>
          <w:szCs w:val="24"/>
        </w:rPr>
        <w:t>Deploy systems to closely track market conditions and quickly identify emerging risks.</w:t>
      </w:r>
    </w:p>
    <w:p w14:paraId="4753FC35" w14:textId="77777777" w:rsidR="00B761B7" w:rsidRPr="00B761B7" w:rsidRDefault="00102104" w:rsidP="00B761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2104">
        <w:rPr>
          <w:rFonts w:ascii="Times New Roman" w:hAnsi="Times New Roman" w:cs="Times New Roman"/>
          <w:b/>
          <w:bCs/>
          <w:sz w:val="24"/>
          <w:szCs w:val="24"/>
        </w:rPr>
        <w:t>Conduct Stress Testing</w:t>
      </w:r>
    </w:p>
    <w:p w14:paraId="7EE6530B" w14:textId="77777777" w:rsidR="00B761B7" w:rsidRPr="00876E38" w:rsidRDefault="00102104" w:rsidP="00876E38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6E38">
        <w:rPr>
          <w:rFonts w:ascii="Times New Roman" w:hAnsi="Times New Roman" w:cs="Times New Roman"/>
          <w:sz w:val="24"/>
          <w:szCs w:val="24"/>
        </w:rPr>
        <w:t>Assess vulnerability to extreme market scenarios to inform risk mitigation strategies.</w:t>
      </w:r>
    </w:p>
    <w:p w14:paraId="593CD919" w14:textId="77777777" w:rsidR="00B761B7" w:rsidRPr="00B761B7" w:rsidRDefault="00102104" w:rsidP="00B761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2104">
        <w:rPr>
          <w:rFonts w:ascii="Times New Roman" w:hAnsi="Times New Roman" w:cs="Times New Roman"/>
          <w:b/>
          <w:bCs/>
          <w:sz w:val="24"/>
          <w:szCs w:val="24"/>
        </w:rPr>
        <w:t>Enhance Data Analytics</w:t>
      </w:r>
    </w:p>
    <w:p w14:paraId="673DC4C7" w14:textId="77777777" w:rsidR="00B761B7" w:rsidRPr="00876E38" w:rsidRDefault="00102104" w:rsidP="00876E38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6E38">
        <w:rPr>
          <w:rFonts w:ascii="Times New Roman" w:hAnsi="Times New Roman" w:cs="Times New Roman"/>
          <w:sz w:val="24"/>
          <w:szCs w:val="24"/>
        </w:rPr>
        <w:t xml:space="preserve">Leverage advanced analytics and machine learning for more accurate risk </w:t>
      </w:r>
      <w:proofErr w:type="spellStart"/>
      <w:r w:rsidRPr="00876E38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876E38">
        <w:rPr>
          <w:rFonts w:ascii="Times New Roman" w:hAnsi="Times New Roman" w:cs="Times New Roman"/>
          <w:sz w:val="24"/>
          <w:szCs w:val="24"/>
        </w:rPr>
        <w:t xml:space="preserve"> and forecasting.</w:t>
      </w:r>
    </w:p>
    <w:p w14:paraId="01E3165B" w14:textId="77777777" w:rsidR="00B761B7" w:rsidRPr="00B761B7" w:rsidRDefault="00102104" w:rsidP="00B761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2104">
        <w:rPr>
          <w:rFonts w:ascii="Times New Roman" w:hAnsi="Times New Roman" w:cs="Times New Roman"/>
          <w:b/>
          <w:bCs/>
          <w:sz w:val="24"/>
          <w:szCs w:val="24"/>
        </w:rPr>
        <w:t>Strengthen Governance</w:t>
      </w:r>
    </w:p>
    <w:p w14:paraId="56C38FD9" w14:textId="77777777" w:rsidR="00B761B7" w:rsidRPr="00876E38" w:rsidRDefault="00102104" w:rsidP="00876E38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6E38">
        <w:rPr>
          <w:rFonts w:ascii="Times New Roman" w:hAnsi="Times New Roman" w:cs="Times New Roman"/>
          <w:sz w:val="24"/>
          <w:szCs w:val="24"/>
        </w:rPr>
        <w:t>Establish clear risk appetites, policies, and controls to manage market risks consistently.</w:t>
      </w:r>
    </w:p>
    <w:p w14:paraId="4A26AD26" w14:textId="77777777" w:rsidR="00B761B7" w:rsidRPr="00B761B7" w:rsidRDefault="00102104" w:rsidP="00B761B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2104">
        <w:rPr>
          <w:rFonts w:ascii="Times New Roman" w:hAnsi="Times New Roman" w:cs="Times New Roman"/>
          <w:b/>
          <w:bCs/>
          <w:sz w:val="24"/>
          <w:szCs w:val="24"/>
        </w:rPr>
        <w:t>Invest in Talent and Technology</w:t>
      </w:r>
    </w:p>
    <w:p w14:paraId="6359A95A" w14:textId="0953F13C" w:rsidR="008D08BD" w:rsidRPr="00090033" w:rsidRDefault="00102104" w:rsidP="00D95795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6E38">
        <w:rPr>
          <w:rFonts w:ascii="Times New Roman" w:hAnsi="Times New Roman" w:cs="Times New Roman"/>
          <w:sz w:val="24"/>
          <w:szCs w:val="24"/>
        </w:rPr>
        <w:t>Hire skilled risk professionals and implement robust risk management systems.</w:t>
      </w:r>
    </w:p>
    <w:p w14:paraId="610A0A0B" w14:textId="77777777" w:rsidR="00D820F9" w:rsidRDefault="00C30DD8" w:rsidP="00D82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DD8">
        <w:rPr>
          <w:rFonts w:ascii="Times New Roman" w:hAnsi="Times New Roman" w:cs="Times New Roman"/>
          <w:sz w:val="24"/>
          <w:szCs w:val="24"/>
        </w:rPr>
        <w:t>In summary, banks can improve their risk management in the U.S. banking system by</w:t>
      </w:r>
      <w:r w:rsidR="00D820F9">
        <w:rPr>
          <w:rFonts w:ascii="Times New Roman" w:hAnsi="Times New Roman" w:cs="Times New Roman"/>
          <w:sz w:val="24"/>
          <w:szCs w:val="24"/>
        </w:rPr>
        <w:t>:</w:t>
      </w:r>
    </w:p>
    <w:p w14:paraId="265842E0" w14:textId="77777777" w:rsidR="00D820F9" w:rsidRDefault="00D820F9" w:rsidP="00D82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CBDC9" w14:textId="3CBF5315" w:rsidR="00D820F9" w:rsidRPr="00090033" w:rsidRDefault="00C30DD8" w:rsidP="00D820F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0DD8">
        <w:rPr>
          <w:rFonts w:ascii="Times New Roman" w:hAnsi="Times New Roman" w:cs="Times New Roman"/>
          <w:b/>
          <w:bCs/>
          <w:sz w:val="24"/>
          <w:szCs w:val="24"/>
        </w:rPr>
        <w:t>Credit Risk Management:</w:t>
      </w:r>
    </w:p>
    <w:p w14:paraId="47B6B729" w14:textId="045631B4" w:rsidR="00D820F9" w:rsidRPr="00090033" w:rsidRDefault="00C30DD8" w:rsidP="00D820F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0F9">
        <w:rPr>
          <w:rFonts w:ascii="Times New Roman" w:hAnsi="Times New Roman" w:cs="Times New Roman"/>
          <w:sz w:val="24"/>
          <w:szCs w:val="24"/>
        </w:rPr>
        <w:t>Implement robust credit scoring models and continuously monitor borrower creditworthiness</w:t>
      </w:r>
    </w:p>
    <w:p w14:paraId="1C0D24D3" w14:textId="7BBD86E5" w:rsidR="00D820F9" w:rsidRPr="00090033" w:rsidRDefault="00C30DD8" w:rsidP="00D820F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0F9">
        <w:rPr>
          <w:rFonts w:ascii="Times New Roman" w:hAnsi="Times New Roman" w:cs="Times New Roman"/>
          <w:sz w:val="24"/>
          <w:szCs w:val="24"/>
        </w:rPr>
        <w:t>Diversify the loan portfolio and use risk-based pricing to mitigate credit risk</w:t>
      </w:r>
    </w:p>
    <w:p w14:paraId="53F75643" w14:textId="503BAA9D" w:rsidR="00C30DD8" w:rsidRPr="00D820F9" w:rsidRDefault="00C30DD8" w:rsidP="00D820F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0F9">
        <w:rPr>
          <w:rFonts w:ascii="Times New Roman" w:hAnsi="Times New Roman" w:cs="Times New Roman"/>
          <w:sz w:val="24"/>
          <w:szCs w:val="24"/>
        </w:rPr>
        <w:t>Establish an independent credit risk review function and leverage data analytics</w:t>
      </w:r>
    </w:p>
    <w:p w14:paraId="1046C724" w14:textId="77777777" w:rsidR="00D820F9" w:rsidRDefault="00D820F9" w:rsidP="00D82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5AAB40" w14:textId="6D23C4EE" w:rsidR="00D820F9" w:rsidRPr="00090033" w:rsidRDefault="00C30DD8" w:rsidP="00D820F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0DD8">
        <w:rPr>
          <w:rFonts w:ascii="Times New Roman" w:hAnsi="Times New Roman" w:cs="Times New Roman"/>
          <w:b/>
          <w:bCs/>
          <w:sz w:val="24"/>
          <w:szCs w:val="24"/>
        </w:rPr>
        <w:t>Operational Risk Management:</w:t>
      </w:r>
    </w:p>
    <w:p w14:paraId="2057E08E" w14:textId="77777777" w:rsidR="00D820F9" w:rsidRDefault="00D820F9" w:rsidP="00D82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01634" w14:textId="3C6DE023" w:rsidR="00D820F9" w:rsidRPr="00090033" w:rsidRDefault="00C30DD8" w:rsidP="00D820F9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033">
        <w:rPr>
          <w:rFonts w:ascii="Times New Roman" w:hAnsi="Times New Roman" w:cs="Times New Roman"/>
          <w:sz w:val="24"/>
          <w:szCs w:val="24"/>
        </w:rPr>
        <w:t>Expand the scope of operational risk identification beyond just financial losses</w:t>
      </w:r>
    </w:p>
    <w:p w14:paraId="12EC9B39" w14:textId="563DE755" w:rsidR="00D820F9" w:rsidRPr="00090033" w:rsidRDefault="00C30DD8" w:rsidP="00D820F9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033">
        <w:rPr>
          <w:rFonts w:ascii="Times New Roman" w:hAnsi="Times New Roman" w:cs="Times New Roman"/>
          <w:sz w:val="24"/>
          <w:szCs w:val="24"/>
        </w:rPr>
        <w:t>Improve data aggregation and use advanced analytics to detect anomalies</w:t>
      </w:r>
    </w:p>
    <w:p w14:paraId="62D6B065" w14:textId="198809CC" w:rsidR="00C30DD8" w:rsidRPr="00090033" w:rsidRDefault="00C30DD8" w:rsidP="0009003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033">
        <w:rPr>
          <w:rFonts w:ascii="Times New Roman" w:hAnsi="Times New Roman" w:cs="Times New Roman"/>
          <w:sz w:val="24"/>
          <w:szCs w:val="24"/>
        </w:rPr>
        <w:t>Strengthen the control environment and promote a strong risk culture</w:t>
      </w:r>
    </w:p>
    <w:p w14:paraId="48D7EE60" w14:textId="77777777" w:rsidR="00D820F9" w:rsidRDefault="00D820F9" w:rsidP="00C30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E13738" w14:textId="77777777" w:rsidR="00090033" w:rsidRDefault="00090033" w:rsidP="00D82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D4E46" w14:textId="77777777" w:rsidR="00090033" w:rsidRDefault="00090033" w:rsidP="00D82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3CAA4" w14:textId="2010161E" w:rsidR="00D820F9" w:rsidRPr="00090033" w:rsidRDefault="00C30DD8" w:rsidP="00D820F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0DD8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Market Risk Management:</w:t>
      </w:r>
    </w:p>
    <w:p w14:paraId="417A2133" w14:textId="77777777" w:rsidR="00D820F9" w:rsidRDefault="00D820F9" w:rsidP="00D82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B0D72" w14:textId="6C91EA1C" w:rsidR="00D820F9" w:rsidRPr="00090033" w:rsidRDefault="00C30DD8" w:rsidP="00D820F9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033">
        <w:rPr>
          <w:rFonts w:ascii="Times New Roman" w:hAnsi="Times New Roman" w:cs="Times New Roman"/>
          <w:sz w:val="24"/>
          <w:szCs w:val="24"/>
        </w:rPr>
        <w:t>Diversify investments across different asset classes, sectors, and geographies</w:t>
      </w:r>
    </w:p>
    <w:p w14:paraId="3CCA35D5" w14:textId="601552B7" w:rsidR="00090033" w:rsidRPr="00090033" w:rsidRDefault="00C30DD8" w:rsidP="0009003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033">
        <w:rPr>
          <w:rFonts w:ascii="Times New Roman" w:hAnsi="Times New Roman" w:cs="Times New Roman"/>
          <w:sz w:val="24"/>
          <w:szCs w:val="24"/>
        </w:rPr>
        <w:t>Employ hedging strategies using derivatives to mitigate adverse market movements</w:t>
      </w:r>
    </w:p>
    <w:p w14:paraId="0AF7DCC4" w14:textId="363F7DCF" w:rsidR="00C30DD8" w:rsidRPr="00090033" w:rsidRDefault="00C30DD8" w:rsidP="0009003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033">
        <w:rPr>
          <w:rFonts w:ascii="Times New Roman" w:hAnsi="Times New Roman" w:cs="Times New Roman"/>
          <w:sz w:val="24"/>
          <w:szCs w:val="24"/>
        </w:rPr>
        <w:t>Conduct real-time monitoring and stress testing to assess vulnerability</w:t>
      </w:r>
    </w:p>
    <w:p w14:paraId="2C75FB4C" w14:textId="77777777" w:rsidR="00090033" w:rsidRDefault="00090033" w:rsidP="00C30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20810" w14:textId="77777777" w:rsidR="00090033" w:rsidRPr="00090033" w:rsidRDefault="00C30DD8" w:rsidP="000900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30DD8">
        <w:rPr>
          <w:rFonts w:ascii="Times New Roman" w:hAnsi="Times New Roman" w:cs="Times New Roman"/>
          <w:b/>
          <w:bCs/>
          <w:sz w:val="24"/>
          <w:szCs w:val="24"/>
        </w:rPr>
        <w:t>Liquidity Risk Management:</w:t>
      </w:r>
    </w:p>
    <w:p w14:paraId="24812DD1" w14:textId="77777777" w:rsidR="00090033" w:rsidRDefault="00090033" w:rsidP="000900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08926" w14:textId="1344942F" w:rsidR="00090033" w:rsidRPr="00090033" w:rsidRDefault="00C30DD8" w:rsidP="0009003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033">
        <w:rPr>
          <w:rFonts w:ascii="Times New Roman" w:hAnsi="Times New Roman" w:cs="Times New Roman"/>
          <w:sz w:val="24"/>
          <w:szCs w:val="24"/>
        </w:rPr>
        <w:t>Enhance monitoring and reporting of liquidity metrics</w:t>
      </w:r>
    </w:p>
    <w:p w14:paraId="6351CE23" w14:textId="3B21BF04" w:rsidR="00090033" w:rsidRPr="00090033" w:rsidRDefault="00C30DD8" w:rsidP="0009003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033">
        <w:rPr>
          <w:rFonts w:ascii="Times New Roman" w:hAnsi="Times New Roman" w:cs="Times New Roman"/>
          <w:sz w:val="24"/>
          <w:szCs w:val="24"/>
        </w:rPr>
        <w:t>Diversify funding sources and improve asset-liability management</w:t>
      </w:r>
    </w:p>
    <w:p w14:paraId="6BC41B6A" w14:textId="2EAAA391" w:rsidR="00C30DD8" w:rsidRPr="00090033" w:rsidRDefault="00C30DD8" w:rsidP="0009003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033">
        <w:rPr>
          <w:rFonts w:ascii="Times New Roman" w:hAnsi="Times New Roman" w:cs="Times New Roman"/>
          <w:sz w:val="24"/>
          <w:szCs w:val="24"/>
        </w:rPr>
        <w:t>Strengthen governance through clear policies and a dedicated risk function</w:t>
      </w:r>
    </w:p>
    <w:p w14:paraId="48995281" w14:textId="77777777" w:rsidR="00090033" w:rsidRDefault="00090033" w:rsidP="00C30D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8EF086" w14:textId="0CB64C49" w:rsidR="00C30DD8" w:rsidRPr="00744452" w:rsidRDefault="00C30DD8" w:rsidP="0009003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30DD8">
        <w:rPr>
          <w:rFonts w:ascii="Times New Roman" w:hAnsi="Times New Roman" w:cs="Times New Roman"/>
          <w:sz w:val="24"/>
          <w:szCs w:val="24"/>
        </w:rPr>
        <w:t>By implementing these comprehensive strategies, banks can build a more resilient and responsive risk management framework to navigate the evolving risk landscape, ensure financial stability, and maintain regulatory compliance in the U.S. banking system.</w:t>
      </w:r>
    </w:p>
    <w:sectPr w:rsidR="00C30DD8" w:rsidRPr="0074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A7F"/>
    <w:multiLevelType w:val="hybridMultilevel"/>
    <w:tmpl w:val="9C667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938"/>
    <w:multiLevelType w:val="hybridMultilevel"/>
    <w:tmpl w:val="8D1AA5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50B82"/>
    <w:multiLevelType w:val="hybridMultilevel"/>
    <w:tmpl w:val="3A902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6B37"/>
    <w:multiLevelType w:val="hybridMultilevel"/>
    <w:tmpl w:val="D2C69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96058"/>
    <w:multiLevelType w:val="hybridMultilevel"/>
    <w:tmpl w:val="BCFA55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D2048"/>
    <w:multiLevelType w:val="multilevel"/>
    <w:tmpl w:val="66BC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A0C1C"/>
    <w:multiLevelType w:val="multilevel"/>
    <w:tmpl w:val="85FA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705300"/>
    <w:multiLevelType w:val="multilevel"/>
    <w:tmpl w:val="F9D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6329A"/>
    <w:multiLevelType w:val="multilevel"/>
    <w:tmpl w:val="F9CA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8722B4"/>
    <w:multiLevelType w:val="multilevel"/>
    <w:tmpl w:val="11A4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6B5AA0"/>
    <w:multiLevelType w:val="multilevel"/>
    <w:tmpl w:val="CBA6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F83A15"/>
    <w:multiLevelType w:val="multilevel"/>
    <w:tmpl w:val="E18A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3A6E92"/>
    <w:multiLevelType w:val="hybridMultilevel"/>
    <w:tmpl w:val="6D7CA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E1C2D"/>
    <w:multiLevelType w:val="multilevel"/>
    <w:tmpl w:val="5FB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C05556"/>
    <w:multiLevelType w:val="multilevel"/>
    <w:tmpl w:val="F21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4E45C9"/>
    <w:multiLevelType w:val="hybridMultilevel"/>
    <w:tmpl w:val="C34A9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409C6"/>
    <w:multiLevelType w:val="multilevel"/>
    <w:tmpl w:val="304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3B0302"/>
    <w:multiLevelType w:val="hybridMultilevel"/>
    <w:tmpl w:val="2A740A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1E029E"/>
    <w:multiLevelType w:val="multilevel"/>
    <w:tmpl w:val="0C8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3D3F2D"/>
    <w:multiLevelType w:val="hybridMultilevel"/>
    <w:tmpl w:val="A8A66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A09BE"/>
    <w:multiLevelType w:val="multilevel"/>
    <w:tmpl w:val="D8D2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DA53F0"/>
    <w:multiLevelType w:val="multilevel"/>
    <w:tmpl w:val="DFC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755E97"/>
    <w:multiLevelType w:val="multilevel"/>
    <w:tmpl w:val="4728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000A2B"/>
    <w:multiLevelType w:val="hybridMultilevel"/>
    <w:tmpl w:val="9A0C5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646ECF"/>
    <w:multiLevelType w:val="multilevel"/>
    <w:tmpl w:val="7B3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94777D"/>
    <w:multiLevelType w:val="multilevel"/>
    <w:tmpl w:val="A67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4C34F4"/>
    <w:multiLevelType w:val="hybridMultilevel"/>
    <w:tmpl w:val="5B5E9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A1451"/>
    <w:multiLevelType w:val="multilevel"/>
    <w:tmpl w:val="511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8F22B3"/>
    <w:multiLevelType w:val="multilevel"/>
    <w:tmpl w:val="DF14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694176"/>
    <w:multiLevelType w:val="hybridMultilevel"/>
    <w:tmpl w:val="06AC61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7B300C"/>
    <w:multiLevelType w:val="hybridMultilevel"/>
    <w:tmpl w:val="1680AB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AA3338"/>
    <w:multiLevelType w:val="multilevel"/>
    <w:tmpl w:val="58B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17773B"/>
    <w:multiLevelType w:val="hybridMultilevel"/>
    <w:tmpl w:val="CBE0D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D6608"/>
    <w:multiLevelType w:val="multilevel"/>
    <w:tmpl w:val="219A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631684">
    <w:abstractNumId w:val="15"/>
  </w:num>
  <w:num w:numId="2" w16cid:durableId="721633858">
    <w:abstractNumId w:val="24"/>
  </w:num>
  <w:num w:numId="3" w16cid:durableId="169569203">
    <w:abstractNumId w:val="7"/>
  </w:num>
  <w:num w:numId="4" w16cid:durableId="1125730488">
    <w:abstractNumId w:val="31"/>
  </w:num>
  <w:num w:numId="5" w16cid:durableId="237060122">
    <w:abstractNumId w:val="27"/>
  </w:num>
  <w:num w:numId="6" w16cid:durableId="1838495088">
    <w:abstractNumId w:val="20"/>
  </w:num>
  <w:num w:numId="7" w16cid:durableId="1820610611">
    <w:abstractNumId w:val="30"/>
  </w:num>
  <w:num w:numId="8" w16cid:durableId="1972055257">
    <w:abstractNumId w:val="17"/>
  </w:num>
  <w:num w:numId="9" w16cid:durableId="1350178817">
    <w:abstractNumId w:val="1"/>
  </w:num>
  <w:num w:numId="10" w16cid:durableId="1227649087">
    <w:abstractNumId w:val="29"/>
  </w:num>
  <w:num w:numId="11" w16cid:durableId="1754818016">
    <w:abstractNumId w:val="4"/>
  </w:num>
  <w:num w:numId="12" w16cid:durableId="1076392227">
    <w:abstractNumId w:val="25"/>
  </w:num>
  <w:num w:numId="13" w16cid:durableId="784235103">
    <w:abstractNumId w:val="5"/>
  </w:num>
  <w:num w:numId="14" w16cid:durableId="1530995892">
    <w:abstractNumId w:val="22"/>
  </w:num>
  <w:num w:numId="15" w16cid:durableId="1051611091">
    <w:abstractNumId w:val="16"/>
  </w:num>
  <w:num w:numId="16" w16cid:durableId="1892418740">
    <w:abstractNumId w:val="12"/>
  </w:num>
  <w:num w:numId="17" w16cid:durableId="940139352">
    <w:abstractNumId w:val="23"/>
  </w:num>
  <w:num w:numId="18" w16cid:durableId="1946813756">
    <w:abstractNumId w:val="26"/>
  </w:num>
  <w:num w:numId="19" w16cid:durableId="359549432">
    <w:abstractNumId w:val="0"/>
  </w:num>
  <w:num w:numId="20" w16cid:durableId="1796944860">
    <w:abstractNumId w:val="8"/>
  </w:num>
  <w:num w:numId="21" w16cid:durableId="597712632">
    <w:abstractNumId w:val="13"/>
  </w:num>
  <w:num w:numId="22" w16cid:durableId="1961564826">
    <w:abstractNumId w:val="10"/>
  </w:num>
  <w:num w:numId="23" w16cid:durableId="2007704833">
    <w:abstractNumId w:val="11"/>
  </w:num>
  <w:num w:numId="24" w16cid:durableId="1681858078">
    <w:abstractNumId w:val="21"/>
  </w:num>
  <w:num w:numId="25" w16cid:durableId="849489511">
    <w:abstractNumId w:val="6"/>
  </w:num>
  <w:num w:numId="26" w16cid:durableId="912278907">
    <w:abstractNumId w:val="28"/>
  </w:num>
  <w:num w:numId="27" w16cid:durableId="1095058272">
    <w:abstractNumId w:val="2"/>
  </w:num>
  <w:num w:numId="28" w16cid:durableId="1245844557">
    <w:abstractNumId w:val="9"/>
  </w:num>
  <w:num w:numId="29" w16cid:durableId="1230191237">
    <w:abstractNumId w:val="33"/>
  </w:num>
  <w:num w:numId="30" w16cid:durableId="637880643">
    <w:abstractNumId w:val="14"/>
  </w:num>
  <w:num w:numId="31" w16cid:durableId="1863786670">
    <w:abstractNumId w:val="18"/>
  </w:num>
  <w:num w:numId="32" w16cid:durableId="21978723">
    <w:abstractNumId w:val="19"/>
  </w:num>
  <w:num w:numId="33" w16cid:durableId="690689788">
    <w:abstractNumId w:val="32"/>
  </w:num>
  <w:num w:numId="34" w16cid:durableId="252318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E0"/>
    <w:rsid w:val="00090033"/>
    <w:rsid w:val="00102104"/>
    <w:rsid w:val="00153A5A"/>
    <w:rsid w:val="002E527E"/>
    <w:rsid w:val="00334ACA"/>
    <w:rsid w:val="003B118A"/>
    <w:rsid w:val="00536AFA"/>
    <w:rsid w:val="00594A33"/>
    <w:rsid w:val="005B6C58"/>
    <w:rsid w:val="006B3CEC"/>
    <w:rsid w:val="006E4F4E"/>
    <w:rsid w:val="00744452"/>
    <w:rsid w:val="00807B02"/>
    <w:rsid w:val="00876E38"/>
    <w:rsid w:val="008D08BD"/>
    <w:rsid w:val="009A28A3"/>
    <w:rsid w:val="00A477A0"/>
    <w:rsid w:val="00AB09C3"/>
    <w:rsid w:val="00B761B7"/>
    <w:rsid w:val="00BB0EE0"/>
    <w:rsid w:val="00C30DD8"/>
    <w:rsid w:val="00D42B4D"/>
    <w:rsid w:val="00D820F9"/>
    <w:rsid w:val="00D95795"/>
    <w:rsid w:val="00DB07C7"/>
    <w:rsid w:val="00F4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86B16"/>
  <w15:chartTrackingRefBased/>
  <w15:docId w15:val="{D1F1803E-36B9-426B-98C8-AF238BFB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1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118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874</Words>
  <Characters>5457</Characters>
  <Application>Microsoft Office Word</Application>
  <DocSecurity>0</DocSecurity>
  <Lines>129</Lines>
  <Paragraphs>89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Venuganali VV</dc:creator>
  <cp:keywords/>
  <dc:description/>
  <cp:lastModifiedBy>Venuganali VV</cp:lastModifiedBy>
  <cp:revision>23</cp:revision>
  <dcterms:created xsi:type="dcterms:W3CDTF">2024-06-26T12:21:00Z</dcterms:created>
  <dcterms:modified xsi:type="dcterms:W3CDTF">2024-06-26T12:51:00Z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7c800b89-5fd8-4166-8bb7-ad9bc66d3412</vt:lpwstr>
  </property>
</Properties>
</file>