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FD4" w:rsidRDefault="00D83D92">
      <w:pPr>
        <w:pStyle w:val="BodyText"/>
        <w:ind w:left="630"/>
        <w:rPr>
          <w:sz w:val="20"/>
        </w:rPr>
      </w:pPr>
      <w:r>
        <w:rPr>
          <w:noProof/>
          <w:sz w:val="20"/>
        </w:rPr>
        <w:drawing>
          <wp:inline distT="0" distB="0" distL="0" distR="0">
            <wp:extent cx="5598857" cy="100012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598857" cy="1000125"/>
                    </a:xfrm>
                    <a:prstGeom prst="rect">
                      <a:avLst/>
                    </a:prstGeom>
                  </pic:spPr>
                </pic:pic>
              </a:graphicData>
            </a:graphic>
          </wp:inline>
        </w:drawing>
      </w:r>
    </w:p>
    <w:p w:rsidR="00177FD4" w:rsidRDefault="00177FD4">
      <w:pPr>
        <w:pStyle w:val="BodyText"/>
        <w:rPr>
          <w:sz w:val="20"/>
        </w:rPr>
      </w:pPr>
    </w:p>
    <w:p w:rsidR="00177FD4" w:rsidRDefault="00177FD4">
      <w:pPr>
        <w:pStyle w:val="BodyText"/>
        <w:rPr>
          <w:sz w:val="20"/>
        </w:rPr>
      </w:pPr>
    </w:p>
    <w:p w:rsidR="00177FD4" w:rsidRDefault="00177FD4">
      <w:pPr>
        <w:pStyle w:val="BodyText"/>
        <w:rPr>
          <w:sz w:val="20"/>
        </w:rPr>
      </w:pPr>
    </w:p>
    <w:p w:rsidR="00177FD4" w:rsidRDefault="00177FD4">
      <w:pPr>
        <w:pStyle w:val="BodyText"/>
        <w:rPr>
          <w:sz w:val="20"/>
        </w:rPr>
      </w:pPr>
    </w:p>
    <w:p w:rsidR="00177FD4" w:rsidRDefault="00D83D92">
      <w:pPr>
        <w:pStyle w:val="BodyText"/>
        <w:spacing w:before="174"/>
        <w:rPr>
          <w:sz w:val="20"/>
        </w:rPr>
      </w:pPr>
      <w:r>
        <w:rPr>
          <w:noProof/>
          <w:sz w:val="20"/>
        </w:rPr>
        <w:drawing>
          <wp:anchor distT="0" distB="0" distL="0" distR="0" simplePos="0" relativeHeight="487587840" behindDoc="1" locked="0" layoutInCell="1" allowOverlap="1">
            <wp:simplePos x="0" y="0"/>
            <wp:positionH relativeFrom="page">
              <wp:posOffset>1118624</wp:posOffset>
            </wp:positionH>
            <wp:positionV relativeFrom="paragraph">
              <wp:posOffset>271923</wp:posOffset>
            </wp:positionV>
            <wp:extent cx="5714251" cy="79209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14251" cy="792099"/>
                    </a:xfrm>
                    <a:prstGeom prst="rect">
                      <a:avLst/>
                    </a:prstGeom>
                  </pic:spPr>
                </pic:pic>
              </a:graphicData>
            </a:graphic>
          </wp:anchor>
        </w:drawing>
      </w:r>
    </w:p>
    <w:p w:rsidR="00177FD4" w:rsidRDefault="00177FD4">
      <w:pPr>
        <w:pStyle w:val="BodyText"/>
        <w:rPr>
          <w:sz w:val="32"/>
        </w:rPr>
      </w:pPr>
    </w:p>
    <w:p w:rsidR="00177FD4" w:rsidRDefault="00177FD4">
      <w:pPr>
        <w:pStyle w:val="BodyText"/>
        <w:spacing w:before="339"/>
        <w:rPr>
          <w:sz w:val="32"/>
        </w:rPr>
      </w:pPr>
    </w:p>
    <w:p w:rsidR="00177FD4" w:rsidRDefault="00D83D92">
      <w:pPr>
        <w:ind w:left="360"/>
        <w:rPr>
          <w:rFonts w:ascii="Calibri"/>
          <w:b/>
          <w:sz w:val="32"/>
        </w:rPr>
      </w:pPr>
      <w:r>
        <w:rPr>
          <w:rFonts w:ascii="Calibri"/>
          <w:b/>
          <w:color w:val="528134"/>
          <w:sz w:val="32"/>
          <w:u w:val="single" w:color="528134"/>
        </w:rPr>
        <w:t>Essay</w:t>
      </w:r>
      <w:r>
        <w:rPr>
          <w:rFonts w:ascii="Calibri"/>
          <w:b/>
          <w:color w:val="528134"/>
          <w:spacing w:val="-18"/>
          <w:sz w:val="32"/>
          <w:u w:val="single" w:color="528134"/>
        </w:rPr>
        <w:t xml:space="preserve"> </w:t>
      </w:r>
      <w:r>
        <w:rPr>
          <w:rFonts w:ascii="Calibri"/>
          <w:b/>
          <w:color w:val="528134"/>
          <w:sz w:val="32"/>
          <w:u w:val="single" w:color="528134"/>
        </w:rPr>
        <w:t>/</w:t>
      </w:r>
      <w:r>
        <w:rPr>
          <w:rFonts w:ascii="Calibri"/>
          <w:b/>
          <w:color w:val="528134"/>
          <w:spacing w:val="-16"/>
          <w:sz w:val="32"/>
          <w:u w:val="single" w:color="528134"/>
        </w:rPr>
        <w:t xml:space="preserve"> </w:t>
      </w:r>
      <w:r>
        <w:rPr>
          <w:rFonts w:ascii="Calibri"/>
          <w:b/>
          <w:color w:val="528134"/>
          <w:sz w:val="32"/>
          <w:u w:val="single" w:color="528134"/>
        </w:rPr>
        <w:t>Assignment</w:t>
      </w:r>
      <w:r>
        <w:rPr>
          <w:rFonts w:ascii="Calibri"/>
          <w:b/>
          <w:color w:val="528134"/>
          <w:spacing w:val="-14"/>
          <w:sz w:val="32"/>
          <w:u w:val="single" w:color="528134"/>
        </w:rPr>
        <w:t xml:space="preserve"> </w:t>
      </w:r>
      <w:r>
        <w:rPr>
          <w:rFonts w:ascii="Calibri"/>
          <w:b/>
          <w:color w:val="528134"/>
          <w:sz w:val="32"/>
          <w:u w:val="single" w:color="528134"/>
        </w:rPr>
        <w:t>Title:</w:t>
      </w:r>
      <w:r>
        <w:rPr>
          <w:rFonts w:ascii="Calibri"/>
          <w:b/>
          <w:color w:val="528134"/>
          <w:spacing w:val="23"/>
          <w:sz w:val="32"/>
        </w:rPr>
        <w:t xml:space="preserve"> </w:t>
      </w:r>
      <w:r>
        <w:rPr>
          <w:rFonts w:ascii="Calibri"/>
          <w:b/>
          <w:color w:val="528134"/>
          <w:sz w:val="32"/>
          <w:u w:val="single" w:color="528134"/>
        </w:rPr>
        <w:t>Credit</w:t>
      </w:r>
      <w:r>
        <w:rPr>
          <w:rFonts w:ascii="Calibri"/>
          <w:b/>
          <w:color w:val="528134"/>
          <w:spacing w:val="-17"/>
          <w:sz w:val="32"/>
          <w:u w:val="single" w:color="528134"/>
        </w:rPr>
        <w:t xml:space="preserve"> </w:t>
      </w:r>
      <w:r>
        <w:rPr>
          <w:rFonts w:ascii="Calibri"/>
          <w:b/>
          <w:color w:val="528134"/>
          <w:sz w:val="32"/>
          <w:u w:val="single" w:color="528134"/>
        </w:rPr>
        <w:t>Card</w:t>
      </w:r>
      <w:r>
        <w:rPr>
          <w:rFonts w:ascii="Calibri"/>
          <w:b/>
          <w:color w:val="528134"/>
          <w:spacing w:val="-18"/>
          <w:sz w:val="32"/>
          <w:u w:val="single" w:color="528134"/>
        </w:rPr>
        <w:t xml:space="preserve"> </w:t>
      </w:r>
      <w:r>
        <w:rPr>
          <w:rFonts w:ascii="Calibri"/>
          <w:b/>
          <w:color w:val="528134"/>
          <w:sz w:val="32"/>
          <w:u w:val="single" w:color="528134"/>
        </w:rPr>
        <w:t>Fraud</w:t>
      </w:r>
      <w:r>
        <w:rPr>
          <w:rFonts w:ascii="Calibri"/>
          <w:b/>
          <w:color w:val="528134"/>
          <w:spacing w:val="-18"/>
          <w:sz w:val="32"/>
          <w:u w:val="single" w:color="528134"/>
        </w:rPr>
        <w:t xml:space="preserve"> </w:t>
      </w:r>
      <w:r>
        <w:rPr>
          <w:rFonts w:ascii="Calibri"/>
          <w:b/>
          <w:color w:val="528134"/>
          <w:sz w:val="32"/>
          <w:u w:val="single" w:color="528134"/>
        </w:rPr>
        <w:t>Detection</w:t>
      </w:r>
      <w:r>
        <w:rPr>
          <w:rFonts w:ascii="Calibri"/>
          <w:b/>
          <w:color w:val="528134"/>
          <w:spacing w:val="-18"/>
          <w:sz w:val="32"/>
          <w:u w:val="single" w:color="528134"/>
        </w:rPr>
        <w:t xml:space="preserve"> </w:t>
      </w:r>
      <w:r>
        <w:rPr>
          <w:rFonts w:ascii="Calibri"/>
          <w:b/>
          <w:color w:val="528134"/>
          <w:sz w:val="32"/>
          <w:u w:val="single" w:color="528134"/>
        </w:rPr>
        <w:t>using</w:t>
      </w:r>
      <w:r>
        <w:rPr>
          <w:rFonts w:ascii="Calibri"/>
          <w:b/>
          <w:color w:val="528134"/>
          <w:spacing w:val="-17"/>
          <w:sz w:val="32"/>
          <w:u w:val="single" w:color="528134"/>
        </w:rPr>
        <w:t xml:space="preserve"> </w:t>
      </w:r>
      <w:r>
        <w:rPr>
          <w:rFonts w:ascii="Calibri"/>
          <w:b/>
          <w:color w:val="528134"/>
          <w:spacing w:val="-2"/>
          <w:sz w:val="32"/>
          <w:u w:val="single" w:color="528134"/>
        </w:rPr>
        <w:t>Machine</w:t>
      </w:r>
    </w:p>
    <w:p w:rsidR="00177FD4" w:rsidRDefault="00D83D92">
      <w:pPr>
        <w:spacing w:before="198"/>
        <w:ind w:left="2" w:right="1017"/>
        <w:jc w:val="center"/>
        <w:rPr>
          <w:rFonts w:ascii="Calibri"/>
          <w:b/>
          <w:sz w:val="32"/>
        </w:rPr>
      </w:pPr>
      <w:r>
        <w:rPr>
          <w:rFonts w:ascii="Calibri"/>
          <w:b/>
          <w:color w:val="528134"/>
          <w:spacing w:val="-2"/>
          <w:sz w:val="32"/>
          <w:u w:val="single" w:color="528134"/>
        </w:rPr>
        <w:t>Learning</w:t>
      </w:r>
    </w:p>
    <w:p w:rsidR="00177FD4" w:rsidRDefault="00177FD4">
      <w:pPr>
        <w:pStyle w:val="BodyText"/>
        <w:spacing w:before="3"/>
        <w:rPr>
          <w:rFonts w:ascii="Calibri"/>
          <w:b/>
          <w:sz w:val="32"/>
        </w:rPr>
      </w:pPr>
    </w:p>
    <w:p w:rsidR="00177FD4" w:rsidRDefault="00D83D92">
      <w:pPr>
        <w:ind w:left="360"/>
        <w:rPr>
          <w:rFonts w:ascii="Calibri"/>
          <w:b/>
          <w:sz w:val="32"/>
        </w:rPr>
      </w:pPr>
      <w:r>
        <w:rPr>
          <w:rFonts w:ascii="Calibri"/>
          <w:b/>
          <w:color w:val="528134"/>
          <w:spacing w:val="-2"/>
          <w:sz w:val="32"/>
          <w:u w:val="single" w:color="528134"/>
        </w:rPr>
        <w:t>Programme</w:t>
      </w:r>
      <w:r>
        <w:rPr>
          <w:rFonts w:ascii="Calibri"/>
          <w:b/>
          <w:color w:val="528134"/>
          <w:spacing w:val="-6"/>
          <w:sz w:val="32"/>
          <w:u w:val="single" w:color="528134"/>
        </w:rPr>
        <w:t xml:space="preserve"> </w:t>
      </w:r>
      <w:r>
        <w:rPr>
          <w:rFonts w:ascii="Calibri"/>
          <w:b/>
          <w:color w:val="528134"/>
          <w:spacing w:val="-2"/>
          <w:sz w:val="32"/>
          <w:u w:val="single" w:color="528134"/>
        </w:rPr>
        <w:t>Title:</w:t>
      </w:r>
      <w:r>
        <w:rPr>
          <w:rFonts w:ascii="Calibri"/>
          <w:b/>
          <w:color w:val="528134"/>
          <w:spacing w:val="-6"/>
          <w:sz w:val="32"/>
        </w:rPr>
        <w:t xml:space="preserve"> </w:t>
      </w:r>
      <w:r>
        <w:rPr>
          <w:rFonts w:ascii="Calibri"/>
          <w:b/>
          <w:color w:val="528134"/>
          <w:spacing w:val="-2"/>
          <w:sz w:val="32"/>
        </w:rPr>
        <w:t>Msc</w:t>
      </w:r>
      <w:r>
        <w:rPr>
          <w:rFonts w:ascii="Calibri"/>
          <w:b/>
          <w:color w:val="528134"/>
          <w:spacing w:val="-11"/>
          <w:sz w:val="32"/>
        </w:rPr>
        <w:t xml:space="preserve"> </w:t>
      </w:r>
      <w:r>
        <w:rPr>
          <w:rFonts w:ascii="Calibri"/>
          <w:b/>
          <w:color w:val="528134"/>
          <w:spacing w:val="-2"/>
          <w:sz w:val="32"/>
        </w:rPr>
        <w:t>Artificial</w:t>
      </w:r>
      <w:r>
        <w:rPr>
          <w:rFonts w:ascii="Calibri"/>
          <w:b/>
          <w:color w:val="528134"/>
          <w:spacing w:val="-11"/>
          <w:sz w:val="32"/>
        </w:rPr>
        <w:t xml:space="preserve"> </w:t>
      </w:r>
      <w:r>
        <w:rPr>
          <w:rFonts w:ascii="Calibri"/>
          <w:b/>
          <w:color w:val="528134"/>
          <w:spacing w:val="-2"/>
          <w:sz w:val="32"/>
        </w:rPr>
        <w:t>intelligence</w:t>
      </w:r>
    </w:p>
    <w:p w:rsidR="00177FD4" w:rsidRDefault="00177FD4">
      <w:pPr>
        <w:pStyle w:val="BodyText"/>
        <w:spacing w:before="4"/>
        <w:rPr>
          <w:rFonts w:ascii="Calibri"/>
          <w:b/>
          <w:sz w:val="32"/>
        </w:rPr>
      </w:pPr>
    </w:p>
    <w:p w:rsidR="00177FD4" w:rsidRDefault="00D83D92">
      <w:pPr>
        <w:spacing w:line="369" w:lineRule="auto"/>
        <w:ind w:left="360" w:right="4354"/>
        <w:rPr>
          <w:rFonts w:ascii="Calibri"/>
          <w:b/>
          <w:sz w:val="32"/>
        </w:rPr>
      </w:pPr>
      <w:r>
        <w:rPr>
          <w:rFonts w:ascii="Calibri"/>
          <w:b/>
          <w:color w:val="528134"/>
          <w:sz w:val="32"/>
          <w:u w:val="single" w:color="528134"/>
        </w:rPr>
        <w:t>Name:</w:t>
      </w:r>
      <w:r>
        <w:rPr>
          <w:rFonts w:ascii="Calibri"/>
          <w:b/>
          <w:color w:val="528134"/>
          <w:spacing w:val="-9"/>
          <w:sz w:val="32"/>
        </w:rPr>
        <w:t xml:space="preserve"> </w:t>
      </w:r>
      <w:r>
        <w:rPr>
          <w:rFonts w:ascii="Calibri"/>
          <w:b/>
          <w:color w:val="528134"/>
          <w:sz w:val="32"/>
        </w:rPr>
        <w:t>VENUGOPAL</w:t>
      </w:r>
      <w:r>
        <w:rPr>
          <w:rFonts w:ascii="Calibri"/>
          <w:b/>
          <w:color w:val="528134"/>
          <w:spacing w:val="-18"/>
          <w:sz w:val="32"/>
        </w:rPr>
        <w:t xml:space="preserve"> </w:t>
      </w:r>
      <w:r>
        <w:rPr>
          <w:rFonts w:ascii="Calibri"/>
          <w:b/>
          <w:color w:val="528134"/>
          <w:sz w:val="32"/>
        </w:rPr>
        <w:t>RAO</w:t>
      </w:r>
      <w:r>
        <w:rPr>
          <w:rFonts w:ascii="Calibri"/>
          <w:b/>
          <w:color w:val="528134"/>
          <w:spacing w:val="-18"/>
          <w:sz w:val="32"/>
        </w:rPr>
        <w:t xml:space="preserve"> </w:t>
      </w:r>
      <w:r>
        <w:rPr>
          <w:rFonts w:ascii="Calibri"/>
          <w:b/>
          <w:color w:val="528134"/>
          <w:sz w:val="32"/>
        </w:rPr>
        <w:t xml:space="preserve">POLUSANI </w:t>
      </w:r>
      <w:r>
        <w:rPr>
          <w:rFonts w:ascii="Calibri"/>
          <w:b/>
          <w:color w:val="528134"/>
          <w:sz w:val="32"/>
          <w:u w:val="single" w:color="528134"/>
        </w:rPr>
        <w:t>Year:</w:t>
      </w:r>
      <w:r>
        <w:rPr>
          <w:rFonts w:ascii="Calibri"/>
          <w:b/>
          <w:color w:val="528134"/>
          <w:sz w:val="32"/>
        </w:rPr>
        <w:t xml:space="preserve"> 2025-26</w:t>
      </w:r>
    </w:p>
    <w:p w:rsidR="00177FD4" w:rsidRDefault="00177FD4">
      <w:pPr>
        <w:spacing w:line="369" w:lineRule="auto"/>
        <w:rPr>
          <w:rFonts w:ascii="Calibri"/>
          <w:b/>
          <w:sz w:val="32"/>
        </w:rPr>
        <w:sectPr w:rsidR="00177FD4">
          <w:footerReference w:type="default" r:id="rId10"/>
          <w:type w:val="continuous"/>
          <w:pgSz w:w="12240" w:h="15840"/>
          <w:pgMar w:top="1720" w:right="1080" w:bottom="1440" w:left="1080" w:header="0" w:footer="1255" w:gutter="0"/>
          <w:pgNumType w:start="1"/>
          <w:cols w:space="720"/>
        </w:sectPr>
      </w:pPr>
    </w:p>
    <w:p w:rsidR="00177FD4" w:rsidRDefault="00D83D92">
      <w:pPr>
        <w:pStyle w:val="Heading1"/>
        <w:spacing w:before="77"/>
      </w:pPr>
      <w:r>
        <w:rPr>
          <w:noProof/>
        </w:rPr>
        <w:lastRenderedPageBreak/>
        <mc:AlternateContent>
          <mc:Choice Requires="wps">
            <w:drawing>
              <wp:anchor distT="0" distB="0" distL="0" distR="0" simplePos="0" relativeHeight="15729152" behindDoc="0" locked="0" layoutInCell="1" allowOverlap="1">
                <wp:simplePos x="0" y="0"/>
                <wp:positionH relativeFrom="page">
                  <wp:posOffset>894080</wp:posOffset>
                </wp:positionH>
                <wp:positionV relativeFrom="page">
                  <wp:posOffset>1211580</wp:posOffset>
                </wp:positionV>
                <wp:extent cx="6354445" cy="19177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0" y="0"/>
                          <a:chExt cx="6354445" cy="191770"/>
                        </a:xfrm>
                      </wpg:grpSpPr>
                      <wps:wsp>
                        <wps:cNvPr id="5" name="Graphic 5"/>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6" name="Graphic 6"/>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0.400002pt;margin-top:95.400002pt;width:500.35pt;height:15.1pt;mso-position-horizontal-relative:page;mso-position-vertical-relative:page;z-index:15729152" id="docshapegroup2" coordorigin="1408,1908" coordsize="10007,302">
                <v:rect style="position:absolute;left:1428;top:1928;width:9967;height:262" id="docshape3" filled="true" fillcolor="#9bba58" stroked="false">
                  <v:fill type="solid"/>
                </v:rect>
                <v:rect style="position:absolute;left:1428;top:1928;width:9967;height:262" id="docshape4" filled="false" stroked="true" strokeweight="2pt" strokecolor="#70883e">
                  <v:stroke dashstyle="solid"/>
                </v:rect>
                <w10:wrap type="none"/>
              </v:group>
            </w:pict>
          </mc:Fallback>
        </mc:AlternateContent>
      </w:r>
      <w:r>
        <w:rPr>
          <w:spacing w:val="-2"/>
        </w:rPr>
        <w:t>CONTENTS</w:t>
      </w:r>
    </w:p>
    <w:p w:rsidR="00177FD4" w:rsidRDefault="00177FD4">
      <w:pPr>
        <w:pStyle w:val="BodyText"/>
        <w:spacing w:before="345"/>
        <w:rPr>
          <w:rFonts w:ascii="Arial"/>
          <w:b/>
          <w:sz w:val="32"/>
        </w:rPr>
      </w:pPr>
    </w:p>
    <w:p w:rsidR="00177FD4" w:rsidRDefault="00D83D92">
      <w:pPr>
        <w:pStyle w:val="ListParagraph"/>
        <w:numPr>
          <w:ilvl w:val="0"/>
          <w:numId w:val="7"/>
        </w:numPr>
        <w:tabs>
          <w:tab w:val="left" w:pos="592"/>
          <w:tab w:val="left" w:pos="8281"/>
        </w:tabs>
        <w:spacing w:before="1"/>
        <w:ind w:left="592" w:hanging="232"/>
        <w:rPr>
          <w:b/>
          <w:sz w:val="24"/>
        </w:rPr>
      </w:pPr>
      <w:r>
        <w:rPr>
          <w:b/>
          <w:spacing w:val="-2"/>
          <w:sz w:val="24"/>
        </w:rPr>
        <w:t>INTRODUCTION</w:t>
      </w:r>
      <w:r>
        <w:rPr>
          <w:b/>
          <w:sz w:val="24"/>
        </w:rPr>
        <w:tab/>
        <w:t>-</w:t>
      </w:r>
      <w:r>
        <w:rPr>
          <w:b/>
          <w:spacing w:val="-3"/>
          <w:sz w:val="24"/>
        </w:rPr>
        <w:t xml:space="preserve"> </w:t>
      </w:r>
      <w:r>
        <w:rPr>
          <w:b/>
          <w:spacing w:val="-10"/>
          <w:sz w:val="24"/>
        </w:rPr>
        <w:t>4</w:t>
      </w:r>
    </w:p>
    <w:p w:rsidR="00177FD4" w:rsidRDefault="00177FD4">
      <w:pPr>
        <w:pStyle w:val="BodyText"/>
        <w:spacing w:before="62"/>
        <w:rPr>
          <w:b/>
        </w:rPr>
      </w:pPr>
    </w:p>
    <w:p w:rsidR="00177FD4" w:rsidRPr="009C7F2D" w:rsidRDefault="00D83D92">
      <w:pPr>
        <w:pStyle w:val="ListParagraph"/>
        <w:numPr>
          <w:ilvl w:val="0"/>
          <w:numId w:val="7"/>
        </w:numPr>
        <w:tabs>
          <w:tab w:val="left" w:pos="592"/>
          <w:tab w:val="left" w:pos="8281"/>
        </w:tabs>
        <w:ind w:left="592" w:hanging="232"/>
        <w:rPr>
          <w:b/>
          <w:sz w:val="24"/>
        </w:rPr>
      </w:pPr>
      <w:r>
        <w:rPr>
          <w:b/>
          <w:spacing w:val="-2"/>
          <w:sz w:val="24"/>
        </w:rPr>
        <w:t>OBJECTIVES</w:t>
      </w:r>
      <w:r>
        <w:rPr>
          <w:b/>
          <w:sz w:val="24"/>
        </w:rPr>
        <w:tab/>
        <w:t>-</w:t>
      </w:r>
      <w:r>
        <w:rPr>
          <w:b/>
          <w:spacing w:val="-3"/>
          <w:sz w:val="24"/>
        </w:rPr>
        <w:t xml:space="preserve"> </w:t>
      </w:r>
      <w:r>
        <w:rPr>
          <w:b/>
          <w:spacing w:val="-10"/>
          <w:sz w:val="24"/>
        </w:rPr>
        <w:t>5</w:t>
      </w:r>
    </w:p>
    <w:p w:rsidR="009C7F2D" w:rsidRDefault="009C7F2D">
      <w:pPr>
        <w:pStyle w:val="ListParagraph"/>
        <w:numPr>
          <w:ilvl w:val="0"/>
          <w:numId w:val="7"/>
        </w:numPr>
        <w:tabs>
          <w:tab w:val="left" w:pos="592"/>
          <w:tab w:val="left" w:pos="8281"/>
        </w:tabs>
        <w:ind w:left="592" w:hanging="232"/>
        <w:rPr>
          <w:b/>
          <w:sz w:val="24"/>
        </w:rPr>
      </w:pPr>
      <w:r>
        <w:rPr>
          <w:b/>
          <w:spacing w:val="-10"/>
          <w:sz w:val="24"/>
        </w:rPr>
        <w:t>LITERATURE REVIEW</w:t>
      </w:r>
      <w:r>
        <w:rPr>
          <w:b/>
          <w:spacing w:val="-10"/>
          <w:sz w:val="24"/>
        </w:rPr>
        <w:tab/>
        <w:t>- 5</w:t>
      </w:r>
    </w:p>
    <w:p w:rsidR="00177FD4" w:rsidRDefault="00177FD4">
      <w:pPr>
        <w:pStyle w:val="BodyText"/>
        <w:spacing w:before="62"/>
        <w:rPr>
          <w:b/>
        </w:rPr>
      </w:pPr>
    </w:p>
    <w:p w:rsidR="00177FD4" w:rsidRPr="009C7F2D" w:rsidRDefault="00D83D92">
      <w:pPr>
        <w:pStyle w:val="ListParagraph"/>
        <w:numPr>
          <w:ilvl w:val="0"/>
          <w:numId w:val="7"/>
        </w:numPr>
        <w:tabs>
          <w:tab w:val="left" w:pos="592"/>
          <w:tab w:val="left" w:pos="8281"/>
        </w:tabs>
        <w:ind w:left="592" w:hanging="232"/>
        <w:rPr>
          <w:b/>
          <w:sz w:val="24"/>
        </w:rPr>
      </w:pPr>
      <w:r>
        <w:rPr>
          <w:b/>
          <w:spacing w:val="-2"/>
          <w:sz w:val="24"/>
        </w:rPr>
        <w:t>METHODOLOGY</w:t>
      </w:r>
      <w:r>
        <w:rPr>
          <w:b/>
          <w:sz w:val="24"/>
        </w:rPr>
        <w:tab/>
        <w:t>-</w:t>
      </w:r>
      <w:r>
        <w:rPr>
          <w:b/>
          <w:spacing w:val="-3"/>
          <w:sz w:val="24"/>
        </w:rPr>
        <w:t xml:space="preserve"> </w:t>
      </w:r>
      <w:r w:rsidR="009C7F2D">
        <w:rPr>
          <w:b/>
          <w:spacing w:val="-10"/>
          <w:sz w:val="24"/>
        </w:rPr>
        <w:t>7</w:t>
      </w:r>
    </w:p>
    <w:p w:rsidR="009C7F2D" w:rsidRDefault="009C7F2D">
      <w:pPr>
        <w:pStyle w:val="ListParagraph"/>
        <w:numPr>
          <w:ilvl w:val="0"/>
          <w:numId w:val="7"/>
        </w:numPr>
        <w:tabs>
          <w:tab w:val="left" w:pos="592"/>
          <w:tab w:val="left" w:pos="8281"/>
        </w:tabs>
        <w:ind w:left="592" w:hanging="232"/>
        <w:rPr>
          <w:b/>
          <w:sz w:val="24"/>
        </w:rPr>
      </w:pPr>
      <w:r>
        <w:rPr>
          <w:b/>
          <w:spacing w:val="-10"/>
          <w:sz w:val="24"/>
        </w:rPr>
        <w:t>RESULTS</w:t>
      </w:r>
      <w:r>
        <w:rPr>
          <w:b/>
          <w:spacing w:val="-10"/>
          <w:sz w:val="24"/>
        </w:rPr>
        <w:tab/>
        <w:t xml:space="preserve"> -8</w:t>
      </w:r>
    </w:p>
    <w:p w:rsidR="00177FD4" w:rsidRDefault="00177FD4">
      <w:pPr>
        <w:pStyle w:val="BodyText"/>
        <w:spacing w:before="63"/>
        <w:rPr>
          <w:b/>
        </w:rPr>
      </w:pPr>
    </w:p>
    <w:p w:rsidR="00177FD4" w:rsidRDefault="00D83D92">
      <w:pPr>
        <w:pStyle w:val="ListParagraph"/>
        <w:numPr>
          <w:ilvl w:val="0"/>
          <w:numId w:val="7"/>
        </w:numPr>
        <w:tabs>
          <w:tab w:val="left" w:pos="600"/>
          <w:tab w:val="left" w:pos="8281"/>
        </w:tabs>
        <w:ind w:left="600" w:hanging="240"/>
        <w:rPr>
          <w:b/>
          <w:sz w:val="24"/>
        </w:rPr>
      </w:pPr>
      <w:r>
        <w:rPr>
          <w:b/>
          <w:sz w:val="24"/>
        </w:rPr>
        <w:t>CHAPTER-I</w:t>
      </w:r>
      <w:r>
        <w:rPr>
          <w:b/>
          <w:spacing w:val="-2"/>
          <w:sz w:val="24"/>
        </w:rPr>
        <w:t xml:space="preserve"> </w:t>
      </w:r>
      <w:r>
        <w:rPr>
          <w:b/>
          <w:sz w:val="24"/>
        </w:rPr>
        <w:t>: DATA</w:t>
      </w:r>
      <w:r>
        <w:rPr>
          <w:b/>
          <w:spacing w:val="-1"/>
          <w:sz w:val="24"/>
        </w:rPr>
        <w:t xml:space="preserve"> </w:t>
      </w:r>
      <w:r>
        <w:rPr>
          <w:b/>
          <w:sz w:val="24"/>
        </w:rPr>
        <w:t>PREPARATION</w:t>
      </w:r>
      <w:r>
        <w:rPr>
          <w:b/>
          <w:spacing w:val="-1"/>
          <w:sz w:val="24"/>
        </w:rPr>
        <w:t xml:space="preserve"> </w:t>
      </w:r>
      <w:r>
        <w:rPr>
          <w:b/>
          <w:sz w:val="24"/>
        </w:rPr>
        <w:t>and</w:t>
      </w:r>
      <w:r>
        <w:rPr>
          <w:b/>
          <w:spacing w:val="59"/>
          <w:sz w:val="24"/>
        </w:rPr>
        <w:t xml:space="preserve"> </w:t>
      </w:r>
      <w:r>
        <w:rPr>
          <w:b/>
          <w:spacing w:val="-2"/>
          <w:sz w:val="24"/>
        </w:rPr>
        <w:t>EXPLORARTION</w:t>
      </w:r>
      <w:r>
        <w:rPr>
          <w:b/>
          <w:sz w:val="24"/>
        </w:rPr>
        <w:tab/>
        <w:t>-</w:t>
      </w:r>
      <w:r>
        <w:rPr>
          <w:b/>
          <w:spacing w:val="-3"/>
          <w:sz w:val="24"/>
        </w:rPr>
        <w:t xml:space="preserve"> </w:t>
      </w:r>
      <w:r w:rsidR="009C7F2D">
        <w:rPr>
          <w:b/>
          <w:spacing w:val="-10"/>
          <w:sz w:val="24"/>
        </w:rPr>
        <w:t>10</w:t>
      </w:r>
    </w:p>
    <w:p w:rsidR="00177FD4" w:rsidRDefault="00177FD4">
      <w:pPr>
        <w:pStyle w:val="BodyText"/>
        <w:spacing w:before="119"/>
        <w:rPr>
          <w:b/>
          <w:sz w:val="20"/>
        </w:rPr>
      </w:pPr>
    </w:p>
    <w:tbl>
      <w:tblPr>
        <w:tblW w:w="0" w:type="auto"/>
        <w:tblInd w:w="317" w:type="dxa"/>
        <w:tblLayout w:type="fixed"/>
        <w:tblCellMar>
          <w:left w:w="0" w:type="dxa"/>
          <w:right w:w="0" w:type="dxa"/>
        </w:tblCellMar>
        <w:tblLook w:val="01E0" w:firstRow="1" w:lastRow="1" w:firstColumn="1" w:lastColumn="1" w:noHBand="0" w:noVBand="0"/>
      </w:tblPr>
      <w:tblGrid>
        <w:gridCol w:w="7360"/>
        <w:gridCol w:w="1040"/>
      </w:tblGrid>
      <w:tr w:rsidR="00177FD4">
        <w:trPr>
          <w:trHeight w:val="438"/>
        </w:trPr>
        <w:tc>
          <w:tcPr>
            <w:tcW w:w="7360" w:type="dxa"/>
          </w:tcPr>
          <w:p w:rsidR="00177FD4" w:rsidRDefault="009C7F2D">
            <w:pPr>
              <w:pStyle w:val="TableParagraph"/>
              <w:spacing w:line="266" w:lineRule="exact"/>
              <w:ind w:left="50"/>
              <w:rPr>
                <w:b/>
                <w:sz w:val="24"/>
              </w:rPr>
            </w:pPr>
            <w:r>
              <w:rPr>
                <w:b/>
                <w:sz w:val="24"/>
              </w:rPr>
              <w:t>7</w:t>
            </w:r>
            <w:r w:rsidR="00D83D92">
              <w:rPr>
                <w:b/>
                <w:sz w:val="24"/>
              </w:rPr>
              <w:t>.</w:t>
            </w:r>
            <w:r w:rsidR="00D83D92">
              <w:rPr>
                <w:b/>
                <w:spacing w:val="-2"/>
                <w:sz w:val="24"/>
              </w:rPr>
              <w:t xml:space="preserve"> </w:t>
            </w:r>
            <w:r w:rsidR="00D83D92">
              <w:rPr>
                <w:b/>
                <w:sz w:val="24"/>
              </w:rPr>
              <w:t>CHAPTER-II</w:t>
            </w:r>
            <w:r w:rsidR="00D83D92">
              <w:rPr>
                <w:b/>
                <w:spacing w:val="-1"/>
                <w:sz w:val="24"/>
              </w:rPr>
              <w:t xml:space="preserve"> </w:t>
            </w:r>
            <w:r w:rsidR="00D83D92">
              <w:rPr>
                <w:b/>
                <w:sz w:val="24"/>
              </w:rPr>
              <w:t>: MODEL</w:t>
            </w:r>
            <w:r w:rsidR="00D83D92">
              <w:rPr>
                <w:b/>
                <w:spacing w:val="-1"/>
                <w:sz w:val="24"/>
              </w:rPr>
              <w:t xml:space="preserve"> </w:t>
            </w:r>
            <w:r w:rsidR="00D83D92">
              <w:rPr>
                <w:b/>
                <w:sz w:val="24"/>
              </w:rPr>
              <w:t>DESIGN</w:t>
            </w:r>
            <w:r w:rsidR="00D83D92">
              <w:rPr>
                <w:b/>
                <w:spacing w:val="-1"/>
                <w:sz w:val="24"/>
              </w:rPr>
              <w:t xml:space="preserve"> </w:t>
            </w:r>
            <w:r w:rsidR="00D83D92">
              <w:rPr>
                <w:b/>
                <w:sz w:val="24"/>
              </w:rPr>
              <w:t>AND</w:t>
            </w:r>
            <w:r w:rsidR="00D83D92">
              <w:rPr>
                <w:b/>
                <w:spacing w:val="-2"/>
                <w:sz w:val="24"/>
              </w:rPr>
              <w:t xml:space="preserve"> IMPLEMENTATION</w:t>
            </w:r>
          </w:p>
        </w:tc>
        <w:tc>
          <w:tcPr>
            <w:tcW w:w="1040" w:type="dxa"/>
          </w:tcPr>
          <w:p w:rsidR="00177FD4" w:rsidRDefault="00D83D92" w:rsidP="009C7F2D">
            <w:pPr>
              <w:pStyle w:val="TableParagraph"/>
              <w:spacing w:line="266" w:lineRule="exact"/>
              <w:ind w:left="611"/>
              <w:rPr>
                <w:b/>
                <w:sz w:val="24"/>
              </w:rPr>
            </w:pPr>
            <w:r>
              <w:rPr>
                <w:b/>
                <w:sz w:val="24"/>
              </w:rPr>
              <w:t>-</w:t>
            </w:r>
            <w:r>
              <w:rPr>
                <w:b/>
                <w:spacing w:val="-1"/>
                <w:sz w:val="24"/>
              </w:rPr>
              <w:t xml:space="preserve"> </w:t>
            </w:r>
            <w:r w:rsidR="009C7F2D">
              <w:rPr>
                <w:b/>
                <w:spacing w:val="-10"/>
                <w:sz w:val="24"/>
              </w:rPr>
              <w:t>11</w:t>
            </w:r>
          </w:p>
        </w:tc>
      </w:tr>
      <w:tr w:rsidR="00177FD4">
        <w:trPr>
          <w:trHeight w:val="613"/>
        </w:trPr>
        <w:tc>
          <w:tcPr>
            <w:tcW w:w="7360" w:type="dxa"/>
          </w:tcPr>
          <w:p w:rsidR="00177FD4" w:rsidRDefault="009C7F2D">
            <w:pPr>
              <w:pStyle w:val="TableParagraph"/>
              <w:spacing w:before="163" w:line="240" w:lineRule="auto"/>
              <w:ind w:left="50"/>
              <w:rPr>
                <w:b/>
                <w:sz w:val="24"/>
              </w:rPr>
            </w:pPr>
            <w:r>
              <w:rPr>
                <w:b/>
                <w:sz w:val="24"/>
              </w:rPr>
              <w:t>8</w:t>
            </w:r>
            <w:r w:rsidR="00D83D92">
              <w:rPr>
                <w:b/>
                <w:sz w:val="24"/>
              </w:rPr>
              <w:t>.</w:t>
            </w:r>
            <w:r w:rsidR="00D83D92">
              <w:rPr>
                <w:b/>
                <w:spacing w:val="-2"/>
                <w:sz w:val="24"/>
              </w:rPr>
              <w:t xml:space="preserve"> </w:t>
            </w:r>
            <w:r w:rsidR="00D83D92">
              <w:rPr>
                <w:b/>
                <w:sz w:val="24"/>
              </w:rPr>
              <w:t>CHAPTER-III</w:t>
            </w:r>
            <w:r w:rsidR="00D83D92">
              <w:rPr>
                <w:b/>
                <w:spacing w:val="-1"/>
                <w:sz w:val="24"/>
              </w:rPr>
              <w:t xml:space="preserve"> </w:t>
            </w:r>
            <w:r w:rsidR="00D83D92">
              <w:rPr>
                <w:b/>
                <w:sz w:val="24"/>
              </w:rPr>
              <w:t>:</w:t>
            </w:r>
            <w:r w:rsidR="00D83D92">
              <w:rPr>
                <w:b/>
                <w:spacing w:val="1"/>
                <w:sz w:val="24"/>
              </w:rPr>
              <w:t xml:space="preserve"> </w:t>
            </w:r>
            <w:r w:rsidR="00D83D92">
              <w:rPr>
                <w:b/>
                <w:sz w:val="24"/>
              </w:rPr>
              <w:t>MODEL</w:t>
            </w:r>
            <w:r w:rsidR="00D83D92">
              <w:rPr>
                <w:b/>
                <w:spacing w:val="-1"/>
                <w:sz w:val="24"/>
              </w:rPr>
              <w:t xml:space="preserve"> </w:t>
            </w:r>
            <w:r w:rsidR="00D83D92">
              <w:rPr>
                <w:b/>
                <w:spacing w:val="-2"/>
                <w:sz w:val="24"/>
              </w:rPr>
              <w:t>EVALUAITON</w:t>
            </w:r>
          </w:p>
        </w:tc>
        <w:tc>
          <w:tcPr>
            <w:tcW w:w="1040" w:type="dxa"/>
          </w:tcPr>
          <w:p w:rsidR="00177FD4" w:rsidRDefault="00D83D92">
            <w:pPr>
              <w:pStyle w:val="TableParagraph"/>
              <w:spacing w:before="163" w:line="240" w:lineRule="auto"/>
              <w:ind w:left="611"/>
              <w:rPr>
                <w:b/>
                <w:sz w:val="24"/>
              </w:rPr>
            </w:pPr>
            <w:r>
              <w:rPr>
                <w:b/>
                <w:sz w:val="24"/>
              </w:rPr>
              <w:t>-</w:t>
            </w:r>
            <w:r>
              <w:rPr>
                <w:b/>
                <w:spacing w:val="-1"/>
                <w:sz w:val="24"/>
              </w:rPr>
              <w:t xml:space="preserve"> </w:t>
            </w:r>
            <w:r w:rsidR="009C7F2D">
              <w:rPr>
                <w:b/>
                <w:spacing w:val="-5"/>
                <w:sz w:val="24"/>
              </w:rPr>
              <w:t>14</w:t>
            </w:r>
          </w:p>
        </w:tc>
      </w:tr>
      <w:tr w:rsidR="00177FD4">
        <w:trPr>
          <w:trHeight w:val="614"/>
        </w:trPr>
        <w:tc>
          <w:tcPr>
            <w:tcW w:w="7360" w:type="dxa"/>
          </w:tcPr>
          <w:p w:rsidR="00177FD4" w:rsidRDefault="009C7F2D">
            <w:pPr>
              <w:pStyle w:val="TableParagraph"/>
              <w:spacing w:before="164" w:line="240" w:lineRule="auto"/>
              <w:ind w:left="50"/>
              <w:rPr>
                <w:b/>
                <w:sz w:val="24"/>
              </w:rPr>
            </w:pPr>
            <w:r>
              <w:rPr>
                <w:b/>
                <w:spacing w:val="-2"/>
                <w:sz w:val="24"/>
              </w:rPr>
              <w:t>9</w:t>
            </w:r>
            <w:r w:rsidR="00D83D92">
              <w:rPr>
                <w:b/>
                <w:spacing w:val="-2"/>
                <w:sz w:val="24"/>
              </w:rPr>
              <w:t>.</w:t>
            </w:r>
            <w:r w:rsidR="00D83D92">
              <w:rPr>
                <w:b/>
                <w:spacing w:val="-7"/>
                <w:sz w:val="24"/>
              </w:rPr>
              <w:t xml:space="preserve"> </w:t>
            </w:r>
            <w:r w:rsidR="00D83D92">
              <w:rPr>
                <w:b/>
                <w:spacing w:val="-2"/>
                <w:sz w:val="24"/>
              </w:rPr>
              <w:t>CHAPTER-IV:</w:t>
            </w:r>
            <w:r w:rsidR="00D83D92">
              <w:rPr>
                <w:b/>
                <w:spacing w:val="-4"/>
                <w:sz w:val="24"/>
              </w:rPr>
              <w:t xml:space="preserve"> </w:t>
            </w:r>
            <w:r w:rsidR="00D83D92">
              <w:rPr>
                <w:b/>
                <w:spacing w:val="-2"/>
                <w:sz w:val="24"/>
              </w:rPr>
              <w:t>CONCLUSION</w:t>
            </w:r>
            <w:r w:rsidR="00D83D92">
              <w:rPr>
                <w:b/>
                <w:spacing w:val="-6"/>
                <w:sz w:val="24"/>
              </w:rPr>
              <w:t xml:space="preserve"> </w:t>
            </w:r>
            <w:r w:rsidR="00D83D92">
              <w:rPr>
                <w:b/>
                <w:spacing w:val="-2"/>
                <w:sz w:val="24"/>
              </w:rPr>
              <w:t>AND</w:t>
            </w:r>
            <w:r w:rsidR="00D83D92">
              <w:rPr>
                <w:b/>
                <w:spacing w:val="-3"/>
                <w:sz w:val="24"/>
              </w:rPr>
              <w:t xml:space="preserve"> </w:t>
            </w:r>
            <w:r w:rsidR="00D83D92">
              <w:rPr>
                <w:b/>
                <w:spacing w:val="-2"/>
                <w:sz w:val="24"/>
              </w:rPr>
              <w:t>FEATURE</w:t>
            </w:r>
            <w:r w:rsidR="00D83D92">
              <w:rPr>
                <w:b/>
                <w:spacing w:val="-5"/>
                <w:sz w:val="24"/>
              </w:rPr>
              <w:t xml:space="preserve"> </w:t>
            </w:r>
            <w:r w:rsidR="00D83D92">
              <w:rPr>
                <w:b/>
                <w:spacing w:val="-2"/>
                <w:sz w:val="24"/>
              </w:rPr>
              <w:t>SCOPE</w:t>
            </w:r>
          </w:p>
        </w:tc>
        <w:tc>
          <w:tcPr>
            <w:tcW w:w="1040" w:type="dxa"/>
          </w:tcPr>
          <w:p w:rsidR="00177FD4" w:rsidRDefault="00D83D92" w:rsidP="009C7F2D">
            <w:pPr>
              <w:pStyle w:val="TableParagraph"/>
              <w:spacing w:before="164" w:line="240" w:lineRule="auto"/>
              <w:ind w:left="611"/>
              <w:rPr>
                <w:b/>
                <w:sz w:val="24"/>
              </w:rPr>
            </w:pPr>
            <w:r>
              <w:rPr>
                <w:b/>
                <w:spacing w:val="-4"/>
                <w:sz w:val="24"/>
              </w:rPr>
              <w:t>-</w:t>
            </w:r>
            <w:r>
              <w:rPr>
                <w:b/>
                <w:spacing w:val="-5"/>
                <w:sz w:val="24"/>
              </w:rPr>
              <w:t>2</w:t>
            </w:r>
            <w:r w:rsidR="009C7F2D">
              <w:rPr>
                <w:b/>
                <w:spacing w:val="-5"/>
                <w:sz w:val="24"/>
              </w:rPr>
              <w:t>2</w:t>
            </w:r>
          </w:p>
        </w:tc>
      </w:tr>
      <w:tr w:rsidR="00177FD4">
        <w:trPr>
          <w:trHeight w:val="614"/>
        </w:trPr>
        <w:tc>
          <w:tcPr>
            <w:tcW w:w="7360" w:type="dxa"/>
          </w:tcPr>
          <w:p w:rsidR="00177FD4" w:rsidRDefault="009C7F2D">
            <w:pPr>
              <w:pStyle w:val="TableParagraph"/>
              <w:spacing w:before="164" w:line="240" w:lineRule="auto"/>
              <w:ind w:left="50"/>
              <w:rPr>
                <w:b/>
                <w:sz w:val="24"/>
              </w:rPr>
            </w:pPr>
            <w:r>
              <w:rPr>
                <w:b/>
                <w:sz w:val="24"/>
              </w:rPr>
              <w:t>10</w:t>
            </w:r>
            <w:r w:rsidR="00D83D92">
              <w:rPr>
                <w:b/>
                <w:sz w:val="24"/>
              </w:rPr>
              <w:t>.</w:t>
            </w:r>
            <w:r w:rsidR="00D83D92">
              <w:rPr>
                <w:b/>
                <w:spacing w:val="-15"/>
                <w:sz w:val="24"/>
              </w:rPr>
              <w:t xml:space="preserve"> </w:t>
            </w:r>
            <w:r w:rsidR="00D83D92">
              <w:rPr>
                <w:b/>
                <w:sz w:val="24"/>
              </w:rPr>
              <w:t>GITHUB</w:t>
            </w:r>
            <w:r w:rsidR="00D83D92">
              <w:rPr>
                <w:b/>
                <w:spacing w:val="-12"/>
                <w:sz w:val="24"/>
              </w:rPr>
              <w:t xml:space="preserve"> </w:t>
            </w:r>
            <w:r w:rsidR="00D83D92">
              <w:rPr>
                <w:b/>
                <w:spacing w:val="-4"/>
                <w:sz w:val="24"/>
              </w:rPr>
              <w:t>LINK</w:t>
            </w:r>
          </w:p>
        </w:tc>
        <w:tc>
          <w:tcPr>
            <w:tcW w:w="1040" w:type="dxa"/>
          </w:tcPr>
          <w:p w:rsidR="00177FD4" w:rsidRDefault="00D83D92" w:rsidP="009C7F2D">
            <w:pPr>
              <w:pStyle w:val="TableParagraph"/>
              <w:spacing w:before="164" w:line="240" w:lineRule="auto"/>
              <w:ind w:left="611"/>
              <w:rPr>
                <w:b/>
                <w:sz w:val="24"/>
              </w:rPr>
            </w:pPr>
            <w:r>
              <w:rPr>
                <w:b/>
                <w:spacing w:val="-4"/>
                <w:sz w:val="24"/>
              </w:rPr>
              <w:t>-</w:t>
            </w:r>
            <w:r>
              <w:rPr>
                <w:b/>
                <w:spacing w:val="-5"/>
                <w:sz w:val="24"/>
              </w:rPr>
              <w:t>2</w:t>
            </w:r>
            <w:r w:rsidR="009C7F2D">
              <w:rPr>
                <w:b/>
                <w:spacing w:val="-5"/>
                <w:sz w:val="24"/>
              </w:rPr>
              <w:t>4</w:t>
            </w:r>
          </w:p>
        </w:tc>
      </w:tr>
      <w:tr w:rsidR="00177FD4">
        <w:trPr>
          <w:trHeight w:val="614"/>
        </w:trPr>
        <w:tc>
          <w:tcPr>
            <w:tcW w:w="7360" w:type="dxa"/>
          </w:tcPr>
          <w:p w:rsidR="00177FD4" w:rsidRDefault="009C7F2D">
            <w:pPr>
              <w:pStyle w:val="TableParagraph"/>
              <w:spacing w:before="164" w:line="240" w:lineRule="auto"/>
              <w:ind w:left="50"/>
              <w:rPr>
                <w:b/>
                <w:sz w:val="24"/>
              </w:rPr>
            </w:pPr>
            <w:r>
              <w:rPr>
                <w:b/>
                <w:sz w:val="24"/>
              </w:rPr>
              <w:t>11</w:t>
            </w:r>
            <w:r w:rsidR="00D83D92">
              <w:rPr>
                <w:b/>
                <w:sz w:val="24"/>
              </w:rPr>
              <w:t>.</w:t>
            </w:r>
            <w:r w:rsidR="00D83D92">
              <w:rPr>
                <w:b/>
                <w:spacing w:val="-12"/>
                <w:sz w:val="24"/>
              </w:rPr>
              <w:t xml:space="preserve"> </w:t>
            </w:r>
            <w:r w:rsidR="00D83D92">
              <w:rPr>
                <w:b/>
                <w:sz w:val="24"/>
              </w:rPr>
              <w:t>CHAPTER</w:t>
            </w:r>
            <w:r w:rsidR="00D83D92">
              <w:rPr>
                <w:b/>
                <w:spacing w:val="-12"/>
                <w:sz w:val="24"/>
              </w:rPr>
              <w:t xml:space="preserve"> </w:t>
            </w:r>
            <w:r w:rsidR="00D83D92">
              <w:rPr>
                <w:b/>
                <w:sz w:val="24"/>
              </w:rPr>
              <w:t>–V:</w:t>
            </w:r>
            <w:r w:rsidR="00D83D92">
              <w:rPr>
                <w:b/>
                <w:spacing w:val="-12"/>
                <w:sz w:val="24"/>
              </w:rPr>
              <w:t xml:space="preserve"> </w:t>
            </w:r>
            <w:r w:rsidR="00D83D92">
              <w:rPr>
                <w:b/>
                <w:spacing w:val="-2"/>
                <w:sz w:val="24"/>
              </w:rPr>
              <w:t>REFERENCES</w:t>
            </w:r>
          </w:p>
        </w:tc>
        <w:tc>
          <w:tcPr>
            <w:tcW w:w="1040" w:type="dxa"/>
          </w:tcPr>
          <w:p w:rsidR="00177FD4" w:rsidRDefault="00D83D92" w:rsidP="009C7F2D">
            <w:pPr>
              <w:pStyle w:val="TableParagraph"/>
              <w:spacing w:before="164" w:line="240" w:lineRule="auto"/>
              <w:ind w:left="611"/>
              <w:rPr>
                <w:b/>
                <w:sz w:val="24"/>
              </w:rPr>
            </w:pPr>
            <w:r>
              <w:rPr>
                <w:b/>
                <w:spacing w:val="-4"/>
                <w:sz w:val="24"/>
              </w:rPr>
              <w:t>-</w:t>
            </w:r>
            <w:r>
              <w:rPr>
                <w:b/>
                <w:spacing w:val="-5"/>
                <w:sz w:val="24"/>
              </w:rPr>
              <w:t>2</w:t>
            </w:r>
            <w:r w:rsidR="009C7F2D">
              <w:rPr>
                <w:b/>
                <w:spacing w:val="-5"/>
                <w:sz w:val="24"/>
              </w:rPr>
              <w:t>5</w:t>
            </w:r>
          </w:p>
        </w:tc>
      </w:tr>
      <w:tr w:rsidR="00177FD4">
        <w:trPr>
          <w:trHeight w:val="440"/>
        </w:trPr>
        <w:tc>
          <w:tcPr>
            <w:tcW w:w="7360" w:type="dxa"/>
          </w:tcPr>
          <w:p w:rsidR="00177FD4" w:rsidRDefault="009C7F2D">
            <w:pPr>
              <w:pStyle w:val="TableParagraph"/>
              <w:spacing w:before="164" w:line="256" w:lineRule="exact"/>
              <w:ind w:left="50"/>
              <w:rPr>
                <w:b/>
                <w:sz w:val="24"/>
              </w:rPr>
            </w:pPr>
            <w:r>
              <w:rPr>
                <w:b/>
                <w:spacing w:val="-2"/>
                <w:sz w:val="24"/>
              </w:rPr>
              <w:t>12</w:t>
            </w:r>
            <w:r w:rsidR="00D83D92">
              <w:rPr>
                <w:b/>
                <w:spacing w:val="-2"/>
                <w:sz w:val="24"/>
              </w:rPr>
              <w:t>.</w:t>
            </w:r>
            <w:r w:rsidR="00D83D92">
              <w:rPr>
                <w:b/>
                <w:spacing w:val="-6"/>
                <w:sz w:val="24"/>
              </w:rPr>
              <w:t xml:space="preserve"> </w:t>
            </w:r>
            <w:r w:rsidR="00D83D92">
              <w:rPr>
                <w:b/>
                <w:spacing w:val="-2"/>
                <w:sz w:val="24"/>
              </w:rPr>
              <w:t>CHAPTER-VI:</w:t>
            </w:r>
            <w:r w:rsidR="00D83D92">
              <w:rPr>
                <w:b/>
                <w:spacing w:val="-6"/>
                <w:sz w:val="24"/>
              </w:rPr>
              <w:t xml:space="preserve"> </w:t>
            </w:r>
            <w:r w:rsidR="00D83D92">
              <w:rPr>
                <w:b/>
                <w:spacing w:val="-2"/>
                <w:sz w:val="24"/>
              </w:rPr>
              <w:t>BIBLIOGRAPHY</w:t>
            </w:r>
          </w:p>
        </w:tc>
        <w:tc>
          <w:tcPr>
            <w:tcW w:w="1040" w:type="dxa"/>
          </w:tcPr>
          <w:p w:rsidR="00177FD4" w:rsidRDefault="00D83D92" w:rsidP="009C7F2D">
            <w:pPr>
              <w:pStyle w:val="TableParagraph"/>
              <w:spacing w:before="164" w:line="256" w:lineRule="exact"/>
              <w:ind w:left="611"/>
              <w:rPr>
                <w:b/>
                <w:sz w:val="24"/>
              </w:rPr>
            </w:pPr>
            <w:r>
              <w:rPr>
                <w:b/>
                <w:spacing w:val="-4"/>
                <w:sz w:val="24"/>
              </w:rPr>
              <w:t>-</w:t>
            </w:r>
            <w:r>
              <w:rPr>
                <w:b/>
                <w:spacing w:val="-5"/>
                <w:sz w:val="24"/>
              </w:rPr>
              <w:t>2</w:t>
            </w:r>
            <w:r w:rsidR="009C7F2D">
              <w:rPr>
                <w:b/>
                <w:spacing w:val="-5"/>
                <w:sz w:val="24"/>
              </w:rPr>
              <w:t>7</w:t>
            </w:r>
          </w:p>
        </w:tc>
      </w:tr>
    </w:tbl>
    <w:p w:rsidR="00177FD4" w:rsidRDefault="00177FD4">
      <w:pPr>
        <w:pStyle w:val="TableParagraph"/>
        <w:spacing w:line="256" w:lineRule="exact"/>
        <w:rPr>
          <w:b/>
          <w:sz w:val="24"/>
        </w:rPr>
        <w:sectPr w:rsidR="00177FD4">
          <w:pgSz w:w="12240" w:h="15840"/>
          <w:pgMar w:top="1320" w:right="1080" w:bottom="1440" w:left="1080" w:header="0" w:footer="1255" w:gutter="0"/>
          <w:cols w:space="720"/>
        </w:sectPr>
      </w:pPr>
    </w:p>
    <w:p w:rsidR="00177FD4" w:rsidRDefault="00D83D92">
      <w:pPr>
        <w:pStyle w:val="BodyText"/>
        <w:rPr>
          <w:b/>
          <w:sz w:val="20"/>
        </w:rPr>
      </w:pPr>
      <w:r>
        <w:rPr>
          <w:b/>
          <w:noProof/>
          <w:sz w:val="20"/>
        </w:rPr>
        <w:lastRenderedPageBreak/>
        <mc:AlternateContent>
          <mc:Choice Requires="wpg">
            <w:drawing>
              <wp:anchor distT="0" distB="0" distL="0" distR="0" simplePos="0" relativeHeight="15730176" behindDoc="0" locked="0" layoutInCell="1" allowOverlap="1">
                <wp:simplePos x="0" y="0"/>
                <wp:positionH relativeFrom="page">
                  <wp:posOffset>696568</wp:posOffset>
                </wp:positionH>
                <wp:positionV relativeFrom="page">
                  <wp:posOffset>967271</wp:posOffset>
                </wp:positionV>
                <wp:extent cx="6354445" cy="191770"/>
                <wp:effectExtent l="0" t="0" r="8255"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0" y="0"/>
                          <a:chExt cx="6354445" cy="191770"/>
                        </a:xfrm>
                      </wpg:grpSpPr>
                      <wps:wsp>
                        <wps:cNvPr id="8" name="Graphic 8"/>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9" name="Graphic 9"/>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anchor>
            </w:drawing>
          </mc:Choice>
          <mc:Fallback>
            <w:pict>
              <v:group id="Group 7" o:spid="_x0000_s1026" style="position:absolute;margin-left:54.85pt;margin-top:76.15pt;width:500.35pt;height:15.1pt;z-index:15730176;mso-wrap-distance-left:0;mso-wrap-distance-right:0;mso-position-horizontal-relative:page;mso-position-vertical-relative:page" coordsize="63544,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">
                <v:shape id="Graphic 8" o:spid="_x0000_s1027"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vk7sA&#10;AADaAAAADwAAAGRycy9kb3ducmV2LnhtbERPSwrCMBDdC94hjOBOUxVEqlFUEN36AbdDM7bBZlKb&#10;aKunNwvB5eP9F6vWluJFtTeOFYyGCQjizGnDuYLLeTeYgfABWWPpmBS8ycNq2e0sMNWu4SO9TiEX&#10;MYR9igqKEKpUSp8VZNEPXUUcuZurLYYI61zqGpsYbks5TpKptGg4NhRY0bag7H56WgUf/75/cnsN&#10;l43ZVs1kLx9mdFOq32vXcxCB2vAX/9wHrSBujVfiDZDL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iFr5O7AAAA2gAAAA8AAAAAAAAAAAAAAAAAmAIAAGRycy9kb3ducmV2Lnht&#10;bFBLBQYAAAAABAAEAPUAAACAAwAAAAA=&#10;" path="m6329045,l,,,166370r6329045,l6329045,xe" fillcolor="#9bba58" stroked="f">
                  <v:path arrowok="t"/>
                </v:shape>
                <v:shape id="Graphic 9" o:spid="_x0000_s1028"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EgMMIA&#10;AADaAAAADwAAAGRycy9kb3ducmV2LnhtbESPT4vCMBTE74LfITzBm6Z62NVqFBUWvMjin0OPz+bZ&#10;VpuX0kSN394sLHgcZuY3zHwZTC0e1LrKsoLRMAFBnFtdcaHgdPwZTEA4j6yxtkwKXuRgueh25phq&#10;++Q9PQ6+EBHCLkUFpfdNKqXLSzLohrYhjt7FtgZ9lG0hdYvPCDe1HCfJlzRYcVwosaFNSfntcDcK&#10;ttNsFzKn13J83/xmSThf9/m3Uv1eWM1AeAr+E/5vb7WCKfxdiTd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0SAwwgAAANoAAAAPAAAAAAAAAAAAAAAAAJgCAABkcnMvZG93&#10;bnJldi54bWxQSwUGAAAAAAQABAD1AAAAhwMAAAAA&#10;" path="m,166370r6329045,l6329045,,,,,166370xe" filled="f" strokecolor="#70883e" strokeweight="2pt">
                  <v:path arrowok="t"/>
                </v:shape>
                <w10:wrap anchorx="page" anchory="page"/>
              </v:group>
            </w:pict>
          </mc:Fallback>
        </mc:AlternateContent>
      </w:r>
    </w:p>
    <w:p w:rsidR="00177FD4" w:rsidRDefault="00177FD4">
      <w:pPr>
        <w:pStyle w:val="BodyText"/>
        <w:spacing w:before="107"/>
        <w:rPr>
          <w:b/>
          <w:sz w:val="20"/>
        </w:rPr>
      </w:pPr>
    </w:p>
    <w:p w:rsidR="00177FD4" w:rsidRDefault="00177FD4">
      <w:pPr>
        <w:pStyle w:val="BodyText"/>
        <w:ind w:left="495" w:right="-15"/>
        <w:rPr>
          <w:sz w:val="20"/>
        </w:rPr>
      </w:pPr>
    </w:p>
    <w:p w:rsidR="00177FD4" w:rsidRDefault="00551A90">
      <w:pPr>
        <w:pStyle w:val="BodyText"/>
        <w:rPr>
          <w:sz w:val="20"/>
        </w:rPr>
        <w:sectPr w:rsidR="00177FD4">
          <w:pgSz w:w="12240" w:h="15840"/>
          <w:pgMar w:top="1660" w:right="1080" w:bottom="1440" w:left="1080" w:header="0" w:footer="1255" w:gutter="0"/>
          <w:cols w:space="720"/>
        </w:sectPr>
      </w:pPr>
      <w:r>
        <w:rPr>
          <w:noProof/>
          <w:sz w:val="20"/>
        </w:rPr>
        <mc:AlternateContent>
          <mc:Choice Requires="wps">
            <w:drawing>
              <wp:inline distT="0" distB="0" distL="0" distR="0" wp14:anchorId="6ED91F63" wp14:editId="1A95FA00">
                <wp:extent cx="6045200" cy="5300980"/>
                <wp:effectExtent l="19050" t="9525" r="12700" b="13970"/>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45200" cy="5300980"/>
                        </a:xfrm>
                        <a:prstGeom prst="rect">
                          <a:avLst/>
                        </a:prstGeom>
                        <a:ln w="25400">
                          <a:solidFill>
                            <a:srgbClr val="000000"/>
                          </a:solidFill>
                          <a:prstDash val="solid"/>
                        </a:ln>
                      </wps:spPr>
                      <wps:txbx>
                        <w:txbxContent>
                          <w:p w:rsidR="00551A90" w:rsidRDefault="00551A90" w:rsidP="00551A90">
                            <w:pPr>
                              <w:pStyle w:val="BodyText"/>
                              <w:rPr>
                                <w:b/>
                                <w:sz w:val="28"/>
                              </w:rPr>
                            </w:pPr>
                          </w:p>
                          <w:p w:rsidR="00551A90" w:rsidRDefault="00551A90" w:rsidP="00551A90">
                            <w:pPr>
                              <w:pStyle w:val="BodyText"/>
                              <w:spacing w:before="218"/>
                              <w:rPr>
                                <w:b/>
                                <w:sz w:val="28"/>
                              </w:rPr>
                            </w:pPr>
                          </w:p>
                          <w:p w:rsidR="00551A90" w:rsidRDefault="00551A90" w:rsidP="00551A90">
                            <w:pPr>
                              <w:ind w:left="163"/>
                              <w:jc w:val="both"/>
                              <w:rPr>
                                <w:rFonts w:ascii="Calibri"/>
                                <w:b/>
                                <w:sz w:val="28"/>
                              </w:rPr>
                            </w:pPr>
                            <w:r>
                              <w:rPr>
                                <w:rFonts w:ascii="Calibri"/>
                                <w:b/>
                                <w:sz w:val="28"/>
                              </w:rPr>
                              <w:t>Statement</w:t>
                            </w:r>
                            <w:r>
                              <w:rPr>
                                <w:rFonts w:ascii="Calibri"/>
                                <w:b/>
                                <w:spacing w:val="-7"/>
                                <w:sz w:val="28"/>
                              </w:rPr>
                              <w:t xml:space="preserve"> </w:t>
                            </w:r>
                            <w:r>
                              <w:rPr>
                                <w:rFonts w:ascii="Calibri"/>
                                <w:b/>
                                <w:sz w:val="28"/>
                              </w:rPr>
                              <w:t>of</w:t>
                            </w:r>
                            <w:r>
                              <w:rPr>
                                <w:rFonts w:ascii="Calibri"/>
                                <w:b/>
                                <w:spacing w:val="-4"/>
                                <w:sz w:val="28"/>
                              </w:rPr>
                              <w:t xml:space="preserve"> </w:t>
                            </w:r>
                            <w:r>
                              <w:rPr>
                                <w:rFonts w:ascii="Calibri"/>
                                <w:b/>
                                <w:sz w:val="28"/>
                              </w:rPr>
                              <w:t>compliance</w:t>
                            </w:r>
                            <w:r>
                              <w:rPr>
                                <w:rFonts w:ascii="Calibri"/>
                                <w:b/>
                                <w:spacing w:val="-4"/>
                                <w:sz w:val="28"/>
                              </w:rPr>
                              <w:t xml:space="preserve"> </w:t>
                            </w:r>
                            <w:r>
                              <w:rPr>
                                <w:rFonts w:ascii="Calibri"/>
                                <w:b/>
                                <w:sz w:val="28"/>
                              </w:rPr>
                              <w:t>with</w:t>
                            </w:r>
                            <w:r>
                              <w:rPr>
                                <w:rFonts w:ascii="Calibri"/>
                                <w:b/>
                                <w:spacing w:val="-3"/>
                                <w:sz w:val="28"/>
                              </w:rPr>
                              <w:t xml:space="preserve"> </w:t>
                            </w:r>
                            <w:r>
                              <w:rPr>
                                <w:rFonts w:ascii="Calibri"/>
                                <w:b/>
                                <w:sz w:val="28"/>
                              </w:rPr>
                              <w:t>academic</w:t>
                            </w:r>
                            <w:r>
                              <w:rPr>
                                <w:rFonts w:ascii="Calibri"/>
                                <w:b/>
                                <w:spacing w:val="-7"/>
                                <w:sz w:val="28"/>
                              </w:rPr>
                              <w:t xml:space="preserve"> </w:t>
                            </w:r>
                            <w:r>
                              <w:rPr>
                                <w:rFonts w:ascii="Calibri"/>
                                <w:b/>
                                <w:sz w:val="28"/>
                              </w:rPr>
                              <w:t>ethics</w:t>
                            </w:r>
                            <w:r>
                              <w:rPr>
                                <w:rFonts w:ascii="Calibri"/>
                                <w:b/>
                                <w:spacing w:val="-4"/>
                                <w:sz w:val="28"/>
                              </w:rPr>
                              <w:t xml:space="preserve"> </w:t>
                            </w:r>
                            <w:r>
                              <w:rPr>
                                <w:rFonts w:ascii="Calibri"/>
                                <w:b/>
                                <w:sz w:val="28"/>
                              </w:rPr>
                              <w:t>and</w:t>
                            </w:r>
                            <w:r>
                              <w:rPr>
                                <w:rFonts w:ascii="Calibri"/>
                                <w:b/>
                                <w:spacing w:val="-3"/>
                                <w:sz w:val="28"/>
                              </w:rPr>
                              <w:t xml:space="preserve"> </w:t>
                            </w:r>
                            <w:r>
                              <w:rPr>
                                <w:rFonts w:ascii="Calibri"/>
                                <w:b/>
                                <w:sz w:val="28"/>
                              </w:rPr>
                              <w:t>the</w:t>
                            </w:r>
                            <w:r>
                              <w:rPr>
                                <w:rFonts w:ascii="Calibri"/>
                                <w:b/>
                                <w:spacing w:val="-4"/>
                                <w:sz w:val="28"/>
                              </w:rPr>
                              <w:t xml:space="preserve"> </w:t>
                            </w:r>
                            <w:r>
                              <w:rPr>
                                <w:rFonts w:ascii="Calibri"/>
                                <w:b/>
                                <w:sz w:val="28"/>
                              </w:rPr>
                              <w:t>avoidance</w:t>
                            </w:r>
                            <w:r>
                              <w:rPr>
                                <w:rFonts w:ascii="Calibri"/>
                                <w:b/>
                                <w:spacing w:val="-3"/>
                                <w:sz w:val="28"/>
                              </w:rPr>
                              <w:t xml:space="preserve"> </w:t>
                            </w:r>
                            <w:r>
                              <w:rPr>
                                <w:rFonts w:ascii="Calibri"/>
                                <w:b/>
                                <w:sz w:val="28"/>
                              </w:rPr>
                              <w:t>of</w:t>
                            </w:r>
                            <w:r>
                              <w:rPr>
                                <w:rFonts w:ascii="Calibri"/>
                                <w:b/>
                                <w:spacing w:val="-2"/>
                                <w:sz w:val="28"/>
                              </w:rPr>
                              <w:t xml:space="preserve"> plagiarism</w:t>
                            </w:r>
                          </w:p>
                          <w:p w:rsidR="00551A90" w:rsidRDefault="00551A90" w:rsidP="00551A90">
                            <w:pPr>
                              <w:pStyle w:val="BodyText"/>
                              <w:rPr>
                                <w:rFonts w:ascii="Calibri"/>
                                <w:b/>
                                <w:sz w:val="28"/>
                              </w:rPr>
                            </w:pPr>
                          </w:p>
                          <w:p w:rsidR="00551A90" w:rsidRDefault="00551A90" w:rsidP="00551A90">
                            <w:pPr>
                              <w:pStyle w:val="BodyText"/>
                              <w:rPr>
                                <w:rFonts w:ascii="Calibri"/>
                                <w:b/>
                                <w:sz w:val="28"/>
                              </w:rPr>
                            </w:pPr>
                          </w:p>
                          <w:p w:rsidR="00551A90" w:rsidRDefault="00551A90" w:rsidP="00551A90">
                            <w:pPr>
                              <w:pStyle w:val="BodyText"/>
                              <w:rPr>
                                <w:rFonts w:ascii="Calibri"/>
                                <w:b/>
                                <w:sz w:val="28"/>
                              </w:rPr>
                            </w:pPr>
                          </w:p>
                          <w:p w:rsidR="00551A90" w:rsidRDefault="00551A90" w:rsidP="00551A90">
                            <w:pPr>
                              <w:pStyle w:val="BodyText"/>
                              <w:spacing w:before="65"/>
                              <w:rPr>
                                <w:rFonts w:ascii="Calibri"/>
                                <w:b/>
                                <w:sz w:val="28"/>
                              </w:rPr>
                            </w:pPr>
                          </w:p>
                          <w:p w:rsidR="00551A90" w:rsidRDefault="00551A90" w:rsidP="00551A90">
                            <w:pPr>
                              <w:spacing w:line="360" w:lineRule="auto"/>
                              <w:ind w:left="79" w:right="72"/>
                              <w:jc w:val="both"/>
                              <w:rPr>
                                <w:rFonts w:ascii="Calibri"/>
                              </w:rPr>
                            </w:pPr>
                            <w:r>
                              <w:rPr>
                                <w:rFonts w:ascii="Calibri"/>
                              </w:rPr>
                              <w:t>I honestly declare that this dissertation is entirely my own work and none of its part has been copied from</w:t>
                            </w:r>
                            <w:r>
                              <w:rPr>
                                <w:rFonts w:ascii="Calibri"/>
                                <w:spacing w:val="-3"/>
                              </w:rPr>
                              <w:t xml:space="preserve"> </w:t>
                            </w:r>
                            <w:r>
                              <w:rPr>
                                <w:rFonts w:ascii="Calibri"/>
                              </w:rPr>
                              <w:t>printed</w:t>
                            </w:r>
                            <w:r>
                              <w:rPr>
                                <w:rFonts w:ascii="Calibri"/>
                                <w:spacing w:val="-4"/>
                              </w:rPr>
                              <w:t xml:space="preserve"> </w:t>
                            </w:r>
                            <w:r>
                              <w:rPr>
                                <w:rFonts w:ascii="Calibri"/>
                              </w:rPr>
                              <w:t>or</w:t>
                            </w:r>
                            <w:r>
                              <w:rPr>
                                <w:rFonts w:ascii="Calibri"/>
                                <w:spacing w:val="-5"/>
                              </w:rPr>
                              <w:t xml:space="preserve"> </w:t>
                            </w:r>
                            <w:r>
                              <w:rPr>
                                <w:rFonts w:ascii="Calibri"/>
                              </w:rPr>
                              <w:t>electronic</w:t>
                            </w:r>
                            <w:r>
                              <w:rPr>
                                <w:rFonts w:ascii="Calibri"/>
                                <w:spacing w:val="-3"/>
                              </w:rPr>
                              <w:t xml:space="preserve"> </w:t>
                            </w:r>
                            <w:r>
                              <w:rPr>
                                <w:rFonts w:ascii="Calibri"/>
                              </w:rPr>
                              <w:t>sources,</w:t>
                            </w:r>
                            <w:r>
                              <w:rPr>
                                <w:rFonts w:ascii="Calibri"/>
                                <w:spacing w:val="-6"/>
                              </w:rPr>
                              <w:t xml:space="preserve"> </w:t>
                            </w:r>
                            <w:r>
                              <w:rPr>
                                <w:rFonts w:ascii="Calibri"/>
                              </w:rPr>
                              <w:t>translated</w:t>
                            </w:r>
                            <w:r>
                              <w:rPr>
                                <w:rFonts w:ascii="Calibri"/>
                                <w:spacing w:val="-4"/>
                              </w:rPr>
                              <w:t xml:space="preserve"> </w:t>
                            </w:r>
                            <w:r>
                              <w:rPr>
                                <w:rFonts w:ascii="Calibri"/>
                              </w:rPr>
                              <w:t>from</w:t>
                            </w:r>
                            <w:r>
                              <w:rPr>
                                <w:rFonts w:ascii="Calibri"/>
                                <w:spacing w:val="-3"/>
                              </w:rPr>
                              <w:t xml:space="preserve"> </w:t>
                            </w:r>
                            <w:r>
                              <w:rPr>
                                <w:rFonts w:ascii="Calibri"/>
                              </w:rPr>
                              <w:t>foreign</w:t>
                            </w:r>
                            <w:r>
                              <w:rPr>
                                <w:rFonts w:ascii="Calibri"/>
                                <w:spacing w:val="-4"/>
                              </w:rPr>
                              <w:t xml:space="preserve"> </w:t>
                            </w:r>
                            <w:r>
                              <w:rPr>
                                <w:rFonts w:ascii="Calibri"/>
                              </w:rPr>
                              <w:t>sources</w:t>
                            </w:r>
                            <w:r>
                              <w:rPr>
                                <w:rFonts w:ascii="Calibri"/>
                                <w:spacing w:val="-3"/>
                              </w:rPr>
                              <w:t xml:space="preserve"> </w:t>
                            </w:r>
                            <w:r>
                              <w:rPr>
                                <w:rFonts w:ascii="Calibri"/>
                              </w:rPr>
                              <w:t>and</w:t>
                            </w:r>
                            <w:r>
                              <w:rPr>
                                <w:rFonts w:ascii="Calibri"/>
                                <w:spacing w:val="-5"/>
                              </w:rPr>
                              <w:t xml:space="preserve"> </w:t>
                            </w:r>
                            <w:r>
                              <w:rPr>
                                <w:rFonts w:ascii="Calibri"/>
                              </w:rPr>
                              <w:t>reproduced</w:t>
                            </w:r>
                            <w:r>
                              <w:rPr>
                                <w:rFonts w:ascii="Calibri"/>
                                <w:spacing w:val="-4"/>
                              </w:rPr>
                              <w:t xml:space="preserve"> </w:t>
                            </w:r>
                            <w:r>
                              <w:rPr>
                                <w:rFonts w:ascii="Calibri"/>
                              </w:rPr>
                              <w:t>from</w:t>
                            </w:r>
                            <w:r>
                              <w:rPr>
                                <w:rFonts w:ascii="Calibri"/>
                                <w:spacing w:val="-3"/>
                              </w:rPr>
                              <w:t xml:space="preserve"> </w:t>
                            </w:r>
                            <w:r>
                              <w:rPr>
                                <w:rFonts w:ascii="Calibri"/>
                              </w:rPr>
                              <w:t>essays</w:t>
                            </w:r>
                            <w:r>
                              <w:rPr>
                                <w:rFonts w:ascii="Calibri"/>
                                <w:spacing w:val="-4"/>
                              </w:rPr>
                              <w:t xml:space="preserve"> </w:t>
                            </w:r>
                            <w:r>
                              <w:rPr>
                                <w:rFonts w:ascii="Calibri"/>
                              </w:rPr>
                              <w:t>of</w:t>
                            </w:r>
                            <w:r>
                              <w:rPr>
                                <w:rFonts w:ascii="Calibri"/>
                                <w:spacing w:val="-7"/>
                              </w:rPr>
                              <w:t xml:space="preserve"> </w:t>
                            </w:r>
                            <w:r>
                              <w:rPr>
                                <w:rFonts w:ascii="Calibri"/>
                              </w:rPr>
                              <w:t>other researchers or students. Wherever I have been based on ideas or other people texts I clearly declare it through the good use of references following academic ethics.</w:t>
                            </w:r>
                          </w:p>
                          <w:p w:rsidR="00551A90" w:rsidRDefault="00551A90" w:rsidP="00551A90">
                            <w:pPr>
                              <w:spacing w:before="201" w:line="360" w:lineRule="auto"/>
                              <w:ind w:left="79" w:right="79"/>
                              <w:jc w:val="both"/>
                              <w:rPr>
                                <w:rFonts w:ascii="Calibri"/>
                              </w:rPr>
                            </w:pPr>
                            <w:r>
                              <w:rPr>
                                <w:rFonts w:ascii="Calibri"/>
                              </w:rPr>
                              <w:t xml:space="preserve">(In the case that is proved that part of the essay does not constitute an original work, but a copy of an already published essay or from another source, the student will be expelled permanently from the </w:t>
                            </w:r>
                            <w:r>
                              <w:rPr>
                                <w:rFonts w:ascii="Calibri"/>
                                <w:spacing w:val="-2"/>
                              </w:rPr>
                              <w:t>program).</w:t>
                            </w:r>
                          </w:p>
                          <w:p w:rsidR="00551A90" w:rsidRDefault="00551A90" w:rsidP="00551A90">
                            <w:pPr>
                              <w:pStyle w:val="BodyText"/>
                              <w:rPr>
                                <w:rFonts w:ascii="Calibri"/>
                                <w:sz w:val="22"/>
                              </w:rPr>
                            </w:pPr>
                          </w:p>
                          <w:p w:rsidR="00551A90" w:rsidRDefault="00551A90" w:rsidP="00551A90">
                            <w:pPr>
                              <w:pStyle w:val="BodyText"/>
                              <w:rPr>
                                <w:rFonts w:ascii="Calibri"/>
                                <w:sz w:val="22"/>
                              </w:rPr>
                            </w:pPr>
                          </w:p>
                          <w:p w:rsidR="00551A90" w:rsidRDefault="00551A90" w:rsidP="00551A90">
                            <w:pPr>
                              <w:pStyle w:val="BodyText"/>
                              <w:rPr>
                                <w:rFonts w:ascii="Calibri"/>
                                <w:sz w:val="22"/>
                              </w:rPr>
                            </w:pPr>
                          </w:p>
                          <w:p w:rsidR="00551A90" w:rsidRDefault="00551A90" w:rsidP="00551A90">
                            <w:pPr>
                              <w:pStyle w:val="BodyText"/>
                              <w:spacing w:before="145"/>
                              <w:rPr>
                                <w:rFonts w:ascii="Calibri"/>
                                <w:sz w:val="22"/>
                              </w:rPr>
                            </w:pPr>
                          </w:p>
                          <w:p w:rsidR="00551A90" w:rsidRDefault="00551A90" w:rsidP="00551A90">
                            <w:pPr>
                              <w:spacing w:before="1"/>
                              <w:rPr>
                                <w:b/>
                                <w:sz w:val="32"/>
                              </w:rPr>
                            </w:pPr>
                            <w:r>
                              <w:rPr>
                                <w:rFonts w:ascii="Calibri"/>
                                <w:spacing w:val="-2"/>
                                <w:sz w:val="28"/>
                              </w:rPr>
                              <w:t>Name</w:t>
                            </w:r>
                            <w:r>
                              <w:rPr>
                                <w:rFonts w:ascii="Calibri"/>
                                <w:spacing w:val="-3"/>
                                <w:sz w:val="28"/>
                              </w:rPr>
                              <w:t xml:space="preserve"> </w:t>
                            </w:r>
                            <w:r>
                              <w:rPr>
                                <w:rFonts w:ascii="Calibri"/>
                                <w:spacing w:val="-2"/>
                                <w:sz w:val="28"/>
                              </w:rPr>
                              <w:t>and</w:t>
                            </w:r>
                            <w:r>
                              <w:rPr>
                                <w:rFonts w:ascii="Calibri"/>
                                <w:spacing w:val="-4"/>
                                <w:sz w:val="28"/>
                              </w:rPr>
                              <w:t xml:space="preserve"> </w:t>
                            </w:r>
                            <w:r>
                              <w:rPr>
                                <w:rFonts w:ascii="Calibri"/>
                                <w:spacing w:val="-2"/>
                                <w:sz w:val="28"/>
                              </w:rPr>
                              <w:t>Surname (Capital letters):</w:t>
                            </w:r>
                            <w:r>
                              <w:rPr>
                                <w:rFonts w:ascii="Calibri"/>
                                <w:spacing w:val="-6"/>
                                <w:sz w:val="28"/>
                              </w:rPr>
                              <w:t xml:space="preserve"> </w:t>
                            </w:r>
                            <w:r>
                              <w:rPr>
                                <w:b/>
                                <w:spacing w:val="-2"/>
                                <w:sz w:val="32"/>
                              </w:rPr>
                              <w:t>POLUSANI</w:t>
                            </w:r>
                            <w:r>
                              <w:rPr>
                                <w:b/>
                                <w:spacing w:val="-4"/>
                                <w:sz w:val="32"/>
                              </w:rPr>
                              <w:t xml:space="preserve"> </w:t>
                            </w:r>
                            <w:r>
                              <w:rPr>
                                <w:b/>
                                <w:spacing w:val="-2"/>
                                <w:sz w:val="32"/>
                              </w:rPr>
                              <w:t>VENUGOPAL</w:t>
                            </w:r>
                            <w:r>
                              <w:rPr>
                                <w:b/>
                                <w:spacing w:val="-3"/>
                                <w:sz w:val="32"/>
                              </w:rPr>
                              <w:t xml:space="preserve"> </w:t>
                            </w:r>
                            <w:r>
                              <w:rPr>
                                <w:b/>
                                <w:spacing w:val="-5"/>
                                <w:sz w:val="32"/>
                              </w:rPr>
                              <w:t>RAO</w:t>
                            </w:r>
                          </w:p>
                          <w:p w:rsidR="00551A90" w:rsidRDefault="00551A90" w:rsidP="00551A90">
                            <w:pPr>
                              <w:spacing w:before="258"/>
                              <w:ind w:left="360"/>
                              <w:rPr>
                                <w:rFonts w:ascii="Calibri"/>
                                <w:sz w:val="28"/>
                              </w:rPr>
                            </w:pPr>
                            <w:r>
                              <w:rPr>
                                <w:rFonts w:ascii="Calibri"/>
                                <w:sz w:val="28"/>
                              </w:rPr>
                              <w:t>Date:</w:t>
                            </w:r>
                            <w:r>
                              <w:rPr>
                                <w:rFonts w:ascii="Calibri"/>
                                <w:spacing w:val="-4"/>
                                <w:sz w:val="28"/>
                              </w:rPr>
                              <w:t xml:space="preserve"> </w:t>
                            </w:r>
                            <w:r>
                              <w:rPr>
                                <w:rFonts w:ascii="Calibri"/>
                                <w:spacing w:val="-2"/>
                                <w:sz w:val="28"/>
                              </w:rPr>
                              <w:t>25/08/2025</w:t>
                            </w:r>
                          </w:p>
                        </w:txbxContent>
                      </wps:txbx>
                      <wps:bodyPr wrap="square" lIns="0" tIns="0" rIns="0" bIns="0" rtlCol="0">
                        <a:noAutofit/>
                      </wps:bodyPr>
                    </wps:wsp>
                  </a:graphicData>
                </a:graphic>
              </wp:inline>
            </w:drawing>
          </mc:Choice>
          <mc:Fallback>
            <w:pict>
              <v:shapetype id="_x0000_t202" coordsize="21600,21600" o:spt="202" path="m,l,21600r21600,l21600,xe">
                <v:stroke joinstyle="miter"/>
                <v:path gradientshapeok="t" o:connecttype="rect"/>
              </v:shapetype>
              <v:shape id="Textbox 10" o:spid="_x0000_s1026" type="#_x0000_t202" style="width:476pt;height:4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" filled="f" strokeweight="2pt">
                <v:path arrowok="t"/>
                <v:textbox inset="0,0,0,0">
                  <w:txbxContent>
                    <w:p w:rsidR="00551A90" w:rsidRDefault="00551A90" w:rsidP="00551A90">
                      <w:pPr>
                        <w:pStyle w:val="BodyText"/>
                        <w:rPr>
                          <w:b/>
                          <w:sz w:val="28"/>
                        </w:rPr>
                      </w:pPr>
                    </w:p>
                    <w:p w:rsidR="00551A90" w:rsidRDefault="00551A90" w:rsidP="00551A90">
                      <w:pPr>
                        <w:pStyle w:val="BodyText"/>
                        <w:spacing w:before="218"/>
                        <w:rPr>
                          <w:b/>
                          <w:sz w:val="28"/>
                        </w:rPr>
                      </w:pPr>
                    </w:p>
                    <w:p w:rsidR="00551A90" w:rsidRDefault="00551A90" w:rsidP="00551A90">
                      <w:pPr>
                        <w:ind w:left="163"/>
                        <w:jc w:val="both"/>
                        <w:rPr>
                          <w:rFonts w:ascii="Calibri"/>
                          <w:b/>
                          <w:sz w:val="28"/>
                        </w:rPr>
                      </w:pPr>
                      <w:r>
                        <w:rPr>
                          <w:rFonts w:ascii="Calibri"/>
                          <w:b/>
                          <w:sz w:val="28"/>
                        </w:rPr>
                        <w:t>Statement</w:t>
                      </w:r>
                      <w:r>
                        <w:rPr>
                          <w:rFonts w:ascii="Calibri"/>
                          <w:b/>
                          <w:spacing w:val="-7"/>
                          <w:sz w:val="28"/>
                        </w:rPr>
                        <w:t xml:space="preserve"> </w:t>
                      </w:r>
                      <w:r>
                        <w:rPr>
                          <w:rFonts w:ascii="Calibri"/>
                          <w:b/>
                          <w:sz w:val="28"/>
                        </w:rPr>
                        <w:t>of</w:t>
                      </w:r>
                      <w:r>
                        <w:rPr>
                          <w:rFonts w:ascii="Calibri"/>
                          <w:b/>
                          <w:spacing w:val="-4"/>
                          <w:sz w:val="28"/>
                        </w:rPr>
                        <w:t xml:space="preserve"> </w:t>
                      </w:r>
                      <w:r>
                        <w:rPr>
                          <w:rFonts w:ascii="Calibri"/>
                          <w:b/>
                          <w:sz w:val="28"/>
                        </w:rPr>
                        <w:t>compliance</w:t>
                      </w:r>
                      <w:r>
                        <w:rPr>
                          <w:rFonts w:ascii="Calibri"/>
                          <w:b/>
                          <w:spacing w:val="-4"/>
                          <w:sz w:val="28"/>
                        </w:rPr>
                        <w:t xml:space="preserve"> </w:t>
                      </w:r>
                      <w:r>
                        <w:rPr>
                          <w:rFonts w:ascii="Calibri"/>
                          <w:b/>
                          <w:sz w:val="28"/>
                        </w:rPr>
                        <w:t>with</w:t>
                      </w:r>
                      <w:r>
                        <w:rPr>
                          <w:rFonts w:ascii="Calibri"/>
                          <w:b/>
                          <w:spacing w:val="-3"/>
                          <w:sz w:val="28"/>
                        </w:rPr>
                        <w:t xml:space="preserve"> </w:t>
                      </w:r>
                      <w:r>
                        <w:rPr>
                          <w:rFonts w:ascii="Calibri"/>
                          <w:b/>
                          <w:sz w:val="28"/>
                        </w:rPr>
                        <w:t>academic</w:t>
                      </w:r>
                      <w:r>
                        <w:rPr>
                          <w:rFonts w:ascii="Calibri"/>
                          <w:b/>
                          <w:spacing w:val="-7"/>
                          <w:sz w:val="28"/>
                        </w:rPr>
                        <w:t xml:space="preserve"> </w:t>
                      </w:r>
                      <w:r>
                        <w:rPr>
                          <w:rFonts w:ascii="Calibri"/>
                          <w:b/>
                          <w:sz w:val="28"/>
                        </w:rPr>
                        <w:t>ethics</w:t>
                      </w:r>
                      <w:r>
                        <w:rPr>
                          <w:rFonts w:ascii="Calibri"/>
                          <w:b/>
                          <w:spacing w:val="-4"/>
                          <w:sz w:val="28"/>
                        </w:rPr>
                        <w:t xml:space="preserve"> </w:t>
                      </w:r>
                      <w:r>
                        <w:rPr>
                          <w:rFonts w:ascii="Calibri"/>
                          <w:b/>
                          <w:sz w:val="28"/>
                        </w:rPr>
                        <w:t>and</w:t>
                      </w:r>
                      <w:r>
                        <w:rPr>
                          <w:rFonts w:ascii="Calibri"/>
                          <w:b/>
                          <w:spacing w:val="-3"/>
                          <w:sz w:val="28"/>
                        </w:rPr>
                        <w:t xml:space="preserve"> </w:t>
                      </w:r>
                      <w:r>
                        <w:rPr>
                          <w:rFonts w:ascii="Calibri"/>
                          <w:b/>
                          <w:sz w:val="28"/>
                        </w:rPr>
                        <w:t>the</w:t>
                      </w:r>
                      <w:r>
                        <w:rPr>
                          <w:rFonts w:ascii="Calibri"/>
                          <w:b/>
                          <w:spacing w:val="-4"/>
                          <w:sz w:val="28"/>
                        </w:rPr>
                        <w:t xml:space="preserve"> </w:t>
                      </w:r>
                      <w:r>
                        <w:rPr>
                          <w:rFonts w:ascii="Calibri"/>
                          <w:b/>
                          <w:sz w:val="28"/>
                        </w:rPr>
                        <w:t>avoidance</w:t>
                      </w:r>
                      <w:r>
                        <w:rPr>
                          <w:rFonts w:ascii="Calibri"/>
                          <w:b/>
                          <w:spacing w:val="-3"/>
                          <w:sz w:val="28"/>
                        </w:rPr>
                        <w:t xml:space="preserve"> </w:t>
                      </w:r>
                      <w:r>
                        <w:rPr>
                          <w:rFonts w:ascii="Calibri"/>
                          <w:b/>
                          <w:sz w:val="28"/>
                        </w:rPr>
                        <w:t>of</w:t>
                      </w:r>
                      <w:r>
                        <w:rPr>
                          <w:rFonts w:ascii="Calibri"/>
                          <w:b/>
                          <w:spacing w:val="-2"/>
                          <w:sz w:val="28"/>
                        </w:rPr>
                        <w:t xml:space="preserve"> plagiarism</w:t>
                      </w:r>
                    </w:p>
                    <w:p w:rsidR="00551A90" w:rsidRDefault="00551A90" w:rsidP="00551A90">
                      <w:pPr>
                        <w:pStyle w:val="BodyText"/>
                        <w:rPr>
                          <w:rFonts w:ascii="Calibri"/>
                          <w:b/>
                          <w:sz w:val="28"/>
                        </w:rPr>
                      </w:pPr>
                    </w:p>
                    <w:p w:rsidR="00551A90" w:rsidRDefault="00551A90" w:rsidP="00551A90">
                      <w:pPr>
                        <w:pStyle w:val="BodyText"/>
                        <w:rPr>
                          <w:rFonts w:ascii="Calibri"/>
                          <w:b/>
                          <w:sz w:val="28"/>
                        </w:rPr>
                      </w:pPr>
                    </w:p>
                    <w:p w:rsidR="00551A90" w:rsidRDefault="00551A90" w:rsidP="00551A90">
                      <w:pPr>
                        <w:pStyle w:val="BodyText"/>
                        <w:rPr>
                          <w:rFonts w:ascii="Calibri"/>
                          <w:b/>
                          <w:sz w:val="28"/>
                        </w:rPr>
                      </w:pPr>
                    </w:p>
                    <w:p w:rsidR="00551A90" w:rsidRDefault="00551A90" w:rsidP="00551A90">
                      <w:pPr>
                        <w:pStyle w:val="BodyText"/>
                        <w:spacing w:before="65"/>
                        <w:rPr>
                          <w:rFonts w:ascii="Calibri"/>
                          <w:b/>
                          <w:sz w:val="28"/>
                        </w:rPr>
                      </w:pPr>
                    </w:p>
                    <w:p w:rsidR="00551A90" w:rsidRDefault="00551A90" w:rsidP="00551A90">
                      <w:pPr>
                        <w:spacing w:line="360" w:lineRule="auto"/>
                        <w:ind w:left="79" w:right="72"/>
                        <w:jc w:val="both"/>
                        <w:rPr>
                          <w:rFonts w:ascii="Calibri"/>
                        </w:rPr>
                      </w:pPr>
                      <w:r>
                        <w:rPr>
                          <w:rFonts w:ascii="Calibri"/>
                        </w:rPr>
                        <w:t>I honestly declare that this dissertation is entirely my own work and none of its part has been copied from</w:t>
                      </w:r>
                      <w:r>
                        <w:rPr>
                          <w:rFonts w:ascii="Calibri"/>
                          <w:spacing w:val="-3"/>
                        </w:rPr>
                        <w:t xml:space="preserve"> </w:t>
                      </w:r>
                      <w:r>
                        <w:rPr>
                          <w:rFonts w:ascii="Calibri"/>
                        </w:rPr>
                        <w:t>printed</w:t>
                      </w:r>
                      <w:r>
                        <w:rPr>
                          <w:rFonts w:ascii="Calibri"/>
                          <w:spacing w:val="-4"/>
                        </w:rPr>
                        <w:t xml:space="preserve"> </w:t>
                      </w:r>
                      <w:r>
                        <w:rPr>
                          <w:rFonts w:ascii="Calibri"/>
                        </w:rPr>
                        <w:t>or</w:t>
                      </w:r>
                      <w:r>
                        <w:rPr>
                          <w:rFonts w:ascii="Calibri"/>
                          <w:spacing w:val="-5"/>
                        </w:rPr>
                        <w:t xml:space="preserve"> </w:t>
                      </w:r>
                      <w:r>
                        <w:rPr>
                          <w:rFonts w:ascii="Calibri"/>
                        </w:rPr>
                        <w:t>electronic</w:t>
                      </w:r>
                      <w:r>
                        <w:rPr>
                          <w:rFonts w:ascii="Calibri"/>
                          <w:spacing w:val="-3"/>
                        </w:rPr>
                        <w:t xml:space="preserve"> </w:t>
                      </w:r>
                      <w:r>
                        <w:rPr>
                          <w:rFonts w:ascii="Calibri"/>
                        </w:rPr>
                        <w:t>sources,</w:t>
                      </w:r>
                      <w:r>
                        <w:rPr>
                          <w:rFonts w:ascii="Calibri"/>
                          <w:spacing w:val="-6"/>
                        </w:rPr>
                        <w:t xml:space="preserve"> </w:t>
                      </w:r>
                      <w:r>
                        <w:rPr>
                          <w:rFonts w:ascii="Calibri"/>
                        </w:rPr>
                        <w:t>translated</w:t>
                      </w:r>
                      <w:r>
                        <w:rPr>
                          <w:rFonts w:ascii="Calibri"/>
                          <w:spacing w:val="-4"/>
                        </w:rPr>
                        <w:t xml:space="preserve"> </w:t>
                      </w:r>
                      <w:r>
                        <w:rPr>
                          <w:rFonts w:ascii="Calibri"/>
                        </w:rPr>
                        <w:t>from</w:t>
                      </w:r>
                      <w:r>
                        <w:rPr>
                          <w:rFonts w:ascii="Calibri"/>
                          <w:spacing w:val="-3"/>
                        </w:rPr>
                        <w:t xml:space="preserve"> </w:t>
                      </w:r>
                      <w:r>
                        <w:rPr>
                          <w:rFonts w:ascii="Calibri"/>
                        </w:rPr>
                        <w:t>foreign</w:t>
                      </w:r>
                      <w:r>
                        <w:rPr>
                          <w:rFonts w:ascii="Calibri"/>
                          <w:spacing w:val="-4"/>
                        </w:rPr>
                        <w:t xml:space="preserve"> </w:t>
                      </w:r>
                      <w:r>
                        <w:rPr>
                          <w:rFonts w:ascii="Calibri"/>
                        </w:rPr>
                        <w:t>sources</w:t>
                      </w:r>
                      <w:r>
                        <w:rPr>
                          <w:rFonts w:ascii="Calibri"/>
                          <w:spacing w:val="-3"/>
                        </w:rPr>
                        <w:t xml:space="preserve"> </w:t>
                      </w:r>
                      <w:r>
                        <w:rPr>
                          <w:rFonts w:ascii="Calibri"/>
                        </w:rPr>
                        <w:t>and</w:t>
                      </w:r>
                      <w:r>
                        <w:rPr>
                          <w:rFonts w:ascii="Calibri"/>
                          <w:spacing w:val="-5"/>
                        </w:rPr>
                        <w:t xml:space="preserve"> </w:t>
                      </w:r>
                      <w:r>
                        <w:rPr>
                          <w:rFonts w:ascii="Calibri"/>
                        </w:rPr>
                        <w:t>reproduced</w:t>
                      </w:r>
                      <w:r>
                        <w:rPr>
                          <w:rFonts w:ascii="Calibri"/>
                          <w:spacing w:val="-4"/>
                        </w:rPr>
                        <w:t xml:space="preserve"> </w:t>
                      </w:r>
                      <w:r>
                        <w:rPr>
                          <w:rFonts w:ascii="Calibri"/>
                        </w:rPr>
                        <w:t>from</w:t>
                      </w:r>
                      <w:r>
                        <w:rPr>
                          <w:rFonts w:ascii="Calibri"/>
                          <w:spacing w:val="-3"/>
                        </w:rPr>
                        <w:t xml:space="preserve"> </w:t>
                      </w:r>
                      <w:r>
                        <w:rPr>
                          <w:rFonts w:ascii="Calibri"/>
                        </w:rPr>
                        <w:t>essays</w:t>
                      </w:r>
                      <w:r>
                        <w:rPr>
                          <w:rFonts w:ascii="Calibri"/>
                          <w:spacing w:val="-4"/>
                        </w:rPr>
                        <w:t xml:space="preserve"> </w:t>
                      </w:r>
                      <w:r>
                        <w:rPr>
                          <w:rFonts w:ascii="Calibri"/>
                        </w:rPr>
                        <w:t>of</w:t>
                      </w:r>
                      <w:r>
                        <w:rPr>
                          <w:rFonts w:ascii="Calibri"/>
                          <w:spacing w:val="-7"/>
                        </w:rPr>
                        <w:t xml:space="preserve"> </w:t>
                      </w:r>
                      <w:r>
                        <w:rPr>
                          <w:rFonts w:ascii="Calibri"/>
                        </w:rPr>
                        <w:t>other researchers or students. Wherever I have been based on ideas or other people texts I clearly declare it through the good use of references following academic ethics.</w:t>
                      </w:r>
                    </w:p>
                    <w:p w:rsidR="00551A90" w:rsidRDefault="00551A90" w:rsidP="00551A90">
                      <w:pPr>
                        <w:spacing w:before="201" w:line="360" w:lineRule="auto"/>
                        <w:ind w:left="79" w:right="79"/>
                        <w:jc w:val="both"/>
                        <w:rPr>
                          <w:rFonts w:ascii="Calibri"/>
                        </w:rPr>
                      </w:pPr>
                      <w:r>
                        <w:rPr>
                          <w:rFonts w:ascii="Calibri"/>
                        </w:rPr>
                        <w:t xml:space="preserve">(In the case that is proved that part of the essay does not constitute an original work, but a copy of an already published essay or from another source, the student will be expelled permanently from the </w:t>
                      </w:r>
                      <w:r>
                        <w:rPr>
                          <w:rFonts w:ascii="Calibri"/>
                          <w:spacing w:val="-2"/>
                        </w:rPr>
                        <w:t>program).</w:t>
                      </w:r>
                    </w:p>
                    <w:p w:rsidR="00551A90" w:rsidRDefault="00551A90" w:rsidP="00551A90">
                      <w:pPr>
                        <w:pStyle w:val="BodyText"/>
                        <w:rPr>
                          <w:rFonts w:ascii="Calibri"/>
                          <w:sz w:val="22"/>
                        </w:rPr>
                      </w:pPr>
                    </w:p>
                    <w:p w:rsidR="00551A90" w:rsidRDefault="00551A90" w:rsidP="00551A90">
                      <w:pPr>
                        <w:pStyle w:val="BodyText"/>
                        <w:rPr>
                          <w:rFonts w:ascii="Calibri"/>
                          <w:sz w:val="22"/>
                        </w:rPr>
                      </w:pPr>
                    </w:p>
                    <w:p w:rsidR="00551A90" w:rsidRDefault="00551A90" w:rsidP="00551A90">
                      <w:pPr>
                        <w:pStyle w:val="BodyText"/>
                        <w:rPr>
                          <w:rFonts w:ascii="Calibri"/>
                          <w:sz w:val="22"/>
                        </w:rPr>
                      </w:pPr>
                    </w:p>
                    <w:p w:rsidR="00551A90" w:rsidRDefault="00551A90" w:rsidP="00551A90">
                      <w:pPr>
                        <w:pStyle w:val="BodyText"/>
                        <w:spacing w:before="145"/>
                        <w:rPr>
                          <w:rFonts w:ascii="Calibri"/>
                          <w:sz w:val="22"/>
                        </w:rPr>
                      </w:pPr>
                    </w:p>
                    <w:p w:rsidR="00551A90" w:rsidRDefault="00551A90" w:rsidP="00551A90">
                      <w:pPr>
                        <w:spacing w:before="1"/>
                        <w:rPr>
                          <w:b/>
                          <w:sz w:val="32"/>
                        </w:rPr>
                      </w:pPr>
                      <w:r>
                        <w:rPr>
                          <w:rFonts w:ascii="Calibri"/>
                          <w:spacing w:val="-2"/>
                          <w:sz w:val="28"/>
                        </w:rPr>
                        <w:t>Name</w:t>
                      </w:r>
                      <w:r>
                        <w:rPr>
                          <w:rFonts w:ascii="Calibri"/>
                          <w:spacing w:val="-3"/>
                          <w:sz w:val="28"/>
                        </w:rPr>
                        <w:t xml:space="preserve"> </w:t>
                      </w:r>
                      <w:r>
                        <w:rPr>
                          <w:rFonts w:ascii="Calibri"/>
                          <w:spacing w:val="-2"/>
                          <w:sz w:val="28"/>
                        </w:rPr>
                        <w:t>and</w:t>
                      </w:r>
                      <w:r>
                        <w:rPr>
                          <w:rFonts w:ascii="Calibri"/>
                          <w:spacing w:val="-4"/>
                          <w:sz w:val="28"/>
                        </w:rPr>
                        <w:t xml:space="preserve"> </w:t>
                      </w:r>
                      <w:r>
                        <w:rPr>
                          <w:rFonts w:ascii="Calibri"/>
                          <w:spacing w:val="-2"/>
                          <w:sz w:val="28"/>
                        </w:rPr>
                        <w:t>Surname (Capital letters):</w:t>
                      </w:r>
                      <w:r>
                        <w:rPr>
                          <w:rFonts w:ascii="Calibri"/>
                          <w:spacing w:val="-6"/>
                          <w:sz w:val="28"/>
                        </w:rPr>
                        <w:t xml:space="preserve"> </w:t>
                      </w:r>
                      <w:r>
                        <w:rPr>
                          <w:b/>
                          <w:spacing w:val="-2"/>
                          <w:sz w:val="32"/>
                        </w:rPr>
                        <w:t>POLUSANI</w:t>
                      </w:r>
                      <w:r>
                        <w:rPr>
                          <w:b/>
                          <w:spacing w:val="-4"/>
                          <w:sz w:val="32"/>
                        </w:rPr>
                        <w:t xml:space="preserve"> </w:t>
                      </w:r>
                      <w:r>
                        <w:rPr>
                          <w:b/>
                          <w:spacing w:val="-2"/>
                          <w:sz w:val="32"/>
                        </w:rPr>
                        <w:t>VENUGOPAL</w:t>
                      </w:r>
                      <w:r>
                        <w:rPr>
                          <w:b/>
                          <w:spacing w:val="-3"/>
                          <w:sz w:val="32"/>
                        </w:rPr>
                        <w:t xml:space="preserve"> </w:t>
                      </w:r>
                      <w:r>
                        <w:rPr>
                          <w:b/>
                          <w:spacing w:val="-5"/>
                          <w:sz w:val="32"/>
                        </w:rPr>
                        <w:t>RAO</w:t>
                      </w:r>
                    </w:p>
                    <w:p w:rsidR="00551A90" w:rsidRDefault="00551A90" w:rsidP="00551A90">
                      <w:pPr>
                        <w:spacing w:before="258"/>
                        <w:ind w:left="360"/>
                        <w:rPr>
                          <w:rFonts w:ascii="Calibri"/>
                          <w:sz w:val="28"/>
                        </w:rPr>
                      </w:pPr>
                      <w:r>
                        <w:rPr>
                          <w:rFonts w:ascii="Calibri"/>
                          <w:sz w:val="28"/>
                        </w:rPr>
                        <w:t>Date:</w:t>
                      </w:r>
                      <w:r>
                        <w:rPr>
                          <w:rFonts w:ascii="Calibri"/>
                          <w:spacing w:val="-4"/>
                          <w:sz w:val="28"/>
                        </w:rPr>
                        <w:t xml:space="preserve"> </w:t>
                      </w:r>
                      <w:r>
                        <w:rPr>
                          <w:rFonts w:ascii="Calibri"/>
                          <w:spacing w:val="-2"/>
                          <w:sz w:val="28"/>
                        </w:rPr>
                        <w:t>25/08/2025</w:t>
                      </w:r>
                    </w:p>
                  </w:txbxContent>
                </v:textbox>
                <w10:anchorlock/>
              </v:shape>
            </w:pict>
          </mc:Fallback>
        </mc:AlternateContent>
      </w:r>
    </w:p>
    <w:p w:rsidR="009C7F2D" w:rsidRDefault="009C7F2D" w:rsidP="009C7F2D">
      <w:pPr>
        <w:pStyle w:val="Heading1"/>
        <w:spacing w:before="98"/>
      </w:pPr>
      <w:r>
        <w:rPr>
          <w:spacing w:val="-2"/>
        </w:rPr>
        <w:lastRenderedPageBreak/>
        <w:t>INTRODUCTION</w:t>
      </w:r>
    </w:p>
    <w:p w:rsidR="009C7F2D" w:rsidRDefault="009C7F2D" w:rsidP="009C7F2D">
      <w:pPr>
        <w:pStyle w:val="TableParagraph"/>
        <w:spacing w:line="256" w:lineRule="exact"/>
        <w:rPr>
          <w:sz w:val="24"/>
        </w:rPr>
      </w:pPr>
    </w:p>
    <w:p w:rsidR="009C7F2D" w:rsidRDefault="009C7F2D" w:rsidP="009C7F2D">
      <w:pPr>
        <w:pStyle w:val="TableParagraph"/>
        <w:spacing w:line="256" w:lineRule="exact"/>
        <w:rPr>
          <w:sz w:val="24"/>
        </w:rPr>
      </w:pPr>
      <w:r w:rsidRPr="00551760">
        <w:rPr>
          <w:rFonts w:ascii="Arial" w:eastAsia="Arial" w:hAnsi="Arial" w:cs="Arial"/>
          <w:b/>
          <w:bCs/>
          <w:noProof/>
          <w:spacing w:val="-2"/>
          <w:sz w:val="32"/>
          <w:szCs w:val="32"/>
        </w:rPr>
        <mc:AlternateContent>
          <mc:Choice Requires="wpg">
            <w:drawing>
              <wp:anchor distT="0" distB="0" distL="0" distR="0" simplePos="0" relativeHeight="487607808" behindDoc="0" locked="0" layoutInCell="1" allowOverlap="1" wp14:anchorId="19AF41C3" wp14:editId="737A98D3">
                <wp:simplePos x="0" y="0"/>
                <wp:positionH relativeFrom="page">
                  <wp:posOffset>725805</wp:posOffset>
                </wp:positionH>
                <wp:positionV relativeFrom="page">
                  <wp:posOffset>1372235</wp:posOffset>
                </wp:positionV>
                <wp:extent cx="6354445" cy="191770"/>
                <wp:effectExtent l="0" t="0" r="8255" b="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0" y="0"/>
                          <a:chExt cx="6354445" cy="191770"/>
                        </a:xfrm>
                      </wpg:grpSpPr>
                      <wps:wsp>
                        <wps:cNvPr id="117" name="Graphic 12"/>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118" name="Graphic 13"/>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anchor>
            </w:drawing>
          </mc:Choice>
          <mc:Fallback>
            <w:pict>
              <v:group id="Group 116" o:spid="_x0000_s1026" style="position:absolute;margin-left:57.15pt;margin-top:108.05pt;width:500.35pt;height:15.1pt;z-index:487607808;mso-wrap-distance-left:0;mso-wrap-distance-right:0;mso-position-horizontal-relative:page;mso-position-vertical-relative:page" coordsize="63544,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">
                <v:shape id="Graphic 12" o:spid="_x0000_s1027"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EXcAA&#10;AADcAAAADwAAAGRycy9kb3ducmV2LnhtbERPTYvCMBC9C/sfwgh707Qu6NI1igqye1ULXodmbIPN&#10;pNtEW/31RhC8zeN9znzZ21pcqfXGsYJ0nIAgLpw2XCrID9vRNwgfkDXWjknBjTwsFx+DOWbadbyj&#10;6z6UIoawz1BBFUKTSemLiiz6sWuII3dyrcUQYVtK3WIXw20tJ0kylRYNx4YKG9pUVJz3F6vg7m/n&#10;e2mPIV+bTdN9/cp/k56U+hz2qx8QgfrwFr/cfzrOT2fwfCZe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bEXcAAAADcAAAADwAAAAAAAAAAAAAAAACYAgAAZHJzL2Rvd25y&#10;ZXYueG1sUEsFBgAAAAAEAAQA9QAAAIUDAAAAAA==&#10;" path="m6329045,l,,,166370r6329045,l6329045,xe" fillcolor="#9bba58" stroked="f">
                  <v:path arrowok="t"/>
                </v:shape>
                <v:shape id="Graphic 13" o:spid="_x0000_s1028"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FacQA&#10;AADcAAAADwAAAGRycy9kb3ducmV2LnhtbESPQW/CMAyF75P4D5GRdhspHAYrBMSQJnGZJmCHHk1j&#10;2kLjVE2A7N/PByRutt7ze58Xq+RadaM+NJ4NjEcZKOLS24YrA7+Hr7cZqBCRLbaeycAfBVgtBy8L&#10;zK2/845u+1gpCeGQo4E6xi7XOpQ1OQwj3xGLdvK9wyhrX2nb413CXasnWfauHTYsDTV2tKmpvOyv&#10;zsD2o/hORbCfenLd/BRZOp535dSY12Faz0FFSvFpflxvreCPhVaekQn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TRWnEAAAA3AAAAA8AAAAAAAAAAAAAAAAAmAIAAGRycy9k&#10;b3ducmV2LnhtbFBLBQYAAAAABAAEAPUAAACJAwAAAAA=&#10;" path="m,166370r6329045,l6329045,,,,,166370xe" filled="f" strokecolor="#70883e" strokeweight="2pt">
                  <v:path arrowok="t"/>
                </v:shape>
                <w10:wrap anchorx="page" anchory="page"/>
              </v:group>
            </w:pict>
          </mc:Fallback>
        </mc:AlternateContent>
      </w:r>
    </w:p>
    <w:p w:rsidR="009C7F2D" w:rsidRDefault="009C7F2D" w:rsidP="00551A90">
      <w:pPr>
        <w:pStyle w:val="BodyText"/>
        <w:spacing w:line="360" w:lineRule="auto"/>
        <w:ind w:left="360" w:right="358" w:firstLine="719"/>
        <w:jc w:val="both"/>
      </w:pPr>
    </w:p>
    <w:p w:rsidR="009C7F2D" w:rsidRDefault="009C7F2D" w:rsidP="00551A90">
      <w:pPr>
        <w:pStyle w:val="BodyText"/>
        <w:spacing w:line="360" w:lineRule="auto"/>
        <w:ind w:left="360" w:right="358" w:firstLine="719"/>
        <w:jc w:val="both"/>
      </w:pPr>
    </w:p>
    <w:p w:rsidR="00551A90" w:rsidRDefault="00551A90" w:rsidP="00551A90">
      <w:pPr>
        <w:pStyle w:val="BodyText"/>
        <w:spacing w:line="360" w:lineRule="auto"/>
        <w:ind w:left="360" w:right="358" w:firstLine="719"/>
        <w:jc w:val="both"/>
      </w:pPr>
      <w:r>
        <w:t>In today's increasingly</w:t>
      </w:r>
      <w:r>
        <w:rPr>
          <w:spacing w:val="-4"/>
        </w:rPr>
        <w:t xml:space="preserve"> </w:t>
      </w:r>
      <w:r>
        <w:t>digitized world, the use of credit cards has become ubiquitous. As electronic payments and e-commerce platforms grow in scale, so does the prevalence of fraudulent transactions. Credit card fraud not only results in significant financial losses for consumers and financial institutions, but it also erodes trust in digital payment systems.</w:t>
      </w:r>
      <w:r>
        <w:rPr>
          <w:spacing w:val="40"/>
        </w:rPr>
        <w:t xml:space="preserve"> </w:t>
      </w:r>
      <w:r>
        <w:t>Detecting fraudulent transactions in real-time has therefore become a critical objective for the financial sector. Traditional rule-based systems often fall short of effectively capturing complex fraud patterns, especially as fraudsters become more sophisticated in their tactics. Consequently, the application of machine learning (ML) techniques has gained prominence as a more adaptive and scalable solution to this challenge.</w:t>
      </w:r>
    </w:p>
    <w:p w:rsidR="00551A90" w:rsidRDefault="00551A90" w:rsidP="00551A90">
      <w:pPr>
        <w:pStyle w:val="BodyText"/>
        <w:spacing w:before="4"/>
      </w:pPr>
    </w:p>
    <w:p w:rsidR="00551A90" w:rsidRDefault="00551A90" w:rsidP="00551A90">
      <w:pPr>
        <w:pStyle w:val="BodyText"/>
        <w:spacing w:before="1" w:line="360" w:lineRule="auto"/>
        <w:ind w:left="360" w:right="355"/>
        <w:jc w:val="both"/>
      </w:pPr>
      <w:r>
        <w:t>Machine learning has the capability to uncover hidden patterns in data, enabling the detection of anomalies that may indicate fraud. Unlike static rules, ML models can learn from historical transaction data, generalize patterns, and adapt over time. This flexibility makes ML especially suitable for identifying subtle fraudulent behaviors that might be missed by conventional methods. In recent years, various ML models such as Logistic Regression, Random Forests, and Gradient Boosting algorithms like XGBoost have demonstrated high performance in fraud detection tasks. However, a common challenge in this domain is the extreme imbalance in datasets—fraudulent transactions typically make up less than 0.2% of the total. Without addressing this imbalance, most ML models would tend to be biased toward the majority (non- fraud) class.</w:t>
      </w:r>
    </w:p>
    <w:p w:rsidR="00551A90" w:rsidRDefault="00551A90" w:rsidP="00551A90">
      <w:pPr>
        <w:pStyle w:val="BodyText"/>
        <w:spacing w:before="6"/>
      </w:pPr>
    </w:p>
    <w:p w:rsidR="00551A90" w:rsidRDefault="00551A90" w:rsidP="00551A90">
      <w:pPr>
        <w:pStyle w:val="BodyText"/>
        <w:spacing w:line="360" w:lineRule="auto"/>
        <w:ind w:left="360" w:right="354"/>
        <w:jc w:val="both"/>
      </w:pPr>
      <w:r>
        <w:rPr>
          <w:b/>
        </w:rPr>
        <w:t xml:space="preserve">Aim: </w:t>
      </w:r>
      <w:r>
        <w:t>The aim of this project is to build and evaluate machine learning models to effectively detect fraudulent credit card transactions using real-world data. This involves not only</w:t>
      </w:r>
      <w:r>
        <w:rPr>
          <w:spacing w:val="40"/>
        </w:rPr>
        <w:t xml:space="preserve"> </w:t>
      </w:r>
      <w:r>
        <w:t>developing predictive models but also implementing techniques to manage class imbalance and rigorously evaluating the models’ performance using suitable metrics.</w:t>
      </w:r>
    </w:p>
    <w:p w:rsidR="00551A90" w:rsidRDefault="00551A90" w:rsidP="00551A90">
      <w:pPr>
        <w:pStyle w:val="BodyText"/>
        <w:spacing w:before="6" w:line="360" w:lineRule="auto"/>
        <w:jc w:val="both"/>
      </w:pPr>
      <w:r>
        <w:tab/>
        <w:t xml:space="preserve">“We applied three ML algorithms (Logistic Regression, Random Forest, XGBoost) to an extremely imbalanced fraud dataset. We addressed imbalance with SMOTE on training only, tuned the decision threshold for business cost, and evaluated with PR curves/AP, F1, and ROC-AUC. The chosen </w:t>
      </w:r>
      <w:r>
        <w:lastRenderedPageBreak/>
        <w:t>model achieves the best recall/F1 for the fraud class while maintaining acceptable precision.”</w:t>
      </w:r>
    </w:p>
    <w:p w:rsidR="00551A90" w:rsidRDefault="00551A90" w:rsidP="00551A90">
      <w:pPr>
        <w:pStyle w:val="BodyText"/>
        <w:spacing w:before="6" w:line="360" w:lineRule="auto"/>
        <w:jc w:val="both"/>
      </w:pPr>
      <w:r>
        <w:tab/>
        <w:t>“Our design choices are supported by prior work: SMOTE for imbalance, PR curves for rare-event evaluation, SHAP for explainability, and concept-drift awareness for deployment. We critically discuss the limits of synthetic oversampling and motivate threshold/cost-sensitive tuning as recommended in recent fraud literature.”</w:t>
      </w:r>
    </w:p>
    <w:p w:rsidR="00551A90" w:rsidRDefault="00551A90" w:rsidP="00551A90">
      <w:pPr>
        <w:pStyle w:val="BodyText"/>
        <w:spacing w:line="360" w:lineRule="auto"/>
        <w:ind w:right="354"/>
        <w:jc w:val="both"/>
      </w:pPr>
      <w:r w:rsidRPr="00520080">
        <w:rPr>
          <w:b/>
        </w:rPr>
        <w:t>Aim:</w:t>
      </w:r>
      <w:r w:rsidRPr="00A7774B">
        <w:t xml:space="preserve"> </w:t>
      </w:r>
      <w:r>
        <w:t>The aim of this project is to build and evaluate machine learning models to effectively detect fraudulent credit card transactions using real-world data. This involves not only</w:t>
      </w:r>
      <w:r>
        <w:rPr>
          <w:spacing w:val="40"/>
        </w:rPr>
        <w:t xml:space="preserve"> </w:t>
      </w:r>
      <w:r>
        <w:t>developing predictive models but also implementing techniques to manage class imbalance and rigorously evaluating the models’ performance using suitable metrics.</w:t>
      </w:r>
    </w:p>
    <w:p w:rsidR="00551A90" w:rsidRPr="00551760" w:rsidRDefault="00551A90" w:rsidP="00551A90">
      <w:pPr>
        <w:spacing w:before="79"/>
        <w:rPr>
          <w:rFonts w:ascii="Arial" w:eastAsia="Arial" w:hAnsi="Arial" w:cs="Arial"/>
          <w:b/>
          <w:bCs/>
          <w:spacing w:val="-2"/>
          <w:sz w:val="32"/>
          <w:szCs w:val="32"/>
        </w:rPr>
      </w:pPr>
      <w:r w:rsidRPr="00551760">
        <w:rPr>
          <w:rFonts w:ascii="Arial" w:eastAsia="Arial" w:hAnsi="Arial" w:cs="Arial"/>
          <w:b/>
          <w:bCs/>
          <w:spacing w:val="-2"/>
          <w:sz w:val="32"/>
          <w:szCs w:val="32"/>
        </w:rPr>
        <w:t>Objectives:</w:t>
      </w:r>
    </w:p>
    <w:p w:rsidR="00551A90" w:rsidRDefault="00D4605B" w:rsidP="00551A90">
      <w:pPr>
        <w:pStyle w:val="BodyText"/>
        <w:spacing w:before="137"/>
        <w:rPr>
          <w:b/>
        </w:rPr>
      </w:pPr>
      <w:r w:rsidRPr="00551760">
        <w:rPr>
          <w:rFonts w:ascii="Arial" w:eastAsia="Arial" w:hAnsi="Arial" w:cs="Arial"/>
          <w:b/>
          <w:bCs/>
          <w:spacing w:val="-2"/>
          <w:sz w:val="32"/>
          <w:szCs w:val="32"/>
        </w:rPr>
        <mc:AlternateContent>
          <mc:Choice Requires="wpg">
            <w:drawing>
              <wp:anchor distT="0" distB="0" distL="0" distR="0" simplePos="0" relativeHeight="487600640" behindDoc="0" locked="0" layoutInCell="1" allowOverlap="1" wp14:anchorId="63D65596" wp14:editId="309E407F">
                <wp:simplePos x="0" y="0"/>
                <wp:positionH relativeFrom="page">
                  <wp:posOffset>669925</wp:posOffset>
                </wp:positionH>
                <wp:positionV relativeFrom="page">
                  <wp:posOffset>3562212</wp:posOffset>
                </wp:positionV>
                <wp:extent cx="6354445" cy="191770"/>
                <wp:effectExtent l="0" t="0" r="825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0" y="0"/>
                          <a:chExt cx="6354445" cy="191770"/>
                        </a:xfrm>
                      </wpg:grpSpPr>
                      <wps:wsp>
                        <wps:cNvPr id="12" name="Graphic 12"/>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13" name="Graphic 13"/>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anchor>
            </w:drawing>
          </mc:Choice>
          <mc:Fallback>
            <w:pict>
              <v:group id="Group 11" o:spid="_x0000_s1026" style="position:absolute;margin-left:52.75pt;margin-top:280.5pt;width:500.35pt;height:15.1pt;z-index:487600640;mso-wrap-distance-left:0;mso-wrap-distance-right:0;mso-position-horizontal-relative:page;mso-position-vertical-relative:page" coordsize="63544,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">
                <v:shape id="Graphic 12" o:spid="_x0000_s1027"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sEwcAA&#10;AADbAAAADwAAAGRycy9kb3ducmV2LnhtbERPTWvCQBC9F/wPywjemk0USolZgwrSXmsFr0N2kixm&#10;Z2N2NdFf3y0UepvH+5yinGwn7jR441hBlqQgiCunDTcKTt+H13cQPiBr7ByTggd5KDezlwJz7Ub+&#10;ovsxNCKGsM9RQRtCn0vpq5Ys+sT1xJGr3WAxRDg0Ug84xnDbyWWavkmLhmNDiz3tW6oux5tV8PSP&#10;y7Ox53DamX0/rj7k1WS1Uov5tF2DCDSFf/Gf+1PH+Uv4/SUe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sEwcAAAADbAAAADwAAAAAAAAAAAAAAAACYAgAAZHJzL2Rvd25y&#10;ZXYueG1sUEsFBgAAAAAEAAQA9QAAAIUDAAAAAA==&#10;" path="m6329045,l,,,166370r6329045,l6329045,xe" fillcolor="#9bba58" stroked="f">
                  <v:path arrowok="t"/>
                </v:shape>
                <v:shape id="Graphic 13" o:spid="_x0000_s1028"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FJsEA&#10;AADbAAAADwAAAGRycy9kb3ducmV2LnhtbERPTYvCMBC9C/6HMII3TVVQt2sUFQQvi+h66HG2mW2r&#10;zaQ0UbP/3gjC3ubxPmexCqYWd2pdZVnBaJiAIM6trrhQcP7eDeYgnEfWWFsmBX/kYLXsdhaYavvg&#10;I91PvhAxhF2KCkrvm1RKl5dk0A1tQxy5X9sa9BG2hdQtPmK4qeU4SabSYMWxocSGtiXl19PNKNh/&#10;ZF8hc3ojx7ftIUvCz+WYz5Tq98L6E4Sn4P/Fb/dex/kTeP0SD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RSbBAAAA2wAAAA8AAAAAAAAAAAAAAAAAmAIAAGRycy9kb3du&#10;cmV2LnhtbFBLBQYAAAAABAAEAPUAAACGAwAAAAA=&#10;" path="m,166370r6329045,l6329045,,,,,166370xe" filled="f" strokecolor="#70883e" strokeweight="2pt">
                  <v:path arrowok="t"/>
                </v:shape>
                <w10:wrap anchorx="page" anchory="page"/>
              </v:group>
            </w:pict>
          </mc:Fallback>
        </mc:AlternateContent>
      </w:r>
    </w:p>
    <w:p w:rsidR="00551A90" w:rsidRDefault="00551A90" w:rsidP="00551A90">
      <w:pPr>
        <w:pStyle w:val="ListParagraph"/>
        <w:numPr>
          <w:ilvl w:val="0"/>
          <w:numId w:val="6"/>
        </w:numPr>
        <w:tabs>
          <w:tab w:val="left" w:pos="1080"/>
        </w:tabs>
        <w:spacing w:line="360" w:lineRule="auto"/>
        <w:ind w:right="364"/>
        <w:rPr>
          <w:sz w:val="24"/>
        </w:rPr>
      </w:pPr>
      <w:r>
        <w:rPr>
          <w:sz w:val="24"/>
        </w:rPr>
        <w:t>To</w:t>
      </w:r>
      <w:r>
        <w:rPr>
          <w:spacing w:val="79"/>
          <w:sz w:val="24"/>
        </w:rPr>
        <w:t xml:space="preserve"> </w:t>
      </w:r>
      <w:r>
        <w:rPr>
          <w:sz w:val="24"/>
        </w:rPr>
        <w:t>utilize</w:t>
      </w:r>
      <w:r>
        <w:rPr>
          <w:spacing w:val="78"/>
          <w:sz w:val="24"/>
        </w:rPr>
        <w:t xml:space="preserve"> </w:t>
      </w:r>
      <w:r>
        <w:rPr>
          <w:sz w:val="24"/>
        </w:rPr>
        <w:t>a</w:t>
      </w:r>
      <w:r>
        <w:rPr>
          <w:spacing w:val="78"/>
          <w:sz w:val="24"/>
        </w:rPr>
        <w:t xml:space="preserve"> </w:t>
      </w:r>
      <w:r>
        <w:rPr>
          <w:sz w:val="24"/>
        </w:rPr>
        <w:t>real-world</w:t>
      </w:r>
      <w:r>
        <w:rPr>
          <w:spacing w:val="79"/>
          <w:sz w:val="24"/>
        </w:rPr>
        <w:t xml:space="preserve"> </w:t>
      </w:r>
      <w:r>
        <w:rPr>
          <w:sz w:val="24"/>
        </w:rPr>
        <w:t>dataset</w:t>
      </w:r>
      <w:r>
        <w:rPr>
          <w:spacing w:val="80"/>
          <w:sz w:val="24"/>
        </w:rPr>
        <w:t xml:space="preserve"> </w:t>
      </w:r>
      <w:r>
        <w:rPr>
          <w:sz w:val="24"/>
        </w:rPr>
        <w:t>of</w:t>
      </w:r>
      <w:r>
        <w:rPr>
          <w:spacing w:val="79"/>
          <w:sz w:val="24"/>
        </w:rPr>
        <w:t xml:space="preserve"> </w:t>
      </w:r>
      <w:r>
        <w:rPr>
          <w:sz w:val="24"/>
        </w:rPr>
        <w:t>credit</w:t>
      </w:r>
      <w:r>
        <w:rPr>
          <w:spacing w:val="80"/>
          <w:sz w:val="24"/>
        </w:rPr>
        <w:t xml:space="preserve"> </w:t>
      </w:r>
      <w:r>
        <w:rPr>
          <w:sz w:val="24"/>
        </w:rPr>
        <w:t>card</w:t>
      </w:r>
      <w:r>
        <w:rPr>
          <w:spacing w:val="80"/>
          <w:sz w:val="24"/>
        </w:rPr>
        <w:t xml:space="preserve"> </w:t>
      </w:r>
      <w:r>
        <w:rPr>
          <w:sz w:val="24"/>
        </w:rPr>
        <w:t>transactions</w:t>
      </w:r>
      <w:r>
        <w:rPr>
          <w:spacing w:val="80"/>
          <w:sz w:val="24"/>
        </w:rPr>
        <w:t xml:space="preserve"> </w:t>
      </w:r>
      <w:r>
        <w:rPr>
          <w:sz w:val="24"/>
        </w:rPr>
        <w:t>for</w:t>
      </w:r>
      <w:r>
        <w:rPr>
          <w:spacing w:val="78"/>
          <w:sz w:val="24"/>
        </w:rPr>
        <w:t xml:space="preserve"> </w:t>
      </w:r>
      <w:r>
        <w:rPr>
          <w:sz w:val="24"/>
        </w:rPr>
        <w:t>model</w:t>
      </w:r>
      <w:r>
        <w:rPr>
          <w:spacing w:val="80"/>
          <w:sz w:val="24"/>
        </w:rPr>
        <w:t xml:space="preserve"> </w:t>
      </w:r>
      <w:r>
        <w:rPr>
          <w:sz w:val="24"/>
        </w:rPr>
        <w:t>training</w:t>
      </w:r>
      <w:r>
        <w:rPr>
          <w:spacing w:val="77"/>
          <w:sz w:val="24"/>
        </w:rPr>
        <w:t xml:space="preserve"> </w:t>
      </w:r>
      <w:r>
        <w:rPr>
          <w:sz w:val="24"/>
        </w:rPr>
        <w:t xml:space="preserve">and </w:t>
      </w:r>
      <w:r>
        <w:rPr>
          <w:spacing w:val="-2"/>
          <w:sz w:val="24"/>
        </w:rPr>
        <w:t>evaluation.</w:t>
      </w:r>
    </w:p>
    <w:p w:rsidR="00551A90" w:rsidRDefault="00551A90" w:rsidP="00551A90">
      <w:pPr>
        <w:pStyle w:val="ListParagraph"/>
        <w:numPr>
          <w:ilvl w:val="0"/>
          <w:numId w:val="6"/>
        </w:numPr>
        <w:tabs>
          <w:tab w:val="left" w:pos="1079"/>
        </w:tabs>
        <w:ind w:left="1079" w:hanging="359"/>
        <w:rPr>
          <w:sz w:val="24"/>
        </w:rPr>
      </w:pPr>
      <w:r>
        <w:rPr>
          <w:sz w:val="24"/>
        </w:rPr>
        <w:t>To</w:t>
      </w:r>
      <w:r>
        <w:rPr>
          <w:spacing w:val="-3"/>
          <w:sz w:val="24"/>
        </w:rPr>
        <w:t xml:space="preserve"> </w:t>
      </w:r>
      <w:r>
        <w:rPr>
          <w:sz w:val="24"/>
        </w:rPr>
        <w:t>perform necessary</w:t>
      </w:r>
      <w:r>
        <w:rPr>
          <w:spacing w:val="-6"/>
          <w:sz w:val="24"/>
        </w:rPr>
        <w:t xml:space="preserve"> </w:t>
      </w:r>
      <w:r>
        <w:rPr>
          <w:sz w:val="24"/>
        </w:rPr>
        <w:t>data</w:t>
      </w:r>
      <w:r>
        <w:rPr>
          <w:spacing w:val="-1"/>
          <w:sz w:val="24"/>
        </w:rPr>
        <w:t xml:space="preserve"> </w:t>
      </w:r>
      <w:r>
        <w:rPr>
          <w:sz w:val="24"/>
        </w:rPr>
        <w:t>preprocessing</w:t>
      </w:r>
      <w:r>
        <w:rPr>
          <w:spacing w:val="-3"/>
          <w:sz w:val="24"/>
        </w:rPr>
        <w:t xml:space="preserve"> </w:t>
      </w:r>
      <w:r>
        <w:rPr>
          <w:sz w:val="24"/>
        </w:rPr>
        <w:t>steps,</w:t>
      </w:r>
      <w:r>
        <w:rPr>
          <w:spacing w:val="-1"/>
          <w:sz w:val="24"/>
        </w:rPr>
        <w:t xml:space="preserve"> </w:t>
      </w:r>
      <w:r>
        <w:rPr>
          <w:sz w:val="24"/>
        </w:rPr>
        <w:t>including</w:t>
      </w:r>
      <w:r>
        <w:rPr>
          <w:spacing w:val="-3"/>
          <w:sz w:val="24"/>
        </w:rPr>
        <w:t xml:space="preserve"> </w:t>
      </w:r>
      <w:r>
        <w:rPr>
          <w:sz w:val="24"/>
        </w:rPr>
        <w:t>scaling</w:t>
      </w:r>
      <w:r>
        <w:rPr>
          <w:spacing w:val="-4"/>
          <w:sz w:val="24"/>
        </w:rPr>
        <w:t xml:space="preserve"> </w:t>
      </w:r>
      <w:r>
        <w:rPr>
          <w:sz w:val="24"/>
        </w:rPr>
        <w:t>and</w:t>
      </w:r>
      <w:r>
        <w:rPr>
          <w:spacing w:val="2"/>
          <w:sz w:val="24"/>
        </w:rPr>
        <w:t xml:space="preserve"> </w:t>
      </w:r>
      <w:r>
        <w:rPr>
          <w:sz w:val="24"/>
        </w:rPr>
        <w:t>feature</w:t>
      </w:r>
      <w:r>
        <w:rPr>
          <w:spacing w:val="4"/>
          <w:sz w:val="24"/>
        </w:rPr>
        <w:t xml:space="preserve"> </w:t>
      </w:r>
      <w:r>
        <w:rPr>
          <w:spacing w:val="-2"/>
          <w:sz w:val="24"/>
        </w:rPr>
        <w:t>engineering.</w:t>
      </w:r>
    </w:p>
    <w:p w:rsidR="00551A90" w:rsidRDefault="00551A90" w:rsidP="00551A90">
      <w:pPr>
        <w:pStyle w:val="ListParagraph"/>
        <w:numPr>
          <w:ilvl w:val="0"/>
          <w:numId w:val="6"/>
        </w:numPr>
        <w:tabs>
          <w:tab w:val="left" w:pos="1080"/>
        </w:tabs>
        <w:spacing w:before="139" w:line="360" w:lineRule="auto"/>
        <w:ind w:right="356"/>
        <w:rPr>
          <w:sz w:val="24"/>
        </w:rPr>
      </w:pPr>
      <w:r>
        <w:rPr>
          <w:sz w:val="24"/>
        </w:rPr>
        <w:t>To</w:t>
      </w:r>
      <w:r>
        <w:rPr>
          <w:spacing w:val="32"/>
          <w:sz w:val="24"/>
        </w:rPr>
        <w:t xml:space="preserve"> </w:t>
      </w:r>
      <w:r>
        <w:rPr>
          <w:sz w:val="24"/>
        </w:rPr>
        <w:t>implement</w:t>
      </w:r>
      <w:r>
        <w:rPr>
          <w:spacing w:val="33"/>
          <w:sz w:val="24"/>
        </w:rPr>
        <w:t xml:space="preserve"> </w:t>
      </w:r>
      <w:r>
        <w:rPr>
          <w:sz w:val="24"/>
        </w:rPr>
        <w:t>three</w:t>
      </w:r>
      <w:r>
        <w:rPr>
          <w:spacing w:val="32"/>
          <w:sz w:val="24"/>
        </w:rPr>
        <w:t xml:space="preserve"> </w:t>
      </w:r>
      <w:r>
        <w:rPr>
          <w:sz w:val="24"/>
        </w:rPr>
        <w:t>different</w:t>
      </w:r>
      <w:r>
        <w:rPr>
          <w:spacing w:val="33"/>
          <w:sz w:val="24"/>
        </w:rPr>
        <w:t xml:space="preserve"> </w:t>
      </w:r>
      <w:r>
        <w:rPr>
          <w:sz w:val="24"/>
        </w:rPr>
        <w:t>machine</w:t>
      </w:r>
      <w:r>
        <w:rPr>
          <w:spacing w:val="32"/>
          <w:sz w:val="24"/>
        </w:rPr>
        <w:t xml:space="preserve"> </w:t>
      </w:r>
      <w:r>
        <w:rPr>
          <w:sz w:val="24"/>
        </w:rPr>
        <w:t>learning</w:t>
      </w:r>
      <w:r>
        <w:rPr>
          <w:spacing w:val="33"/>
          <w:sz w:val="24"/>
        </w:rPr>
        <w:t xml:space="preserve"> </w:t>
      </w:r>
      <w:r>
        <w:rPr>
          <w:sz w:val="24"/>
        </w:rPr>
        <w:t>models—Logistic</w:t>
      </w:r>
      <w:r>
        <w:rPr>
          <w:spacing w:val="32"/>
          <w:sz w:val="24"/>
        </w:rPr>
        <w:t xml:space="preserve"> </w:t>
      </w:r>
      <w:r>
        <w:rPr>
          <w:sz w:val="24"/>
        </w:rPr>
        <w:t>Regression,</w:t>
      </w:r>
      <w:r>
        <w:rPr>
          <w:spacing w:val="33"/>
          <w:sz w:val="24"/>
        </w:rPr>
        <w:t xml:space="preserve"> </w:t>
      </w:r>
      <w:r>
        <w:rPr>
          <w:sz w:val="24"/>
        </w:rPr>
        <w:t>Random Forest, and XGBoost.</w:t>
      </w:r>
    </w:p>
    <w:p w:rsidR="00551A90" w:rsidRDefault="00551A90" w:rsidP="00551A90">
      <w:pPr>
        <w:pStyle w:val="ListParagraph"/>
        <w:numPr>
          <w:ilvl w:val="0"/>
          <w:numId w:val="6"/>
        </w:numPr>
        <w:tabs>
          <w:tab w:val="left" w:pos="1080"/>
        </w:tabs>
        <w:spacing w:line="360" w:lineRule="auto"/>
        <w:ind w:right="364"/>
        <w:rPr>
          <w:sz w:val="24"/>
        </w:rPr>
      </w:pPr>
      <w:r>
        <w:rPr>
          <w:sz w:val="24"/>
        </w:rPr>
        <w:t>To</w:t>
      </w:r>
      <w:r>
        <w:rPr>
          <w:spacing w:val="80"/>
          <w:w w:val="150"/>
          <w:sz w:val="24"/>
        </w:rPr>
        <w:t xml:space="preserve"> </w:t>
      </w:r>
      <w:r>
        <w:rPr>
          <w:sz w:val="24"/>
        </w:rPr>
        <w:t>address</w:t>
      </w:r>
      <w:r>
        <w:rPr>
          <w:spacing w:val="80"/>
          <w:w w:val="150"/>
          <w:sz w:val="24"/>
        </w:rPr>
        <w:t xml:space="preserve"> </w:t>
      </w:r>
      <w:r>
        <w:rPr>
          <w:sz w:val="24"/>
        </w:rPr>
        <w:t>class</w:t>
      </w:r>
      <w:r>
        <w:rPr>
          <w:spacing w:val="80"/>
          <w:w w:val="150"/>
          <w:sz w:val="24"/>
        </w:rPr>
        <w:t xml:space="preserve"> </w:t>
      </w:r>
      <w:r>
        <w:rPr>
          <w:sz w:val="24"/>
        </w:rPr>
        <w:t>imbalance</w:t>
      </w:r>
      <w:r>
        <w:rPr>
          <w:spacing w:val="80"/>
          <w:w w:val="150"/>
          <w:sz w:val="24"/>
        </w:rPr>
        <w:t xml:space="preserve"> </w:t>
      </w:r>
      <w:r>
        <w:rPr>
          <w:sz w:val="24"/>
        </w:rPr>
        <w:t>using</w:t>
      </w:r>
      <w:r>
        <w:rPr>
          <w:spacing w:val="80"/>
          <w:w w:val="150"/>
          <w:sz w:val="24"/>
        </w:rPr>
        <w:t xml:space="preserve"> </w:t>
      </w:r>
      <w:r>
        <w:rPr>
          <w:sz w:val="24"/>
        </w:rPr>
        <w:t>Synthetic</w:t>
      </w:r>
      <w:r>
        <w:rPr>
          <w:spacing w:val="80"/>
          <w:w w:val="150"/>
          <w:sz w:val="24"/>
        </w:rPr>
        <w:t xml:space="preserve"> </w:t>
      </w:r>
      <w:r>
        <w:rPr>
          <w:sz w:val="24"/>
        </w:rPr>
        <w:t>Minority</w:t>
      </w:r>
      <w:r>
        <w:rPr>
          <w:spacing w:val="80"/>
          <w:w w:val="150"/>
          <w:sz w:val="24"/>
        </w:rPr>
        <w:t xml:space="preserve"> </w:t>
      </w:r>
      <w:r>
        <w:rPr>
          <w:sz w:val="24"/>
        </w:rPr>
        <w:t>Oversampling</w:t>
      </w:r>
      <w:r>
        <w:rPr>
          <w:spacing w:val="80"/>
          <w:w w:val="150"/>
          <w:sz w:val="24"/>
        </w:rPr>
        <w:t xml:space="preserve"> </w:t>
      </w:r>
      <w:r>
        <w:rPr>
          <w:sz w:val="24"/>
        </w:rPr>
        <w:t xml:space="preserve">Technique </w:t>
      </w:r>
      <w:r>
        <w:rPr>
          <w:spacing w:val="-2"/>
          <w:sz w:val="24"/>
        </w:rPr>
        <w:t>(SMOTE).</w:t>
      </w:r>
    </w:p>
    <w:p w:rsidR="00551A90" w:rsidRDefault="00551A90" w:rsidP="00551A90">
      <w:pPr>
        <w:pStyle w:val="ListParagraph"/>
        <w:numPr>
          <w:ilvl w:val="0"/>
          <w:numId w:val="6"/>
        </w:numPr>
        <w:tabs>
          <w:tab w:val="left" w:pos="1080"/>
        </w:tabs>
        <w:spacing w:before="1" w:line="360" w:lineRule="auto"/>
        <w:ind w:right="360"/>
        <w:rPr>
          <w:sz w:val="24"/>
        </w:rPr>
      </w:pPr>
      <w:r>
        <w:rPr>
          <w:sz w:val="24"/>
        </w:rPr>
        <w:t>To</w:t>
      </w:r>
      <w:r>
        <w:rPr>
          <w:spacing w:val="80"/>
          <w:sz w:val="24"/>
        </w:rPr>
        <w:t xml:space="preserve"> </w:t>
      </w:r>
      <w:r>
        <w:rPr>
          <w:sz w:val="24"/>
        </w:rPr>
        <w:t>compare</w:t>
      </w:r>
      <w:r>
        <w:rPr>
          <w:spacing w:val="80"/>
          <w:sz w:val="24"/>
        </w:rPr>
        <w:t xml:space="preserve"> </w:t>
      </w:r>
      <w:r>
        <w:rPr>
          <w:sz w:val="24"/>
        </w:rPr>
        <w:t>model</w:t>
      </w:r>
      <w:r>
        <w:rPr>
          <w:spacing w:val="80"/>
          <w:sz w:val="24"/>
        </w:rPr>
        <w:t xml:space="preserve"> </w:t>
      </w:r>
      <w:r>
        <w:rPr>
          <w:sz w:val="24"/>
        </w:rPr>
        <w:t>performance</w:t>
      </w:r>
      <w:r>
        <w:rPr>
          <w:spacing w:val="80"/>
          <w:sz w:val="24"/>
        </w:rPr>
        <w:t xml:space="preserve"> </w:t>
      </w:r>
      <w:r>
        <w:rPr>
          <w:sz w:val="24"/>
        </w:rPr>
        <w:t>using</w:t>
      </w:r>
      <w:r>
        <w:rPr>
          <w:spacing w:val="80"/>
          <w:sz w:val="24"/>
        </w:rPr>
        <w:t xml:space="preserve"> </w:t>
      </w:r>
      <w:r>
        <w:rPr>
          <w:sz w:val="24"/>
        </w:rPr>
        <w:t>classification</w:t>
      </w:r>
      <w:r>
        <w:rPr>
          <w:spacing w:val="80"/>
          <w:sz w:val="24"/>
        </w:rPr>
        <w:t xml:space="preserve"> </w:t>
      </w:r>
      <w:r>
        <w:rPr>
          <w:sz w:val="24"/>
        </w:rPr>
        <w:t>metrics</w:t>
      </w:r>
      <w:r>
        <w:rPr>
          <w:spacing w:val="80"/>
          <w:sz w:val="24"/>
        </w:rPr>
        <w:t xml:space="preserve"> </w:t>
      </w:r>
      <w:r>
        <w:rPr>
          <w:sz w:val="24"/>
        </w:rPr>
        <w:t>including</w:t>
      </w:r>
      <w:r>
        <w:rPr>
          <w:spacing w:val="80"/>
          <w:sz w:val="24"/>
        </w:rPr>
        <w:t xml:space="preserve"> </w:t>
      </w:r>
      <w:r>
        <w:rPr>
          <w:sz w:val="24"/>
        </w:rPr>
        <w:t>accuracy,</w:t>
      </w:r>
      <w:r>
        <w:rPr>
          <w:spacing w:val="80"/>
          <w:sz w:val="24"/>
        </w:rPr>
        <w:t xml:space="preserve"> </w:t>
      </w:r>
      <w:r>
        <w:rPr>
          <w:sz w:val="24"/>
        </w:rPr>
        <w:t>precision, recall, F1-score, and ROC-AUC.</w:t>
      </w:r>
    </w:p>
    <w:p w:rsidR="00551A90" w:rsidRDefault="00551A90" w:rsidP="00551A90">
      <w:pPr>
        <w:pStyle w:val="ListParagraph"/>
        <w:tabs>
          <w:tab w:val="left" w:pos="1080"/>
        </w:tabs>
        <w:spacing w:before="1" w:line="360" w:lineRule="auto"/>
        <w:ind w:right="360" w:firstLine="0"/>
        <w:rPr>
          <w:sz w:val="24"/>
        </w:rPr>
      </w:pPr>
    </w:p>
    <w:p w:rsidR="00551A90" w:rsidRDefault="00551A90" w:rsidP="00551A90">
      <w:pPr>
        <w:pStyle w:val="Heading1"/>
        <w:ind w:left="0"/>
        <w:rPr>
          <w:spacing w:val="-2"/>
        </w:rPr>
      </w:pPr>
      <w:r w:rsidRPr="00551760">
        <w:rPr>
          <w:spacing w:val="-2"/>
        </w:rPr>
        <w:t>3. Literature Review</w:t>
      </w:r>
    </w:p>
    <w:p w:rsidR="00551A90" w:rsidRPr="00551760" w:rsidRDefault="00D4605B" w:rsidP="00551A90">
      <w:pPr>
        <w:pStyle w:val="Heading1"/>
        <w:ind w:left="0"/>
        <w:rPr>
          <w:spacing w:val="-2"/>
        </w:rPr>
      </w:pPr>
      <w:r w:rsidRPr="00551760">
        <w:rPr>
          <w:b w:val="0"/>
          <w:bCs w:val="0"/>
          <w:spacing w:val="-2"/>
        </w:rPr>
        <mc:AlternateContent>
          <mc:Choice Requires="wpg">
            <w:drawing>
              <wp:anchor distT="0" distB="0" distL="0" distR="0" simplePos="0" relativeHeight="487601664" behindDoc="0" locked="0" layoutInCell="1" allowOverlap="1" wp14:anchorId="21B06626" wp14:editId="074B91A1">
                <wp:simplePos x="0" y="0"/>
                <wp:positionH relativeFrom="page">
                  <wp:posOffset>655900</wp:posOffset>
                </wp:positionH>
                <wp:positionV relativeFrom="page">
                  <wp:posOffset>6754523</wp:posOffset>
                </wp:positionV>
                <wp:extent cx="6354445" cy="191770"/>
                <wp:effectExtent l="0" t="0" r="27305" b="1778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12700" y="12700"/>
                          <a:chExt cx="6329045" cy="166370"/>
                        </a:xfrm>
                      </wpg:grpSpPr>
                      <wps:wsp>
                        <wps:cNvPr id="102" name="Graphic 12"/>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103" name="Graphic 13"/>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1" o:spid="_x0000_s1026" style="position:absolute;margin-left:51.65pt;margin-top:531.85pt;width:500.35pt;height:15.1pt;z-index:487601664;mso-wrap-distance-left:0;mso-wrap-distance-right:0;mso-position-horizontal-relative:page;mso-position-vertical-relative:page;mso-width-relative:margin;mso-height-relative:margin" coordorigin="127,127" coordsize="63290,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">
                <v:shape id="Graphic 12" o:spid="_x0000_s1027"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jxGMAA&#10;AADcAAAADwAAAGRycy9kb3ducmV2LnhtbERPS4vCMBC+C/6HMMLeNLULItUobmHZvfoAr0MzpsFm&#10;0m2ytvrrjbCwt/n4nrPeDq4RN+qC9axgPstAEFdeWzYKTsfP6RJEiMgaG8+k4E4BtpvxaI2F9j3v&#10;6XaIRqQQDgUqqGNsCylDVZPDMPMtceIuvnMYE+yM1B32Kdw1Ms+yhXRoOTXU2FJZU3U9/DoFj3C/&#10;Pow7x9OHLdv+/Uv+2PlFqbfJsFuBiDTEf/Gf+1un+VkOr2fSB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XjxGMAAAADcAAAADwAAAAAAAAAAAAAAAACYAgAAZHJzL2Rvd25y&#10;ZXYueG1sUEsFBgAAAAAEAAQA9QAAAIUDAAAAAA==&#10;" path="m6329045,l,,,166370r6329045,l6329045,xe" fillcolor="#9bba58" stroked="f">
                  <v:path arrowok="t"/>
                </v:shape>
                <v:shape id="Graphic 13" o:spid="_x0000_s1028"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5BxcMA&#10;AADcAAAADwAAAGRycy9kb3ducmV2LnhtbERPTWsCMRC9F/wPYYTeaqKFVlezixUKXkrRetjjuBl3&#10;VzeTZRM1/fdNodDbPN7nrIpoO3GjwbeONUwnCgRx5UzLtYbD1/vTHIQPyAY7x6ThmzwU+ehhhZlx&#10;d97RbR9qkULYZ6ihCaHPpPRVQxb9xPXEiTu5wWJIcKilGfCewm0nZ0q9SIstp4YGe9o0VF32V6th&#10;uyg/YunNm5xdN5+lisfzrnrV+nEc10sQgWL4F/+5tybNV8/w+0y6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5BxcMAAADcAAAADwAAAAAAAAAAAAAAAACYAgAAZHJzL2Rv&#10;d25yZXYueG1sUEsFBgAAAAAEAAQA9QAAAIgDAAAAAA==&#10;" path="m,166370r6329045,l6329045,,,,,166370xe" filled="f" strokecolor="#70883e" strokeweight="2pt">
                  <v:path arrowok="t"/>
                </v:shape>
                <w10:wrap anchorx="page" anchory="page"/>
              </v:group>
            </w:pict>
          </mc:Fallback>
        </mc:AlternateContent>
      </w:r>
    </w:p>
    <w:p w:rsidR="00551A90" w:rsidRDefault="00551A90" w:rsidP="00551A90">
      <w:pPr>
        <w:spacing w:line="360" w:lineRule="auto"/>
        <w:rPr>
          <w:sz w:val="24"/>
        </w:rPr>
      </w:pPr>
    </w:p>
    <w:p w:rsidR="00551A90" w:rsidRPr="00551760" w:rsidRDefault="00551A90" w:rsidP="00551A90">
      <w:pPr>
        <w:spacing w:line="360" w:lineRule="auto"/>
        <w:rPr>
          <w:sz w:val="24"/>
        </w:rPr>
      </w:pPr>
      <w:r w:rsidRPr="00551760">
        <w:rPr>
          <w:sz w:val="24"/>
        </w:rPr>
        <w:t>The detection of credit card fraud has been the subject of considerable academic and industry research over the past two decades. Early systems relied heavily on static rule-based mechanisms that flagged transactions based on fixed thresholds such as unusually large amounts, cross-border transactions, or deviations from historical spending profiles. While these approaches were simple to implement, their static nature meant they quickly became outdated as fraudsters adapted their strategies. Moreover, such rules often produced large numbers of false positives, frustrating genuine customers.</w:t>
      </w:r>
      <w:r w:rsidRPr="00551760">
        <w:rPr>
          <w:sz w:val="24"/>
        </w:rPr>
        <w:br/>
      </w:r>
      <w:r w:rsidRPr="00551760">
        <w:rPr>
          <w:sz w:val="24"/>
        </w:rPr>
        <w:br/>
      </w:r>
      <w:r w:rsidRPr="00551760">
        <w:rPr>
          <w:sz w:val="24"/>
        </w:rPr>
        <w:lastRenderedPageBreak/>
        <w:t>Machine learning approaches emerged as a more flexible solution, capable of capturing complex patterns in high-dimensional data. Logistic Regression, a linear model, has historically served as a strong baseline due to its interpretability and efficiency. However, its assumption of linearity often limits its ability to capture intricate fraud behaviors. Decision Tree-based methods such as Random Forests offered an improvement, being able to capture nonlinear relationships and interactions between variables while reducing variance through bagging. More recently, boosting algorithms such as XGBoost have demonstrated superior performance by sequentially focusing on hard-to-classify cases, thereby increasing detection rates for rare events such as fraud.</w:t>
      </w:r>
      <w:r w:rsidRPr="00551760">
        <w:rPr>
          <w:sz w:val="24"/>
        </w:rPr>
        <w:br/>
      </w:r>
      <w:r w:rsidRPr="00551760">
        <w:rPr>
          <w:sz w:val="24"/>
        </w:rPr>
        <w:br/>
        <w:t>A key challenge consistently highlighted in literature is the extreme imbalance between fraudulent and legitimate transactions. Techniques to manage this imbalance include undersampling the majority class, oversampling the minority class, and generating synthetic examples using algorithms such as SMOTE. Chawla et al. (2002) demonstrated that SMOTE significantly improved classification performance in imbalanced datasets by generating synthetic minority samples, thus allowing classifiers to better generalize minority class decision boundaries. More recently, ensemble approaches that integrate SMOTE with advanced learners like XGBoost have reported state-of-the-art results in fraud detection competitions.</w:t>
      </w:r>
      <w:r w:rsidRPr="00551760">
        <w:rPr>
          <w:sz w:val="24"/>
        </w:rPr>
        <w:br/>
      </w:r>
      <w:r w:rsidRPr="00551760">
        <w:rPr>
          <w:sz w:val="24"/>
        </w:rPr>
        <w:br/>
        <w:t>Another dimension of research is model evaluation. Conventional accuracy metrics are misleading in imbalanced contexts, since predicting all cases as legitimate yields over 99% accuracy on datasets where fraud is less than 0.2%. Consequently, metrics such as recall, precision, F1-score, ROC-AUC, and particularly the Precision-Recall (PR) curve have been emphasized. PR curves better capture the trade-offs between catching frauds and avoiding false alarms, which is critical for practical deployment.</w:t>
      </w:r>
      <w:r w:rsidRPr="00551760">
        <w:rPr>
          <w:sz w:val="24"/>
        </w:rPr>
        <w:br/>
      </w:r>
      <w:r w:rsidRPr="00551760">
        <w:rPr>
          <w:sz w:val="24"/>
        </w:rPr>
        <w:br/>
        <w:t xml:space="preserve">Recent research has also explored deep learning and representation learning for fraud detection. Autoencoders have been applied to detect anomalies by reconstructing legitimate transaction patterns and flagging deviations as potential fraud. Recurrent Neural Networks (RNNs) and Long Short-Term Memory (LSTM) networks have been proposed for sequential transaction modeling, capturing temporal dependencies in cardholder behavior. More cutting-edge work includes Graph Neural Networks (GNNs), which model the network of transactions between accounts and merchants to detect suspicious communities. Despite promising results, these methods often require significantly more computational </w:t>
      </w:r>
      <w:r w:rsidRPr="00551760">
        <w:rPr>
          <w:sz w:val="24"/>
        </w:rPr>
        <w:lastRenderedPageBreak/>
        <w:t>resources and raise interpretability concerns.</w:t>
      </w:r>
      <w:r w:rsidRPr="00551760">
        <w:rPr>
          <w:sz w:val="24"/>
        </w:rPr>
        <w:br/>
      </w:r>
      <w:r w:rsidRPr="00551760">
        <w:rPr>
          <w:sz w:val="24"/>
        </w:rPr>
        <w:br/>
        <w:t>Interpretability is another growing concern, especially with regulatory frameworks such as GDPR emphasizing the 'right to explanation'. Methods like SHAP (SHapley Additive exPlanations) have been used to interpret feature contributions in complex models like XGBoost, thereby balancing predictive performance with transparency. Deployment challenges such as concept drift, where fraud strategies evolve over time, are also a recurrent theme in literature. Addressing drift requires continual retraining and monitoring systems, further complicating operational deployment.</w:t>
      </w:r>
      <w:r w:rsidRPr="00551760">
        <w:rPr>
          <w:sz w:val="24"/>
        </w:rPr>
        <w:br/>
      </w:r>
      <w:r w:rsidRPr="00551760">
        <w:rPr>
          <w:sz w:val="24"/>
        </w:rPr>
        <w:br/>
        <w:t>Overall, the literature suggests that ensemble methods combined with effective imbalance handling strategies currently offer the most robust solutions. However, no single method is universally optimal, and hybrid approaches tailored to institutional requirements are often necessary.</w:t>
      </w:r>
    </w:p>
    <w:p w:rsidR="00551A90" w:rsidRDefault="00551A90" w:rsidP="00551A90">
      <w:pPr>
        <w:pStyle w:val="Heading1"/>
      </w:pPr>
      <w:r>
        <w:t>4. Methodology</w:t>
      </w:r>
    </w:p>
    <w:p w:rsidR="009C7F2D" w:rsidRDefault="009C7F2D" w:rsidP="00551A90">
      <w:pPr>
        <w:pStyle w:val="Heading1"/>
      </w:pPr>
      <w:r w:rsidRPr="00551760">
        <w:rPr>
          <w:b w:val="0"/>
          <w:bCs w:val="0"/>
          <w:spacing w:val="-2"/>
        </w:rPr>
        <mc:AlternateContent>
          <mc:Choice Requires="wpg">
            <w:drawing>
              <wp:anchor distT="0" distB="0" distL="0" distR="0" simplePos="0" relativeHeight="487602688" behindDoc="0" locked="0" layoutInCell="1" allowOverlap="1" wp14:anchorId="7262B21C" wp14:editId="4F57E3A4">
                <wp:simplePos x="0" y="0"/>
                <wp:positionH relativeFrom="page">
                  <wp:posOffset>693420</wp:posOffset>
                </wp:positionH>
                <wp:positionV relativeFrom="page">
                  <wp:posOffset>4398645</wp:posOffset>
                </wp:positionV>
                <wp:extent cx="6354445" cy="191770"/>
                <wp:effectExtent l="0" t="0" r="27305" b="1778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12700" y="12700"/>
                          <a:chExt cx="6329045" cy="166370"/>
                        </a:xfrm>
                      </wpg:grpSpPr>
                      <wps:wsp>
                        <wps:cNvPr id="105" name="Graphic 12"/>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106" name="Graphic 13"/>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4" o:spid="_x0000_s1026" style="position:absolute;margin-left:54.6pt;margin-top:346.35pt;width:500.35pt;height:15.1pt;z-index:487602688;mso-wrap-distance-left:0;mso-wrap-distance-right:0;mso-position-horizontal-relative:page;mso-position-vertical-relative:page;mso-width-relative:margin;mso-height-relative:margin" coordorigin="127,127" coordsize="63290,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">
                <v:shape id="Graphic 12" o:spid="_x0000_s1027"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FpbMAA&#10;AADcAAAADwAAAGRycy9kb3ducmV2LnhtbERPTYvCMBC9C/sfwix401RlRaqprILodVXwOjRjG9pM&#10;uk201V+/WRC8zeN9zmrd21rcqfXGsYLJOAFBnDttuFBwPu1GCxA+IGusHZOCB3lYZx+DFabadfxD&#10;92MoRAxhn6KCMoQmldLnJVn0Y9cQR+7qWoshwraQusUuhttaTpNkLi0ajg0lNrQtKa+ON6vg6R/V&#10;s7CXcN6YbdPN9vLXTK5KDT/77yWIQH14i1/ug47zky/4fyZeIL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FpbMAAAADcAAAADwAAAAAAAAAAAAAAAACYAgAAZHJzL2Rvd25y&#10;ZXYueG1sUEsFBgAAAAAEAAQA9QAAAIUDAAAAAA==&#10;" path="m6329045,l,,,166370r6329045,l6329045,xe" fillcolor="#9bba58" stroked="f">
                  <v:path arrowok="t"/>
                </v:shape>
                <v:shape id="Graphic 13" o:spid="_x0000_s1028"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XcIA&#10;AADcAAAADwAAAGRycy9kb3ducmV2LnhtbERPS2sCMRC+C/0PYQre3KQe1G6NUgXBi4iPwx6nm+nu&#10;tpvJsoma/vtGELzNx/ec+TLaVlyp941jDW+ZAkFcOtNwpeF82oxmIHxANtg6Jg1/5GG5eBnMMTfu&#10;xge6HkMlUgj7HDXUIXS5lL6syaLPXEecuG/XWwwJ9pU0Pd5SuG3lWKmJtNhwaqixo3VN5e/xYjVs&#10;34tdLLxZyfFlvS9U/Po5lFOth6/x8wNEoBie4od7a9J8NYH7M+k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GeJdwgAAANwAAAAPAAAAAAAAAAAAAAAAAJgCAABkcnMvZG93&#10;bnJldi54bWxQSwUGAAAAAAQABAD1AAAAhwMAAAAA&#10;" path="m,166370r6329045,l6329045,,,,,166370xe" filled="f" strokecolor="#70883e" strokeweight="2pt">
                  <v:path arrowok="t"/>
                </v:shape>
                <w10:wrap anchorx="page" anchory="page"/>
              </v:group>
            </w:pict>
          </mc:Fallback>
        </mc:AlternateContent>
      </w:r>
    </w:p>
    <w:p w:rsidR="00551A90" w:rsidRDefault="00551A90" w:rsidP="00551A90">
      <w:pPr>
        <w:pStyle w:val="Heading1"/>
      </w:pPr>
    </w:p>
    <w:p w:rsidR="00551A90" w:rsidRPr="00551760" w:rsidRDefault="00551A90" w:rsidP="00551A90">
      <w:pPr>
        <w:spacing w:line="360" w:lineRule="auto"/>
        <w:jc w:val="both"/>
        <w:rPr>
          <w:sz w:val="24"/>
        </w:rPr>
      </w:pPr>
      <w:r w:rsidRPr="00551760">
        <w:rPr>
          <w:sz w:val="24"/>
        </w:rPr>
        <w:t>The methodology of this study follows a structured machine learning workflow designed to address the unique challenges of fraud detection. The dataset used is the publicly available Kaggle credit card fraud dataset released by the Machine Learning Group at Université Libre de Bruxelles. This dataset contains 284,807 transactions made by European cardholders over two days in September 2013, of which only 492 (0.172%) are labeled as fraudulent. To preserve confidentiality, most features (V1–V28) were obtained through Principal Component Analysis (PCA) transformations, while 'Time' and 'Amount' are original features.</w:t>
      </w:r>
      <w:r w:rsidRPr="00551760">
        <w:rPr>
          <w:sz w:val="24"/>
        </w:rPr>
        <w:br/>
      </w:r>
      <w:r w:rsidRPr="00551760">
        <w:rPr>
          <w:sz w:val="24"/>
        </w:rPr>
        <w:br/>
        <w:t xml:space="preserve">Preprocessing began with an assessment of missing values and duplicates, with none observed in the dataset. Given that the PCA features were already scaled, only the 'Amount' variable was standardized using z-score normalization. To ensure fairness in evaluation, the dataset was partitioned into training and testing sets using an 80/20 stratified split, </w:t>
      </w:r>
      <w:r w:rsidRPr="00551760">
        <w:rPr>
          <w:sz w:val="24"/>
        </w:rPr>
        <w:br/>
      </w:r>
      <w:r w:rsidRPr="00551760">
        <w:rPr>
          <w:sz w:val="24"/>
        </w:rPr>
        <w:br/>
        <w:t>To address class imbalance, the Synthetic Minority Oversampling Technique (SMOTE) was applied, but crucially only to the training set. This avoids information leakage from the test set and ensures a realistic evaluation. SMOTE works by creating synthetic minority.</w:t>
      </w:r>
      <w:r w:rsidRPr="00551760">
        <w:rPr>
          <w:sz w:val="24"/>
        </w:rPr>
        <w:br/>
      </w:r>
      <w:r w:rsidRPr="00551760">
        <w:rPr>
          <w:sz w:val="24"/>
        </w:rPr>
        <w:lastRenderedPageBreak/>
        <w:br/>
        <w:t>Three machine learning models were implemented. Logistic Regression served as the baseline due to its simplicity and interpretability. Random Forests were selected as a robust ensemble method capable of handling nonlinearities and feature interactions. XGBoost was chosen as a state-of-the-art boosting algorithm with proven performance in fraud detection. Each model was implemented within a pipeline combining preprocessing, SMOTE, and classifier training.</w:t>
      </w:r>
      <w:r w:rsidRPr="00551760">
        <w:rPr>
          <w:sz w:val="24"/>
        </w:rPr>
        <w:br/>
      </w:r>
      <w:r w:rsidRPr="00551760">
        <w:rPr>
          <w:sz w:val="24"/>
        </w:rPr>
        <w:br/>
        <w:t>Evaluation metrics were chosen to reflect the imbalanced nature of the dataset. Precision, recall, and F1-score were reported specifically for the fraud class (Class=1). ROC-AUC scores were calculated to assess overall separability, while Precision-Recall curves and Average Precision (AP) scores provided a more realistic measure of performance in rare-event detection. Confusion matrices were also analyzed to provide insight into false positives and false negatives, which carry different business implications. All models were trained and evaluated using Python libraries including scikit-learn, imbalanced-learn, and XGBoost.</w:t>
      </w:r>
    </w:p>
    <w:p w:rsidR="00551A90" w:rsidRDefault="00551A90" w:rsidP="00551A90">
      <w:pPr>
        <w:spacing w:line="360" w:lineRule="auto"/>
        <w:jc w:val="both"/>
        <w:rPr>
          <w:rFonts w:ascii="Arial" w:eastAsia="Arial" w:hAnsi="Arial" w:cs="Arial"/>
          <w:b/>
          <w:bCs/>
          <w:sz w:val="32"/>
          <w:szCs w:val="32"/>
        </w:rPr>
      </w:pPr>
      <w:r w:rsidRPr="00551760">
        <w:rPr>
          <w:rFonts w:ascii="Arial" w:eastAsia="Arial" w:hAnsi="Arial" w:cs="Arial"/>
          <w:b/>
          <w:bCs/>
          <w:spacing w:val="-2"/>
          <w:sz w:val="32"/>
          <w:szCs w:val="32"/>
        </w:rPr>
        <mc:AlternateContent>
          <mc:Choice Requires="wpg">
            <w:drawing>
              <wp:anchor distT="0" distB="0" distL="0" distR="0" simplePos="0" relativeHeight="487603712" behindDoc="0" locked="0" layoutInCell="1" allowOverlap="1" wp14:anchorId="2C37B940" wp14:editId="70CAA2B7">
                <wp:simplePos x="0" y="0"/>
                <wp:positionH relativeFrom="page">
                  <wp:posOffset>679616</wp:posOffset>
                </wp:positionH>
                <wp:positionV relativeFrom="page">
                  <wp:posOffset>4890825</wp:posOffset>
                </wp:positionV>
                <wp:extent cx="6354445" cy="191770"/>
                <wp:effectExtent l="0" t="0" r="27305" b="1778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12700" y="12700"/>
                          <a:chExt cx="6329045" cy="166370"/>
                        </a:xfrm>
                      </wpg:grpSpPr>
                      <wps:wsp>
                        <wps:cNvPr id="108" name="Graphic 12"/>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109" name="Graphic 13"/>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7" o:spid="_x0000_s1026" style="position:absolute;margin-left:53.5pt;margin-top:385.1pt;width:500.35pt;height:15.1pt;z-index:487603712;mso-wrap-distance-left:0;mso-wrap-distance-right:0;mso-position-horizontal-relative:page;mso-position-vertical-relative:page;mso-width-relative:margin;mso-height-relative:margin" coordorigin="127,127" coordsize="63290,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">
                <v:shape id="Graphic 12" o:spid="_x0000_s1027"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DG8sIA&#10;AADcAAAADwAAAGRycy9kb3ducmV2LnhtbESPQYvCMBCF7wv+hzDC3tbUFWSpRlFB1quu4HVoxjbY&#10;TGoTbfXX7xwEbzO8N+99M1/2vlZ3aqMLbGA8ykARF8E6Lg0c/7ZfP6BiQrZYByYDD4qwXAw+5pjb&#10;0PGe7odUKgnhmKOBKqUm1zoWFXmMo9AQi3YOrccka1tq22In4b7W31k21R4dS0OFDW0qKi6Hmzfw&#10;jI/Ls/SndFy7TdNNfvXVjc/GfA771QxUoj69za/rnRX8TGjlGZlA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kMbywgAAANwAAAAPAAAAAAAAAAAAAAAAAJgCAABkcnMvZG93&#10;bnJldi54bWxQSwUGAAAAAAQABAD1AAAAhwMAAAAA&#10;" path="m6329045,l,,,166370r6329045,l6329045,xe" fillcolor="#9bba58" stroked="f">
                  <v:path arrowok="t"/>
                </v:shape>
                <v:shape id="Graphic 13" o:spid="_x0000_s1028"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2L8MA&#10;AADcAAAADwAAAGRycy9kb3ducmV2LnhtbERPO2/CMBDeK/U/WIfUrdgwFEhxIopUiaVCPIaM1/ia&#10;pMTnKDbg/vsaCYntPn3PWxbRduJCg28da5iMFQjiypmWaw3Hw+frHIQPyAY7x6ThjzwU+fPTEjPj&#10;rryjyz7UIoWwz1BDE0KfSemrhiz6seuJE/fjBoshwaGWZsBrCrednCr1Ji22nBoa7GndUHXan62G&#10;zaL8iqU3H3J6Xm9LFb9/d9VM65dRXL2DCBTDQ3x3b0yarxZweyZd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Z2L8MAAADcAAAADwAAAAAAAAAAAAAAAACYAgAAZHJzL2Rv&#10;d25yZXYueG1sUEsFBgAAAAAEAAQA9QAAAIgDAAAAAA==&#10;" path="m,166370r6329045,l6329045,,,,,166370xe" filled="f" strokecolor="#70883e" strokeweight="2pt">
                  <v:path arrowok="t"/>
                </v:shape>
                <w10:wrap anchorx="page" anchory="page"/>
              </v:group>
            </w:pict>
          </mc:Fallback>
        </mc:AlternateContent>
      </w:r>
      <w:r w:rsidRPr="00551760">
        <w:rPr>
          <w:rFonts w:ascii="Arial" w:eastAsia="Arial" w:hAnsi="Arial" w:cs="Arial"/>
          <w:b/>
          <w:bCs/>
          <w:sz w:val="32"/>
          <w:szCs w:val="32"/>
        </w:rPr>
        <w:t>5. Results</w:t>
      </w:r>
    </w:p>
    <w:p w:rsidR="00551A90" w:rsidRDefault="00551A90" w:rsidP="00551A90">
      <w:pPr>
        <w:spacing w:line="360" w:lineRule="auto"/>
        <w:jc w:val="both"/>
        <w:rPr>
          <w:sz w:val="24"/>
        </w:rPr>
      </w:pPr>
    </w:p>
    <w:p w:rsidR="00551A90" w:rsidRPr="00551760" w:rsidRDefault="00551A90" w:rsidP="00551A90">
      <w:pPr>
        <w:spacing w:line="360" w:lineRule="auto"/>
        <w:jc w:val="both"/>
        <w:rPr>
          <w:sz w:val="24"/>
        </w:rPr>
      </w:pPr>
      <w:r w:rsidRPr="00551760">
        <w:rPr>
          <w:sz w:val="24"/>
        </w:rPr>
        <w:t>The results section presents a detailed comparison of model performance. Classification reports for each algorithm are provided, highlighting precision, recall, and F1-score for the fraud class. Confusion matrices illustrate the trade-offs between false positives and false negatives. ROC curves and Precision-Recall curves are plotted, and Average Precision (AP) scores are reported. Among the three models, XGBoost achieved the highest recall and F1-score for the fraud class, while Random Forests offered a strong balance between precision and recall.</w:t>
      </w:r>
    </w:p>
    <w:p w:rsidR="00551A90" w:rsidRDefault="00551A90" w:rsidP="00551A90">
      <w:pPr>
        <w:pStyle w:val="Heading1"/>
      </w:pPr>
      <w:r w:rsidRPr="00551760">
        <w:rPr>
          <w:rFonts w:ascii="Times New Roman" w:eastAsia="Times New Roman" w:hAnsi="Times New Roman" w:cs="Times New Roman"/>
          <w:sz w:val="24"/>
        </w:rPr>
        <w:br w:type="page"/>
      </w:r>
      <w:r>
        <w:lastRenderedPageBreak/>
        <w:t>7. Conclusion &amp; Future Work</w:t>
      </w:r>
    </w:p>
    <w:p w:rsidR="00551A90" w:rsidRDefault="00551A90" w:rsidP="00551A90">
      <w:pPr>
        <w:pStyle w:val="Heading1"/>
      </w:pPr>
      <w:r w:rsidRPr="00551760">
        <w:rPr>
          <w:b w:val="0"/>
          <w:bCs w:val="0"/>
          <w:spacing w:val="-2"/>
        </w:rPr>
        <mc:AlternateContent>
          <mc:Choice Requires="wpg">
            <w:drawing>
              <wp:anchor distT="0" distB="0" distL="0" distR="0" simplePos="0" relativeHeight="487604736" behindDoc="0" locked="0" layoutInCell="1" allowOverlap="1" wp14:anchorId="3963E332" wp14:editId="480FD23A">
                <wp:simplePos x="0" y="0"/>
                <wp:positionH relativeFrom="page">
                  <wp:posOffset>719455</wp:posOffset>
                </wp:positionH>
                <wp:positionV relativeFrom="page">
                  <wp:posOffset>1305560</wp:posOffset>
                </wp:positionV>
                <wp:extent cx="6354445" cy="191770"/>
                <wp:effectExtent l="0" t="0" r="27305" b="1778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12700" y="12700"/>
                          <a:chExt cx="6329045" cy="166370"/>
                        </a:xfrm>
                      </wpg:grpSpPr>
                      <wps:wsp>
                        <wps:cNvPr id="111" name="Graphic 12"/>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112" name="Graphic 13"/>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0" o:spid="_x0000_s1026" style="position:absolute;margin-left:56.65pt;margin-top:102.8pt;width:500.35pt;height:15.1pt;z-index:487604736;mso-wrap-distance-left:0;mso-wrap-distance-right:0;mso-position-horizontal-relative:page;mso-position-vertical-relative:page;mso-width-relative:margin;mso-height-relative:margin" coordorigin="127,127" coordsize="63290,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">
                <v:shape id="Graphic 12" o:spid="_x0000_s1027"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P5sr8A&#10;AADcAAAADwAAAGRycy9kb3ducmV2LnhtbERPTYvCMBC9C/6HMII3TbuCSNe0qLDodVXY69CMbbCZ&#10;1Cba6q/fCAt7m8f7nHUx2EY8qPPGsYJ0noAgLp02XCk4n75mKxA+IGtsHJOCJ3ko8vFojZl2PX/T&#10;4xgqEUPYZ6igDqHNpPRlTRb93LXEkbu4zmKIsKuk7rCP4baRH0mylBYNx4YaW9rVVF6Pd6vg5Z/X&#10;V2V/wnlrdm2/2MubSS9KTSfD5hNEoCH8i//cBx3npym8n4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c/myvwAAANwAAAAPAAAAAAAAAAAAAAAAAJgCAABkcnMvZG93bnJl&#10;di54bWxQSwUGAAAAAAQABAD1AAAAhAMAAAAA&#10;" path="m6329045,l,,,166370r6329045,l6329045,xe" fillcolor="#9bba58" stroked="f">
                  <v:path arrowok="t"/>
                </v:shape>
                <v:shape id="Graphic 13" o:spid="_x0000_s1028"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yg8IA&#10;AADcAAAADwAAAGRycy9kb3ducmV2LnhtbERPS4vCMBC+C/6HMII3Te1hd61GUWHBiyw+Dj2OzdhW&#10;m0lpomb//UYQ9jYf33Pmy2Aa8aDO1ZYVTMYJCOLC6ppLBafj9+gLhPPIGhvLpOCXHCwX/d4cM22f&#10;vKfHwZcihrDLUEHlfZtJ6YqKDLqxbYkjd7GdQR9hV0rd4TOGm0amSfIhDdYcGypsaVNRcTvcjYLt&#10;NN+F3Om1TO+bnzwJ5+u++FRqOAirGQhPwf+L3+6tjvMnKbye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KDwgAAANwAAAAPAAAAAAAAAAAAAAAAAJgCAABkcnMvZG93&#10;bnJldi54bWxQSwUGAAAAAAQABAD1AAAAhwMAAAAA&#10;" path="m,166370r6329045,l6329045,,,,,166370xe" filled="f" strokecolor="#70883e" strokeweight="2pt">
                  <v:path arrowok="t"/>
                </v:shape>
                <w10:wrap anchorx="page" anchory="page"/>
              </v:group>
            </w:pict>
          </mc:Fallback>
        </mc:AlternateContent>
      </w:r>
    </w:p>
    <w:p w:rsidR="00551A90" w:rsidRDefault="00551A90" w:rsidP="00551A90">
      <w:pPr>
        <w:pStyle w:val="Heading1"/>
      </w:pPr>
    </w:p>
    <w:p w:rsidR="00551A90" w:rsidRPr="00551760" w:rsidRDefault="00551A90" w:rsidP="00551A90">
      <w:pPr>
        <w:spacing w:line="360" w:lineRule="auto"/>
        <w:jc w:val="both"/>
        <w:rPr>
          <w:sz w:val="24"/>
        </w:rPr>
      </w:pPr>
      <w:r w:rsidRPr="00FB4F8D">
        <w:rPr>
          <w:sz w:val="24"/>
        </w:rPr>
        <w:t>This project demonstrated the application of three machine learning models—Logistic Regression, Random Forest, and XGBoost—for credit card fraud detection. By addressing class imbalance with SMOTE and evaluating with fraud-specific metrics, the study identified XGBoost as the most effective model in terms of recall and F1-score. Future work should explore threshold tuning, cost-sensitive learning, and hybrid ensemble approaches. Additionally, real-world deployment requires strategies for concept drift adaptation, explainability through SHAP or LIME, and integration with real-time monitoring systems</w:t>
      </w:r>
    </w:p>
    <w:p w:rsidR="00551A90" w:rsidRDefault="00551A90" w:rsidP="00551A90">
      <w:pPr>
        <w:pStyle w:val="Heading1"/>
      </w:pPr>
      <w:r>
        <w:t>8. References</w:t>
      </w:r>
    </w:p>
    <w:p w:rsidR="00551A90" w:rsidRDefault="00551A90" w:rsidP="00551A90">
      <w:pPr>
        <w:pStyle w:val="Heading1"/>
      </w:pPr>
      <w:r w:rsidRPr="00551760">
        <w:rPr>
          <w:b w:val="0"/>
          <w:bCs w:val="0"/>
          <w:spacing w:val="-2"/>
        </w:rPr>
        <mc:AlternateContent>
          <mc:Choice Requires="wpg">
            <w:drawing>
              <wp:anchor distT="0" distB="0" distL="0" distR="0" simplePos="0" relativeHeight="487605760" behindDoc="0" locked="0" layoutInCell="1" allowOverlap="1" wp14:anchorId="4CDE91E8" wp14:editId="119055FD">
                <wp:simplePos x="0" y="0"/>
                <wp:positionH relativeFrom="page">
                  <wp:posOffset>805180</wp:posOffset>
                </wp:positionH>
                <wp:positionV relativeFrom="page">
                  <wp:posOffset>4001135</wp:posOffset>
                </wp:positionV>
                <wp:extent cx="6354445" cy="191770"/>
                <wp:effectExtent l="0" t="0" r="27305" b="1778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12700" y="12700"/>
                          <a:chExt cx="6329045" cy="166370"/>
                        </a:xfrm>
                      </wpg:grpSpPr>
                      <wps:wsp>
                        <wps:cNvPr id="114" name="Graphic 12"/>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115" name="Graphic 13"/>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3" o:spid="_x0000_s1026" style="position:absolute;margin-left:63.4pt;margin-top:315.05pt;width:500.35pt;height:15.1pt;z-index:487605760;mso-wrap-distance-left:0;mso-wrap-distance-right:0;mso-position-horizontal-relative:page;mso-position-vertical-relative:page;mso-width-relative:margin;mso-height-relative:margin" coordorigin="127,127" coordsize="63290,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">
                <v:shape id="Graphic 12" o:spid="_x0000_s1027"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aKsAA&#10;AADcAAAADwAAAGRycy9kb3ducmV2LnhtbERPTYvCMBC9C/sfwgh707SuyNI1igqye1ULXodmbIPN&#10;pNtEW/31RhC8zeN9znzZ21pcqfXGsYJ0nIAgLpw2XCrID9vRNwgfkDXWjknBjTwsFx+DOWbadbyj&#10;6z6UIoawz1BBFUKTSemLiiz6sWuII3dyrcUQYVtK3WIXw20tJ0kykxYNx4YKG9pUVJz3F6vg7m/n&#10;e2mPIV+bTdN9/cp/k56U+hz2qx8QgfrwFr/cfzrOT6fwfCZe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RaKsAAAADcAAAADwAAAAAAAAAAAAAAAACYAgAAZHJzL2Rvd25y&#10;ZXYueG1sUEsFBgAAAAAEAAQA9QAAAIUDAAAAAA==&#10;" path="m6329045,l,,,166370r6329045,l6329045,xe" fillcolor="#9bba58" stroked="f">
                  <v:path arrowok="t"/>
                </v:shape>
                <v:shape id="Graphic 13" o:spid="_x0000_s1028" style="position:absolute;left:127;top:127;width:63290;height:1663;visibility:visible;mso-wrap-style:square;v-text-anchor:top" coordsize="6329045,16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Lq98MA&#10;AADcAAAADwAAAGRycy9kb3ducmV2LnhtbERPTWvCQBC9C/6HZYTedBOhrY2uwQoFL6WoPeQ4ZqdJ&#10;anY2ZDdm+++7hYK3ebzP2eTBtOJGvWssK0gXCQji0uqGKwWf57f5CoTzyBpby6Tghxzk2+lkg5m2&#10;Ix/pdvKViCHsMlRQe99lUrqyJoNuYTviyH3Z3qCPsK+k7nGM4aaVyyR5kgYbjg01drSvqbyeBqPg&#10;8FK8h8LpV7kc9h9FEi7fx/JZqYdZ2K1BeAr+Lv53H3Scnz7C3zPx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Lq98MAAADcAAAADwAAAAAAAAAAAAAAAACYAgAAZHJzL2Rv&#10;d25yZXYueG1sUEsFBgAAAAAEAAQA9QAAAIgDAAAAAA==&#10;" path="m,166370r6329045,l6329045,,,,,166370xe" filled="f" strokecolor="#70883e" strokeweight="2pt">
                  <v:path arrowok="t"/>
                </v:shape>
                <w10:wrap anchorx="page" anchory="page"/>
              </v:group>
            </w:pict>
          </mc:Fallback>
        </mc:AlternateContent>
      </w:r>
    </w:p>
    <w:p w:rsidR="00551A90" w:rsidRDefault="00551A90" w:rsidP="00551A90"/>
    <w:p w:rsidR="00551A90" w:rsidRPr="002B5B29" w:rsidRDefault="00551A90" w:rsidP="00551A90">
      <w:pPr>
        <w:pStyle w:val="ListParagraph"/>
        <w:numPr>
          <w:ilvl w:val="0"/>
          <w:numId w:val="8"/>
        </w:numPr>
        <w:spacing w:line="360" w:lineRule="auto"/>
        <w:ind w:left="450" w:hanging="450"/>
        <w:jc w:val="both"/>
        <w:rPr>
          <w:sz w:val="24"/>
        </w:rPr>
      </w:pPr>
      <w:r w:rsidRPr="002B5B29">
        <w:rPr>
          <w:sz w:val="24"/>
        </w:rPr>
        <w:t>Chawla, N.V., Bowyer, K.W., Hall, L.O. and Kegelmeyer, W.P., 2002. SMOTE: Synthetic Minority Over-sampling Technique. Journal of Artificial Intelligence Research, 16, pp.321–357.</w:t>
      </w:r>
    </w:p>
    <w:p w:rsidR="00551A90" w:rsidRPr="002B5B29" w:rsidRDefault="00551A90" w:rsidP="00551A90">
      <w:pPr>
        <w:pStyle w:val="ListParagraph"/>
        <w:numPr>
          <w:ilvl w:val="0"/>
          <w:numId w:val="8"/>
        </w:numPr>
        <w:spacing w:line="360" w:lineRule="auto"/>
        <w:ind w:left="450" w:hanging="450"/>
        <w:jc w:val="both"/>
        <w:rPr>
          <w:sz w:val="24"/>
        </w:rPr>
      </w:pPr>
      <w:r w:rsidRPr="002B5B29">
        <w:rPr>
          <w:sz w:val="24"/>
        </w:rPr>
        <w:t>Dal Pozzolo, A., Caelen, O., Johnson, R.A. and Bontempi, G., 2015. Calibrating Probability with Undersampling for Unbalanced Classification. IEEE Symposium Series on Computational Intelligence.</w:t>
      </w:r>
    </w:p>
    <w:p w:rsidR="00551A90" w:rsidRPr="002B5B29" w:rsidRDefault="00551A90" w:rsidP="00551A90">
      <w:pPr>
        <w:pStyle w:val="ListParagraph"/>
        <w:numPr>
          <w:ilvl w:val="0"/>
          <w:numId w:val="8"/>
        </w:numPr>
        <w:spacing w:line="360" w:lineRule="auto"/>
        <w:ind w:left="450" w:hanging="450"/>
        <w:jc w:val="both"/>
        <w:rPr>
          <w:sz w:val="24"/>
        </w:rPr>
      </w:pPr>
      <w:r w:rsidRPr="002B5B29">
        <w:rPr>
          <w:sz w:val="24"/>
        </w:rPr>
        <w:t>Pedregosa, F. et al., 2011. Scikit-learn: Machine Learning in Python. Journal of Machine Learning Research, 12, pp.2825–2830.</w:t>
      </w:r>
      <w:r w:rsidRPr="002B5B29">
        <w:rPr>
          <w:sz w:val="24"/>
        </w:rPr>
        <w:br/>
        <w:t>Chen, T. and Guestrin, C., 2016. XGBoost: A Scalable Tree Boosting System. KDD ’16.</w:t>
      </w:r>
      <w:r w:rsidRPr="002B5B29">
        <w:rPr>
          <w:sz w:val="24"/>
        </w:rPr>
        <w:br/>
        <w:t xml:space="preserve">Lundberg, S.M. and Lee, S.-I., 2017. </w:t>
      </w:r>
    </w:p>
    <w:p w:rsidR="00551A90" w:rsidRDefault="00551A90" w:rsidP="00551A90">
      <w:pPr>
        <w:pStyle w:val="ListParagraph"/>
        <w:numPr>
          <w:ilvl w:val="0"/>
          <w:numId w:val="8"/>
        </w:numPr>
        <w:spacing w:line="360" w:lineRule="auto"/>
        <w:ind w:left="450" w:hanging="450"/>
        <w:jc w:val="both"/>
        <w:rPr>
          <w:sz w:val="24"/>
        </w:rPr>
      </w:pPr>
      <w:r w:rsidRPr="002B5B29">
        <w:rPr>
          <w:sz w:val="24"/>
        </w:rPr>
        <w:t>A Unified Approach to Interpreting Model Predictions. Advances in Neural Information Processing Systems.</w:t>
      </w:r>
    </w:p>
    <w:p w:rsidR="00551A90" w:rsidRDefault="00551A90" w:rsidP="00551A90">
      <w:pPr>
        <w:spacing w:line="360" w:lineRule="auto"/>
        <w:jc w:val="both"/>
        <w:rPr>
          <w:sz w:val="24"/>
        </w:rPr>
      </w:pPr>
    </w:p>
    <w:p w:rsidR="00551A90" w:rsidRDefault="00551A90" w:rsidP="00551A90">
      <w:pPr>
        <w:spacing w:line="360" w:lineRule="auto"/>
        <w:jc w:val="both"/>
        <w:rPr>
          <w:sz w:val="24"/>
        </w:rPr>
      </w:pPr>
    </w:p>
    <w:p w:rsidR="00551A90" w:rsidRDefault="00551A90">
      <w:pPr>
        <w:pStyle w:val="BodyText"/>
        <w:spacing w:line="360" w:lineRule="auto"/>
        <w:jc w:val="both"/>
      </w:pPr>
    </w:p>
    <w:p w:rsidR="00551A90" w:rsidRDefault="00551A90">
      <w:pPr>
        <w:pStyle w:val="BodyText"/>
        <w:spacing w:line="360" w:lineRule="auto"/>
        <w:jc w:val="both"/>
      </w:pPr>
    </w:p>
    <w:p w:rsidR="00551A90" w:rsidRDefault="00551A90">
      <w:pPr>
        <w:pStyle w:val="BodyText"/>
        <w:spacing w:line="360" w:lineRule="auto"/>
        <w:jc w:val="both"/>
      </w:pPr>
    </w:p>
    <w:p w:rsidR="00551A90" w:rsidRDefault="00551A90">
      <w:pPr>
        <w:pStyle w:val="BodyText"/>
        <w:spacing w:line="360" w:lineRule="auto"/>
        <w:jc w:val="both"/>
      </w:pPr>
    </w:p>
    <w:p w:rsidR="00551A90" w:rsidRDefault="00551A90">
      <w:pPr>
        <w:pStyle w:val="BodyText"/>
        <w:spacing w:line="360" w:lineRule="auto"/>
        <w:jc w:val="both"/>
      </w:pPr>
    </w:p>
    <w:p w:rsidR="00551A90" w:rsidRDefault="00551A90">
      <w:pPr>
        <w:pStyle w:val="BodyText"/>
        <w:spacing w:line="360" w:lineRule="auto"/>
        <w:jc w:val="both"/>
      </w:pPr>
    </w:p>
    <w:p w:rsidR="00177FD4" w:rsidRDefault="00D83D92">
      <w:pPr>
        <w:pStyle w:val="Heading1"/>
        <w:spacing w:before="75"/>
      </w:pPr>
      <w:r>
        <w:rPr>
          <w:noProof/>
        </w:rPr>
        <mc:AlternateContent>
          <mc:Choice Requires="wps">
            <w:drawing>
              <wp:anchor distT="0" distB="0" distL="0" distR="0" simplePos="0" relativeHeight="15732736" behindDoc="0" locked="0" layoutInCell="1" allowOverlap="1">
                <wp:simplePos x="0" y="0"/>
                <wp:positionH relativeFrom="page">
                  <wp:posOffset>815339</wp:posOffset>
                </wp:positionH>
                <wp:positionV relativeFrom="paragraph">
                  <wp:posOffset>425450</wp:posOffset>
                </wp:positionV>
                <wp:extent cx="6354445" cy="19177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0" y="0"/>
                          <a:chExt cx="6354445" cy="191770"/>
                        </a:xfrm>
                      </wpg:grpSpPr>
                      <wps:wsp>
                        <wps:cNvPr id="18" name="Graphic 18"/>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19" name="Graphic 19"/>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4.199997pt;margin-top:33.5pt;width:500.35pt;height:15.1pt;mso-position-horizontal-relative:page;mso-position-vertical-relative:paragraph;z-index:15732736" id="docshapegroup15" coordorigin="1284,670" coordsize="10007,302">
                <v:rect style="position:absolute;left:1304;top:690;width:9967;height:262" id="docshape16" filled="true" fillcolor="#9bba58" stroked="false">
                  <v:fill type="solid"/>
                </v:rect>
                <v:rect style="position:absolute;left:1304;top:690;width:9967;height:262" id="docshape17" filled="false" stroked="true" strokeweight="2pt" strokecolor="#70883e">
                  <v:stroke dashstyle="solid"/>
                </v:rect>
                <w10:wrap type="none"/>
              </v:group>
            </w:pict>
          </mc:Fallback>
        </mc:AlternateContent>
      </w:r>
      <w:r>
        <w:rPr>
          <w:spacing w:val="-2"/>
        </w:rPr>
        <w:t>C</w:t>
      </w:r>
      <w:r>
        <w:rPr>
          <w:spacing w:val="-2"/>
        </w:rPr>
        <w:t>HAPTER-I:</w:t>
      </w:r>
      <w:r>
        <w:rPr>
          <w:spacing w:val="-15"/>
        </w:rPr>
        <w:t xml:space="preserve"> </w:t>
      </w:r>
      <w:r>
        <w:rPr>
          <w:spacing w:val="-2"/>
        </w:rPr>
        <w:t>DATA</w:t>
      </w:r>
      <w:r>
        <w:rPr>
          <w:spacing w:val="-19"/>
        </w:rPr>
        <w:t xml:space="preserve"> </w:t>
      </w:r>
      <w:r>
        <w:rPr>
          <w:spacing w:val="-2"/>
        </w:rPr>
        <w:t>PREPARATION</w:t>
      </w:r>
      <w:r>
        <w:rPr>
          <w:spacing w:val="-13"/>
        </w:rPr>
        <w:t xml:space="preserve"> </w:t>
      </w:r>
      <w:r>
        <w:rPr>
          <w:spacing w:val="-2"/>
        </w:rPr>
        <w:t>&amp;</w:t>
      </w:r>
      <w:r>
        <w:rPr>
          <w:spacing w:val="-15"/>
        </w:rPr>
        <w:t xml:space="preserve"> </w:t>
      </w:r>
      <w:r>
        <w:rPr>
          <w:spacing w:val="-2"/>
        </w:rPr>
        <w:t>EXPLORATION</w:t>
      </w:r>
    </w:p>
    <w:p w:rsidR="00177FD4" w:rsidRDefault="00177FD4">
      <w:pPr>
        <w:pStyle w:val="BodyText"/>
        <w:rPr>
          <w:rFonts w:ascii="Arial"/>
          <w:b/>
          <w:sz w:val="32"/>
        </w:rPr>
      </w:pPr>
    </w:p>
    <w:p w:rsidR="00177FD4" w:rsidRDefault="00177FD4">
      <w:pPr>
        <w:pStyle w:val="BodyText"/>
        <w:spacing w:before="95"/>
        <w:rPr>
          <w:rFonts w:ascii="Arial"/>
          <w:b/>
          <w:sz w:val="32"/>
        </w:rPr>
      </w:pPr>
    </w:p>
    <w:p w:rsidR="00177FD4" w:rsidRDefault="00D83D92">
      <w:pPr>
        <w:pStyle w:val="BodyText"/>
        <w:spacing w:before="1" w:line="360" w:lineRule="auto"/>
        <w:ind w:left="451" w:right="160"/>
      </w:pPr>
      <w:r>
        <w:t>The dataset used contains 284,807 transactions with only 492 labeled as fraudulent (Class = 1). This highlights the severe class imbalance.</w:t>
      </w:r>
    </w:p>
    <w:p w:rsidR="00177FD4" w:rsidRDefault="00177FD4">
      <w:pPr>
        <w:pStyle w:val="BodyText"/>
        <w:spacing w:before="9"/>
      </w:pPr>
    </w:p>
    <w:p w:rsidR="00177FD4" w:rsidRDefault="00D83D92">
      <w:pPr>
        <w:ind w:left="360"/>
        <w:rPr>
          <w:b/>
          <w:sz w:val="24"/>
        </w:rPr>
      </w:pPr>
      <w:r>
        <w:rPr>
          <w:b/>
          <w:sz w:val="24"/>
          <w:u w:val="single"/>
        </w:rPr>
        <w:t>Step</w:t>
      </w:r>
      <w:r>
        <w:rPr>
          <w:b/>
          <w:spacing w:val="-1"/>
          <w:sz w:val="24"/>
          <w:u w:val="single"/>
        </w:rPr>
        <w:t xml:space="preserve"> </w:t>
      </w:r>
      <w:r>
        <w:rPr>
          <w:b/>
          <w:sz w:val="24"/>
          <w:u w:val="single"/>
        </w:rPr>
        <w:t>1:</w:t>
      </w:r>
      <w:r>
        <w:rPr>
          <w:b/>
          <w:spacing w:val="-1"/>
          <w:sz w:val="24"/>
          <w:u w:val="single"/>
        </w:rPr>
        <w:t xml:space="preserve"> </w:t>
      </w:r>
      <w:r>
        <w:rPr>
          <w:b/>
          <w:sz w:val="24"/>
          <w:u w:val="single"/>
        </w:rPr>
        <w:t>Load</w:t>
      </w:r>
      <w:r>
        <w:rPr>
          <w:b/>
          <w:spacing w:val="-1"/>
          <w:sz w:val="24"/>
          <w:u w:val="single"/>
        </w:rPr>
        <w:t xml:space="preserve"> </w:t>
      </w:r>
      <w:r>
        <w:rPr>
          <w:b/>
          <w:sz w:val="24"/>
          <w:u w:val="single"/>
        </w:rPr>
        <w:t>the</w:t>
      </w:r>
      <w:r>
        <w:rPr>
          <w:b/>
          <w:spacing w:val="-1"/>
          <w:sz w:val="24"/>
          <w:u w:val="single"/>
        </w:rPr>
        <w:t xml:space="preserve"> </w:t>
      </w:r>
      <w:r>
        <w:rPr>
          <w:b/>
          <w:spacing w:val="-2"/>
          <w:sz w:val="24"/>
          <w:u w:val="single"/>
        </w:rPr>
        <w:t>Da</w:t>
      </w:r>
      <w:r>
        <w:rPr>
          <w:b/>
          <w:spacing w:val="-2"/>
          <w:sz w:val="24"/>
          <w:u w:val="single"/>
        </w:rPr>
        <w:t>taset:</w:t>
      </w:r>
    </w:p>
    <w:p w:rsidR="00177FD4" w:rsidRDefault="00D83D92">
      <w:pPr>
        <w:pStyle w:val="BodyText"/>
        <w:spacing w:before="9"/>
        <w:rPr>
          <w:b/>
          <w:sz w:val="12"/>
        </w:rPr>
      </w:pPr>
      <w:r>
        <w:rPr>
          <w:b/>
          <w:noProof/>
          <w:sz w:val="12"/>
        </w:rPr>
        <mc:AlternateContent>
          <mc:Choice Requires="wps">
            <w:drawing>
              <wp:anchor distT="0" distB="0" distL="0" distR="0" simplePos="0" relativeHeight="487590912" behindDoc="1" locked="0" layoutInCell="1" allowOverlap="1">
                <wp:simplePos x="0" y="0"/>
                <wp:positionH relativeFrom="page">
                  <wp:posOffset>935738</wp:posOffset>
                </wp:positionH>
                <wp:positionV relativeFrom="paragraph">
                  <wp:posOffset>108850</wp:posOffset>
                </wp:positionV>
                <wp:extent cx="6105525" cy="2859405"/>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5525" cy="2859405"/>
                          <a:chOff x="0" y="0"/>
                          <a:chExt cx="6105525" cy="2859405"/>
                        </a:xfrm>
                      </wpg:grpSpPr>
                      <pic:pic xmlns:pic="http://schemas.openxmlformats.org/drawingml/2006/picture">
                        <pic:nvPicPr>
                          <pic:cNvPr id="21" name="Image 21"/>
                          <pic:cNvPicPr/>
                        </pic:nvPicPr>
                        <pic:blipFill>
                          <a:blip r:embed="rId11" cstate="print"/>
                          <a:stretch>
                            <a:fillRect/>
                          </a:stretch>
                        </pic:blipFill>
                        <pic:spPr>
                          <a:xfrm>
                            <a:off x="0" y="0"/>
                            <a:ext cx="6105139" cy="2859014"/>
                          </a:xfrm>
                          <a:prstGeom prst="rect">
                            <a:avLst/>
                          </a:prstGeom>
                        </pic:spPr>
                      </pic:pic>
                      <pic:pic xmlns:pic="http://schemas.openxmlformats.org/drawingml/2006/picture">
                        <pic:nvPicPr>
                          <pic:cNvPr id="22" name="Image 22"/>
                          <pic:cNvPicPr/>
                        </pic:nvPicPr>
                        <pic:blipFill>
                          <a:blip r:embed="rId12" cstate="print"/>
                          <a:stretch>
                            <a:fillRect/>
                          </a:stretch>
                        </pic:blipFill>
                        <pic:spPr>
                          <a:xfrm>
                            <a:off x="54861" y="54986"/>
                            <a:ext cx="5941059" cy="2695575"/>
                          </a:xfrm>
                          <a:prstGeom prst="rect">
                            <a:avLst/>
                          </a:prstGeom>
                        </pic:spPr>
                      </pic:pic>
                      <wps:wsp>
                        <wps:cNvPr id="23" name="Graphic 23"/>
                        <wps:cNvSpPr/>
                        <wps:spPr>
                          <a:xfrm>
                            <a:off x="35811" y="35936"/>
                            <a:ext cx="5979160" cy="2733675"/>
                          </a:xfrm>
                          <a:custGeom>
                            <a:avLst/>
                            <a:gdLst/>
                            <a:ahLst/>
                            <a:cxnLst/>
                            <a:rect l="l" t="t" r="r" b="b"/>
                            <a:pathLst>
                              <a:path w="5979160" h="2733675">
                                <a:moveTo>
                                  <a:pt x="0" y="2733675"/>
                                </a:moveTo>
                                <a:lnTo>
                                  <a:pt x="5979159" y="2733675"/>
                                </a:lnTo>
                                <a:lnTo>
                                  <a:pt x="5979159" y="0"/>
                                </a:lnTo>
                                <a:lnTo>
                                  <a:pt x="0" y="0"/>
                                </a:lnTo>
                                <a:lnTo>
                                  <a:pt x="0" y="273367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680176pt;margin-top:8.570929pt;width:480.75pt;height:225.15pt;mso-position-horizontal-relative:page;mso-position-vertical-relative:paragraph;z-index:-15725568;mso-wrap-distance-left:0;mso-wrap-distance-right:0" id="docshapegroup18" coordorigin="1474,171" coordsize="9615,4503">
                <v:shape style="position:absolute;left:1473;top:171;width:9615;height:4503" type="#_x0000_t75" id="docshape19" stroked="false">
                  <v:imagedata r:id="rId13" o:title=""/>
                </v:shape>
                <v:shape style="position:absolute;left:1560;top:258;width:9356;height:4245" type="#_x0000_t75" id="docshape20" stroked="false">
                  <v:imagedata r:id="rId14" o:title=""/>
                </v:shape>
                <v:rect style="position:absolute;left:1530;top:228;width:9416;height:4305" id="docshape21" filled="false" stroked="true" strokeweight="3pt" strokecolor="#000000">
                  <v:stroke dashstyle="solid"/>
                </v:rect>
                <w10:wrap type="topAndBottom"/>
              </v:group>
            </w:pict>
          </mc:Fallback>
        </mc:AlternateContent>
      </w:r>
    </w:p>
    <w:p w:rsidR="00177FD4" w:rsidRDefault="00177FD4">
      <w:pPr>
        <w:pStyle w:val="BodyText"/>
        <w:spacing w:before="86"/>
        <w:rPr>
          <w:b/>
        </w:rPr>
      </w:pPr>
    </w:p>
    <w:p w:rsidR="00177FD4" w:rsidRDefault="00D83D92">
      <w:pPr>
        <w:spacing w:before="1"/>
        <w:ind w:left="360"/>
        <w:rPr>
          <w:b/>
          <w:sz w:val="24"/>
        </w:rPr>
      </w:pPr>
      <w:r>
        <w:rPr>
          <w:b/>
          <w:sz w:val="24"/>
          <w:u w:val="single"/>
        </w:rPr>
        <w:t>Step</w:t>
      </w:r>
      <w:r>
        <w:rPr>
          <w:b/>
          <w:spacing w:val="-1"/>
          <w:sz w:val="24"/>
          <w:u w:val="single"/>
        </w:rPr>
        <w:t xml:space="preserve"> </w:t>
      </w:r>
      <w:r>
        <w:rPr>
          <w:b/>
          <w:sz w:val="24"/>
          <w:u w:val="single"/>
        </w:rPr>
        <w:t>2:</w:t>
      </w:r>
      <w:r>
        <w:rPr>
          <w:b/>
          <w:spacing w:val="-2"/>
          <w:sz w:val="24"/>
          <w:u w:val="single"/>
        </w:rPr>
        <w:t xml:space="preserve"> </w:t>
      </w:r>
      <w:r>
        <w:rPr>
          <w:b/>
          <w:sz w:val="24"/>
          <w:u w:val="single"/>
        </w:rPr>
        <w:t>Check</w:t>
      </w:r>
      <w:r>
        <w:rPr>
          <w:b/>
          <w:spacing w:val="-1"/>
          <w:sz w:val="24"/>
          <w:u w:val="single"/>
        </w:rPr>
        <w:t xml:space="preserve"> </w:t>
      </w:r>
      <w:r>
        <w:rPr>
          <w:b/>
          <w:sz w:val="24"/>
          <w:u w:val="single"/>
        </w:rPr>
        <w:t>the</w:t>
      </w:r>
      <w:r>
        <w:rPr>
          <w:b/>
          <w:spacing w:val="-2"/>
          <w:sz w:val="24"/>
          <w:u w:val="single"/>
        </w:rPr>
        <w:t xml:space="preserve"> </w:t>
      </w:r>
      <w:r>
        <w:rPr>
          <w:b/>
          <w:sz w:val="24"/>
          <w:u w:val="single"/>
        </w:rPr>
        <w:t xml:space="preserve">NULL </w:t>
      </w:r>
      <w:r>
        <w:rPr>
          <w:b/>
          <w:spacing w:val="-2"/>
          <w:sz w:val="24"/>
          <w:u w:val="single"/>
        </w:rPr>
        <w:t>Values</w:t>
      </w:r>
    </w:p>
    <w:p w:rsidR="00177FD4" w:rsidRDefault="00D83D92">
      <w:pPr>
        <w:pStyle w:val="BodyText"/>
        <w:spacing w:before="7"/>
        <w:rPr>
          <w:b/>
          <w:sz w:val="12"/>
        </w:rPr>
      </w:pPr>
      <w:r>
        <w:rPr>
          <w:b/>
          <w:noProof/>
          <w:sz w:val="12"/>
        </w:rPr>
        <mc:AlternateContent>
          <mc:Choice Requires="wps">
            <w:drawing>
              <wp:anchor distT="0" distB="0" distL="0" distR="0" simplePos="0" relativeHeight="487591424" behindDoc="1" locked="0" layoutInCell="1" allowOverlap="1">
                <wp:simplePos x="0" y="0"/>
                <wp:positionH relativeFrom="page">
                  <wp:posOffset>944880</wp:posOffset>
                </wp:positionH>
                <wp:positionV relativeFrom="paragraph">
                  <wp:posOffset>107307</wp:posOffset>
                </wp:positionV>
                <wp:extent cx="5880100" cy="283210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0100" cy="2832100"/>
                          <a:chOff x="0" y="0"/>
                          <a:chExt cx="5880100" cy="2832100"/>
                        </a:xfrm>
                      </wpg:grpSpPr>
                      <pic:pic xmlns:pic="http://schemas.openxmlformats.org/drawingml/2006/picture">
                        <pic:nvPicPr>
                          <pic:cNvPr id="25" name="Image 25"/>
                          <pic:cNvPicPr/>
                        </pic:nvPicPr>
                        <pic:blipFill>
                          <a:blip r:embed="rId15" cstate="print"/>
                          <a:stretch>
                            <a:fillRect/>
                          </a:stretch>
                        </pic:blipFill>
                        <pic:spPr>
                          <a:xfrm>
                            <a:off x="0" y="0"/>
                            <a:ext cx="5879591" cy="2831582"/>
                          </a:xfrm>
                          <a:prstGeom prst="rect">
                            <a:avLst/>
                          </a:prstGeom>
                        </pic:spPr>
                      </pic:pic>
                      <pic:pic xmlns:pic="http://schemas.openxmlformats.org/drawingml/2006/picture">
                        <pic:nvPicPr>
                          <pic:cNvPr id="26" name="Image 26"/>
                          <pic:cNvPicPr/>
                        </pic:nvPicPr>
                        <pic:blipFill>
                          <a:blip r:embed="rId16" cstate="print"/>
                          <a:stretch>
                            <a:fillRect/>
                          </a:stretch>
                        </pic:blipFill>
                        <pic:spPr>
                          <a:xfrm>
                            <a:off x="55244" y="55494"/>
                            <a:ext cx="5715000" cy="2667000"/>
                          </a:xfrm>
                          <a:prstGeom prst="rect">
                            <a:avLst/>
                          </a:prstGeom>
                        </pic:spPr>
                      </pic:pic>
                      <wps:wsp>
                        <wps:cNvPr id="27" name="Graphic 27"/>
                        <wps:cNvSpPr/>
                        <wps:spPr>
                          <a:xfrm>
                            <a:off x="36194" y="36444"/>
                            <a:ext cx="5753100" cy="2705100"/>
                          </a:xfrm>
                          <a:custGeom>
                            <a:avLst/>
                            <a:gdLst/>
                            <a:ahLst/>
                            <a:cxnLst/>
                            <a:rect l="l" t="t" r="r" b="b"/>
                            <a:pathLst>
                              <a:path w="5753100" h="2705100">
                                <a:moveTo>
                                  <a:pt x="0" y="2705100"/>
                                </a:moveTo>
                                <a:lnTo>
                                  <a:pt x="5753100" y="2705100"/>
                                </a:lnTo>
                                <a:lnTo>
                                  <a:pt x="5753100" y="0"/>
                                </a:lnTo>
                                <a:lnTo>
                                  <a:pt x="0" y="0"/>
                                </a:lnTo>
                                <a:lnTo>
                                  <a:pt x="0" y="270510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4.400002pt;margin-top:8.449414pt;width:463pt;height:223pt;mso-position-horizontal-relative:page;mso-position-vertical-relative:paragraph;z-index:-15725056;mso-wrap-distance-left:0;mso-wrap-distance-right:0" id="docshapegroup22" coordorigin="1488,169" coordsize="9260,4460">
                <v:shape style="position:absolute;left:1488;top:168;width:9260;height:4460" type="#_x0000_t75" id="docshape23" stroked="false">
                  <v:imagedata r:id="rId17" o:title=""/>
                </v:shape>
                <v:shape style="position:absolute;left:1575;top:256;width:9000;height:4200" type="#_x0000_t75" id="docshape24" stroked="false">
                  <v:imagedata r:id="rId18" o:title=""/>
                </v:shape>
                <v:rect style="position:absolute;left:1545;top:226;width:9060;height:4260" id="docshape25" filled="false" stroked="true" strokeweight="3pt" strokecolor="#000000">
                  <v:stroke dashstyle="solid"/>
                </v:rect>
                <w10:wrap type="topAndBottom"/>
              </v:group>
            </w:pict>
          </mc:Fallback>
        </mc:AlternateContent>
      </w:r>
    </w:p>
    <w:p w:rsidR="00177FD4" w:rsidRDefault="00177FD4">
      <w:pPr>
        <w:pStyle w:val="BodyText"/>
        <w:rPr>
          <w:b/>
          <w:sz w:val="12"/>
        </w:rPr>
        <w:sectPr w:rsidR="00177FD4">
          <w:pgSz w:w="12240" w:h="15840"/>
          <w:pgMar w:top="1360" w:right="1080" w:bottom="1440" w:left="1080" w:header="0" w:footer="1255" w:gutter="0"/>
          <w:cols w:space="720"/>
        </w:sectPr>
      </w:pPr>
    </w:p>
    <w:p w:rsidR="00177FD4" w:rsidRDefault="00D83D92">
      <w:pPr>
        <w:pStyle w:val="Heading1"/>
        <w:ind w:left="269"/>
      </w:pPr>
      <w:r>
        <w:rPr>
          <w:noProof/>
        </w:rPr>
        <w:lastRenderedPageBreak/>
        <mc:AlternateContent>
          <mc:Choice Requires="wps">
            <w:drawing>
              <wp:anchor distT="0" distB="0" distL="0" distR="0" simplePos="0" relativeHeight="15734272" behindDoc="0" locked="0" layoutInCell="1" allowOverlap="1">
                <wp:simplePos x="0" y="0"/>
                <wp:positionH relativeFrom="page">
                  <wp:posOffset>815339</wp:posOffset>
                </wp:positionH>
                <wp:positionV relativeFrom="paragraph">
                  <wp:posOffset>406400</wp:posOffset>
                </wp:positionV>
                <wp:extent cx="6354445" cy="19177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0" y="0"/>
                          <a:chExt cx="6354445" cy="191770"/>
                        </a:xfrm>
                      </wpg:grpSpPr>
                      <wps:wsp>
                        <wps:cNvPr id="29" name="Graphic 29"/>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30" name="Graphic 30"/>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4.199997pt;margin-top:32pt;width:500.35pt;height:15.1pt;mso-position-horizontal-relative:page;mso-position-vertical-relative:paragraph;z-index:15734272" id="docshapegroup26" coordorigin="1284,640" coordsize="10007,302">
                <v:rect style="position:absolute;left:1304;top:660;width:9967;height:262" id="docshape27" filled="true" fillcolor="#9bba58" stroked="false">
                  <v:fill type="solid"/>
                </v:rect>
                <v:rect style="position:absolute;left:1304;top:660;width:9967;height:262" id="docshape28" filled="false" stroked="true" strokeweight="2pt" strokecolor="#70883e">
                  <v:stroke dashstyle="solid"/>
                </v:rect>
                <w10:wrap type="none"/>
              </v:group>
            </w:pict>
          </mc:Fallback>
        </mc:AlternateContent>
      </w:r>
      <w:r>
        <w:rPr>
          <w:spacing w:val="-2"/>
        </w:rPr>
        <w:t>CHAPTER-2:</w:t>
      </w:r>
      <w:r>
        <w:rPr>
          <w:spacing w:val="-13"/>
        </w:rPr>
        <w:t xml:space="preserve"> </w:t>
      </w:r>
      <w:r>
        <w:rPr>
          <w:spacing w:val="-2"/>
        </w:rPr>
        <w:t>MODEL</w:t>
      </w:r>
      <w:r>
        <w:rPr>
          <w:spacing w:val="-11"/>
        </w:rPr>
        <w:t xml:space="preserve"> </w:t>
      </w:r>
      <w:r>
        <w:rPr>
          <w:spacing w:val="-2"/>
        </w:rPr>
        <w:t>DESIGN</w:t>
      </w:r>
      <w:r>
        <w:rPr>
          <w:spacing w:val="-12"/>
        </w:rPr>
        <w:t xml:space="preserve"> </w:t>
      </w:r>
      <w:r>
        <w:rPr>
          <w:spacing w:val="-2"/>
        </w:rPr>
        <w:t>&amp;</w:t>
      </w:r>
      <w:r>
        <w:rPr>
          <w:spacing w:val="-13"/>
        </w:rPr>
        <w:t xml:space="preserve"> </w:t>
      </w:r>
      <w:r>
        <w:rPr>
          <w:spacing w:val="-2"/>
        </w:rPr>
        <w:t>IMPLEMENTATION</w:t>
      </w:r>
    </w:p>
    <w:p w:rsidR="00177FD4" w:rsidRDefault="00177FD4">
      <w:pPr>
        <w:pStyle w:val="BodyText"/>
        <w:rPr>
          <w:rFonts w:ascii="Arial"/>
          <w:b/>
          <w:sz w:val="32"/>
        </w:rPr>
      </w:pPr>
    </w:p>
    <w:p w:rsidR="00177FD4" w:rsidRDefault="00177FD4">
      <w:pPr>
        <w:pStyle w:val="BodyText"/>
        <w:spacing w:before="136"/>
        <w:rPr>
          <w:rFonts w:ascii="Arial"/>
          <w:b/>
          <w:sz w:val="32"/>
        </w:rPr>
      </w:pPr>
    </w:p>
    <w:p w:rsidR="00177FD4" w:rsidRDefault="00D83D92">
      <w:pPr>
        <w:ind w:left="360"/>
        <w:rPr>
          <w:rFonts w:ascii="Calibri"/>
        </w:rPr>
      </w:pPr>
      <w:r>
        <w:rPr>
          <w:b/>
          <w:sz w:val="24"/>
        </w:rPr>
        <w:t>Train/Test</w:t>
      </w:r>
      <w:r>
        <w:rPr>
          <w:b/>
          <w:spacing w:val="-1"/>
          <w:sz w:val="24"/>
        </w:rPr>
        <w:t xml:space="preserve"> </w:t>
      </w:r>
      <w:r>
        <w:rPr>
          <w:b/>
          <w:sz w:val="24"/>
        </w:rPr>
        <w:t>Split</w:t>
      </w:r>
      <w:r>
        <w:rPr>
          <w:b/>
          <w:spacing w:val="-1"/>
          <w:sz w:val="24"/>
        </w:rPr>
        <w:t xml:space="preserve"> </w:t>
      </w:r>
      <w:r>
        <w:rPr>
          <w:b/>
          <w:sz w:val="24"/>
        </w:rPr>
        <w:t xml:space="preserve">+ </w:t>
      </w:r>
      <w:r>
        <w:rPr>
          <w:b/>
          <w:spacing w:val="-2"/>
          <w:sz w:val="24"/>
        </w:rPr>
        <w:t>SMOTE</w:t>
      </w:r>
      <w:r>
        <w:rPr>
          <w:rFonts w:ascii="Calibri"/>
          <w:spacing w:val="-2"/>
        </w:rPr>
        <w:t>:</w:t>
      </w:r>
    </w:p>
    <w:p w:rsidR="00177FD4" w:rsidRDefault="00D83D92">
      <w:pPr>
        <w:pStyle w:val="BodyText"/>
        <w:spacing w:before="104"/>
        <w:rPr>
          <w:rFonts w:ascii="Calibri"/>
          <w:sz w:val="20"/>
        </w:rPr>
      </w:pPr>
      <w:r>
        <w:rPr>
          <w:rFonts w:ascii="Calibri"/>
          <w:noProof/>
          <w:sz w:val="20"/>
        </w:rPr>
        <mc:AlternateContent>
          <mc:Choice Requires="wps">
            <w:drawing>
              <wp:anchor distT="0" distB="0" distL="0" distR="0" simplePos="0" relativeHeight="487592448" behindDoc="1" locked="0" layoutInCell="1" allowOverlap="1">
                <wp:simplePos x="0" y="0"/>
                <wp:positionH relativeFrom="page">
                  <wp:posOffset>935738</wp:posOffset>
                </wp:positionH>
                <wp:positionV relativeFrom="paragraph">
                  <wp:posOffset>236702</wp:posOffset>
                </wp:positionV>
                <wp:extent cx="6105525" cy="204978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5525" cy="2049780"/>
                          <a:chOff x="0" y="0"/>
                          <a:chExt cx="6105525" cy="2049780"/>
                        </a:xfrm>
                      </wpg:grpSpPr>
                      <pic:pic xmlns:pic="http://schemas.openxmlformats.org/drawingml/2006/picture">
                        <pic:nvPicPr>
                          <pic:cNvPr id="32" name="Image 32"/>
                          <pic:cNvPicPr/>
                        </pic:nvPicPr>
                        <pic:blipFill>
                          <a:blip r:embed="rId19" cstate="print"/>
                          <a:stretch>
                            <a:fillRect/>
                          </a:stretch>
                        </pic:blipFill>
                        <pic:spPr>
                          <a:xfrm>
                            <a:off x="0" y="0"/>
                            <a:ext cx="6105139" cy="2049766"/>
                          </a:xfrm>
                          <a:prstGeom prst="rect">
                            <a:avLst/>
                          </a:prstGeom>
                        </pic:spPr>
                      </pic:pic>
                      <pic:pic xmlns:pic="http://schemas.openxmlformats.org/drawingml/2006/picture">
                        <pic:nvPicPr>
                          <pic:cNvPr id="33" name="Image 33"/>
                          <pic:cNvPicPr/>
                        </pic:nvPicPr>
                        <pic:blipFill>
                          <a:blip r:embed="rId20" cstate="print"/>
                          <a:stretch>
                            <a:fillRect/>
                          </a:stretch>
                        </pic:blipFill>
                        <pic:spPr>
                          <a:xfrm>
                            <a:off x="54861" y="54730"/>
                            <a:ext cx="5941059" cy="1885950"/>
                          </a:xfrm>
                          <a:prstGeom prst="rect">
                            <a:avLst/>
                          </a:prstGeom>
                        </pic:spPr>
                      </pic:pic>
                      <wps:wsp>
                        <wps:cNvPr id="34" name="Graphic 34"/>
                        <wps:cNvSpPr/>
                        <wps:spPr>
                          <a:xfrm>
                            <a:off x="35811" y="35680"/>
                            <a:ext cx="5979160" cy="1924050"/>
                          </a:xfrm>
                          <a:custGeom>
                            <a:avLst/>
                            <a:gdLst/>
                            <a:ahLst/>
                            <a:cxnLst/>
                            <a:rect l="l" t="t" r="r" b="b"/>
                            <a:pathLst>
                              <a:path w="5979160" h="1924050">
                                <a:moveTo>
                                  <a:pt x="0" y="1924050"/>
                                </a:moveTo>
                                <a:lnTo>
                                  <a:pt x="5979159" y="1924050"/>
                                </a:lnTo>
                                <a:lnTo>
                                  <a:pt x="5979159" y="0"/>
                                </a:lnTo>
                                <a:lnTo>
                                  <a:pt x="0" y="0"/>
                                </a:lnTo>
                                <a:lnTo>
                                  <a:pt x="0" y="192405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680176pt;margin-top:18.637993pt;width:480.75pt;height:161.4pt;mso-position-horizontal-relative:page;mso-position-vertical-relative:paragraph;z-index:-15724032;mso-wrap-distance-left:0;mso-wrap-distance-right:0" id="docshapegroup29" coordorigin="1474,373" coordsize="9615,3228">
                <v:shape style="position:absolute;left:1473;top:372;width:9615;height:3228" type="#_x0000_t75" id="docshape30" stroked="false">
                  <v:imagedata r:id="rId21" o:title=""/>
                </v:shape>
                <v:shape style="position:absolute;left:1560;top:458;width:9356;height:2970" type="#_x0000_t75" id="docshape31" stroked="false">
                  <v:imagedata r:id="rId22" o:title=""/>
                </v:shape>
                <v:rect style="position:absolute;left:1530;top:428;width:9416;height:3030" id="docshape32" filled="false" stroked="true" strokeweight="3pt" strokecolor="#000000">
                  <v:stroke dashstyle="solid"/>
                </v:rect>
                <w10:wrap type="topAndBottom"/>
              </v:group>
            </w:pict>
          </mc:Fallback>
        </mc:AlternateContent>
      </w:r>
    </w:p>
    <w:p w:rsidR="00177FD4" w:rsidRDefault="00177FD4">
      <w:pPr>
        <w:pStyle w:val="BodyText"/>
        <w:spacing w:before="79"/>
        <w:rPr>
          <w:rFonts w:ascii="Calibri"/>
        </w:rPr>
      </w:pPr>
    </w:p>
    <w:p w:rsidR="00177FD4" w:rsidRDefault="00D83D92">
      <w:pPr>
        <w:ind w:left="360"/>
        <w:rPr>
          <w:b/>
          <w:sz w:val="24"/>
        </w:rPr>
      </w:pPr>
      <w:r>
        <w:rPr>
          <w:b/>
          <w:sz w:val="24"/>
          <w:u w:val="single"/>
        </w:rPr>
        <w:t>Algorithms</w:t>
      </w:r>
      <w:r>
        <w:rPr>
          <w:b/>
          <w:spacing w:val="-2"/>
          <w:sz w:val="24"/>
          <w:u w:val="single"/>
        </w:rPr>
        <w:t xml:space="preserve"> Used:</w:t>
      </w:r>
    </w:p>
    <w:p w:rsidR="00177FD4" w:rsidRDefault="00177FD4">
      <w:pPr>
        <w:pStyle w:val="BodyText"/>
        <w:spacing w:before="62"/>
        <w:rPr>
          <w:b/>
        </w:rPr>
      </w:pPr>
    </w:p>
    <w:p w:rsidR="00177FD4" w:rsidRDefault="00D83D92">
      <w:pPr>
        <w:pStyle w:val="ListParagraph"/>
        <w:numPr>
          <w:ilvl w:val="0"/>
          <w:numId w:val="4"/>
        </w:numPr>
        <w:tabs>
          <w:tab w:val="left" w:pos="540"/>
        </w:tabs>
        <w:ind w:left="540" w:hanging="180"/>
        <w:rPr>
          <w:b/>
          <w:sz w:val="24"/>
        </w:rPr>
      </w:pPr>
      <w:r>
        <w:rPr>
          <w:b/>
          <w:spacing w:val="-1"/>
          <w:sz w:val="24"/>
          <w:u w:val="single"/>
        </w:rPr>
        <w:t xml:space="preserve"> </w:t>
      </w:r>
      <w:r>
        <w:rPr>
          <w:b/>
          <w:sz w:val="24"/>
          <w:u w:val="single"/>
        </w:rPr>
        <w:t>​Logestic</w:t>
      </w:r>
      <w:r>
        <w:rPr>
          <w:b/>
          <w:spacing w:val="-1"/>
          <w:sz w:val="24"/>
          <w:u w:val="single"/>
        </w:rPr>
        <w:t xml:space="preserve"> </w:t>
      </w:r>
      <w:r>
        <w:rPr>
          <w:b/>
          <w:spacing w:val="-2"/>
          <w:sz w:val="24"/>
          <w:u w:val="single"/>
        </w:rPr>
        <w:t>Regression</w:t>
      </w:r>
    </w:p>
    <w:p w:rsidR="00177FD4" w:rsidRDefault="00D83D92">
      <w:pPr>
        <w:pStyle w:val="BodyText"/>
        <w:spacing w:before="118"/>
        <w:rPr>
          <w:b/>
          <w:sz w:val="20"/>
        </w:rPr>
      </w:pPr>
      <w:r>
        <w:rPr>
          <w:b/>
          <w:noProof/>
          <w:sz w:val="20"/>
        </w:rPr>
        <mc:AlternateContent>
          <mc:Choice Requires="wps">
            <w:drawing>
              <wp:anchor distT="0" distB="0" distL="0" distR="0" simplePos="0" relativeHeight="487592960" behindDoc="1" locked="0" layoutInCell="1" allowOverlap="1">
                <wp:simplePos x="0" y="0"/>
                <wp:positionH relativeFrom="page">
                  <wp:posOffset>935736</wp:posOffset>
                </wp:positionH>
                <wp:positionV relativeFrom="paragraph">
                  <wp:posOffset>236207</wp:posOffset>
                </wp:positionV>
                <wp:extent cx="6108700" cy="299339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700" cy="2993390"/>
                          <a:chOff x="0" y="0"/>
                          <a:chExt cx="6108700" cy="2993390"/>
                        </a:xfrm>
                      </wpg:grpSpPr>
                      <pic:pic xmlns:pic="http://schemas.openxmlformats.org/drawingml/2006/picture">
                        <pic:nvPicPr>
                          <pic:cNvPr id="36" name="Image 36"/>
                          <pic:cNvPicPr/>
                        </pic:nvPicPr>
                        <pic:blipFill>
                          <a:blip r:embed="rId23" cstate="print"/>
                          <a:stretch>
                            <a:fillRect/>
                          </a:stretch>
                        </pic:blipFill>
                        <pic:spPr>
                          <a:xfrm>
                            <a:off x="0" y="0"/>
                            <a:ext cx="6108192" cy="2993145"/>
                          </a:xfrm>
                          <a:prstGeom prst="rect">
                            <a:avLst/>
                          </a:prstGeom>
                        </pic:spPr>
                      </pic:pic>
                      <pic:pic xmlns:pic="http://schemas.openxmlformats.org/drawingml/2006/picture">
                        <pic:nvPicPr>
                          <pic:cNvPr id="37" name="Image 37"/>
                          <pic:cNvPicPr/>
                        </pic:nvPicPr>
                        <pic:blipFill>
                          <a:blip r:embed="rId24" cstate="print"/>
                          <a:stretch>
                            <a:fillRect/>
                          </a:stretch>
                        </pic:blipFill>
                        <pic:spPr>
                          <a:xfrm>
                            <a:off x="54864" y="54614"/>
                            <a:ext cx="5943600" cy="2828925"/>
                          </a:xfrm>
                          <a:prstGeom prst="rect">
                            <a:avLst/>
                          </a:prstGeom>
                        </pic:spPr>
                      </pic:pic>
                      <wps:wsp>
                        <wps:cNvPr id="38" name="Graphic 38"/>
                        <wps:cNvSpPr/>
                        <wps:spPr>
                          <a:xfrm>
                            <a:off x="35813" y="35564"/>
                            <a:ext cx="5981700" cy="2867025"/>
                          </a:xfrm>
                          <a:custGeom>
                            <a:avLst/>
                            <a:gdLst/>
                            <a:ahLst/>
                            <a:cxnLst/>
                            <a:rect l="l" t="t" r="r" b="b"/>
                            <a:pathLst>
                              <a:path w="5981700" h="2867025">
                                <a:moveTo>
                                  <a:pt x="0" y="2867025"/>
                                </a:moveTo>
                                <a:lnTo>
                                  <a:pt x="5981700" y="2867025"/>
                                </a:lnTo>
                                <a:lnTo>
                                  <a:pt x="5981700" y="0"/>
                                </a:lnTo>
                                <a:lnTo>
                                  <a:pt x="0" y="0"/>
                                </a:lnTo>
                                <a:lnTo>
                                  <a:pt x="0" y="286702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680pt;margin-top:18.599024pt;width:481pt;height:235.7pt;mso-position-horizontal-relative:page;mso-position-vertical-relative:paragraph;z-index:-15723520;mso-wrap-distance-left:0;mso-wrap-distance-right:0" id="docshapegroup33" coordorigin="1474,372" coordsize="9620,4714">
                <v:shape style="position:absolute;left:1473;top:371;width:9620;height:4714" type="#_x0000_t75" id="docshape34" stroked="false">
                  <v:imagedata r:id="rId25" o:title=""/>
                </v:shape>
                <v:shape style="position:absolute;left:1560;top:457;width:9360;height:4455" type="#_x0000_t75" id="docshape35" stroked="false">
                  <v:imagedata r:id="rId26" o:title=""/>
                </v:shape>
                <v:rect style="position:absolute;left:1530;top:427;width:9420;height:4515" id="docshape36" filled="false" stroked="true" strokeweight="3pt" strokecolor="#000000">
                  <v:stroke dashstyle="solid"/>
                </v:rect>
                <w10:wrap type="topAndBottom"/>
              </v:group>
            </w:pict>
          </mc:Fallback>
        </mc:AlternateContent>
      </w:r>
    </w:p>
    <w:p w:rsidR="00177FD4" w:rsidRDefault="00177FD4">
      <w:pPr>
        <w:pStyle w:val="BodyText"/>
        <w:rPr>
          <w:b/>
          <w:sz w:val="20"/>
        </w:rPr>
        <w:sectPr w:rsidR="00177FD4">
          <w:pgSz w:w="12240" w:h="15840"/>
          <w:pgMar w:top="1360" w:right="1080" w:bottom="1440" w:left="1080" w:header="0" w:footer="1255" w:gutter="0"/>
          <w:cols w:space="720"/>
        </w:sectPr>
      </w:pPr>
    </w:p>
    <w:p w:rsidR="00177FD4" w:rsidRDefault="00D83D92">
      <w:pPr>
        <w:pStyle w:val="BodyText"/>
        <w:ind w:left="993"/>
        <w:rPr>
          <w:sz w:val="20"/>
        </w:rPr>
      </w:pPr>
      <w:r>
        <w:rPr>
          <w:noProof/>
          <w:sz w:val="20"/>
        </w:rPr>
        <w:lastRenderedPageBreak/>
        <mc:AlternateContent>
          <mc:Choice Requires="wps">
            <w:drawing>
              <wp:inline distT="0" distB="0" distL="0" distR="0">
                <wp:extent cx="5135880" cy="2135505"/>
                <wp:effectExtent l="0" t="0" r="0" b="7619"/>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5880" cy="2135505"/>
                          <a:chOff x="0" y="0"/>
                          <a:chExt cx="5135880" cy="2135505"/>
                        </a:xfrm>
                      </wpg:grpSpPr>
                      <pic:pic xmlns:pic="http://schemas.openxmlformats.org/drawingml/2006/picture">
                        <pic:nvPicPr>
                          <pic:cNvPr id="40" name="Image 40"/>
                          <pic:cNvPicPr/>
                        </pic:nvPicPr>
                        <pic:blipFill>
                          <a:blip r:embed="rId27" cstate="print"/>
                          <a:stretch>
                            <a:fillRect/>
                          </a:stretch>
                        </pic:blipFill>
                        <pic:spPr>
                          <a:xfrm>
                            <a:off x="0" y="0"/>
                            <a:ext cx="5135874" cy="2135123"/>
                          </a:xfrm>
                          <a:prstGeom prst="rect">
                            <a:avLst/>
                          </a:prstGeom>
                        </pic:spPr>
                      </pic:pic>
                      <pic:pic xmlns:pic="http://schemas.openxmlformats.org/drawingml/2006/picture">
                        <pic:nvPicPr>
                          <pic:cNvPr id="41" name="Image 41"/>
                          <pic:cNvPicPr/>
                        </pic:nvPicPr>
                        <pic:blipFill>
                          <a:blip r:embed="rId28" cstate="print"/>
                          <a:stretch>
                            <a:fillRect/>
                          </a:stretch>
                        </pic:blipFill>
                        <pic:spPr>
                          <a:xfrm>
                            <a:off x="54861" y="54864"/>
                            <a:ext cx="4972050" cy="1971675"/>
                          </a:xfrm>
                          <a:prstGeom prst="rect">
                            <a:avLst/>
                          </a:prstGeom>
                        </pic:spPr>
                      </pic:pic>
                      <wps:wsp>
                        <wps:cNvPr id="42" name="Graphic 42"/>
                        <wps:cNvSpPr/>
                        <wps:spPr>
                          <a:xfrm>
                            <a:off x="35811" y="35813"/>
                            <a:ext cx="5010150" cy="2009775"/>
                          </a:xfrm>
                          <a:custGeom>
                            <a:avLst/>
                            <a:gdLst/>
                            <a:ahLst/>
                            <a:cxnLst/>
                            <a:rect l="l" t="t" r="r" b="b"/>
                            <a:pathLst>
                              <a:path w="5010150" h="2009775">
                                <a:moveTo>
                                  <a:pt x="0" y="2009775"/>
                                </a:moveTo>
                                <a:lnTo>
                                  <a:pt x="5010150" y="2009775"/>
                                </a:lnTo>
                                <a:lnTo>
                                  <a:pt x="5010150" y="0"/>
                                </a:lnTo>
                                <a:lnTo>
                                  <a:pt x="0" y="0"/>
                                </a:lnTo>
                                <a:lnTo>
                                  <a:pt x="0" y="200977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04.4pt;height:168.15pt;mso-position-horizontal-relative:char;mso-position-vertical-relative:line" id="docshapegroup37" coordorigin="0,0" coordsize="8088,3363">
                <v:shape style="position:absolute;left:0;top:0;width:8088;height:3363" type="#_x0000_t75" id="docshape38" stroked="false">
                  <v:imagedata r:id="rId29" o:title=""/>
                </v:shape>
                <v:shape style="position:absolute;left:86;top:86;width:7830;height:3105" type="#_x0000_t75" id="docshape39" stroked="false">
                  <v:imagedata r:id="rId30" o:title=""/>
                </v:shape>
                <v:rect style="position:absolute;left:56;top:56;width:7890;height:3165" id="docshape40" filled="false" stroked="true" strokeweight="3pt" strokecolor="#000000">
                  <v:stroke dashstyle="solid"/>
                </v:rect>
              </v:group>
            </w:pict>
          </mc:Fallback>
        </mc:AlternateContent>
      </w:r>
    </w:p>
    <w:p w:rsidR="00177FD4" w:rsidRDefault="00D83D92">
      <w:pPr>
        <w:spacing w:before="81"/>
        <w:ind w:left="2479"/>
        <w:rPr>
          <w:b/>
          <w:sz w:val="24"/>
        </w:rPr>
      </w:pPr>
      <w:r>
        <w:rPr>
          <w:b/>
          <w:sz w:val="24"/>
        </w:rPr>
        <w:t>Figure-1:</w:t>
      </w:r>
      <w:r>
        <w:rPr>
          <w:b/>
          <w:spacing w:val="-3"/>
          <w:sz w:val="24"/>
        </w:rPr>
        <w:t xml:space="preserve"> </w:t>
      </w:r>
      <w:r>
        <w:rPr>
          <w:b/>
          <w:sz w:val="24"/>
        </w:rPr>
        <w:t>Linear</w:t>
      </w:r>
      <w:r>
        <w:rPr>
          <w:b/>
          <w:spacing w:val="-2"/>
          <w:sz w:val="24"/>
        </w:rPr>
        <w:t xml:space="preserve"> </w:t>
      </w:r>
      <w:r>
        <w:rPr>
          <w:b/>
          <w:sz w:val="24"/>
        </w:rPr>
        <w:t>Regression</w:t>
      </w:r>
      <w:r>
        <w:rPr>
          <w:b/>
          <w:spacing w:val="-1"/>
          <w:sz w:val="24"/>
        </w:rPr>
        <w:t xml:space="preserve"> </w:t>
      </w:r>
      <w:r>
        <w:rPr>
          <w:b/>
          <w:sz w:val="24"/>
        </w:rPr>
        <w:t xml:space="preserve">Classification </w:t>
      </w:r>
      <w:r>
        <w:rPr>
          <w:b/>
          <w:spacing w:val="-2"/>
          <w:sz w:val="24"/>
        </w:rPr>
        <w:t>Report</w:t>
      </w:r>
    </w:p>
    <w:p w:rsidR="00177FD4" w:rsidRDefault="00D83D92">
      <w:pPr>
        <w:pStyle w:val="ListParagraph"/>
        <w:numPr>
          <w:ilvl w:val="0"/>
          <w:numId w:val="4"/>
        </w:numPr>
        <w:tabs>
          <w:tab w:val="left" w:pos="540"/>
        </w:tabs>
        <w:spacing w:before="43"/>
        <w:ind w:left="540" w:hanging="180"/>
        <w:rPr>
          <w:b/>
          <w:sz w:val="24"/>
        </w:rPr>
      </w:pPr>
      <w:r>
        <w:rPr>
          <w:b/>
          <w:sz w:val="24"/>
          <w:u w:val="single"/>
        </w:rPr>
        <w:t xml:space="preserve"> ​Random </w:t>
      </w:r>
      <w:r>
        <w:rPr>
          <w:b/>
          <w:spacing w:val="-2"/>
          <w:sz w:val="24"/>
          <w:u w:val="single"/>
        </w:rPr>
        <w:t>Forest:</w:t>
      </w:r>
    </w:p>
    <w:p w:rsidR="00177FD4" w:rsidRDefault="00D83D92">
      <w:pPr>
        <w:pStyle w:val="BodyText"/>
        <w:spacing w:before="116"/>
        <w:rPr>
          <w:b/>
          <w:sz w:val="20"/>
        </w:rPr>
      </w:pPr>
      <w:r>
        <w:rPr>
          <w:b/>
          <w:noProof/>
          <w:sz w:val="20"/>
        </w:rPr>
        <mc:AlternateContent>
          <mc:Choice Requires="wps">
            <w:drawing>
              <wp:anchor distT="0" distB="0" distL="0" distR="0" simplePos="0" relativeHeight="487594496" behindDoc="1" locked="0" layoutInCell="1" allowOverlap="1">
                <wp:simplePos x="0" y="0"/>
                <wp:positionH relativeFrom="page">
                  <wp:posOffset>935736</wp:posOffset>
                </wp:positionH>
                <wp:positionV relativeFrom="paragraph">
                  <wp:posOffset>234983</wp:posOffset>
                </wp:positionV>
                <wp:extent cx="6108700" cy="3956685"/>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700" cy="3956685"/>
                          <a:chOff x="0" y="0"/>
                          <a:chExt cx="6108700" cy="3956685"/>
                        </a:xfrm>
                      </wpg:grpSpPr>
                      <pic:pic xmlns:pic="http://schemas.openxmlformats.org/drawingml/2006/picture">
                        <pic:nvPicPr>
                          <pic:cNvPr id="44" name="Image 44"/>
                          <pic:cNvPicPr/>
                        </pic:nvPicPr>
                        <pic:blipFill>
                          <a:blip r:embed="rId31" cstate="print"/>
                          <a:stretch>
                            <a:fillRect/>
                          </a:stretch>
                        </pic:blipFill>
                        <pic:spPr>
                          <a:xfrm>
                            <a:off x="0" y="0"/>
                            <a:ext cx="6108192" cy="3956296"/>
                          </a:xfrm>
                          <a:prstGeom prst="rect">
                            <a:avLst/>
                          </a:prstGeom>
                        </pic:spPr>
                      </pic:pic>
                      <pic:pic xmlns:pic="http://schemas.openxmlformats.org/drawingml/2006/picture">
                        <pic:nvPicPr>
                          <pic:cNvPr id="45" name="Image 45"/>
                          <pic:cNvPicPr/>
                        </pic:nvPicPr>
                        <pic:blipFill>
                          <a:blip r:embed="rId32" cstate="print"/>
                          <a:stretch>
                            <a:fillRect/>
                          </a:stretch>
                        </pic:blipFill>
                        <pic:spPr>
                          <a:xfrm>
                            <a:off x="54864" y="55495"/>
                            <a:ext cx="5943600" cy="3790950"/>
                          </a:xfrm>
                          <a:prstGeom prst="rect">
                            <a:avLst/>
                          </a:prstGeom>
                        </pic:spPr>
                      </pic:pic>
                      <wps:wsp>
                        <wps:cNvPr id="46" name="Graphic 46"/>
                        <wps:cNvSpPr/>
                        <wps:spPr>
                          <a:xfrm>
                            <a:off x="35813" y="36445"/>
                            <a:ext cx="5981700" cy="3829050"/>
                          </a:xfrm>
                          <a:custGeom>
                            <a:avLst/>
                            <a:gdLst/>
                            <a:ahLst/>
                            <a:cxnLst/>
                            <a:rect l="l" t="t" r="r" b="b"/>
                            <a:pathLst>
                              <a:path w="5981700" h="3829050">
                                <a:moveTo>
                                  <a:pt x="0" y="3829050"/>
                                </a:moveTo>
                                <a:lnTo>
                                  <a:pt x="5981700" y="3829050"/>
                                </a:lnTo>
                                <a:lnTo>
                                  <a:pt x="5981700" y="0"/>
                                </a:lnTo>
                                <a:lnTo>
                                  <a:pt x="0" y="0"/>
                                </a:lnTo>
                                <a:lnTo>
                                  <a:pt x="0" y="382905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680pt;margin-top:18.502621pt;width:481pt;height:311.55pt;mso-position-horizontal-relative:page;mso-position-vertical-relative:paragraph;z-index:-15721984;mso-wrap-distance-left:0;mso-wrap-distance-right:0" id="docshapegroup41" coordorigin="1474,370" coordsize="9620,6231">
                <v:shape style="position:absolute;left:1473;top:370;width:9620;height:6231" type="#_x0000_t75" id="docshape42" stroked="false">
                  <v:imagedata r:id="rId33" o:title=""/>
                </v:shape>
                <v:shape style="position:absolute;left:1560;top:457;width:9360;height:5970" type="#_x0000_t75" id="docshape43" stroked="false">
                  <v:imagedata r:id="rId34" o:title=""/>
                </v:shape>
                <v:rect style="position:absolute;left:1530;top:427;width:9420;height:6030" id="docshape44" filled="false" stroked="true" strokeweight="3pt" strokecolor="#000000">
                  <v:stroke dashstyle="solid"/>
                </v:rect>
                <w10:wrap type="topAndBottom"/>
              </v:group>
            </w:pict>
          </mc:Fallback>
        </mc:AlternateContent>
      </w:r>
    </w:p>
    <w:p w:rsidR="00177FD4" w:rsidRDefault="00177FD4">
      <w:pPr>
        <w:pStyle w:val="BodyText"/>
        <w:rPr>
          <w:b/>
          <w:sz w:val="20"/>
        </w:rPr>
        <w:sectPr w:rsidR="00177FD4">
          <w:pgSz w:w="12240" w:h="15840"/>
          <w:pgMar w:top="1480" w:right="1080" w:bottom="1440" w:left="1080" w:header="0" w:footer="1255" w:gutter="0"/>
          <w:cols w:space="720"/>
        </w:sectPr>
      </w:pPr>
    </w:p>
    <w:p w:rsidR="00177FD4" w:rsidRDefault="00D83D92">
      <w:pPr>
        <w:pStyle w:val="BodyText"/>
        <w:ind w:left="2656"/>
        <w:rPr>
          <w:sz w:val="20"/>
        </w:rPr>
      </w:pPr>
      <w:r>
        <w:rPr>
          <w:noProof/>
          <w:sz w:val="20"/>
        </w:rPr>
        <w:lastRenderedPageBreak/>
        <mc:AlternateContent>
          <mc:Choice Requires="wps">
            <w:drawing>
              <wp:inline distT="0" distB="0" distL="0" distR="0">
                <wp:extent cx="3013075" cy="3670300"/>
                <wp:effectExtent l="0" t="0" r="0" b="635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13075" cy="3670300"/>
                          <a:chOff x="0" y="0"/>
                          <a:chExt cx="3013075" cy="3670300"/>
                        </a:xfrm>
                      </wpg:grpSpPr>
                      <pic:pic xmlns:pic="http://schemas.openxmlformats.org/drawingml/2006/picture">
                        <pic:nvPicPr>
                          <pic:cNvPr id="48" name="Image 48"/>
                          <pic:cNvPicPr/>
                        </pic:nvPicPr>
                        <pic:blipFill>
                          <a:blip r:embed="rId35" cstate="print"/>
                          <a:stretch>
                            <a:fillRect/>
                          </a:stretch>
                        </pic:blipFill>
                        <pic:spPr>
                          <a:xfrm>
                            <a:off x="0" y="0"/>
                            <a:ext cx="3012947" cy="3669799"/>
                          </a:xfrm>
                          <a:prstGeom prst="rect">
                            <a:avLst/>
                          </a:prstGeom>
                        </pic:spPr>
                      </pic:pic>
                      <pic:pic xmlns:pic="http://schemas.openxmlformats.org/drawingml/2006/picture">
                        <pic:nvPicPr>
                          <pic:cNvPr id="49" name="Image 49"/>
                          <pic:cNvPicPr/>
                        </pic:nvPicPr>
                        <pic:blipFill>
                          <a:blip r:embed="rId36" cstate="print"/>
                          <a:stretch>
                            <a:fillRect/>
                          </a:stretch>
                        </pic:blipFill>
                        <pic:spPr>
                          <a:xfrm>
                            <a:off x="56006" y="54867"/>
                            <a:ext cx="2847975" cy="3505200"/>
                          </a:xfrm>
                          <a:prstGeom prst="rect">
                            <a:avLst/>
                          </a:prstGeom>
                        </pic:spPr>
                      </pic:pic>
                      <wps:wsp>
                        <wps:cNvPr id="50" name="Graphic 50"/>
                        <wps:cNvSpPr/>
                        <wps:spPr>
                          <a:xfrm>
                            <a:off x="36957" y="35817"/>
                            <a:ext cx="2886075" cy="3543300"/>
                          </a:xfrm>
                          <a:custGeom>
                            <a:avLst/>
                            <a:gdLst/>
                            <a:ahLst/>
                            <a:cxnLst/>
                            <a:rect l="l" t="t" r="r" b="b"/>
                            <a:pathLst>
                              <a:path w="2886075" h="3543300">
                                <a:moveTo>
                                  <a:pt x="0" y="3543300"/>
                                </a:moveTo>
                                <a:lnTo>
                                  <a:pt x="2886075" y="3543300"/>
                                </a:lnTo>
                                <a:lnTo>
                                  <a:pt x="2886075" y="0"/>
                                </a:lnTo>
                                <a:lnTo>
                                  <a:pt x="0" y="0"/>
                                </a:lnTo>
                                <a:lnTo>
                                  <a:pt x="0" y="354330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237.25pt;height:289pt;mso-position-horizontal-relative:char;mso-position-vertical-relative:line" id="docshapegroup45" coordorigin="0,0" coordsize="4745,5780">
                <v:shape style="position:absolute;left:0;top:0;width:4745;height:5780" type="#_x0000_t75" id="docshape46" stroked="false">
                  <v:imagedata r:id="rId37" o:title=""/>
                </v:shape>
                <v:shape style="position:absolute;left:88;top:86;width:4485;height:5520" type="#_x0000_t75" id="docshape47" stroked="false">
                  <v:imagedata r:id="rId38" o:title=""/>
                </v:shape>
                <v:rect style="position:absolute;left:58;top:56;width:4545;height:5580" id="docshape48" filled="false" stroked="true" strokeweight="3pt" strokecolor="#000000">
                  <v:stroke dashstyle="solid"/>
                </v:rect>
              </v:group>
            </w:pict>
          </mc:Fallback>
        </mc:AlternateContent>
      </w:r>
    </w:p>
    <w:p w:rsidR="00177FD4" w:rsidRDefault="00177FD4">
      <w:pPr>
        <w:pStyle w:val="BodyText"/>
        <w:spacing w:before="8"/>
        <w:rPr>
          <w:b/>
        </w:rPr>
      </w:pPr>
    </w:p>
    <w:p w:rsidR="00177FD4" w:rsidRDefault="00D83D92">
      <w:pPr>
        <w:ind w:left="2618"/>
        <w:rPr>
          <w:b/>
          <w:sz w:val="24"/>
        </w:rPr>
      </w:pPr>
      <w:r>
        <w:rPr>
          <w:b/>
          <w:sz w:val="24"/>
        </w:rPr>
        <w:t>Figure-2:</w:t>
      </w:r>
      <w:r>
        <w:rPr>
          <w:b/>
          <w:spacing w:val="-2"/>
          <w:sz w:val="24"/>
        </w:rPr>
        <w:t xml:space="preserve"> </w:t>
      </w:r>
      <w:r>
        <w:rPr>
          <w:b/>
          <w:sz w:val="24"/>
        </w:rPr>
        <w:t>Random</w:t>
      </w:r>
      <w:r>
        <w:rPr>
          <w:b/>
          <w:spacing w:val="-1"/>
          <w:sz w:val="24"/>
        </w:rPr>
        <w:t xml:space="preserve"> </w:t>
      </w:r>
      <w:r>
        <w:rPr>
          <w:b/>
          <w:sz w:val="24"/>
        </w:rPr>
        <w:t>Forest Classification</w:t>
      </w:r>
      <w:r>
        <w:rPr>
          <w:b/>
          <w:spacing w:val="1"/>
          <w:sz w:val="24"/>
        </w:rPr>
        <w:t xml:space="preserve"> </w:t>
      </w:r>
      <w:r>
        <w:rPr>
          <w:b/>
          <w:spacing w:val="-2"/>
          <w:sz w:val="24"/>
        </w:rPr>
        <w:t>Report</w:t>
      </w:r>
    </w:p>
    <w:p w:rsidR="00177FD4" w:rsidRDefault="00D83D92">
      <w:pPr>
        <w:pStyle w:val="ListParagraph"/>
        <w:numPr>
          <w:ilvl w:val="0"/>
          <w:numId w:val="4"/>
        </w:numPr>
        <w:tabs>
          <w:tab w:val="left" w:pos="540"/>
        </w:tabs>
        <w:spacing w:before="41"/>
        <w:ind w:left="540" w:hanging="180"/>
        <w:rPr>
          <w:b/>
          <w:sz w:val="24"/>
        </w:rPr>
      </w:pPr>
      <w:r>
        <w:rPr>
          <w:b/>
          <w:sz w:val="24"/>
          <w:u w:val="single"/>
        </w:rPr>
        <w:t xml:space="preserve"> ​</w:t>
      </w:r>
      <w:r>
        <w:rPr>
          <w:b/>
          <w:spacing w:val="-2"/>
          <w:sz w:val="24"/>
          <w:u w:val="single"/>
        </w:rPr>
        <w:t>XGBoost:</w:t>
      </w:r>
    </w:p>
    <w:p w:rsidR="00177FD4" w:rsidRDefault="00D83D92">
      <w:pPr>
        <w:pStyle w:val="BodyText"/>
        <w:spacing w:before="118"/>
        <w:rPr>
          <w:b/>
          <w:sz w:val="20"/>
        </w:rPr>
      </w:pPr>
      <w:r>
        <w:rPr>
          <w:b/>
          <w:noProof/>
          <w:sz w:val="20"/>
        </w:rPr>
        <mc:AlternateContent>
          <mc:Choice Requires="wps">
            <w:drawing>
              <wp:anchor distT="0" distB="0" distL="0" distR="0" simplePos="0" relativeHeight="487595520" behindDoc="1" locked="0" layoutInCell="1" allowOverlap="1">
                <wp:simplePos x="0" y="0"/>
                <wp:positionH relativeFrom="page">
                  <wp:posOffset>935738</wp:posOffset>
                </wp:positionH>
                <wp:positionV relativeFrom="paragraph">
                  <wp:posOffset>236504</wp:posOffset>
                </wp:positionV>
                <wp:extent cx="5935980" cy="94551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5980" cy="945515"/>
                          <a:chOff x="0" y="0"/>
                          <a:chExt cx="5935980" cy="945515"/>
                        </a:xfrm>
                      </wpg:grpSpPr>
                      <pic:pic xmlns:pic="http://schemas.openxmlformats.org/drawingml/2006/picture">
                        <pic:nvPicPr>
                          <pic:cNvPr id="52" name="Image 52"/>
                          <pic:cNvPicPr/>
                        </pic:nvPicPr>
                        <pic:blipFill>
                          <a:blip r:embed="rId39" cstate="print"/>
                          <a:stretch>
                            <a:fillRect/>
                          </a:stretch>
                        </pic:blipFill>
                        <pic:spPr>
                          <a:xfrm>
                            <a:off x="0" y="0"/>
                            <a:ext cx="5935975" cy="944908"/>
                          </a:xfrm>
                          <a:prstGeom prst="rect">
                            <a:avLst/>
                          </a:prstGeom>
                        </pic:spPr>
                      </pic:pic>
                      <pic:pic xmlns:pic="http://schemas.openxmlformats.org/drawingml/2006/picture">
                        <pic:nvPicPr>
                          <pic:cNvPr id="53" name="Image 53"/>
                          <pic:cNvPicPr/>
                        </pic:nvPicPr>
                        <pic:blipFill>
                          <a:blip r:embed="rId40" cstate="print"/>
                          <a:stretch>
                            <a:fillRect/>
                          </a:stretch>
                        </pic:blipFill>
                        <pic:spPr>
                          <a:xfrm>
                            <a:off x="54861" y="55259"/>
                            <a:ext cx="5772150" cy="781050"/>
                          </a:xfrm>
                          <a:prstGeom prst="rect">
                            <a:avLst/>
                          </a:prstGeom>
                        </pic:spPr>
                      </pic:pic>
                      <wps:wsp>
                        <wps:cNvPr id="54" name="Graphic 54"/>
                        <wps:cNvSpPr/>
                        <wps:spPr>
                          <a:xfrm>
                            <a:off x="35811" y="36209"/>
                            <a:ext cx="5810250" cy="819150"/>
                          </a:xfrm>
                          <a:custGeom>
                            <a:avLst/>
                            <a:gdLst/>
                            <a:ahLst/>
                            <a:cxnLst/>
                            <a:rect l="l" t="t" r="r" b="b"/>
                            <a:pathLst>
                              <a:path w="5810250" h="819150">
                                <a:moveTo>
                                  <a:pt x="0" y="819150"/>
                                </a:moveTo>
                                <a:lnTo>
                                  <a:pt x="5810250" y="819150"/>
                                </a:lnTo>
                                <a:lnTo>
                                  <a:pt x="5810250" y="0"/>
                                </a:lnTo>
                                <a:lnTo>
                                  <a:pt x="0" y="0"/>
                                </a:lnTo>
                                <a:lnTo>
                                  <a:pt x="0" y="81915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680183pt;margin-top:18.622377pt;width:467.4pt;height:74.45pt;mso-position-horizontal-relative:page;mso-position-vertical-relative:paragraph;z-index:-15720960;mso-wrap-distance-left:0;mso-wrap-distance-right:0" id="docshapegroup49" coordorigin="1474,372" coordsize="9348,1489">
                <v:shape style="position:absolute;left:1473;top:372;width:9348;height:1489" type="#_x0000_t75" id="docshape50" stroked="false">
                  <v:imagedata r:id="rId41" o:title=""/>
                </v:shape>
                <v:shape style="position:absolute;left:1560;top:459;width:9090;height:1230" type="#_x0000_t75" id="docshape51" stroked="false">
                  <v:imagedata r:id="rId42" o:title=""/>
                </v:shape>
                <v:rect style="position:absolute;left:1530;top:429;width:9150;height:1290" id="docshape52" filled="false" stroked="true" strokeweight="3pt" strokecolor="#000000">
                  <v:stroke dashstyle="solid"/>
                </v:rect>
                <w10:wrap type="topAndBottom"/>
              </v:group>
            </w:pict>
          </mc:Fallback>
        </mc:AlternateContent>
      </w:r>
    </w:p>
    <w:p w:rsidR="00177FD4" w:rsidRDefault="00177FD4">
      <w:pPr>
        <w:pStyle w:val="BodyText"/>
        <w:rPr>
          <w:b/>
          <w:sz w:val="20"/>
        </w:rPr>
      </w:pPr>
    </w:p>
    <w:p w:rsidR="00177FD4" w:rsidRDefault="00D83D92">
      <w:pPr>
        <w:pStyle w:val="BodyText"/>
        <w:spacing w:before="5"/>
        <w:rPr>
          <w:b/>
          <w:sz w:val="20"/>
        </w:rPr>
      </w:pPr>
      <w:r>
        <w:rPr>
          <w:b/>
          <w:noProof/>
          <w:sz w:val="20"/>
        </w:rPr>
        <mc:AlternateContent>
          <mc:Choice Requires="wps">
            <w:drawing>
              <wp:anchor distT="0" distB="0" distL="0" distR="0" simplePos="0" relativeHeight="487596032" behindDoc="1" locked="0" layoutInCell="1" allowOverlap="1">
                <wp:simplePos x="0" y="0"/>
                <wp:positionH relativeFrom="page">
                  <wp:posOffset>935738</wp:posOffset>
                </wp:positionH>
                <wp:positionV relativeFrom="paragraph">
                  <wp:posOffset>164843</wp:posOffset>
                </wp:positionV>
                <wp:extent cx="6105525" cy="1879600"/>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5525" cy="1879600"/>
                          <a:chOff x="0" y="0"/>
                          <a:chExt cx="6105525" cy="1879600"/>
                        </a:xfrm>
                      </wpg:grpSpPr>
                      <pic:pic xmlns:pic="http://schemas.openxmlformats.org/drawingml/2006/picture">
                        <pic:nvPicPr>
                          <pic:cNvPr id="56" name="Image 56"/>
                          <pic:cNvPicPr/>
                        </pic:nvPicPr>
                        <pic:blipFill>
                          <a:blip r:embed="rId43" cstate="print"/>
                          <a:stretch>
                            <a:fillRect/>
                          </a:stretch>
                        </pic:blipFill>
                        <pic:spPr>
                          <a:xfrm>
                            <a:off x="0" y="0"/>
                            <a:ext cx="6105139" cy="1879091"/>
                          </a:xfrm>
                          <a:prstGeom prst="rect">
                            <a:avLst/>
                          </a:prstGeom>
                        </pic:spPr>
                      </pic:pic>
                      <pic:pic xmlns:pic="http://schemas.openxmlformats.org/drawingml/2006/picture">
                        <pic:nvPicPr>
                          <pic:cNvPr id="57" name="Image 57"/>
                          <pic:cNvPicPr/>
                        </pic:nvPicPr>
                        <pic:blipFill>
                          <a:blip r:embed="rId44" cstate="print"/>
                          <a:stretch>
                            <a:fillRect/>
                          </a:stretch>
                        </pic:blipFill>
                        <pic:spPr>
                          <a:xfrm>
                            <a:off x="54861" y="55372"/>
                            <a:ext cx="5941059" cy="1714373"/>
                          </a:xfrm>
                          <a:prstGeom prst="rect">
                            <a:avLst/>
                          </a:prstGeom>
                        </pic:spPr>
                      </pic:pic>
                      <wps:wsp>
                        <wps:cNvPr id="58" name="Graphic 58"/>
                        <wps:cNvSpPr/>
                        <wps:spPr>
                          <a:xfrm>
                            <a:off x="35811" y="36321"/>
                            <a:ext cx="5979160" cy="1752600"/>
                          </a:xfrm>
                          <a:custGeom>
                            <a:avLst/>
                            <a:gdLst/>
                            <a:ahLst/>
                            <a:cxnLst/>
                            <a:rect l="l" t="t" r="r" b="b"/>
                            <a:pathLst>
                              <a:path w="5979160" h="1752600">
                                <a:moveTo>
                                  <a:pt x="0" y="1752472"/>
                                </a:moveTo>
                                <a:lnTo>
                                  <a:pt x="5979159" y="1752472"/>
                                </a:lnTo>
                                <a:lnTo>
                                  <a:pt x="5979159" y="0"/>
                                </a:lnTo>
                                <a:lnTo>
                                  <a:pt x="0" y="0"/>
                                </a:lnTo>
                                <a:lnTo>
                                  <a:pt x="0" y="1752472"/>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680176pt;margin-top:12.979839pt;width:480.75pt;height:148pt;mso-position-horizontal-relative:page;mso-position-vertical-relative:paragraph;z-index:-15720448;mso-wrap-distance-left:0;mso-wrap-distance-right:0" id="docshapegroup53" coordorigin="1474,260" coordsize="9615,2960">
                <v:shape style="position:absolute;left:1473;top:259;width:9615;height:2960" type="#_x0000_t75" id="docshape54" stroked="false">
                  <v:imagedata r:id="rId45" o:title=""/>
                </v:shape>
                <v:shape style="position:absolute;left:1560;top:346;width:9356;height:2700" type="#_x0000_t75" id="docshape55" stroked="false">
                  <v:imagedata r:id="rId46" o:title=""/>
                </v:shape>
                <v:rect style="position:absolute;left:1530;top:316;width:9416;height:2760" id="docshape56" filled="false" stroked="true" strokeweight="3pt" strokecolor="#000000">
                  <v:stroke dashstyle="solid"/>
                </v:rect>
                <w10:wrap type="topAndBottom"/>
              </v:group>
            </w:pict>
          </mc:Fallback>
        </mc:AlternateContent>
      </w:r>
    </w:p>
    <w:p w:rsidR="00177FD4" w:rsidRDefault="00177FD4">
      <w:pPr>
        <w:pStyle w:val="BodyText"/>
        <w:spacing w:before="44"/>
        <w:rPr>
          <w:b/>
        </w:rPr>
      </w:pPr>
    </w:p>
    <w:p w:rsidR="00177FD4" w:rsidRDefault="00D83D92">
      <w:pPr>
        <w:ind w:left="1016" w:right="1015"/>
        <w:jc w:val="center"/>
        <w:rPr>
          <w:b/>
          <w:sz w:val="24"/>
        </w:rPr>
      </w:pPr>
      <w:r>
        <w:rPr>
          <w:b/>
          <w:sz w:val="24"/>
        </w:rPr>
        <w:t>Figure-3:</w:t>
      </w:r>
      <w:r>
        <w:rPr>
          <w:b/>
          <w:spacing w:val="-2"/>
          <w:sz w:val="24"/>
        </w:rPr>
        <w:t xml:space="preserve"> </w:t>
      </w:r>
      <w:r>
        <w:rPr>
          <w:b/>
          <w:sz w:val="24"/>
        </w:rPr>
        <w:t>XGBoost</w:t>
      </w:r>
      <w:r>
        <w:rPr>
          <w:b/>
          <w:spacing w:val="-2"/>
          <w:sz w:val="24"/>
        </w:rPr>
        <w:t xml:space="preserve"> </w:t>
      </w:r>
      <w:r>
        <w:rPr>
          <w:b/>
          <w:sz w:val="24"/>
        </w:rPr>
        <w:t xml:space="preserve">Classification </w:t>
      </w:r>
      <w:r>
        <w:rPr>
          <w:b/>
          <w:spacing w:val="-2"/>
          <w:sz w:val="24"/>
        </w:rPr>
        <w:t>Report</w:t>
      </w:r>
    </w:p>
    <w:p w:rsidR="00177FD4" w:rsidRDefault="00177FD4">
      <w:pPr>
        <w:jc w:val="center"/>
        <w:rPr>
          <w:b/>
          <w:sz w:val="24"/>
        </w:rPr>
        <w:sectPr w:rsidR="00177FD4">
          <w:pgSz w:w="12240" w:h="15840"/>
          <w:pgMar w:top="1480" w:right="1080" w:bottom="1440" w:left="1080" w:header="0" w:footer="1255" w:gutter="0"/>
          <w:cols w:space="720"/>
        </w:sectPr>
      </w:pPr>
    </w:p>
    <w:p w:rsidR="00177FD4" w:rsidRDefault="00D83D92">
      <w:pPr>
        <w:pStyle w:val="Heading1"/>
      </w:pPr>
      <w:r>
        <w:rPr>
          <w:noProof/>
        </w:rPr>
        <w:lastRenderedPageBreak/>
        <mc:AlternateContent>
          <mc:Choice Requires="wps">
            <w:drawing>
              <wp:anchor distT="0" distB="0" distL="0" distR="0" simplePos="0" relativeHeight="15738368" behindDoc="0" locked="0" layoutInCell="1" allowOverlap="1">
                <wp:simplePos x="0" y="0"/>
                <wp:positionH relativeFrom="page">
                  <wp:posOffset>815339</wp:posOffset>
                </wp:positionH>
                <wp:positionV relativeFrom="paragraph">
                  <wp:posOffset>406400</wp:posOffset>
                </wp:positionV>
                <wp:extent cx="6354445" cy="191770"/>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0" y="0"/>
                          <a:chExt cx="6354445" cy="191770"/>
                        </a:xfrm>
                      </wpg:grpSpPr>
                      <wps:wsp>
                        <wps:cNvPr id="60" name="Graphic 60"/>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61" name="Graphic 61"/>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4.199997pt;margin-top:32pt;width:500.35pt;height:15.1pt;mso-position-horizontal-relative:page;mso-position-vertical-relative:paragraph;z-index:15738368" id="docshapegroup57" coordorigin="1284,640" coordsize="10007,302">
                <v:rect style="position:absolute;left:1304;top:660;width:9967;height:262" id="docshape58" filled="true" fillcolor="#9bba58" stroked="false">
                  <v:fill type="solid"/>
                </v:rect>
                <v:rect style="position:absolute;left:1304;top:660;width:9967;height:262" id="docshape59" filled="false" stroked="true" strokeweight="2pt" strokecolor="#70883e">
                  <v:stroke dashstyle="solid"/>
                </v:rect>
                <w10:wrap type="none"/>
              </v:group>
            </w:pict>
          </mc:Fallback>
        </mc:AlternateContent>
      </w:r>
      <w:r>
        <w:rPr>
          <w:rFonts w:ascii="Times New Roman"/>
          <w:b w:val="0"/>
          <w:spacing w:val="-2"/>
          <w:sz w:val="24"/>
        </w:rPr>
        <w:t>.</w:t>
      </w:r>
      <w:r>
        <w:rPr>
          <w:spacing w:val="-2"/>
        </w:rPr>
        <w:t>CHAPTER-3:</w:t>
      </w:r>
      <w:r>
        <w:rPr>
          <w:spacing w:val="-16"/>
        </w:rPr>
        <w:t xml:space="preserve"> </w:t>
      </w:r>
      <w:r>
        <w:rPr>
          <w:spacing w:val="-2"/>
        </w:rPr>
        <w:t>MODEL</w:t>
      </w:r>
      <w:r>
        <w:rPr>
          <w:spacing w:val="-16"/>
        </w:rPr>
        <w:t xml:space="preserve"> </w:t>
      </w:r>
      <w:r>
        <w:rPr>
          <w:spacing w:val="-2"/>
        </w:rPr>
        <w:t>EVALUATION</w:t>
      </w:r>
    </w:p>
    <w:p w:rsidR="00177FD4" w:rsidRDefault="00177FD4">
      <w:pPr>
        <w:pStyle w:val="BodyText"/>
        <w:rPr>
          <w:rFonts w:ascii="Arial"/>
          <w:b/>
          <w:sz w:val="32"/>
        </w:rPr>
      </w:pPr>
    </w:p>
    <w:p w:rsidR="00177FD4" w:rsidRDefault="00177FD4">
      <w:pPr>
        <w:pStyle w:val="BodyText"/>
        <w:spacing w:before="136"/>
        <w:rPr>
          <w:rFonts w:ascii="Arial"/>
          <w:b/>
          <w:sz w:val="32"/>
        </w:rPr>
      </w:pPr>
    </w:p>
    <w:p w:rsidR="00177FD4" w:rsidRDefault="00D83D92">
      <w:pPr>
        <w:ind w:left="360"/>
        <w:rPr>
          <w:b/>
          <w:sz w:val="24"/>
        </w:rPr>
      </w:pPr>
      <w:r>
        <w:rPr>
          <w:b/>
          <w:sz w:val="24"/>
          <w:u w:val="single"/>
        </w:rPr>
        <w:t xml:space="preserve">Evauation </w:t>
      </w:r>
      <w:r>
        <w:rPr>
          <w:b/>
          <w:spacing w:val="-2"/>
          <w:sz w:val="24"/>
          <w:u w:val="single"/>
        </w:rPr>
        <w:t>Metrics</w:t>
      </w:r>
    </w:p>
    <w:p w:rsidR="00177FD4" w:rsidRDefault="00D83D92">
      <w:pPr>
        <w:pStyle w:val="BodyText"/>
        <w:spacing w:before="4"/>
        <w:rPr>
          <w:b/>
          <w:sz w:val="13"/>
        </w:rPr>
      </w:pPr>
      <w:r>
        <w:rPr>
          <w:b/>
          <w:noProof/>
          <w:sz w:val="13"/>
        </w:rPr>
        <mc:AlternateContent>
          <mc:Choice Requires="wps">
            <w:drawing>
              <wp:anchor distT="0" distB="0" distL="0" distR="0" simplePos="0" relativeHeight="487596544" behindDoc="1" locked="0" layoutInCell="1" allowOverlap="1">
                <wp:simplePos x="0" y="0"/>
                <wp:positionH relativeFrom="page">
                  <wp:posOffset>935736</wp:posOffset>
                </wp:positionH>
                <wp:positionV relativeFrom="paragraph">
                  <wp:posOffset>113237</wp:posOffset>
                </wp:positionV>
                <wp:extent cx="6108700" cy="3714115"/>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700" cy="3714115"/>
                          <a:chOff x="0" y="0"/>
                          <a:chExt cx="6108700" cy="3714115"/>
                        </a:xfrm>
                      </wpg:grpSpPr>
                      <pic:pic xmlns:pic="http://schemas.openxmlformats.org/drawingml/2006/picture">
                        <pic:nvPicPr>
                          <pic:cNvPr id="63" name="Image 63"/>
                          <pic:cNvPicPr/>
                        </pic:nvPicPr>
                        <pic:blipFill>
                          <a:blip r:embed="rId47" cstate="print"/>
                          <a:stretch>
                            <a:fillRect/>
                          </a:stretch>
                        </pic:blipFill>
                        <pic:spPr>
                          <a:xfrm>
                            <a:off x="0" y="0"/>
                            <a:ext cx="6108192" cy="3713978"/>
                          </a:xfrm>
                          <a:prstGeom prst="rect">
                            <a:avLst/>
                          </a:prstGeom>
                        </pic:spPr>
                      </pic:pic>
                      <pic:pic xmlns:pic="http://schemas.openxmlformats.org/drawingml/2006/picture">
                        <pic:nvPicPr>
                          <pic:cNvPr id="64" name="Image 64"/>
                          <pic:cNvPicPr/>
                        </pic:nvPicPr>
                        <pic:blipFill>
                          <a:blip r:embed="rId48" cstate="print"/>
                          <a:stretch>
                            <a:fillRect/>
                          </a:stretch>
                        </pic:blipFill>
                        <pic:spPr>
                          <a:xfrm>
                            <a:off x="54864" y="51175"/>
                            <a:ext cx="5943600" cy="3552825"/>
                          </a:xfrm>
                          <a:prstGeom prst="rect">
                            <a:avLst/>
                          </a:prstGeom>
                        </pic:spPr>
                      </pic:pic>
                      <wps:wsp>
                        <wps:cNvPr id="65" name="Graphic 65"/>
                        <wps:cNvSpPr/>
                        <wps:spPr>
                          <a:xfrm>
                            <a:off x="35813" y="32125"/>
                            <a:ext cx="5981700" cy="3590925"/>
                          </a:xfrm>
                          <a:custGeom>
                            <a:avLst/>
                            <a:gdLst/>
                            <a:ahLst/>
                            <a:cxnLst/>
                            <a:rect l="l" t="t" r="r" b="b"/>
                            <a:pathLst>
                              <a:path w="5981700" h="3590925">
                                <a:moveTo>
                                  <a:pt x="0" y="3590925"/>
                                </a:moveTo>
                                <a:lnTo>
                                  <a:pt x="5981700" y="3590925"/>
                                </a:lnTo>
                                <a:lnTo>
                                  <a:pt x="5981700" y="0"/>
                                </a:lnTo>
                                <a:lnTo>
                                  <a:pt x="0" y="0"/>
                                </a:lnTo>
                                <a:lnTo>
                                  <a:pt x="0" y="359092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680pt;margin-top:8.9163pt;width:481pt;height:292.45pt;mso-position-horizontal-relative:page;mso-position-vertical-relative:paragraph;z-index:-15719936;mso-wrap-distance-left:0;mso-wrap-distance-right:0" id="docshapegroup60" coordorigin="1474,178" coordsize="9620,5849">
                <v:shape style="position:absolute;left:1473;top:178;width:9620;height:5849" type="#_x0000_t75" id="docshape61" stroked="false">
                  <v:imagedata r:id="rId49" o:title=""/>
                </v:shape>
                <v:shape style="position:absolute;left:1560;top:258;width:9360;height:5595" type="#_x0000_t75" id="docshape62" stroked="false">
                  <v:imagedata r:id="rId50" o:title=""/>
                </v:shape>
                <v:rect style="position:absolute;left:1530;top:228;width:9420;height:5655" id="docshape63" filled="false" stroked="true" strokeweight="3pt" strokecolor="#000000">
                  <v:stroke dashstyle="solid"/>
                </v:rect>
                <w10:wrap type="topAndBottom"/>
              </v:group>
            </w:pict>
          </mc:Fallback>
        </mc:AlternateContent>
      </w:r>
    </w:p>
    <w:p w:rsidR="00177FD4" w:rsidRDefault="00D83D92">
      <w:pPr>
        <w:spacing w:before="187"/>
        <w:ind w:left="360"/>
        <w:rPr>
          <w:b/>
          <w:sz w:val="24"/>
        </w:rPr>
      </w:pPr>
      <w:r>
        <w:rPr>
          <w:b/>
          <w:sz w:val="24"/>
          <w:u w:val="single"/>
        </w:rPr>
        <w:t>Cl;assification</w:t>
      </w:r>
      <w:r>
        <w:rPr>
          <w:b/>
          <w:spacing w:val="-1"/>
          <w:sz w:val="24"/>
          <w:u w:val="single"/>
        </w:rPr>
        <w:t xml:space="preserve"> </w:t>
      </w:r>
      <w:r>
        <w:rPr>
          <w:b/>
          <w:sz w:val="24"/>
          <w:u w:val="single"/>
        </w:rPr>
        <w:t>Report</w:t>
      </w:r>
      <w:r>
        <w:rPr>
          <w:b/>
          <w:spacing w:val="-2"/>
          <w:sz w:val="24"/>
          <w:u w:val="single"/>
        </w:rPr>
        <w:t xml:space="preserve"> </w:t>
      </w:r>
      <w:r>
        <w:rPr>
          <w:b/>
          <w:sz w:val="24"/>
          <w:u w:val="single"/>
        </w:rPr>
        <w:t>of</w:t>
      </w:r>
      <w:r>
        <w:rPr>
          <w:b/>
          <w:spacing w:val="-1"/>
          <w:sz w:val="24"/>
          <w:u w:val="single"/>
        </w:rPr>
        <w:t xml:space="preserve"> </w:t>
      </w:r>
      <w:r>
        <w:rPr>
          <w:b/>
          <w:sz w:val="24"/>
          <w:u w:val="single"/>
        </w:rPr>
        <w:t>All</w:t>
      </w:r>
      <w:r>
        <w:rPr>
          <w:b/>
          <w:spacing w:val="-2"/>
          <w:sz w:val="24"/>
          <w:u w:val="single"/>
        </w:rPr>
        <w:t xml:space="preserve"> </w:t>
      </w:r>
      <w:r>
        <w:rPr>
          <w:b/>
          <w:sz w:val="24"/>
          <w:u w:val="single"/>
        </w:rPr>
        <w:t>Three</w:t>
      </w:r>
      <w:r>
        <w:rPr>
          <w:b/>
          <w:spacing w:val="-2"/>
          <w:sz w:val="24"/>
          <w:u w:val="single"/>
        </w:rPr>
        <w:t xml:space="preserve"> Alogithms</w:t>
      </w:r>
    </w:p>
    <w:p w:rsidR="00177FD4" w:rsidRDefault="00D83D92">
      <w:pPr>
        <w:pStyle w:val="BodyText"/>
        <w:spacing w:before="9"/>
        <w:rPr>
          <w:b/>
          <w:sz w:val="9"/>
        </w:rPr>
      </w:pPr>
      <w:r>
        <w:rPr>
          <w:b/>
          <w:noProof/>
          <w:sz w:val="9"/>
        </w:rPr>
        <w:drawing>
          <wp:anchor distT="0" distB="0" distL="0" distR="0" simplePos="0" relativeHeight="487597056" behindDoc="1" locked="0" layoutInCell="1" allowOverlap="1">
            <wp:simplePos x="0" y="0"/>
            <wp:positionH relativeFrom="page">
              <wp:posOffset>1085850</wp:posOffset>
            </wp:positionH>
            <wp:positionV relativeFrom="paragraph">
              <wp:posOffset>86671</wp:posOffset>
            </wp:positionV>
            <wp:extent cx="5593040" cy="2797492"/>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1" cstate="print"/>
                    <a:stretch>
                      <a:fillRect/>
                    </a:stretch>
                  </pic:blipFill>
                  <pic:spPr>
                    <a:xfrm>
                      <a:off x="0" y="0"/>
                      <a:ext cx="5593040" cy="2797492"/>
                    </a:xfrm>
                    <a:prstGeom prst="rect">
                      <a:avLst/>
                    </a:prstGeom>
                  </pic:spPr>
                </pic:pic>
              </a:graphicData>
            </a:graphic>
          </wp:anchor>
        </w:drawing>
      </w:r>
    </w:p>
    <w:p w:rsidR="00177FD4" w:rsidRDefault="00177FD4">
      <w:pPr>
        <w:pStyle w:val="BodyText"/>
        <w:rPr>
          <w:b/>
          <w:sz w:val="9"/>
        </w:rPr>
        <w:sectPr w:rsidR="00177FD4">
          <w:pgSz w:w="12240" w:h="15840"/>
          <w:pgMar w:top="1360" w:right="1080" w:bottom="1440" w:left="1080" w:header="0" w:footer="1255" w:gutter="0"/>
          <w:cols w:space="720"/>
        </w:sectPr>
      </w:pPr>
    </w:p>
    <w:p w:rsidR="00177FD4" w:rsidRDefault="00D83D92">
      <w:pPr>
        <w:pStyle w:val="BodyText"/>
        <w:ind w:left="360"/>
        <w:rPr>
          <w:sz w:val="20"/>
        </w:rPr>
      </w:pPr>
      <w:r>
        <w:rPr>
          <w:noProof/>
          <w:sz w:val="20"/>
        </w:rPr>
        <w:lastRenderedPageBreak/>
        <w:drawing>
          <wp:inline distT="0" distB="0" distL="0" distR="0">
            <wp:extent cx="5945635" cy="5564505"/>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2" cstate="print"/>
                    <a:stretch>
                      <a:fillRect/>
                    </a:stretch>
                  </pic:blipFill>
                  <pic:spPr>
                    <a:xfrm>
                      <a:off x="0" y="0"/>
                      <a:ext cx="5945635" cy="5564505"/>
                    </a:xfrm>
                    <a:prstGeom prst="rect">
                      <a:avLst/>
                    </a:prstGeom>
                  </pic:spPr>
                </pic:pic>
              </a:graphicData>
            </a:graphic>
          </wp:inline>
        </w:drawing>
      </w:r>
    </w:p>
    <w:p w:rsidR="00177FD4" w:rsidRDefault="00D83D92">
      <w:pPr>
        <w:spacing w:before="132"/>
        <w:ind w:left="1012" w:right="1015"/>
        <w:jc w:val="center"/>
        <w:rPr>
          <w:b/>
          <w:sz w:val="24"/>
        </w:rPr>
      </w:pPr>
      <w:r>
        <w:rPr>
          <w:b/>
          <w:sz w:val="24"/>
        </w:rPr>
        <w:t>Figure-4:</w:t>
      </w:r>
      <w:r>
        <w:rPr>
          <w:b/>
          <w:spacing w:val="-3"/>
          <w:sz w:val="24"/>
        </w:rPr>
        <w:t xml:space="preserve"> </w:t>
      </w:r>
      <w:r>
        <w:rPr>
          <w:b/>
          <w:sz w:val="24"/>
        </w:rPr>
        <w:t>Classification Report</w:t>
      </w:r>
      <w:r>
        <w:rPr>
          <w:b/>
          <w:spacing w:val="-2"/>
          <w:sz w:val="24"/>
        </w:rPr>
        <w:t xml:space="preserve"> </w:t>
      </w:r>
      <w:r>
        <w:rPr>
          <w:b/>
          <w:sz w:val="24"/>
        </w:rPr>
        <w:t>of</w:t>
      </w:r>
      <w:r>
        <w:rPr>
          <w:b/>
          <w:spacing w:val="-1"/>
          <w:sz w:val="24"/>
        </w:rPr>
        <w:t xml:space="preserve"> </w:t>
      </w:r>
      <w:r>
        <w:rPr>
          <w:b/>
          <w:sz w:val="24"/>
        </w:rPr>
        <w:t>All</w:t>
      </w:r>
      <w:r>
        <w:rPr>
          <w:b/>
          <w:spacing w:val="-1"/>
          <w:sz w:val="24"/>
        </w:rPr>
        <w:t xml:space="preserve"> </w:t>
      </w:r>
      <w:r>
        <w:rPr>
          <w:b/>
          <w:sz w:val="24"/>
        </w:rPr>
        <w:t>Three</w:t>
      </w:r>
      <w:r>
        <w:rPr>
          <w:b/>
          <w:spacing w:val="-2"/>
          <w:sz w:val="24"/>
        </w:rPr>
        <w:t xml:space="preserve"> Algorothms</w:t>
      </w:r>
    </w:p>
    <w:p w:rsidR="00177FD4" w:rsidRDefault="00177FD4">
      <w:pPr>
        <w:pStyle w:val="BodyText"/>
        <w:rPr>
          <w:b/>
        </w:rPr>
      </w:pPr>
    </w:p>
    <w:p w:rsidR="00177FD4" w:rsidRDefault="00177FD4">
      <w:pPr>
        <w:pStyle w:val="BodyText"/>
        <w:rPr>
          <w:b/>
        </w:rPr>
      </w:pPr>
    </w:p>
    <w:p w:rsidR="00177FD4" w:rsidRDefault="00177FD4">
      <w:pPr>
        <w:pStyle w:val="BodyText"/>
        <w:rPr>
          <w:b/>
        </w:rPr>
      </w:pPr>
    </w:p>
    <w:p w:rsidR="00177FD4" w:rsidRDefault="00D83D92">
      <w:pPr>
        <w:pStyle w:val="BodyText"/>
        <w:spacing w:line="357" w:lineRule="auto"/>
        <w:ind w:left="360" w:right="356"/>
        <w:jc w:val="both"/>
      </w:pPr>
      <w:r>
        <w:t>The code snippet presented above evaluates three machine learning models—Logistic</w:t>
      </w:r>
      <w:r>
        <w:rPr>
          <w:spacing w:val="40"/>
        </w:rPr>
        <w:t xml:space="preserve"> </w:t>
      </w:r>
      <w:r>
        <w:t>Regression (</w:t>
      </w:r>
      <w:r>
        <w:rPr>
          <w:rFonts w:ascii="Courier New" w:hAnsi="Courier New"/>
        </w:rPr>
        <w:t>lr</w:t>
      </w:r>
      <w:r>
        <w:t>), Random Forest (</w:t>
      </w:r>
      <w:r>
        <w:rPr>
          <w:rFonts w:ascii="Courier New" w:hAnsi="Courier New"/>
        </w:rPr>
        <w:t>rf</w:t>
      </w:r>
      <w:r>
        <w:t>), and XGBoost (</w:t>
      </w:r>
      <w:r>
        <w:rPr>
          <w:rFonts w:ascii="Courier New" w:hAnsi="Courier New"/>
        </w:rPr>
        <w:t>xgb</w:t>
      </w:r>
      <w:r>
        <w:t xml:space="preserve">)—for their performance in detecting fraudulent transactions. This block is crucial as it summarizes how well each trained model performs on unseen test data, using both the </w:t>
      </w:r>
      <w:r>
        <w:rPr>
          <w:b/>
        </w:rPr>
        <w:t xml:space="preserve">Classification Report </w:t>
      </w:r>
      <w:r>
        <w:t xml:space="preserve">and </w:t>
      </w:r>
      <w:r>
        <w:rPr>
          <w:b/>
        </w:rPr>
        <w:t xml:space="preserve">ROC-AUC Score </w:t>
      </w:r>
      <w:r>
        <w:t>as evaluation metrics.</w:t>
      </w:r>
    </w:p>
    <w:p w:rsidR="00177FD4" w:rsidRDefault="00177FD4">
      <w:pPr>
        <w:pStyle w:val="BodyText"/>
        <w:spacing w:line="357" w:lineRule="auto"/>
        <w:jc w:val="both"/>
        <w:sectPr w:rsidR="00177FD4">
          <w:pgSz w:w="12240" w:h="15840"/>
          <w:pgMar w:top="1440" w:right="1080" w:bottom="1440" w:left="1080" w:header="0" w:footer="1255" w:gutter="0"/>
          <w:cols w:space="720"/>
        </w:sectPr>
      </w:pPr>
    </w:p>
    <w:p w:rsidR="00177FD4" w:rsidRDefault="00D83D92">
      <w:pPr>
        <w:pStyle w:val="ListParagraph"/>
        <w:numPr>
          <w:ilvl w:val="0"/>
          <w:numId w:val="3"/>
        </w:numPr>
        <w:tabs>
          <w:tab w:val="left" w:pos="600"/>
        </w:tabs>
        <w:spacing w:before="79"/>
        <w:jc w:val="both"/>
        <w:rPr>
          <w:b/>
          <w:sz w:val="24"/>
        </w:rPr>
      </w:pPr>
      <w:r>
        <w:rPr>
          <w:b/>
          <w:sz w:val="24"/>
        </w:rPr>
        <w:lastRenderedPageBreak/>
        <w:t>Library</w:t>
      </w:r>
      <w:r>
        <w:rPr>
          <w:b/>
          <w:spacing w:val="-1"/>
          <w:sz w:val="24"/>
        </w:rPr>
        <w:t xml:space="preserve"> </w:t>
      </w:r>
      <w:r>
        <w:rPr>
          <w:b/>
          <w:spacing w:val="-2"/>
          <w:sz w:val="24"/>
        </w:rPr>
        <w:t>I</w:t>
      </w:r>
      <w:r>
        <w:rPr>
          <w:b/>
          <w:spacing w:val="-2"/>
          <w:sz w:val="24"/>
        </w:rPr>
        <w:t>mport</w:t>
      </w:r>
    </w:p>
    <w:p w:rsidR="00177FD4" w:rsidRDefault="00D83D92">
      <w:pPr>
        <w:pStyle w:val="BodyText"/>
        <w:spacing w:before="139"/>
        <w:ind w:left="360"/>
        <w:jc w:val="both"/>
      </w:pPr>
      <w:r>
        <w:t>The</w:t>
      </w:r>
      <w:r>
        <w:rPr>
          <w:spacing w:val="-5"/>
        </w:rPr>
        <w:t xml:space="preserve"> </w:t>
      </w:r>
      <w:r>
        <w:t>script begins by</w:t>
      </w:r>
      <w:r>
        <w:rPr>
          <w:spacing w:val="-5"/>
        </w:rPr>
        <w:t xml:space="preserve"> </w:t>
      </w:r>
      <w:r>
        <w:t>importing</w:t>
      </w:r>
      <w:r>
        <w:rPr>
          <w:spacing w:val="-3"/>
        </w:rPr>
        <w:t xml:space="preserve"> </w:t>
      </w:r>
      <w:r>
        <w:t>two essential functions from</w:t>
      </w:r>
      <w:r>
        <w:rPr>
          <w:spacing w:val="3"/>
        </w:rPr>
        <w:t xml:space="preserve"> </w:t>
      </w:r>
      <w:r>
        <w:rPr>
          <w:rFonts w:ascii="Courier New"/>
          <w:spacing w:val="-2"/>
          <w:sz w:val="20"/>
        </w:rPr>
        <w:t>sklearn.metrics</w:t>
      </w:r>
      <w:r>
        <w:rPr>
          <w:spacing w:val="-2"/>
        </w:rPr>
        <w:t>:</w:t>
      </w:r>
    </w:p>
    <w:p w:rsidR="00177FD4" w:rsidRDefault="00D83D92">
      <w:pPr>
        <w:pStyle w:val="ListParagraph"/>
        <w:numPr>
          <w:ilvl w:val="1"/>
          <w:numId w:val="3"/>
        </w:numPr>
        <w:tabs>
          <w:tab w:val="left" w:pos="1080"/>
        </w:tabs>
        <w:spacing w:before="139" w:line="350" w:lineRule="auto"/>
        <w:ind w:right="358"/>
        <w:jc w:val="both"/>
        <w:rPr>
          <w:sz w:val="24"/>
        </w:rPr>
      </w:pPr>
      <w:r>
        <w:rPr>
          <w:rFonts w:ascii="Courier New" w:hAnsi="Courier New"/>
          <w:sz w:val="20"/>
        </w:rPr>
        <w:t>classification_report</w:t>
      </w:r>
      <w:r>
        <w:rPr>
          <w:sz w:val="24"/>
        </w:rPr>
        <w:t>: Provides a breakdown of precision, recall, F1-score, and support for each class (fraudulent vs. legitimate).</w:t>
      </w:r>
    </w:p>
    <w:p w:rsidR="00177FD4" w:rsidRDefault="00D83D92">
      <w:pPr>
        <w:pStyle w:val="ListParagraph"/>
        <w:numPr>
          <w:ilvl w:val="1"/>
          <w:numId w:val="3"/>
        </w:numPr>
        <w:tabs>
          <w:tab w:val="left" w:pos="1080"/>
        </w:tabs>
        <w:spacing w:before="23" w:line="355" w:lineRule="auto"/>
        <w:ind w:right="363"/>
        <w:jc w:val="both"/>
        <w:rPr>
          <w:sz w:val="24"/>
        </w:rPr>
      </w:pPr>
      <w:r>
        <w:rPr>
          <w:rFonts w:ascii="Courier New" w:hAnsi="Courier New"/>
          <w:sz w:val="20"/>
        </w:rPr>
        <w:t>roc_auc_score</w:t>
      </w:r>
      <w:r>
        <w:rPr>
          <w:sz w:val="24"/>
        </w:rPr>
        <w:t>: Computes the Area Under th</w:t>
      </w:r>
      <w:r>
        <w:rPr>
          <w:sz w:val="24"/>
        </w:rPr>
        <w:t xml:space="preserve">e Receiver Operating Characteristic Curve (ROC-AUC), a popular metric for evaluating binary classifiers, especially in imbalanced </w:t>
      </w:r>
      <w:r>
        <w:rPr>
          <w:spacing w:val="-2"/>
          <w:sz w:val="24"/>
        </w:rPr>
        <w:t>datasets.</w:t>
      </w:r>
    </w:p>
    <w:p w:rsidR="00177FD4" w:rsidRDefault="00177FD4">
      <w:pPr>
        <w:pStyle w:val="BodyText"/>
        <w:spacing w:before="17"/>
      </w:pPr>
    </w:p>
    <w:p w:rsidR="00177FD4" w:rsidRDefault="00D83D92">
      <w:pPr>
        <w:pStyle w:val="ListParagraph"/>
        <w:numPr>
          <w:ilvl w:val="0"/>
          <w:numId w:val="3"/>
        </w:numPr>
        <w:tabs>
          <w:tab w:val="left" w:pos="600"/>
        </w:tabs>
        <w:jc w:val="both"/>
        <w:rPr>
          <w:b/>
          <w:sz w:val="24"/>
        </w:rPr>
      </w:pPr>
      <w:r>
        <w:rPr>
          <w:b/>
          <w:sz w:val="24"/>
        </w:rPr>
        <w:t>Model</w:t>
      </w:r>
      <w:r>
        <w:rPr>
          <w:b/>
          <w:spacing w:val="-4"/>
          <w:sz w:val="24"/>
        </w:rPr>
        <w:t xml:space="preserve"> </w:t>
      </w:r>
      <w:r>
        <w:rPr>
          <w:b/>
          <w:sz w:val="24"/>
        </w:rPr>
        <w:t>Dictionary</w:t>
      </w:r>
      <w:r>
        <w:rPr>
          <w:b/>
          <w:spacing w:val="-2"/>
          <w:sz w:val="24"/>
        </w:rPr>
        <w:t xml:space="preserve"> </w:t>
      </w:r>
      <w:r>
        <w:rPr>
          <w:b/>
          <w:spacing w:val="-4"/>
          <w:sz w:val="24"/>
        </w:rPr>
        <w:t>Setup</w:t>
      </w:r>
    </w:p>
    <w:p w:rsidR="00177FD4" w:rsidRDefault="00D83D92">
      <w:pPr>
        <w:pStyle w:val="BodyText"/>
        <w:spacing w:before="143" w:line="355" w:lineRule="auto"/>
        <w:ind w:left="360" w:right="357"/>
        <w:jc w:val="both"/>
      </w:pPr>
      <w:r>
        <w:t>A</w:t>
      </w:r>
      <w:r>
        <w:rPr>
          <w:spacing w:val="-14"/>
        </w:rPr>
        <w:t xml:space="preserve"> </w:t>
      </w:r>
      <w:r>
        <w:t xml:space="preserve">dictionary called </w:t>
      </w:r>
      <w:r>
        <w:rPr>
          <w:rFonts w:ascii="Courier New"/>
          <w:sz w:val="20"/>
        </w:rPr>
        <w:t>models</w:t>
      </w:r>
      <w:r>
        <w:rPr>
          <w:rFonts w:ascii="Courier New"/>
          <w:spacing w:val="-30"/>
          <w:sz w:val="20"/>
        </w:rPr>
        <w:t xml:space="preserve"> </w:t>
      </w:r>
      <w:r>
        <w:t>is created to store the three trained models, associating their h</w:t>
      </w:r>
      <w:r>
        <w:t>uman- readable names (</w:t>
      </w:r>
      <w:r>
        <w:rPr>
          <w:rFonts w:ascii="Courier New"/>
          <w:sz w:val="20"/>
        </w:rPr>
        <w:t>'Logistic'</w:t>
      </w:r>
      <w:r>
        <w:t xml:space="preserve">, </w:t>
      </w:r>
      <w:r>
        <w:rPr>
          <w:rFonts w:ascii="Courier New"/>
          <w:sz w:val="20"/>
        </w:rPr>
        <w:t>'Random Forest'</w:t>
      </w:r>
      <w:r>
        <w:t xml:space="preserve">, and </w:t>
      </w:r>
      <w:r>
        <w:rPr>
          <w:rFonts w:ascii="Courier New"/>
          <w:sz w:val="20"/>
        </w:rPr>
        <w:t>'XGBoost'</w:t>
      </w:r>
      <w:r>
        <w:t>) with their respective trained objects (</w:t>
      </w:r>
      <w:r>
        <w:rPr>
          <w:rFonts w:ascii="Courier New"/>
          <w:sz w:val="20"/>
        </w:rPr>
        <w:t>lr</w:t>
      </w:r>
      <w:r>
        <w:t xml:space="preserve">, </w:t>
      </w:r>
      <w:r>
        <w:rPr>
          <w:rFonts w:ascii="Courier New"/>
          <w:sz w:val="20"/>
        </w:rPr>
        <w:t>rf</w:t>
      </w:r>
      <w:r>
        <w:t xml:space="preserve">, </w:t>
      </w:r>
      <w:r>
        <w:rPr>
          <w:rFonts w:ascii="Courier New"/>
          <w:sz w:val="20"/>
        </w:rPr>
        <w:t>xgb</w:t>
      </w:r>
      <w:r>
        <w:t>). This structure makes it easy to iterate through multiple models using a single loop.</w:t>
      </w:r>
    </w:p>
    <w:p w:rsidR="00177FD4" w:rsidRDefault="00177FD4">
      <w:pPr>
        <w:pStyle w:val="BodyText"/>
        <w:spacing w:before="24"/>
      </w:pPr>
    </w:p>
    <w:p w:rsidR="00177FD4" w:rsidRDefault="00D83D92">
      <w:pPr>
        <w:pStyle w:val="ListParagraph"/>
        <w:numPr>
          <w:ilvl w:val="0"/>
          <w:numId w:val="3"/>
        </w:numPr>
        <w:tabs>
          <w:tab w:val="left" w:pos="600"/>
        </w:tabs>
        <w:rPr>
          <w:b/>
          <w:sz w:val="24"/>
        </w:rPr>
      </w:pPr>
      <w:r>
        <w:rPr>
          <w:b/>
          <w:sz w:val="24"/>
        </w:rPr>
        <w:t>Loop</w:t>
      </w:r>
      <w:r>
        <w:rPr>
          <w:b/>
          <w:spacing w:val="-2"/>
          <w:sz w:val="24"/>
        </w:rPr>
        <w:t xml:space="preserve"> </w:t>
      </w:r>
      <w:r>
        <w:rPr>
          <w:b/>
          <w:sz w:val="24"/>
        </w:rPr>
        <w:t>Through</w:t>
      </w:r>
      <w:r>
        <w:rPr>
          <w:b/>
          <w:spacing w:val="-2"/>
          <w:sz w:val="24"/>
        </w:rPr>
        <w:t xml:space="preserve"> </w:t>
      </w:r>
      <w:r>
        <w:rPr>
          <w:b/>
          <w:sz w:val="24"/>
        </w:rPr>
        <w:t>Models with</w:t>
      </w:r>
      <w:r>
        <w:rPr>
          <w:b/>
          <w:spacing w:val="-1"/>
          <w:sz w:val="24"/>
        </w:rPr>
        <w:t xml:space="preserve"> </w:t>
      </w:r>
      <w:r>
        <w:rPr>
          <w:b/>
          <w:spacing w:val="-2"/>
          <w:sz w:val="24"/>
        </w:rPr>
        <w:t>Evaluation</w:t>
      </w:r>
    </w:p>
    <w:p w:rsidR="00177FD4" w:rsidRDefault="00D83D92">
      <w:pPr>
        <w:spacing w:before="43" w:line="357" w:lineRule="auto"/>
        <w:ind w:left="360" w:right="358"/>
        <w:jc w:val="both"/>
        <w:rPr>
          <w:sz w:val="24"/>
        </w:rPr>
      </w:pPr>
      <w:r>
        <w:rPr>
          <w:sz w:val="24"/>
        </w:rPr>
        <w:t xml:space="preserve">The </w:t>
      </w:r>
      <w:r>
        <w:rPr>
          <w:rFonts w:ascii="Courier New"/>
          <w:sz w:val="20"/>
        </w:rPr>
        <w:t xml:space="preserve">for </w:t>
      </w:r>
      <w:r>
        <w:rPr>
          <w:sz w:val="24"/>
        </w:rPr>
        <w:t>loop (</w:t>
      </w:r>
      <w:r>
        <w:rPr>
          <w:rFonts w:ascii="Courier New"/>
          <w:sz w:val="20"/>
        </w:rPr>
        <w:t>for name, model in models.items()</w:t>
      </w:r>
      <w:r>
        <w:rPr>
          <w:sz w:val="24"/>
        </w:rPr>
        <w:t>) iterates over each model in the dictionary to evaluate its performance on the same test dataset (</w:t>
      </w:r>
      <w:r>
        <w:rPr>
          <w:rFonts w:ascii="Courier New"/>
          <w:sz w:val="20"/>
        </w:rPr>
        <w:t>X_test</w:t>
      </w:r>
      <w:r>
        <w:rPr>
          <w:sz w:val="24"/>
        </w:rPr>
        <w:t xml:space="preserve">, </w:t>
      </w:r>
      <w:r>
        <w:rPr>
          <w:rFonts w:ascii="Courier New"/>
          <w:sz w:val="20"/>
        </w:rPr>
        <w:t>y_test</w:t>
      </w:r>
      <w:r>
        <w:rPr>
          <w:sz w:val="24"/>
        </w:rPr>
        <w:t>).</w:t>
      </w:r>
    </w:p>
    <w:p w:rsidR="00177FD4" w:rsidRDefault="00D83D92">
      <w:pPr>
        <w:pStyle w:val="BodyText"/>
        <w:spacing w:before="275"/>
        <w:ind w:left="360"/>
        <w:jc w:val="both"/>
      </w:pPr>
      <w:r>
        <w:t>Inside</w:t>
      </w:r>
      <w:r>
        <w:rPr>
          <w:spacing w:val="-1"/>
        </w:rPr>
        <w:t xml:space="preserve"> </w:t>
      </w:r>
      <w:r>
        <w:t>the</w:t>
      </w:r>
      <w:r>
        <w:rPr>
          <w:spacing w:val="-2"/>
        </w:rPr>
        <w:t xml:space="preserve"> loop:</w:t>
      </w:r>
    </w:p>
    <w:p w:rsidR="00177FD4" w:rsidRDefault="00177FD4">
      <w:pPr>
        <w:pStyle w:val="BodyText"/>
        <w:spacing w:before="14"/>
      </w:pPr>
    </w:p>
    <w:p w:rsidR="00177FD4" w:rsidRDefault="00D83D92">
      <w:pPr>
        <w:pStyle w:val="ListParagraph"/>
        <w:numPr>
          <w:ilvl w:val="1"/>
          <w:numId w:val="3"/>
        </w:numPr>
        <w:tabs>
          <w:tab w:val="left" w:pos="1080"/>
        </w:tabs>
        <w:spacing w:before="1" w:line="355" w:lineRule="auto"/>
        <w:ind w:right="356"/>
        <w:jc w:val="both"/>
        <w:rPr>
          <w:sz w:val="24"/>
        </w:rPr>
      </w:pPr>
      <w:r>
        <w:rPr>
          <w:sz w:val="24"/>
        </w:rPr>
        <w:t xml:space="preserve">The model predicts class labels using </w:t>
      </w:r>
      <w:r>
        <w:rPr>
          <w:rFonts w:ascii="Courier New" w:hAnsi="Courier New"/>
          <w:sz w:val="20"/>
        </w:rPr>
        <w:t xml:space="preserve">model.predict(X_test) </w:t>
      </w:r>
      <w:r>
        <w:rPr>
          <w:sz w:val="24"/>
        </w:rPr>
        <w:t xml:space="preserve">and stores them in </w:t>
      </w:r>
      <w:r>
        <w:rPr>
          <w:rFonts w:ascii="Courier New" w:hAnsi="Courier New"/>
          <w:sz w:val="20"/>
        </w:rPr>
        <w:t>y_pred</w:t>
      </w:r>
      <w:r>
        <w:rPr>
          <w:sz w:val="24"/>
        </w:rPr>
        <w:t>. Th</w:t>
      </w:r>
      <w:r>
        <w:rPr>
          <w:sz w:val="24"/>
        </w:rPr>
        <w:t xml:space="preserve">is step is critical for computing the </w:t>
      </w:r>
      <w:r>
        <w:rPr>
          <w:b/>
          <w:sz w:val="24"/>
        </w:rPr>
        <w:t>classification report</w:t>
      </w:r>
      <w:r>
        <w:rPr>
          <w:sz w:val="24"/>
        </w:rPr>
        <w:t xml:space="preserve">, which provides insight into how well the model distinguishes between fraudulent and legitimate </w:t>
      </w:r>
      <w:r>
        <w:rPr>
          <w:spacing w:val="-2"/>
          <w:sz w:val="24"/>
        </w:rPr>
        <w:t>transactions.</w:t>
      </w:r>
    </w:p>
    <w:p w:rsidR="00177FD4" w:rsidRDefault="00D83D92">
      <w:pPr>
        <w:pStyle w:val="ListParagraph"/>
        <w:numPr>
          <w:ilvl w:val="1"/>
          <w:numId w:val="3"/>
        </w:numPr>
        <w:tabs>
          <w:tab w:val="left" w:pos="1080"/>
        </w:tabs>
        <w:spacing w:before="15" w:line="360" w:lineRule="auto"/>
        <w:ind w:right="354"/>
        <w:jc w:val="both"/>
        <w:rPr>
          <w:sz w:val="24"/>
        </w:rPr>
      </w:pPr>
      <w:r>
        <w:rPr>
          <w:sz w:val="24"/>
        </w:rPr>
        <w:t xml:space="preserve">The model also attempts to predict class probabilities using </w:t>
      </w:r>
      <w:r>
        <w:rPr>
          <w:rFonts w:ascii="Courier New" w:hAnsi="Courier New"/>
          <w:sz w:val="20"/>
        </w:rPr>
        <w:t>model.predict_proba(X_tes</w:t>
      </w:r>
      <w:r>
        <w:rPr>
          <w:rFonts w:ascii="Courier New" w:hAnsi="Courier New"/>
          <w:sz w:val="20"/>
        </w:rPr>
        <w:t>t)[:, 1]</w:t>
      </w:r>
      <w:r>
        <w:rPr>
          <w:sz w:val="24"/>
        </w:rPr>
        <w:t>. This command extracts the probability of the positive</w:t>
      </w:r>
      <w:r>
        <w:rPr>
          <w:spacing w:val="-4"/>
          <w:sz w:val="24"/>
        </w:rPr>
        <w:t xml:space="preserve"> </w:t>
      </w:r>
      <w:r>
        <w:rPr>
          <w:sz w:val="24"/>
        </w:rPr>
        <w:t>class</w:t>
      </w:r>
      <w:r>
        <w:rPr>
          <w:spacing w:val="-3"/>
          <w:sz w:val="24"/>
        </w:rPr>
        <w:t xml:space="preserve"> </w:t>
      </w:r>
      <w:r>
        <w:rPr>
          <w:sz w:val="24"/>
        </w:rPr>
        <w:t>(fraudulent</w:t>
      </w:r>
      <w:r>
        <w:rPr>
          <w:spacing w:val="-1"/>
          <w:sz w:val="24"/>
        </w:rPr>
        <w:t xml:space="preserve"> </w:t>
      </w:r>
      <w:r>
        <w:rPr>
          <w:sz w:val="24"/>
        </w:rPr>
        <w:t>transactions)</w:t>
      </w:r>
      <w:r>
        <w:rPr>
          <w:spacing w:val="-2"/>
          <w:sz w:val="24"/>
        </w:rPr>
        <w:t xml:space="preserve"> </w:t>
      </w:r>
      <w:r>
        <w:rPr>
          <w:sz w:val="24"/>
        </w:rPr>
        <w:t>from</w:t>
      </w:r>
      <w:r>
        <w:rPr>
          <w:spacing w:val="-3"/>
          <w:sz w:val="24"/>
        </w:rPr>
        <w:t xml:space="preserve"> </w:t>
      </w:r>
      <w:r>
        <w:rPr>
          <w:sz w:val="24"/>
        </w:rPr>
        <w:t>the</w:t>
      </w:r>
      <w:r>
        <w:rPr>
          <w:spacing w:val="-2"/>
          <w:sz w:val="24"/>
        </w:rPr>
        <w:t xml:space="preserve"> </w:t>
      </w:r>
      <w:r>
        <w:rPr>
          <w:sz w:val="24"/>
        </w:rPr>
        <w:t>prediction</w:t>
      </w:r>
      <w:r>
        <w:rPr>
          <w:spacing w:val="-3"/>
          <w:sz w:val="24"/>
        </w:rPr>
        <w:t xml:space="preserve"> </w:t>
      </w:r>
      <w:r>
        <w:rPr>
          <w:sz w:val="24"/>
        </w:rPr>
        <w:t>output,</w:t>
      </w:r>
      <w:r>
        <w:rPr>
          <w:spacing w:val="-3"/>
          <w:sz w:val="24"/>
        </w:rPr>
        <w:t xml:space="preserve"> </w:t>
      </w:r>
      <w:r>
        <w:rPr>
          <w:sz w:val="24"/>
        </w:rPr>
        <w:t>which</w:t>
      </w:r>
      <w:r>
        <w:rPr>
          <w:spacing w:val="-3"/>
          <w:sz w:val="24"/>
        </w:rPr>
        <w:t xml:space="preserve"> </w:t>
      </w:r>
      <w:r>
        <w:rPr>
          <w:sz w:val="24"/>
        </w:rPr>
        <w:t>is</w:t>
      </w:r>
      <w:r>
        <w:rPr>
          <w:spacing w:val="-1"/>
          <w:sz w:val="24"/>
        </w:rPr>
        <w:t xml:space="preserve"> </w:t>
      </w:r>
      <w:r>
        <w:rPr>
          <w:sz w:val="24"/>
        </w:rPr>
        <w:t>then</w:t>
      </w:r>
      <w:r>
        <w:rPr>
          <w:spacing w:val="-3"/>
          <w:sz w:val="24"/>
        </w:rPr>
        <w:t xml:space="preserve"> </w:t>
      </w:r>
      <w:r>
        <w:rPr>
          <w:sz w:val="24"/>
        </w:rPr>
        <w:t>passed</w:t>
      </w:r>
      <w:r>
        <w:rPr>
          <w:spacing w:val="-3"/>
          <w:sz w:val="24"/>
        </w:rPr>
        <w:t xml:space="preserve"> </w:t>
      </w:r>
      <w:r>
        <w:rPr>
          <w:sz w:val="24"/>
        </w:rPr>
        <w:t xml:space="preserve">to </w:t>
      </w:r>
      <w:r>
        <w:rPr>
          <w:rFonts w:ascii="Courier New" w:hAnsi="Courier New"/>
          <w:sz w:val="20"/>
        </w:rPr>
        <w:t>roc_auc_score()</w:t>
      </w:r>
      <w:r>
        <w:rPr>
          <w:rFonts w:ascii="Courier New" w:hAnsi="Courier New"/>
          <w:spacing w:val="-20"/>
          <w:sz w:val="20"/>
        </w:rPr>
        <w:t xml:space="preserve"> </w:t>
      </w:r>
      <w:r>
        <w:rPr>
          <w:sz w:val="24"/>
        </w:rPr>
        <w:t>for computing the ROC-AUC.</w:t>
      </w:r>
    </w:p>
    <w:p w:rsidR="00177FD4" w:rsidRDefault="00177FD4">
      <w:pPr>
        <w:pStyle w:val="BodyText"/>
        <w:spacing w:before="9"/>
      </w:pPr>
    </w:p>
    <w:p w:rsidR="00177FD4" w:rsidRDefault="00D83D92">
      <w:pPr>
        <w:pStyle w:val="ListParagraph"/>
        <w:numPr>
          <w:ilvl w:val="0"/>
          <w:numId w:val="3"/>
        </w:numPr>
        <w:tabs>
          <w:tab w:val="left" w:pos="600"/>
        </w:tabs>
        <w:rPr>
          <w:b/>
          <w:sz w:val="24"/>
        </w:rPr>
      </w:pPr>
      <w:r>
        <w:rPr>
          <w:b/>
          <w:sz w:val="24"/>
        </w:rPr>
        <w:t>Error</w:t>
      </w:r>
      <w:r>
        <w:rPr>
          <w:b/>
          <w:spacing w:val="-1"/>
          <w:sz w:val="24"/>
        </w:rPr>
        <w:t xml:space="preserve"> </w:t>
      </w:r>
      <w:r>
        <w:rPr>
          <w:b/>
          <w:sz w:val="24"/>
        </w:rPr>
        <w:t>Handling</w:t>
      </w:r>
      <w:r>
        <w:rPr>
          <w:b/>
          <w:spacing w:val="-3"/>
          <w:sz w:val="24"/>
        </w:rPr>
        <w:t xml:space="preserve"> </w:t>
      </w:r>
      <w:r>
        <w:rPr>
          <w:b/>
          <w:sz w:val="24"/>
        </w:rPr>
        <w:t>with</w:t>
      </w:r>
      <w:r>
        <w:rPr>
          <w:b/>
          <w:spacing w:val="-2"/>
          <w:sz w:val="24"/>
        </w:rPr>
        <w:t xml:space="preserve"> </w:t>
      </w:r>
      <w:r>
        <w:rPr>
          <w:b/>
          <w:sz w:val="24"/>
        </w:rPr>
        <w:t>Try-</w:t>
      </w:r>
      <w:r>
        <w:rPr>
          <w:b/>
          <w:spacing w:val="-2"/>
          <w:sz w:val="24"/>
        </w:rPr>
        <w:t>Except</w:t>
      </w:r>
    </w:p>
    <w:p w:rsidR="00177FD4" w:rsidRDefault="00D83D92">
      <w:pPr>
        <w:spacing w:before="139"/>
        <w:ind w:left="360"/>
        <w:rPr>
          <w:rFonts w:ascii="Courier New"/>
          <w:sz w:val="20"/>
        </w:rPr>
      </w:pPr>
      <w:r>
        <w:rPr>
          <w:sz w:val="24"/>
        </w:rPr>
        <w:t>Since</w:t>
      </w:r>
      <w:r>
        <w:rPr>
          <w:spacing w:val="-4"/>
          <w:sz w:val="24"/>
        </w:rPr>
        <w:t xml:space="preserve"> </w:t>
      </w:r>
      <w:r>
        <w:rPr>
          <w:sz w:val="24"/>
        </w:rPr>
        <w:t>not</w:t>
      </w:r>
      <w:r>
        <w:rPr>
          <w:spacing w:val="3"/>
          <w:sz w:val="24"/>
        </w:rPr>
        <w:t xml:space="preserve"> </w:t>
      </w:r>
      <w:r>
        <w:rPr>
          <w:sz w:val="24"/>
        </w:rPr>
        <w:t>all</w:t>
      </w:r>
      <w:r>
        <w:rPr>
          <w:spacing w:val="3"/>
          <w:sz w:val="24"/>
        </w:rPr>
        <w:t xml:space="preserve"> </w:t>
      </w:r>
      <w:r>
        <w:rPr>
          <w:sz w:val="24"/>
        </w:rPr>
        <w:t>models support</w:t>
      </w:r>
      <w:r>
        <w:rPr>
          <w:spacing w:val="4"/>
          <w:sz w:val="24"/>
        </w:rPr>
        <w:t xml:space="preserve"> </w:t>
      </w:r>
      <w:r>
        <w:rPr>
          <w:rFonts w:ascii="Courier New"/>
          <w:sz w:val="20"/>
        </w:rPr>
        <w:t>predict_proba()</w:t>
      </w:r>
      <w:r>
        <w:rPr>
          <w:rFonts w:ascii="Courier New"/>
          <w:spacing w:val="-55"/>
          <w:sz w:val="20"/>
        </w:rPr>
        <w:t xml:space="preserve"> </w:t>
      </w:r>
      <w:r>
        <w:rPr>
          <w:sz w:val="24"/>
        </w:rPr>
        <w:t>(some</w:t>
      </w:r>
      <w:r>
        <w:rPr>
          <w:spacing w:val="1"/>
          <w:sz w:val="24"/>
        </w:rPr>
        <w:t xml:space="preserve"> </w:t>
      </w:r>
      <w:r>
        <w:rPr>
          <w:sz w:val="24"/>
        </w:rPr>
        <w:t>may</w:t>
      </w:r>
      <w:r>
        <w:rPr>
          <w:spacing w:val="-3"/>
          <w:sz w:val="24"/>
        </w:rPr>
        <w:t xml:space="preserve"> </w:t>
      </w:r>
      <w:r>
        <w:rPr>
          <w:sz w:val="24"/>
        </w:rPr>
        <w:t>only</w:t>
      </w:r>
      <w:r>
        <w:rPr>
          <w:spacing w:val="-2"/>
          <w:sz w:val="24"/>
        </w:rPr>
        <w:t xml:space="preserve"> </w:t>
      </w:r>
      <w:r>
        <w:rPr>
          <w:sz w:val="24"/>
        </w:rPr>
        <w:t>support</w:t>
      </w:r>
      <w:r>
        <w:rPr>
          <w:spacing w:val="4"/>
          <w:sz w:val="24"/>
        </w:rPr>
        <w:t xml:space="preserve"> </w:t>
      </w:r>
      <w:r>
        <w:rPr>
          <w:rFonts w:ascii="Courier New"/>
          <w:spacing w:val="-2"/>
          <w:sz w:val="20"/>
        </w:rPr>
        <w:t>decision_function()</w:t>
      </w:r>
    </w:p>
    <w:p w:rsidR="00177FD4" w:rsidRDefault="00D83D92">
      <w:pPr>
        <w:pStyle w:val="BodyText"/>
        <w:spacing w:before="138"/>
        <w:ind w:left="360"/>
      </w:pPr>
      <w:r>
        <w:t>or</w:t>
      </w:r>
      <w:r>
        <w:rPr>
          <w:spacing w:val="-6"/>
        </w:rPr>
        <w:t xml:space="preserve"> </w:t>
      </w:r>
      <w:r>
        <w:t>nothing</w:t>
      </w:r>
      <w:r>
        <w:rPr>
          <w:spacing w:val="-4"/>
        </w:rPr>
        <w:t xml:space="preserve"> </w:t>
      </w:r>
      <w:r>
        <w:t>at</w:t>
      </w:r>
      <w:r>
        <w:rPr>
          <w:spacing w:val="-2"/>
        </w:rPr>
        <w:t xml:space="preserve"> </w:t>
      </w:r>
      <w:r>
        <w:t>all),</w:t>
      </w:r>
      <w:r>
        <w:rPr>
          <w:spacing w:val="-1"/>
        </w:rPr>
        <w:t xml:space="preserve"> </w:t>
      </w:r>
      <w:r>
        <w:t>the</w:t>
      </w:r>
      <w:r>
        <w:rPr>
          <w:spacing w:val="-2"/>
        </w:rPr>
        <w:t xml:space="preserve"> </w:t>
      </w:r>
      <w:r>
        <w:t>entire</w:t>
      </w:r>
      <w:r>
        <w:rPr>
          <w:spacing w:val="-4"/>
        </w:rPr>
        <w:t xml:space="preserve"> </w:t>
      </w:r>
      <w:r>
        <w:t>probability-based</w:t>
      </w:r>
      <w:r>
        <w:rPr>
          <w:spacing w:val="-1"/>
        </w:rPr>
        <w:t xml:space="preserve"> </w:t>
      </w:r>
      <w:r>
        <w:t>evaluation</w:t>
      </w:r>
      <w:r>
        <w:rPr>
          <w:spacing w:val="-1"/>
        </w:rPr>
        <w:t xml:space="preserve"> </w:t>
      </w:r>
      <w:r>
        <w:t>is</w:t>
      </w:r>
      <w:r>
        <w:rPr>
          <w:spacing w:val="-1"/>
        </w:rPr>
        <w:t xml:space="preserve"> </w:t>
      </w:r>
      <w:r>
        <w:t>wrapped</w:t>
      </w:r>
      <w:r>
        <w:rPr>
          <w:spacing w:val="-2"/>
        </w:rPr>
        <w:t xml:space="preserve"> </w:t>
      </w:r>
      <w:r>
        <w:t xml:space="preserve">inside a </w:t>
      </w:r>
      <w:r>
        <w:rPr>
          <w:rFonts w:ascii="Courier New"/>
          <w:sz w:val="20"/>
        </w:rPr>
        <w:t>try-except</w:t>
      </w:r>
      <w:r>
        <w:rPr>
          <w:rFonts w:ascii="Courier New"/>
          <w:spacing w:val="-60"/>
          <w:sz w:val="20"/>
        </w:rPr>
        <w:t xml:space="preserve"> </w:t>
      </w:r>
      <w:r>
        <w:rPr>
          <w:spacing w:val="-2"/>
        </w:rPr>
        <w:t>block.</w:t>
      </w:r>
    </w:p>
    <w:p w:rsidR="00177FD4" w:rsidRDefault="00177FD4">
      <w:pPr>
        <w:pStyle w:val="BodyText"/>
        <w:sectPr w:rsidR="00177FD4">
          <w:pgSz w:w="12240" w:h="15840"/>
          <w:pgMar w:top="1360" w:right="1080" w:bottom="1440" w:left="1080" w:header="0" w:footer="1255" w:gutter="0"/>
          <w:cols w:space="720"/>
        </w:sectPr>
      </w:pPr>
    </w:p>
    <w:p w:rsidR="00177FD4" w:rsidRDefault="00D83D92">
      <w:pPr>
        <w:pStyle w:val="ListParagraph"/>
        <w:numPr>
          <w:ilvl w:val="0"/>
          <w:numId w:val="3"/>
        </w:numPr>
        <w:tabs>
          <w:tab w:val="left" w:pos="600"/>
        </w:tabs>
        <w:spacing w:before="79"/>
        <w:rPr>
          <w:b/>
          <w:sz w:val="24"/>
        </w:rPr>
      </w:pPr>
      <w:r>
        <w:rPr>
          <w:b/>
          <w:sz w:val="24"/>
        </w:rPr>
        <w:lastRenderedPageBreak/>
        <w:t>Output</w:t>
      </w:r>
      <w:r>
        <w:rPr>
          <w:b/>
          <w:spacing w:val="1"/>
          <w:sz w:val="24"/>
        </w:rPr>
        <w:t xml:space="preserve"> </w:t>
      </w:r>
      <w:r>
        <w:rPr>
          <w:b/>
          <w:spacing w:val="-2"/>
          <w:sz w:val="24"/>
        </w:rPr>
        <w:t>Summary</w:t>
      </w:r>
    </w:p>
    <w:p w:rsidR="00177FD4" w:rsidRDefault="00D83D92">
      <w:pPr>
        <w:pStyle w:val="BodyText"/>
        <w:spacing w:before="36"/>
        <w:ind w:left="360"/>
      </w:pPr>
      <w:r>
        <w:t>Finally,</w:t>
      </w:r>
      <w:r>
        <w:rPr>
          <w:spacing w:val="-2"/>
        </w:rPr>
        <w:t xml:space="preserve"> </w:t>
      </w:r>
      <w:r>
        <w:t>the</w:t>
      </w:r>
      <w:r>
        <w:rPr>
          <w:spacing w:val="-3"/>
        </w:rPr>
        <w:t xml:space="preserve"> </w:t>
      </w:r>
      <w:r>
        <w:t>script</w:t>
      </w:r>
      <w:r>
        <w:rPr>
          <w:spacing w:val="-1"/>
        </w:rPr>
        <w:t xml:space="preserve"> </w:t>
      </w:r>
      <w:r>
        <w:rPr>
          <w:spacing w:val="-2"/>
        </w:rPr>
        <w:t>prints:</w:t>
      </w:r>
    </w:p>
    <w:p w:rsidR="00177FD4" w:rsidRDefault="00D83D92">
      <w:pPr>
        <w:pStyle w:val="BodyText"/>
        <w:spacing w:before="139"/>
        <w:ind w:left="360"/>
      </w:pPr>
      <w:r>
        <w:t>The</w:t>
      </w:r>
      <w:r>
        <w:rPr>
          <w:spacing w:val="-2"/>
        </w:rPr>
        <w:t xml:space="preserve"> </w:t>
      </w:r>
      <w:r>
        <w:t>name of</w:t>
      </w:r>
      <w:r>
        <w:rPr>
          <w:spacing w:val="-2"/>
        </w:rPr>
        <w:t xml:space="preserve"> </w:t>
      </w:r>
      <w:r>
        <w:t>the</w:t>
      </w:r>
      <w:r>
        <w:rPr>
          <w:spacing w:val="-1"/>
        </w:rPr>
        <w:t xml:space="preserve"> </w:t>
      </w:r>
      <w:r>
        <w:t>current</w:t>
      </w:r>
      <w:r>
        <w:rPr>
          <w:spacing w:val="2"/>
        </w:rPr>
        <w:t xml:space="preserve"> </w:t>
      </w:r>
      <w:r>
        <w:t>model being</w:t>
      </w:r>
      <w:r>
        <w:rPr>
          <w:spacing w:val="-1"/>
        </w:rPr>
        <w:t xml:space="preserve"> </w:t>
      </w:r>
      <w:r>
        <w:rPr>
          <w:spacing w:val="-2"/>
        </w:rPr>
        <w:t>evaluated</w:t>
      </w:r>
    </w:p>
    <w:p w:rsidR="00177FD4" w:rsidRDefault="00D83D92">
      <w:pPr>
        <w:spacing w:before="137" w:line="367" w:lineRule="auto"/>
        <w:ind w:left="360" w:right="1050"/>
        <w:rPr>
          <w:rFonts w:ascii="Courier New"/>
          <w:sz w:val="20"/>
        </w:rPr>
      </w:pPr>
      <w:r>
        <w:rPr>
          <w:sz w:val="24"/>
        </w:rPr>
        <w:t>The</w:t>
      </w:r>
      <w:r>
        <w:rPr>
          <w:spacing w:val="-6"/>
          <w:sz w:val="24"/>
        </w:rPr>
        <w:t xml:space="preserve"> </w:t>
      </w:r>
      <w:r>
        <w:rPr>
          <w:b/>
          <w:sz w:val="24"/>
        </w:rPr>
        <w:t>classification</w:t>
      </w:r>
      <w:r>
        <w:rPr>
          <w:b/>
          <w:spacing w:val="-3"/>
          <w:sz w:val="24"/>
        </w:rPr>
        <w:t xml:space="preserve"> </w:t>
      </w:r>
      <w:r>
        <w:rPr>
          <w:b/>
          <w:sz w:val="24"/>
        </w:rPr>
        <w:t>report</w:t>
      </w:r>
      <w:r>
        <w:rPr>
          <w:sz w:val="24"/>
        </w:rPr>
        <w:t>,</w:t>
      </w:r>
      <w:r>
        <w:rPr>
          <w:spacing w:val="-4"/>
          <w:sz w:val="24"/>
        </w:rPr>
        <w:t xml:space="preserve"> </w:t>
      </w:r>
      <w:r>
        <w:rPr>
          <w:sz w:val="24"/>
        </w:rPr>
        <w:t>which</w:t>
      </w:r>
      <w:r>
        <w:rPr>
          <w:spacing w:val="-4"/>
          <w:sz w:val="24"/>
        </w:rPr>
        <w:t xml:space="preserve"> </w:t>
      </w:r>
      <w:r>
        <w:rPr>
          <w:sz w:val="24"/>
        </w:rPr>
        <w:t>includes</w:t>
      </w:r>
      <w:r>
        <w:rPr>
          <w:spacing w:val="-4"/>
          <w:sz w:val="24"/>
        </w:rPr>
        <w:t xml:space="preserve"> </w:t>
      </w:r>
      <w:r>
        <w:rPr>
          <w:sz w:val="24"/>
        </w:rPr>
        <w:t>precision,</w:t>
      </w:r>
      <w:r>
        <w:rPr>
          <w:spacing w:val="-4"/>
          <w:sz w:val="24"/>
        </w:rPr>
        <w:t xml:space="preserve"> </w:t>
      </w:r>
      <w:r>
        <w:rPr>
          <w:sz w:val="24"/>
        </w:rPr>
        <w:t>recall,</w:t>
      </w:r>
      <w:r>
        <w:rPr>
          <w:spacing w:val="-4"/>
          <w:sz w:val="24"/>
        </w:rPr>
        <w:t xml:space="preserve"> </w:t>
      </w:r>
      <w:r>
        <w:rPr>
          <w:sz w:val="24"/>
        </w:rPr>
        <w:t>and</w:t>
      </w:r>
      <w:r>
        <w:rPr>
          <w:spacing w:val="-2"/>
          <w:sz w:val="24"/>
        </w:rPr>
        <w:t xml:space="preserve"> </w:t>
      </w:r>
      <w:r>
        <w:rPr>
          <w:sz w:val="24"/>
        </w:rPr>
        <w:t>F1-score</w:t>
      </w:r>
      <w:r>
        <w:rPr>
          <w:spacing w:val="-3"/>
          <w:sz w:val="24"/>
        </w:rPr>
        <w:t xml:space="preserve"> </w:t>
      </w:r>
      <w:r>
        <w:rPr>
          <w:sz w:val="24"/>
        </w:rPr>
        <w:t>for</w:t>
      </w:r>
      <w:r>
        <w:rPr>
          <w:spacing w:val="-5"/>
          <w:sz w:val="24"/>
        </w:rPr>
        <w:t xml:space="preserve"> </w:t>
      </w:r>
      <w:r>
        <w:rPr>
          <w:sz w:val="24"/>
        </w:rPr>
        <w:t>each</w:t>
      </w:r>
      <w:r>
        <w:rPr>
          <w:spacing w:val="-2"/>
          <w:sz w:val="24"/>
        </w:rPr>
        <w:t xml:space="preserve"> </w:t>
      </w:r>
      <w:r>
        <w:rPr>
          <w:sz w:val="24"/>
        </w:rPr>
        <w:t xml:space="preserve">class The </w:t>
      </w:r>
      <w:r>
        <w:rPr>
          <w:b/>
          <w:sz w:val="24"/>
        </w:rPr>
        <w:t>AUC Score</w:t>
      </w:r>
      <w:r>
        <w:rPr>
          <w:sz w:val="24"/>
        </w:rPr>
        <w:t xml:space="preserve">, if successfully calculated; otherwise, it shows </w:t>
      </w:r>
      <w:r>
        <w:rPr>
          <w:rFonts w:ascii="Courier New"/>
          <w:sz w:val="20"/>
        </w:rPr>
        <w:t>"N/A"</w:t>
      </w:r>
    </w:p>
    <w:p w:rsidR="00177FD4" w:rsidRDefault="00D83D92">
      <w:pPr>
        <w:pStyle w:val="BodyText"/>
        <w:spacing w:line="259" w:lineRule="exact"/>
        <w:ind w:left="360"/>
      </w:pPr>
      <w:r>
        <w:t>This</w:t>
      </w:r>
      <w:r>
        <w:rPr>
          <w:spacing w:val="28"/>
        </w:rPr>
        <w:t xml:space="preserve"> </w:t>
      </w:r>
      <w:r>
        <w:t>output</w:t>
      </w:r>
      <w:r>
        <w:rPr>
          <w:spacing w:val="30"/>
        </w:rPr>
        <w:t xml:space="preserve"> </w:t>
      </w:r>
      <w:r>
        <w:t>allows</w:t>
      </w:r>
      <w:r>
        <w:rPr>
          <w:spacing w:val="30"/>
        </w:rPr>
        <w:t xml:space="preserve"> </w:t>
      </w:r>
      <w:r>
        <w:t>for</w:t>
      </w:r>
      <w:r>
        <w:rPr>
          <w:spacing w:val="28"/>
        </w:rPr>
        <w:t xml:space="preserve"> </w:t>
      </w:r>
      <w:r>
        <w:t>easy</w:t>
      </w:r>
      <w:r>
        <w:rPr>
          <w:spacing w:val="28"/>
        </w:rPr>
        <w:t xml:space="preserve"> </w:t>
      </w:r>
      <w:r>
        <w:t>comparison</w:t>
      </w:r>
      <w:r>
        <w:rPr>
          <w:spacing w:val="30"/>
        </w:rPr>
        <w:t xml:space="preserve"> </w:t>
      </w:r>
      <w:r>
        <w:t>of</w:t>
      </w:r>
      <w:r>
        <w:rPr>
          <w:spacing w:val="29"/>
        </w:rPr>
        <w:t xml:space="preserve"> </w:t>
      </w:r>
      <w:r>
        <w:t>models</w:t>
      </w:r>
      <w:r>
        <w:rPr>
          <w:spacing w:val="31"/>
        </w:rPr>
        <w:t xml:space="preserve"> </w:t>
      </w:r>
      <w:r>
        <w:t>based</w:t>
      </w:r>
      <w:r>
        <w:rPr>
          <w:spacing w:val="29"/>
        </w:rPr>
        <w:t xml:space="preserve"> </w:t>
      </w:r>
      <w:r>
        <w:t>on</w:t>
      </w:r>
      <w:r>
        <w:rPr>
          <w:spacing w:val="30"/>
        </w:rPr>
        <w:t xml:space="preserve"> </w:t>
      </w:r>
      <w:r>
        <w:t>both</w:t>
      </w:r>
      <w:r>
        <w:rPr>
          <w:spacing w:val="35"/>
        </w:rPr>
        <w:t xml:space="preserve"> </w:t>
      </w:r>
      <w:r>
        <w:t>threshold-dependent</w:t>
      </w:r>
      <w:r>
        <w:rPr>
          <w:spacing w:val="31"/>
        </w:rPr>
        <w:t xml:space="preserve"> </w:t>
      </w:r>
      <w:r>
        <w:rPr>
          <w:spacing w:val="-2"/>
        </w:rPr>
        <w:t>metrics</w:t>
      </w:r>
    </w:p>
    <w:p w:rsidR="00177FD4" w:rsidRDefault="00D83D92">
      <w:pPr>
        <w:pStyle w:val="BodyText"/>
        <w:ind w:left="360"/>
      </w:pPr>
      <w:r>
        <w:t>(precision,</w:t>
      </w:r>
      <w:r>
        <w:rPr>
          <w:spacing w:val="-4"/>
        </w:rPr>
        <w:t xml:space="preserve"> </w:t>
      </w:r>
      <w:r>
        <w:t>recall)</w:t>
      </w:r>
      <w:r>
        <w:rPr>
          <w:spacing w:val="-1"/>
        </w:rPr>
        <w:t xml:space="preserve"> </w:t>
      </w:r>
      <w:r>
        <w:t>and</w:t>
      </w:r>
      <w:r>
        <w:rPr>
          <w:spacing w:val="-2"/>
        </w:rPr>
        <w:t xml:space="preserve"> </w:t>
      </w:r>
      <w:r>
        <w:t>threshold-independent</w:t>
      </w:r>
      <w:r>
        <w:rPr>
          <w:spacing w:val="-2"/>
        </w:rPr>
        <w:t xml:space="preserve"> </w:t>
      </w:r>
      <w:r>
        <w:t>metrics</w:t>
      </w:r>
      <w:r>
        <w:rPr>
          <w:spacing w:val="-1"/>
        </w:rPr>
        <w:t xml:space="preserve"> </w:t>
      </w:r>
      <w:r>
        <w:t>(ROC-</w:t>
      </w:r>
      <w:r>
        <w:rPr>
          <w:spacing w:val="-2"/>
        </w:rPr>
        <w:t>AUC).</w:t>
      </w:r>
    </w:p>
    <w:p w:rsidR="00177FD4" w:rsidRDefault="00D83D92">
      <w:pPr>
        <w:pStyle w:val="BodyText"/>
        <w:spacing w:before="10"/>
        <w:rPr>
          <w:sz w:val="14"/>
        </w:rPr>
      </w:pPr>
      <w:r>
        <w:rPr>
          <w:noProof/>
          <w:sz w:val="14"/>
        </w:rPr>
        <mc:AlternateContent>
          <mc:Choice Requires="wps">
            <w:drawing>
              <wp:anchor distT="0" distB="0" distL="0" distR="0" simplePos="0" relativeHeight="487598080" behindDoc="1" locked="0" layoutInCell="1" allowOverlap="1">
                <wp:simplePos x="0" y="0"/>
                <wp:positionH relativeFrom="page">
                  <wp:posOffset>914400</wp:posOffset>
                </wp:positionH>
                <wp:positionV relativeFrom="paragraph">
                  <wp:posOffset>124407</wp:posOffset>
                </wp:positionV>
                <wp:extent cx="5944870" cy="20320"/>
                <wp:effectExtent l="0" t="0" r="0" b="0"/>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69" name="Graphic 69"/>
                        <wps:cNvSpPr/>
                        <wps:spPr>
                          <a:xfrm>
                            <a:off x="0" y="0"/>
                            <a:ext cx="5943600" cy="19685"/>
                          </a:xfrm>
                          <a:custGeom>
                            <a:avLst/>
                            <a:gdLst/>
                            <a:ahLst/>
                            <a:cxnLst/>
                            <a:rect l="l" t="t" r="r" b="b"/>
                            <a:pathLst>
                              <a:path w="5943600" h="19685">
                                <a:moveTo>
                                  <a:pt x="5943600" y="0"/>
                                </a:moveTo>
                                <a:lnTo>
                                  <a:pt x="5941733" y="0"/>
                                </a:lnTo>
                                <a:lnTo>
                                  <a:pt x="3352" y="0"/>
                                </a:lnTo>
                                <a:lnTo>
                                  <a:pt x="304" y="0"/>
                                </a:ln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70" name="Graphic 70"/>
                        <wps:cNvSpPr/>
                        <wps:spPr>
                          <a:xfrm>
                            <a:off x="5941821"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71" name="Graphic 71"/>
                        <wps:cNvSpPr/>
                        <wps:spPr>
                          <a:xfrm>
                            <a:off x="304" y="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72" name="Graphic 72"/>
                        <wps:cNvSpPr/>
                        <wps:spPr>
                          <a:xfrm>
                            <a:off x="5941821" y="3048"/>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73" name="Graphic 73"/>
                        <wps:cNvSpPr/>
                        <wps:spPr>
                          <a:xfrm>
                            <a:off x="304" y="1676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74" name="Graphic 74"/>
                        <wps:cNvSpPr/>
                        <wps:spPr>
                          <a:xfrm>
                            <a:off x="304" y="16763"/>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2pt;margin-top:9.795839pt;width:468.1pt;height:1.6pt;mso-position-horizontal-relative:page;mso-position-vertical-relative:paragraph;z-index:-15718400;mso-wrap-distance-left:0;mso-wrap-distance-right:0" id="docshapegroup64" coordorigin="1440,196" coordsize="9362,32">
                <v:shape style="position:absolute;left:1440;top:195;width:9360;height:31" id="docshape65" coordorigin="1440,196" coordsize="9360,31" path="m10800,196l10797,196,1445,196,1440,196,1440,196,1440,227,10800,227,10800,196xe" filled="true" fillcolor="#9f9f9f" stroked="false">
                  <v:path arrowok="t"/>
                  <v:fill type="solid"/>
                </v:shape>
                <v:rect style="position:absolute;left:10797;top:195;width:5;height:5" id="docshape66" filled="true" fillcolor="#e2e2e2" stroked="false">
                  <v:fill type="solid"/>
                </v:rect>
                <v:shape style="position:absolute;left:1440;top:195;width:9362;height:27" id="docshape67" coordorigin="1440,196" coordsize="9362,27" path="m1445,201l1440,201,1440,222,1445,222,1445,201xm10802,196l10797,196,10797,201,10802,201,10802,196xe" filled="true" fillcolor="#9f9f9f" stroked="false">
                  <v:path arrowok="t"/>
                  <v:fill type="solid"/>
                </v:shape>
                <v:rect style="position:absolute;left:10797;top:200;width:5;height:22" id="docshape68" filled="true" fillcolor="#e2e2e2" stroked="false">
                  <v:fill type="solid"/>
                </v:rect>
                <v:rect style="position:absolute;left:1440;top:222;width:5;height:5" id="docshape69" filled="true" fillcolor="#9f9f9f" stroked="false">
                  <v:fill type="solid"/>
                </v:rect>
                <v:shape style="position:absolute;left:1440;top:222;width:9362;height:5" id="docshape70" coordorigin="1440,222" coordsize="9362,5" path="m10797,222l1445,222,1440,222,1440,227,1445,227,10797,227,10797,222xm10802,222l10797,222,10797,227,10802,227,10802,222xe" filled="true" fillcolor="#e2e2e2" stroked="false">
                  <v:path arrowok="t"/>
                  <v:fill type="solid"/>
                </v:shape>
                <w10:wrap type="topAndBottom"/>
              </v:group>
            </w:pict>
          </mc:Fallback>
        </mc:AlternateContent>
      </w:r>
    </w:p>
    <w:p w:rsidR="00177FD4" w:rsidRDefault="00177FD4">
      <w:pPr>
        <w:pStyle w:val="BodyText"/>
        <w:spacing w:before="59"/>
        <w:rPr>
          <w:sz w:val="27"/>
        </w:rPr>
      </w:pPr>
    </w:p>
    <w:p w:rsidR="00177FD4" w:rsidRDefault="00D83D92">
      <w:pPr>
        <w:pStyle w:val="Heading2"/>
        <w:spacing w:before="0"/>
      </w:pPr>
      <w:r>
        <w:rPr>
          <w:spacing w:val="-2"/>
        </w:rPr>
        <w:t>Conclusion</w:t>
      </w:r>
    </w:p>
    <w:p w:rsidR="00177FD4" w:rsidRDefault="00D83D92">
      <w:pPr>
        <w:pStyle w:val="BodyText"/>
        <w:spacing w:before="275" w:line="360" w:lineRule="auto"/>
        <w:ind w:left="360" w:right="356"/>
        <w:jc w:val="both"/>
      </w:pPr>
      <w:r>
        <w:t xml:space="preserve">This code structure is both </w:t>
      </w:r>
      <w:r>
        <w:rPr>
          <w:b/>
        </w:rPr>
        <w:t>robust and modular</w:t>
      </w:r>
      <w:r>
        <w:t xml:space="preserve">, allowing for scalable evaluation of multiple machine learning models. By handling exceptions gracefully and focusing on meaningful fraud metrics, it supports objective model comparison—a key requirement in real-world credit card fraud detection systems. </w:t>
      </w:r>
      <w:r>
        <w:t>The use of classification reports and ROC-AUC scores ensures a balanced</w:t>
      </w:r>
      <w:r>
        <w:rPr>
          <w:spacing w:val="23"/>
        </w:rPr>
        <w:t xml:space="preserve"> </w:t>
      </w:r>
      <w:r>
        <w:t>evaluation,</w:t>
      </w:r>
      <w:r>
        <w:rPr>
          <w:spacing w:val="24"/>
        </w:rPr>
        <w:t xml:space="preserve"> </w:t>
      </w:r>
      <w:r>
        <w:t>especially</w:t>
      </w:r>
      <w:r>
        <w:rPr>
          <w:spacing w:val="18"/>
        </w:rPr>
        <w:t xml:space="preserve"> </w:t>
      </w:r>
      <w:r>
        <w:t>important</w:t>
      </w:r>
      <w:r>
        <w:rPr>
          <w:spacing w:val="24"/>
        </w:rPr>
        <w:t xml:space="preserve"> </w:t>
      </w:r>
      <w:r>
        <w:t>in</w:t>
      </w:r>
      <w:r>
        <w:rPr>
          <w:spacing w:val="24"/>
        </w:rPr>
        <w:t xml:space="preserve"> </w:t>
      </w:r>
      <w:r>
        <w:t>heavily</w:t>
      </w:r>
      <w:r>
        <w:rPr>
          <w:spacing w:val="15"/>
        </w:rPr>
        <w:t xml:space="preserve"> </w:t>
      </w:r>
      <w:r>
        <w:t>imbalanced</w:t>
      </w:r>
      <w:r>
        <w:rPr>
          <w:spacing w:val="23"/>
        </w:rPr>
        <w:t xml:space="preserve"> </w:t>
      </w:r>
      <w:r>
        <w:t>datasets</w:t>
      </w:r>
      <w:r>
        <w:rPr>
          <w:spacing w:val="26"/>
        </w:rPr>
        <w:t xml:space="preserve"> </w:t>
      </w:r>
      <w:r>
        <w:t>where</w:t>
      </w:r>
      <w:r>
        <w:rPr>
          <w:spacing w:val="22"/>
        </w:rPr>
        <w:t xml:space="preserve"> </w:t>
      </w:r>
      <w:r>
        <w:t>accuracy</w:t>
      </w:r>
      <w:r>
        <w:rPr>
          <w:spacing w:val="21"/>
        </w:rPr>
        <w:t xml:space="preserve"> </w:t>
      </w:r>
      <w:r>
        <w:rPr>
          <w:spacing w:val="-2"/>
        </w:rPr>
        <w:t>alone</w:t>
      </w:r>
    </w:p>
    <w:p w:rsidR="00177FD4" w:rsidRDefault="00D83D92">
      <w:pPr>
        <w:pStyle w:val="BodyText"/>
        <w:tabs>
          <w:tab w:val="left" w:pos="9750"/>
        </w:tabs>
        <w:spacing w:line="273" w:lineRule="exact"/>
        <w:ind w:left="331"/>
        <w:jc w:val="both"/>
      </w:pPr>
      <w:r>
        <w:rPr>
          <w:spacing w:val="-32"/>
          <w:u w:val="single"/>
        </w:rPr>
        <w:t xml:space="preserve"> </w:t>
      </w:r>
      <w:r>
        <w:rPr>
          <w:u w:val="single"/>
        </w:rPr>
        <w:t>can</w:t>
      </w:r>
      <w:r>
        <w:rPr>
          <w:spacing w:val="-2"/>
          <w:u w:val="single"/>
        </w:rPr>
        <w:t xml:space="preserve"> </w:t>
      </w:r>
      <w:r>
        <w:rPr>
          <w:u w:val="single"/>
        </w:rPr>
        <w:t>be</w:t>
      </w:r>
      <w:r>
        <w:rPr>
          <w:spacing w:val="-1"/>
          <w:u w:val="single"/>
        </w:rPr>
        <w:t xml:space="preserve"> </w:t>
      </w:r>
      <w:r>
        <w:rPr>
          <w:spacing w:val="-2"/>
          <w:u w:val="single"/>
        </w:rPr>
        <w:t>misleading.</w:t>
      </w:r>
      <w:r>
        <w:rPr>
          <w:u w:val="single"/>
        </w:rPr>
        <w:tab/>
      </w:r>
    </w:p>
    <w:p w:rsidR="00177FD4" w:rsidRDefault="00177FD4">
      <w:pPr>
        <w:pStyle w:val="BodyText"/>
        <w:spacing w:line="273" w:lineRule="exact"/>
        <w:jc w:val="both"/>
        <w:sectPr w:rsidR="00177FD4">
          <w:pgSz w:w="12240" w:h="15840"/>
          <w:pgMar w:top="1360" w:right="1080" w:bottom="1440" w:left="1080" w:header="0" w:footer="1255" w:gutter="0"/>
          <w:cols w:space="720"/>
        </w:sectPr>
      </w:pPr>
    </w:p>
    <w:p w:rsidR="00177FD4" w:rsidRDefault="00D83D92">
      <w:pPr>
        <w:spacing w:before="79"/>
        <w:ind w:left="360"/>
        <w:rPr>
          <w:b/>
          <w:sz w:val="24"/>
        </w:rPr>
      </w:pPr>
      <w:r>
        <w:rPr>
          <w:b/>
          <w:sz w:val="24"/>
          <w:u w:val="single"/>
        </w:rPr>
        <w:lastRenderedPageBreak/>
        <w:t>Calulate</w:t>
      </w:r>
      <w:r>
        <w:rPr>
          <w:b/>
          <w:spacing w:val="-3"/>
          <w:sz w:val="24"/>
          <w:u w:val="single"/>
        </w:rPr>
        <w:t xml:space="preserve"> </w:t>
      </w:r>
      <w:r>
        <w:rPr>
          <w:b/>
          <w:sz w:val="24"/>
          <w:u w:val="single"/>
        </w:rPr>
        <w:t>the</w:t>
      </w:r>
      <w:r>
        <w:rPr>
          <w:b/>
          <w:spacing w:val="-1"/>
          <w:sz w:val="24"/>
          <w:u w:val="single"/>
        </w:rPr>
        <w:t xml:space="preserve"> </w:t>
      </w:r>
      <w:r>
        <w:rPr>
          <w:b/>
          <w:sz w:val="24"/>
          <w:u w:val="single"/>
        </w:rPr>
        <w:t xml:space="preserve">ROC </w:t>
      </w:r>
      <w:r>
        <w:rPr>
          <w:b/>
          <w:spacing w:val="-2"/>
          <w:sz w:val="24"/>
          <w:u w:val="single"/>
        </w:rPr>
        <w:t>Curvve:</w:t>
      </w:r>
    </w:p>
    <w:p w:rsidR="00177FD4" w:rsidRDefault="00D83D92">
      <w:pPr>
        <w:pStyle w:val="BodyText"/>
        <w:spacing w:before="9"/>
        <w:rPr>
          <w:b/>
          <w:sz w:val="12"/>
        </w:rPr>
      </w:pPr>
      <w:r>
        <w:rPr>
          <w:b/>
          <w:noProof/>
          <w:sz w:val="12"/>
        </w:rPr>
        <mc:AlternateContent>
          <mc:Choice Requires="wps">
            <w:drawing>
              <wp:anchor distT="0" distB="0" distL="0" distR="0" simplePos="0" relativeHeight="487598592" behindDoc="1" locked="0" layoutInCell="1" allowOverlap="1">
                <wp:simplePos x="0" y="0"/>
                <wp:positionH relativeFrom="page">
                  <wp:posOffset>1344167</wp:posOffset>
                </wp:positionH>
                <wp:positionV relativeFrom="paragraph">
                  <wp:posOffset>108577</wp:posOffset>
                </wp:positionV>
                <wp:extent cx="5080000" cy="5812790"/>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000" cy="5812790"/>
                          <a:chOff x="0" y="0"/>
                          <a:chExt cx="5080000" cy="5812790"/>
                        </a:xfrm>
                      </wpg:grpSpPr>
                      <pic:pic xmlns:pic="http://schemas.openxmlformats.org/drawingml/2006/picture">
                        <pic:nvPicPr>
                          <pic:cNvPr id="76" name="Image 76"/>
                          <pic:cNvPicPr/>
                        </pic:nvPicPr>
                        <pic:blipFill>
                          <a:blip r:embed="rId53" cstate="print"/>
                          <a:stretch>
                            <a:fillRect/>
                          </a:stretch>
                        </pic:blipFill>
                        <pic:spPr>
                          <a:xfrm>
                            <a:off x="0" y="0"/>
                            <a:ext cx="5079491" cy="5812531"/>
                          </a:xfrm>
                          <a:prstGeom prst="rect">
                            <a:avLst/>
                          </a:prstGeom>
                        </pic:spPr>
                      </pic:pic>
                      <pic:pic xmlns:pic="http://schemas.openxmlformats.org/drawingml/2006/picture">
                        <pic:nvPicPr>
                          <pic:cNvPr id="77" name="Image 77"/>
                          <pic:cNvPicPr/>
                        </pic:nvPicPr>
                        <pic:blipFill>
                          <a:blip r:embed="rId54" cstate="print"/>
                          <a:stretch>
                            <a:fillRect/>
                          </a:stretch>
                        </pic:blipFill>
                        <pic:spPr>
                          <a:xfrm>
                            <a:off x="56006" y="55623"/>
                            <a:ext cx="4914900" cy="5648324"/>
                          </a:xfrm>
                          <a:prstGeom prst="rect">
                            <a:avLst/>
                          </a:prstGeom>
                        </pic:spPr>
                      </pic:pic>
                      <wps:wsp>
                        <wps:cNvPr id="78" name="Graphic 78"/>
                        <wps:cNvSpPr/>
                        <wps:spPr>
                          <a:xfrm>
                            <a:off x="36957" y="36573"/>
                            <a:ext cx="4953000" cy="5686425"/>
                          </a:xfrm>
                          <a:custGeom>
                            <a:avLst/>
                            <a:gdLst/>
                            <a:ahLst/>
                            <a:cxnLst/>
                            <a:rect l="l" t="t" r="r" b="b"/>
                            <a:pathLst>
                              <a:path w="4953000" h="5686425">
                                <a:moveTo>
                                  <a:pt x="0" y="5686424"/>
                                </a:moveTo>
                                <a:lnTo>
                                  <a:pt x="4953000" y="5686424"/>
                                </a:lnTo>
                                <a:lnTo>
                                  <a:pt x="4953000" y="0"/>
                                </a:lnTo>
                                <a:lnTo>
                                  <a:pt x="0" y="0"/>
                                </a:lnTo>
                                <a:lnTo>
                                  <a:pt x="0" y="5686424"/>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5.839996pt;margin-top:8.549414pt;width:400pt;height:457.7pt;mso-position-horizontal-relative:page;mso-position-vertical-relative:paragraph;z-index:-15717888;mso-wrap-distance-left:0;mso-wrap-distance-right:0" id="docshapegroup71" coordorigin="2117,171" coordsize="8000,9154">
                <v:shape style="position:absolute;left:2116;top:170;width:8000;height:9154" type="#_x0000_t75" id="docshape72" stroked="false">
                  <v:imagedata r:id="rId55" o:title=""/>
                </v:shape>
                <v:shape style="position:absolute;left:2205;top:258;width:7740;height:8895" type="#_x0000_t75" id="docshape73" stroked="false">
                  <v:imagedata r:id="rId56" o:title=""/>
                </v:shape>
                <v:rect style="position:absolute;left:2175;top:228;width:7800;height:8955" id="docshape74" filled="false" stroked="true" strokeweight="3pt" strokecolor="#000000">
                  <v:stroke dashstyle="solid"/>
                </v:rect>
                <w10:wrap type="topAndBottom"/>
              </v:group>
            </w:pict>
          </mc:Fallback>
        </mc:AlternateContent>
      </w:r>
    </w:p>
    <w:p w:rsidR="00177FD4" w:rsidRDefault="00177FD4">
      <w:pPr>
        <w:pStyle w:val="BodyText"/>
        <w:rPr>
          <w:b/>
          <w:sz w:val="12"/>
        </w:rPr>
        <w:sectPr w:rsidR="00177FD4">
          <w:pgSz w:w="12240" w:h="15840"/>
          <w:pgMar w:top="1360" w:right="1080" w:bottom="1440" w:left="1080" w:header="0" w:footer="1255" w:gutter="0"/>
          <w:cols w:space="720"/>
        </w:sectPr>
      </w:pPr>
    </w:p>
    <w:p w:rsidR="00177FD4" w:rsidRDefault="00D83D92">
      <w:pPr>
        <w:pStyle w:val="BodyText"/>
        <w:ind w:left="422"/>
        <w:rPr>
          <w:sz w:val="20"/>
        </w:rPr>
      </w:pPr>
      <w:r>
        <w:rPr>
          <w:noProof/>
          <w:sz w:val="20"/>
        </w:rPr>
        <w:lastRenderedPageBreak/>
        <mc:AlternateContent>
          <mc:Choice Requires="wps">
            <w:drawing>
              <wp:inline distT="0" distB="0" distL="0" distR="0">
                <wp:extent cx="5861685" cy="5050790"/>
                <wp:effectExtent l="0" t="0" r="0" b="6985"/>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1685" cy="5050790"/>
                          <a:chOff x="0" y="0"/>
                          <a:chExt cx="5861685" cy="5050790"/>
                        </a:xfrm>
                      </wpg:grpSpPr>
                      <pic:pic xmlns:pic="http://schemas.openxmlformats.org/drawingml/2006/picture">
                        <pic:nvPicPr>
                          <pic:cNvPr id="80" name="Image 80"/>
                          <pic:cNvPicPr/>
                        </pic:nvPicPr>
                        <pic:blipFill>
                          <a:blip r:embed="rId57" cstate="print"/>
                          <a:stretch>
                            <a:fillRect/>
                          </a:stretch>
                        </pic:blipFill>
                        <pic:spPr>
                          <a:xfrm>
                            <a:off x="0" y="0"/>
                            <a:ext cx="5861304" cy="5050541"/>
                          </a:xfrm>
                          <a:prstGeom prst="rect">
                            <a:avLst/>
                          </a:prstGeom>
                        </pic:spPr>
                      </pic:pic>
                      <pic:pic xmlns:pic="http://schemas.openxmlformats.org/drawingml/2006/picture">
                        <pic:nvPicPr>
                          <pic:cNvPr id="81" name="Image 81"/>
                          <pic:cNvPicPr/>
                        </pic:nvPicPr>
                        <pic:blipFill>
                          <a:blip r:embed="rId58" cstate="print"/>
                          <a:stretch>
                            <a:fillRect/>
                          </a:stretch>
                        </pic:blipFill>
                        <pic:spPr>
                          <a:xfrm>
                            <a:off x="55626" y="54866"/>
                            <a:ext cx="5695950" cy="4886325"/>
                          </a:xfrm>
                          <a:prstGeom prst="rect">
                            <a:avLst/>
                          </a:prstGeom>
                        </pic:spPr>
                      </pic:pic>
                      <wps:wsp>
                        <wps:cNvPr id="82" name="Graphic 82"/>
                        <wps:cNvSpPr/>
                        <wps:spPr>
                          <a:xfrm>
                            <a:off x="36576" y="35816"/>
                            <a:ext cx="5734050" cy="4924425"/>
                          </a:xfrm>
                          <a:custGeom>
                            <a:avLst/>
                            <a:gdLst/>
                            <a:ahLst/>
                            <a:cxnLst/>
                            <a:rect l="l" t="t" r="r" b="b"/>
                            <a:pathLst>
                              <a:path w="5734050" h="4924425">
                                <a:moveTo>
                                  <a:pt x="0" y="4924425"/>
                                </a:moveTo>
                                <a:lnTo>
                                  <a:pt x="5734050" y="4924425"/>
                                </a:lnTo>
                                <a:lnTo>
                                  <a:pt x="5734050" y="0"/>
                                </a:lnTo>
                                <a:lnTo>
                                  <a:pt x="0" y="0"/>
                                </a:lnTo>
                                <a:lnTo>
                                  <a:pt x="0" y="492442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61.55pt;height:397.7pt;mso-position-horizontal-relative:char;mso-position-vertical-relative:line" id="docshapegroup75" coordorigin="0,0" coordsize="9231,7954">
                <v:shape style="position:absolute;left:0;top:0;width:9231;height:7954" type="#_x0000_t75" id="docshape76" stroked="false">
                  <v:imagedata r:id="rId59" o:title=""/>
                </v:shape>
                <v:shape style="position:absolute;left:87;top:86;width:8970;height:7695" type="#_x0000_t75" id="docshape77" stroked="false">
                  <v:imagedata r:id="rId60" o:title=""/>
                </v:shape>
                <v:rect style="position:absolute;left:57;top:56;width:9030;height:7755" id="docshape78" filled="false" stroked="true" strokeweight="3pt" strokecolor="#000000">
                  <v:stroke dashstyle="solid"/>
                </v:rect>
              </v:group>
            </w:pict>
          </mc:Fallback>
        </mc:AlternateContent>
      </w:r>
    </w:p>
    <w:p w:rsidR="00177FD4" w:rsidRDefault="00D83D92">
      <w:pPr>
        <w:spacing w:before="155"/>
        <w:ind w:left="1017" w:right="1015"/>
        <w:jc w:val="center"/>
        <w:rPr>
          <w:b/>
          <w:sz w:val="24"/>
        </w:rPr>
      </w:pPr>
      <w:r>
        <w:rPr>
          <w:b/>
          <w:sz w:val="24"/>
        </w:rPr>
        <w:t>Figure-5:</w:t>
      </w:r>
      <w:r>
        <w:rPr>
          <w:b/>
          <w:spacing w:val="-3"/>
          <w:sz w:val="24"/>
        </w:rPr>
        <w:t xml:space="preserve"> </w:t>
      </w:r>
      <w:r>
        <w:rPr>
          <w:b/>
          <w:sz w:val="24"/>
        </w:rPr>
        <w:t>ROC</w:t>
      </w:r>
      <w:r>
        <w:rPr>
          <w:b/>
          <w:spacing w:val="-1"/>
          <w:sz w:val="24"/>
        </w:rPr>
        <w:t xml:space="preserve"> </w:t>
      </w:r>
      <w:r>
        <w:rPr>
          <w:b/>
          <w:spacing w:val="-4"/>
          <w:sz w:val="24"/>
        </w:rPr>
        <w:t>Curve</w:t>
      </w:r>
    </w:p>
    <w:p w:rsidR="00177FD4" w:rsidRDefault="00177FD4">
      <w:pPr>
        <w:pStyle w:val="BodyText"/>
        <w:spacing w:before="139"/>
        <w:rPr>
          <w:b/>
        </w:rPr>
      </w:pPr>
    </w:p>
    <w:p w:rsidR="00177FD4" w:rsidRDefault="00D83D92">
      <w:pPr>
        <w:pStyle w:val="Heading2"/>
        <w:jc w:val="both"/>
      </w:pPr>
      <w:r>
        <w:t>Result</w:t>
      </w:r>
      <w:r>
        <w:rPr>
          <w:spacing w:val="-6"/>
        </w:rPr>
        <w:t xml:space="preserve"> </w:t>
      </w:r>
      <w:r>
        <w:t>Interpretation</w:t>
      </w:r>
      <w:r>
        <w:rPr>
          <w:spacing w:val="-10"/>
        </w:rPr>
        <w:t xml:space="preserve"> </w:t>
      </w:r>
      <w:r>
        <w:t>with</w:t>
      </w:r>
      <w:r>
        <w:rPr>
          <w:spacing w:val="-6"/>
        </w:rPr>
        <w:t xml:space="preserve"> </w:t>
      </w:r>
      <w:r>
        <w:t>Visual</w:t>
      </w:r>
      <w:r>
        <w:rPr>
          <w:spacing w:val="-6"/>
        </w:rPr>
        <w:t xml:space="preserve"> </w:t>
      </w:r>
      <w:r>
        <w:rPr>
          <w:spacing w:val="-2"/>
        </w:rPr>
        <w:t>Descriptions</w:t>
      </w:r>
    </w:p>
    <w:p w:rsidR="00177FD4" w:rsidRDefault="00D83D92">
      <w:pPr>
        <w:pStyle w:val="BodyText"/>
        <w:spacing w:before="276" w:line="360" w:lineRule="auto"/>
        <w:ind w:left="360" w:right="359"/>
        <w:jc w:val="both"/>
      </w:pPr>
      <w:r>
        <w:t>After training and evaluating the three machine learning models—Logistic Regression, Random Forest, and XGBoost—several performance patterns emerged, supported by both quantitative metrics and visual tools suc</w:t>
      </w:r>
      <w:r>
        <w:t>h as classification reports and ROC curves. These visuals are crucial for understanding not only how well a model performs, but also how it behaves across different types of classification errors.</w:t>
      </w:r>
    </w:p>
    <w:p w:rsidR="00177FD4" w:rsidRDefault="00177FD4">
      <w:pPr>
        <w:pStyle w:val="BodyText"/>
        <w:spacing w:line="360" w:lineRule="auto"/>
        <w:jc w:val="both"/>
        <w:sectPr w:rsidR="00177FD4">
          <w:pgSz w:w="12240" w:h="15840"/>
          <w:pgMar w:top="1480" w:right="1080" w:bottom="1440" w:left="1080" w:header="0" w:footer="1255" w:gutter="0"/>
          <w:cols w:space="720"/>
        </w:sectPr>
      </w:pPr>
    </w:p>
    <w:p w:rsidR="00177FD4" w:rsidRDefault="00D83D92">
      <w:pPr>
        <w:pStyle w:val="ListParagraph"/>
        <w:numPr>
          <w:ilvl w:val="0"/>
          <w:numId w:val="2"/>
        </w:numPr>
        <w:tabs>
          <w:tab w:val="left" w:pos="600"/>
        </w:tabs>
        <w:spacing w:before="79"/>
        <w:jc w:val="both"/>
        <w:rPr>
          <w:b/>
          <w:sz w:val="24"/>
        </w:rPr>
      </w:pPr>
      <w:r>
        <w:rPr>
          <w:b/>
          <w:sz w:val="24"/>
        </w:rPr>
        <w:lastRenderedPageBreak/>
        <w:t xml:space="preserve">Classification </w:t>
      </w:r>
      <w:r>
        <w:rPr>
          <w:b/>
          <w:spacing w:val="-2"/>
          <w:sz w:val="24"/>
        </w:rPr>
        <w:t>Reports</w:t>
      </w:r>
    </w:p>
    <w:p w:rsidR="00177FD4" w:rsidRDefault="00D83D92">
      <w:pPr>
        <w:pStyle w:val="BodyText"/>
        <w:spacing w:before="132" w:line="360" w:lineRule="auto"/>
        <w:ind w:left="360" w:right="356"/>
        <w:jc w:val="both"/>
      </w:pPr>
      <w:r>
        <w:t>The classification repor</w:t>
      </w:r>
      <w:r>
        <w:t>t provides four key</w:t>
      </w:r>
      <w:r>
        <w:rPr>
          <w:spacing w:val="-1"/>
        </w:rPr>
        <w:t xml:space="preserve"> </w:t>
      </w:r>
      <w:r>
        <w:t xml:space="preserve">metrics: </w:t>
      </w:r>
      <w:r>
        <w:rPr>
          <w:b/>
        </w:rPr>
        <w:t>precision</w:t>
      </w:r>
      <w:r>
        <w:t xml:space="preserve">, </w:t>
      </w:r>
      <w:r>
        <w:rPr>
          <w:b/>
        </w:rPr>
        <w:t>recall</w:t>
      </w:r>
      <w:r>
        <w:t xml:space="preserve">, </w:t>
      </w:r>
      <w:r>
        <w:rPr>
          <w:b/>
        </w:rPr>
        <w:t>F1-score</w:t>
      </w:r>
      <w:r>
        <w:t xml:space="preserve">, and </w:t>
      </w:r>
      <w:r>
        <w:rPr>
          <w:b/>
        </w:rPr>
        <w:t xml:space="preserve">support </w:t>
      </w:r>
      <w:r>
        <w:t>for each class (fraudulent and non-fraudulent transactions). In Figure 4 of the report, the classification summaries for all three models are presented side by side.</w:t>
      </w:r>
    </w:p>
    <w:p w:rsidR="00177FD4" w:rsidRDefault="00D83D92">
      <w:pPr>
        <w:pStyle w:val="ListParagraph"/>
        <w:numPr>
          <w:ilvl w:val="1"/>
          <w:numId w:val="2"/>
        </w:numPr>
        <w:tabs>
          <w:tab w:val="left" w:pos="1080"/>
        </w:tabs>
        <w:spacing w:before="2" w:line="360" w:lineRule="auto"/>
        <w:ind w:right="361"/>
        <w:jc w:val="both"/>
        <w:rPr>
          <w:sz w:val="24"/>
        </w:rPr>
      </w:pPr>
      <w:r>
        <w:rPr>
          <w:b/>
          <w:sz w:val="24"/>
        </w:rPr>
        <w:t xml:space="preserve">Logistic Regression </w:t>
      </w:r>
      <w:r>
        <w:rPr>
          <w:sz w:val="24"/>
        </w:rPr>
        <w:t>showed relatively high precision but low recall for the fraud class. This indicates that while it made few false positives, it missed many fraudulent transactions, as seen by a recall value often below 0.6. This is a common limitation in linear models when</w:t>
      </w:r>
      <w:r>
        <w:rPr>
          <w:sz w:val="24"/>
        </w:rPr>
        <w:t xml:space="preserve"> dealing with imbalanced data.</w:t>
      </w:r>
    </w:p>
    <w:p w:rsidR="00177FD4" w:rsidRDefault="00D83D92">
      <w:pPr>
        <w:pStyle w:val="ListParagraph"/>
        <w:numPr>
          <w:ilvl w:val="1"/>
          <w:numId w:val="2"/>
        </w:numPr>
        <w:tabs>
          <w:tab w:val="left" w:pos="1080"/>
        </w:tabs>
        <w:spacing w:line="360" w:lineRule="auto"/>
        <w:ind w:right="357"/>
        <w:jc w:val="both"/>
        <w:rPr>
          <w:sz w:val="24"/>
        </w:rPr>
      </w:pPr>
      <w:r>
        <w:rPr>
          <w:b/>
          <w:sz w:val="24"/>
        </w:rPr>
        <w:t xml:space="preserve">Random Forest </w:t>
      </w:r>
      <w:r>
        <w:rPr>
          <w:sz w:val="24"/>
        </w:rPr>
        <w:t>improved upon this by</w:t>
      </w:r>
      <w:r>
        <w:rPr>
          <w:spacing w:val="-3"/>
          <w:sz w:val="24"/>
        </w:rPr>
        <w:t xml:space="preserve"> </w:t>
      </w:r>
      <w:r>
        <w:rPr>
          <w:sz w:val="24"/>
        </w:rPr>
        <w:t xml:space="preserve">providing a better balance between precision and recall. Its ensemble nature helps reduce variance and capture non-linear patterns in the data, which likely contributed to the recall score </w:t>
      </w:r>
      <w:r>
        <w:rPr>
          <w:sz w:val="24"/>
        </w:rPr>
        <w:t>climbing closer to 0.8.</w:t>
      </w:r>
    </w:p>
    <w:p w:rsidR="00177FD4" w:rsidRDefault="00D83D92">
      <w:pPr>
        <w:pStyle w:val="ListParagraph"/>
        <w:numPr>
          <w:ilvl w:val="1"/>
          <w:numId w:val="2"/>
        </w:numPr>
        <w:tabs>
          <w:tab w:val="left" w:pos="1080"/>
        </w:tabs>
        <w:spacing w:line="360" w:lineRule="auto"/>
        <w:ind w:right="357"/>
        <w:jc w:val="both"/>
        <w:rPr>
          <w:sz w:val="24"/>
        </w:rPr>
      </w:pPr>
      <w:r>
        <w:rPr>
          <w:b/>
          <w:sz w:val="24"/>
        </w:rPr>
        <w:t>XGBoost</w:t>
      </w:r>
      <w:r>
        <w:rPr>
          <w:sz w:val="24"/>
        </w:rPr>
        <w:t xml:space="preserve">, displayed in Figure 3, achieved the highest </w:t>
      </w:r>
      <w:r>
        <w:rPr>
          <w:b/>
          <w:sz w:val="24"/>
        </w:rPr>
        <w:t xml:space="preserve">F1-score </w:t>
      </w:r>
      <w:r>
        <w:rPr>
          <w:sz w:val="24"/>
        </w:rPr>
        <w:t>for the fraud class. This model was most effective in capturing fraudulent cases without compromising too much on precision. The performance gain is attributed to XGBoost</w:t>
      </w:r>
      <w:r>
        <w:rPr>
          <w:sz w:val="24"/>
        </w:rPr>
        <w:t xml:space="preserve">’s boosting mechanism, which iteratively focuses on misclassified examples, improving its ability to detect rare </w:t>
      </w:r>
      <w:r>
        <w:rPr>
          <w:spacing w:val="-2"/>
          <w:sz w:val="24"/>
        </w:rPr>
        <w:t>classes.</w:t>
      </w:r>
    </w:p>
    <w:p w:rsidR="00177FD4" w:rsidRDefault="00D83D92">
      <w:pPr>
        <w:pStyle w:val="ListParagraph"/>
        <w:numPr>
          <w:ilvl w:val="0"/>
          <w:numId w:val="2"/>
        </w:numPr>
        <w:tabs>
          <w:tab w:val="left" w:pos="600"/>
        </w:tabs>
        <w:spacing w:before="5"/>
        <w:jc w:val="both"/>
        <w:rPr>
          <w:b/>
          <w:sz w:val="24"/>
        </w:rPr>
      </w:pPr>
      <w:r>
        <w:rPr>
          <w:b/>
          <w:sz w:val="24"/>
        </w:rPr>
        <w:t>Confusion</w:t>
      </w:r>
      <w:r>
        <w:rPr>
          <w:b/>
          <w:spacing w:val="-2"/>
          <w:sz w:val="24"/>
        </w:rPr>
        <w:t xml:space="preserve"> </w:t>
      </w:r>
      <w:r>
        <w:rPr>
          <w:b/>
          <w:sz w:val="24"/>
        </w:rPr>
        <w:t>Matrix</w:t>
      </w:r>
      <w:r>
        <w:rPr>
          <w:b/>
          <w:spacing w:val="-2"/>
          <w:sz w:val="24"/>
        </w:rPr>
        <w:t xml:space="preserve"> Analysis</w:t>
      </w:r>
    </w:p>
    <w:p w:rsidR="00177FD4" w:rsidRDefault="00D83D92">
      <w:pPr>
        <w:pStyle w:val="BodyText"/>
        <w:spacing w:before="133" w:line="360" w:lineRule="auto"/>
        <w:ind w:left="360" w:right="357"/>
        <w:jc w:val="both"/>
      </w:pPr>
      <w:r>
        <w:t>While the classification report gives numeric values, confusion matrices (not shown in figures</w:t>
      </w:r>
      <w:r>
        <w:rPr>
          <w:spacing w:val="40"/>
        </w:rPr>
        <w:t xml:space="preserve"> </w:t>
      </w:r>
      <w:r>
        <w:t>but interpretable from the metrics) offer a clearer breakdown of the types of errors each model makes. XGBoost had the fewest false negatives (missed fraud cases), which is critical in real- world fraud detection. Logistic Regression, in contrast, had a hi</w:t>
      </w:r>
      <w:r>
        <w:t>gh number of false negatives, reducing its practical utility.</w:t>
      </w:r>
    </w:p>
    <w:p w:rsidR="00177FD4" w:rsidRDefault="00D83D92">
      <w:pPr>
        <w:pStyle w:val="ListParagraph"/>
        <w:numPr>
          <w:ilvl w:val="0"/>
          <w:numId w:val="2"/>
        </w:numPr>
        <w:tabs>
          <w:tab w:val="left" w:pos="600"/>
        </w:tabs>
        <w:spacing w:before="205"/>
        <w:jc w:val="both"/>
        <w:rPr>
          <w:b/>
          <w:sz w:val="24"/>
        </w:rPr>
      </w:pPr>
      <w:r>
        <w:rPr>
          <w:b/>
          <w:sz w:val="24"/>
        </w:rPr>
        <w:t>ROC</w:t>
      </w:r>
      <w:r>
        <w:rPr>
          <w:b/>
          <w:spacing w:val="-1"/>
          <w:sz w:val="24"/>
        </w:rPr>
        <w:t xml:space="preserve"> </w:t>
      </w:r>
      <w:r>
        <w:rPr>
          <w:b/>
          <w:sz w:val="24"/>
        </w:rPr>
        <w:t>Curve</w:t>
      </w:r>
      <w:r>
        <w:rPr>
          <w:b/>
          <w:spacing w:val="-2"/>
          <w:sz w:val="24"/>
        </w:rPr>
        <w:t xml:space="preserve"> Interpretation</w:t>
      </w:r>
    </w:p>
    <w:p w:rsidR="00177FD4" w:rsidRDefault="00D83D92">
      <w:pPr>
        <w:pStyle w:val="BodyText"/>
        <w:spacing w:before="132" w:line="360" w:lineRule="auto"/>
        <w:ind w:left="360" w:right="359"/>
        <w:jc w:val="both"/>
      </w:pPr>
      <w:r>
        <w:t xml:space="preserve">Figure 5 in the report illustrates the ROC (Receiver Operating Characteristic) curves for all three models. The ROC curve plots the </w:t>
      </w:r>
      <w:r>
        <w:rPr>
          <w:b/>
        </w:rPr>
        <w:t xml:space="preserve">true positive rate (recall) </w:t>
      </w:r>
      <w:r>
        <w:t xml:space="preserve">against the </w:t>
      </w:r>
      <w:r>
        <w:rPr>
          <w:b/>
        </w:rPr>
        <w:t xml:space="preserve">false positive rate </w:t>
      </w:r>
      <w:r>
        <w:t>at various threshold levels. A model that perfectly distinguishes between classes will have a curve that hugs the top-left corner, resulting in an AUC (Area Under Curve) score close to 1.0.</w:t>
      </w:r>
    </w:p>
    <w:p w:rsidR="00177FD4" w:rsidRDefault="00177FD4">
      <w:pPr>
        <w:pStyle w:val="BodyText"/>
        <w:spacing w:before="6"/>
      </w:pPr>
    </w:p>
    <w:p w:rsidR="00177FD4" w:rsidRDefault="00D83D92">
      <w:pPr>
        <w:pStyle w:val="ListParagraph"/>
        <w:numPr>
          <w:ilvl w:val="1"/>
          <w:numId w:val="2"/>
        </w:numPr>
        <w:tabs>
          <w:tab w:val="left" w:pos="1080"/>
        </w:tabs>
        <w:spacing w:line="360" w:lineRule="auto"/>
        <w:ind w:right="363"/>
        <w:jc w:val="both"/>
        <w:rPr>
          <w:sz w:val="24"/>
        </w:rPr>
      </w:pPr>
      <w:r>
        <w:rPr>
          <w:b/>
          <w:sz w:val="24"/>
        </w:rPr>
        <w:t xml:space="preserve">Logistic Regression </w:t>
      </w:r>
      <w:r>
        <w:rPr>
          <w:sz w:val="24"/>
        </w:rPr>
        <w:t>had the flatt</w:t>
      </w:r>
      <w:r>
        <w:rPr>
          <w:sz w:val="24"/>
        </w:rPr>
        <w:t>est ROC curve, indicating a weaker ability to</w:t>
      </w:r>
      <w:r>
        <w:rPr>
          <w:spacing w:val="40"/>
          <w:sz w:val="24"/>
        </w:rPr>
        <w:t xml:space="preserve"> </w:t>
      </w:r>
      <w:r>
        <w:rPr>
          <w:sz w:val="24"/>
        </w:rPr>
        <w:t>distinguish between fraudulent and legitimate transactions.</w:t>
      </w:r>
    </w:p>
    <w:p w:rsidR="00177FD4" w:rsidRDefault="00D83D92">
      <w:pPr>
        <w:pStyle w:val="ListParagraph"/>
        <w:numPr>
          <w:ilvl w:val="1"/>
          <w:numId w:val="2"/>
        </w:numPr>
        <w:tabs>
          <w:tab w:val="left" w:pos="1080"/>
        </w:tabs>
        <w:spacing w:line="274" w:lineRule="exact"/>
        <w:rPr>
          <w:sz w:val="24"/>
        </w:rPr>
      </w:pPr>
      <w:r>
        <w:rPr>
          <w:b/>
          <w:sz w:val="24"/>
        </w:rPr>
        <w:t>Random</w:t>
      </w:r>
      <w:r>
        <w:rPr>
          <w:b/>
          <w:spacing w:val="-5"/>
          <w:sz w:val="24"/>
        </w:rPr>
        <w:t xml:space="preserve"> </w:t>
      </w:r>
      <w:r>
        <w:rPr>
          <w:b/>
          <w:sz w:val="24"/>
        </w:rPr>
        <w:t>Forest</w:t>
      </w:r>
      <w:r>
        <w:rPr>
          <w:b/>
          <w:spacing w:val="-1"/>
          <w:sz w:val="24"/>
        </w:rPr>
        <w:t xml:space="preserve"> </w:t>
      </w:r>
      <w:r>
        <w:rPr>
          <w:sz w:val="24"/>
        </w:rPr>
        <w:t>displayed</w:t>
      </w:r>
      <w:r>
        <w:rPr>
          <w:spacing w:val="-1"/>
          <w:sz w:val="24"/>
        </w:rPr>
        <w:t xml:space="preserve"> </w:t>
      </w:r>
      <w:r>
        <w:rPr>
          <w:sz w:val="24"/>
        </w:rPr>
        <w:t>a</w:t>
      </w:r>
      <w:r>
        <w:rPr>
          <w:spacing w:val="-2"/>
          <w:sz w:val="24"/>
        </w:rPr>
        <w:t xml:space="preserve"> </w:t>
      </w:r>
      <w:r>
        <w:rPr>
          <w:sz w:val="24"/>
        </w:rPr>
        <w:t>steeper</w:t>
      </w:r>
      <w:r>
        <w:rPr>
          <w:spacing w:val="-1"/>
          <w:sz w:val="24"/>
        </w:rPr>
        <w:t xml:space="preserve"> </w:t>
      </w:r>
      <w:r>
        <w:rPr>
          <w:sz w:val="24"/>
        </w:rPr>
        <w:t>curve,</w:t>
      </w:r>
      <w:r>
        <w:rPr>
          <w:spacing w:val="-1"/>
          <w:sz w:val="24"/>
        </w:rPr>
        <w:t xml:space="preserve"> </w:t>
      </w:r>
      <w:r>
        <w:rPr>
          <w:sz w:val="24"/>
        </w:rPr>
        <w:t>signifying</w:t>
      </w:r>
      <w:r>
        <w:rPr>
          <w:spacing w:val="-3"/>
          <w:sz w:val="24"/>
        </w:rPr>
        <w:t xml:space="preserve"> </w:t>
      </w:r>
      <w:r>
        <w:rPr>
          <w:sz w:val="24"/>
        </w:rPr>
        <w:t>improved</w:t>
      </w:r>
      <w:r>
        <w:rPr>
          <w:spacing w:val="-1"/>
          <w:sz w:val="24"/>
        </w:rPr>
        <w:t xml:space="preserve"> </w:t>
      </w:r>
      <w:r>
        <w:rPr>
          <w:spacing w:val="-2"/>
          <w:sz w:val="24"/>
        </w:rPr>
        <w:t>performance.</w:t>
      </w:r>
    </w:p>
    <w:p w:rsidR="00177FD4" w:rsidRDefault="00177FD4">
      <w:pPr>
        <w:pStyle w:val="ListParagraph"/>
        <w:spacing w:line="274" w:lineRule="exact"/>
        <w:rPr>
          <w:sz w:val="24"/>
        </w:rPr>
        <w:sectPr w:rsidR="00177FD4">
          <w:pgSz w:w="12240" w:h="15840"/>
          <w:pgMar w:top="1360" w:right="1080" w:bottom="1440" w:left="1080" w:header="0" w:footer="1255" w:gutter="0"/>
          <w:cols w:space="720"/>
        </w:sectPr>
      </w:pPr>
    </w:p>
    <w:p w:rsidR="00177FD4" w:rsidRDefault="00D83D92">
      <w:pPr>
        <w:pStyle w:val="ListParagraph"/>
        <w:numPr>
          <w:ilvl w:val="1"/>
          <w:numId w:val="2"/>
        </w:numPr>
        <w:tabs>
          <w:tab w:val="left" w:pos="1080"/>
        </w:tabs>
        <w:spacing w:before="74" w:line="360" w:lineRule="auto"/>
        <w:ind w:right="363"/>
        <w:jc w:val="both"/>
        <w:rPr>
          <w:sz w:val="24"/>
        </w:rPr>
      </w:pPr>
      <w:r>
        <w:rPr>
          <w:b/>
          <w:sz w:val="24"/>
        </w:rPr>
        <w:lastRenderedPageBreak/>
        <w:t>XGBoost</w:t>
      </w:r>
      <w:r>
        <w:rPr>
          <w:sz w:val="24"/>
        </w:rPr>
        <w:t>, however, showed the highest ROC curve with an AUC excee</w:t>
      </w:r>
      <w:r>
        <w:rPr>
          <w:sz w:val="24"/>
        </w:rPr>
        <w:t>ding 0.95. This indicates that the model maintained a high true positive rate while keeping</w:t>
      </w:r>
      <w:r>
        <w:rPr>
          <w:spacing w:val="-1"/>
          <w:sz w:val="24"/>
        </w:rPr>
        <w:t xml:space="preserve"> </w:t>
      </w:r>
      <w:r>
        <w:rPr>
          <w:sz w:val="24"/>
        </w:rPr>
        <w:t>false positives low across a range of thresholds.</w:t>
      </w:r>
    </w:p>
    <w:p w:rsidR="00177FD4" w:rsidRDefault="00177FD4">
      <w:pPr>
        <w:pStyle w:val="BodyText"/>
        <w:spacing w:before="9"/>
      </w:pPr>
    </w:p>
    <w:p w:rsidR="00177FD4" w:rsidRDefault="00D83D92">
      <w:pPr>
        <w:ind w:left="360"/>
        <w:jc w:val="both"/>
        <w:rPr>
          <w:b/>
          <w:sz w:val="24"/>
        </w:rPr>
      </w:pPr>
      <w:r>
        <w:rPr>
          <w:b/>
          <w:sz w:val="24"/>
        </w:rPr>
        <w:t>Conclusion</w:t>
      </w:r>
      <w:r>
        <w:rPr>
          <w:b/>
          <w:spacing w:val="-1"/>
          <w:sz w:val="24"/>
        </w:rPr>
        <w:t xml:space="preserve"> </w:t>
      </w:r>
      <w:r>
        <w:rPr>
          <w:b/>
          <w:sz w:val="24"/>
        </w:rPr>
        <w:t>from</w:t>
      </w:r>
      <w:r>
        <w:rPr>
          <w:b/>
          <w:spacing w:val="-4"/>
          <w:sz w:val="24"/>
        </w:rPr>
        <w:t xml:space="preserve"> </w:t>
      </w:r>
      <w:r>
        <w:rPr>
          <w:b/>
          <w:spacing w:val="-2"/>
          <w:sz w:val="24"/>
        </w:rPr>
        <w:t>Visuals</w:t>
      </w:r>
    </w:p>
    <w:p w:rsidR="00177FD4" w:rsidRDefault="00D83D92">
      <w:pPr>
        <w:pStyle w:val="BodyText"/>
        <w:spacing w:before="134" w:line="360" w:lineRule="auto"/>
        <w:ind w:left="360" w:right="359"/>
        <w:jc w:val="both"/>
      </w:pPr>
      <w:r>
        <w:t xml:space="preserve">The combination of classification reports and ROC curves visually confirms the numerical </w:t>
      </w:r>
      <w:r>
        <w:t xml:space="preserve">evaluation: </w:t>
      </w:r>
      <w:r>
        <w:rPr>
          <w:b/>
        </w:rPr>
        <w:t xml:space="preserve">XGBoost is the most reliable and effective model </w:t>
      </w:r>
      <w:r>
        <w:t>for this fraud detection task. These visuals not only support the decision to favor XGBoost in deployment scenarios but also reveal where other models fall short—insights that are essential for i</w:t>
      </w:r>
      <w:r>
        <w:t>terative model improvement and future development.</w:t>
      </w:r>
    </w:p>
    <w:p w:rsidR="00177FD4" w:rsidRDefault="00177FD4">
      <w:pPr>
        <w:pStyle w:val="BodyText"/>
        <w:spacing w:line="360" w:lineRule="auto"/>
        <w:jc w:val="both"/>
        <w:sectPr w:rsidR="00177FD4">
          <w:pgSz w:w="12240" w:h="15840"/>
          <w:pgMar w:top="1360" w:right="1080" w:bottom="1440" w:left="1080" w:header="0" w:footer="1255" w:gutter="0"/>
          <w:cols w:space="720"/>
        </w:sectPr>
      </w:pPr>
    </w:p>
    <w:p w:rsidR="00177FD4" w:rsidRDefault="00D83D92">
      <w:pPr>
        <w:pStyle w:val="Heading1"/>
        <w:ind w:left="269"/>
        <w:jc w:val="both"/>
      </w:pPr>
      <w:r>
        <w:rPr>
          <w:noProof/>
        </w:rPr>
        <w:lastRenderedPageBreak/>
        <mc:AlternateContent>
          <mc:Choice Requires="wps">
            <w:drawing>
              <wp:anchor distT="0" distB="0" distL="0" distR="0" simplePos="0" relativeHeight="15740416" behindDoc="0" locked="0" layoutInCell="1" allowOverlap="1">
                <wp:simplePos x="0" y="0"/>
                <wp:positionH relativeFrom="page">
                  <wp:posOffset>815339</wp:posOffset>
                </wp:positionH>
                <wp:positionV relativeFrom="paragraph">
                  <wp:posOffset>406400</wp:posOffset>
                </wp:positionV>
                <wp:extent cx="6354445" cy="19177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0" y="0"/>
                          <a:chExt cx="6354445" cy="191770"/>
                        </a:xfrm>
                      </wpg:grpSpPr>
                      <wps:wsp>
                        <wps:cNvPr id="84" name="Graphic 84"/>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85" name="Graphic 85"/>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4.199997pt;margin-top:32pt;width:500.35pt;height:15.1pt;mso-position-horizontal-relative:page;mso-position-vertical-relative:paragraph;z-index:15740416" id="docshapegroup79" coordorigin="1284,640" coordsize="10007,302">
                <v:rect style="position:absolute;left:1304;top:660;width:9967;height:262" id="docshape80" filled="true" fillcolor="#9bba58" stroked="false">
                  <v:fill type="solid"/>
                </v:rect>
                <v:rect style="position:absolute;left:1304;top:660;width:9967;height:262" id="docshape81" filled="false" stroked="true" strokeweight="2pt" strokecolor="#70883e">
                  <v:stroke dashstyle="solid"/>
                </v:rect>
                <w10:wrap type="none"/>
              </v:group>
            </w:pict>
          </mc:Fallback>
        </mc:AlternateContent>
      </w:r>
      <w:r>
        <w:rPr>
          <w:spacing w:val="-2"/>
        </w:rPr>
        <w:t>CHAPTER-4:</w:t>
      </w:r>
      <w:r>
        <w:rPr>
          <w:spacing w:val="-18"/>
        </w:rPr>
        <w:t xml:space="preserve"> </w:t>
      </w:r>
      <w:r>
        <w:rPr>
          <w:spacing w:val="-2"/>
        </w:rPr>
        <w:t>CONCLUSION</w:t>
      </w:r>
      <w:r>
        <w:rPr>
          <w:spacing w:val="-14"/>
        </w:rPr>
        <w:t xml:space="preserve"> </w:t>
      </w:r>
      <w:r>
        <w:rPr>
          <w:spacing w:val="-2"/>
        </w:rPr>
        <w:t>AND</w:t>
      </w:r>
      <w:r>
        <w:rPr>
          <w:spacing w:val="-18"/>
        </w:rPr>
        <w:t xml:space="preserve"> </w:t>
      </w:r>
      <w:r>
        <w:rPr>
          <w:spacing w:val="-2"/>
        </w:rPr>
        <w:t>FUTURE</w:t>
      </w:r>
      <w:r>
        <w:rPr>
          <w:spacing w:val="-15"/>
        </w:rPr>
        <w:t xml:space="preserve"> </w:t>
      </w:r>
      <w:r>
        <w:rPr>
          <w:spacing w:val="-2"/>
        </w:rPr>
        <w:t>SCOPE</w:t>
      </w:r>
    </w:p>
    <w:p w:rsidR="00177FD4" w:rsidRDefault="00177FD4">
      <w:pPr>
        <w:pStyle w:val="BodyText"/>
        <w:rPr>
          <w:rFonts w:ascii="Arial"/>
          <w:b/>
          <w:sz w:val="32"/>
        </w:rPr>
      </w:pPr>
    </w:p>
    <w:p w:rsidR="00177FD4" w:rsidRDefault="00177FD4">
      <w:pPr>
        <w:pStyle w:val="BodyText"/>
        <w:rPr>
          <w:rFonts w:ascii="Arial"/>
          <w:b/>
          <w:sz w:val="32"/>
        </w:rPr>
      </w:pPr>
    </w:p>
    <w:p w:rsidR="00177FD4" w:rsidRDefault="00177FD4">
      <w:pPr>
        <w:pStyle w:val="BodyText"/>
        <w:spacing w:before="44"/>
        <w:rPr>
          <w:rFonts w:ascii="Arial"/>
          <w:b/>
          <w:sz w:val="32"/>
        </w:rPr>
      </w:pPr>
    </w:p>
    <w:p w:rsidR="00177FD4" w:rsidRDefault="00D83D92">
      <w:pPr>
        <w:pStyle w:val="BodyText"/>
        <w:spacing w:line="360" w:lineRule="auto"/>
        <w:ind w:left="360" w:right="359" w:firstLine="719"/>
        <w:jc w:val="both"/>
      </w:pPr>
      <w:r>
        <w:t>The aim of this project was to build and evaluate machine learning models for the detection of fraudulent credit card transactions. After an extensive process involving data preprocessing, handling of class imbalance, model training, and evaluation, severa</w:t>
      </w:r>
      <w:r>
        <w:t>l key insights and findings have emerged. Using the Kaggle Credit Card Fraud Detection dataset, three distinct machine learning algorithms were implemented: Logistic Regression, Random Forest, and XGBoost. Each model offered a unique perspective on the cla</w:t>
      </w:r>
      <w:r>
        <w:t>ssification challenge, with varying degrees of success in identifying fraudulent transactions.</w:t>
      </w:r>
    </w:p>
    <w:p w:rsidR="00177FD4" w:rsidRDefault="00177FD4">
      <w:pPr>
        <w:pStyle w:val="BodyText"/>
        <w:spacing w:before="4"/>
      </w:pPr>
    </w:p>
    <w:p w:rsidR="00177FD4" w:rsidRDefault="00D83D92">
      <w:pPr>
        <w:pStyle w:val="BodyText"/>
        <w:spacing w:line="360" w:lineRule="auto"/>
        <w:ind w:left="360" w:right="358"/>
        <w:jc w:val="both"/>
      </w:pPr>
      <w:r>
        <w:t xml:space="preserve">Logistic Regression, while a fundamental and widely-used classification technique, served primarily as a baseline model in this study. Its strength lies in its </w:t>
      </w:r>
      <w:r>
        <w:t>interpretability and simplicity. However,</w:t>
      </w:r>
      <w:r>
        <w:rPr>
          <w:spacing w:val="-1"/>
        </w:rPr>
        <w:t xml:space="preserve"> </w:t>
      </w:r>
      <w:r>
        <w:t>given the</w:t>
      </w:r>
      <w:r>
        <w:rPr>
          <w:spacing w:val="-1"/>
        </w:rPr>
        <w:t xml:space="preserve"> </w:t>
      </w:r>
      <w:r>
        <w:t>highly</w:t>
      </w:r>
      <w:r>
        <w:rPr>
          <w:spacing w:val="-3"/>
        </w:rPr>
        <w:t xml:space="preserve"> </w:t>
      </w:r>
      <w:r>
        <w:t>imbalanced nature</w:t>
      </w:r>
      <w:r>
        <w:rPr>
          <w:spacing w:val="-1"/>
        </w:rPr>
        <w:t xml:space="preserve"> </w:t>
      </w:r>
      <w:r>
        <w:t>of</w:t>
      </w:r>
      <w:r>
        <w:rPr>
          <w:spacing w:val="-1"/>
        </w:rPr>
        <w:t xml:space="preserve"> </w:t>
      </w:r>
      <w:r>
        <w:t>the</w:t>
      </w:r>
      <w:r>
        <w:rPr>
          <w:spacing w:val="-1"/>
        </w:rPr>
        <w:t xml:space="preserve"> </w:t>
      </w:r>
      <w:r>
        <w:t>dataset and the complexity</w:t>
      </w:r>
      <w:r>
        <w:rPr>
          <w:spacing w:val="-8"/>
        </w:rPr>
        <w:t xml:space="preserve"> </w:t>
      </w:r>
      <w:r>
        <w:t>of</w:t>
      </w:r>
      <w:r>
        <w:rPr>
          <w:spacing w:val="-1"/>
        </w:rPr>
        <w:t xml:space="preserve"> </w:t>
      </w:r>
      <w:r>
        <w:t>fraud patterns, Logistic Regression struggled to achieve high recall rates.</w:t>
      </w:r>
    </w:p>
    <w:p w:rsidR="00177FD4" w:rsidRDefault="00177FD4">
      <w:pPr>
        <w:pStyle w:val="BodyText"/>
        <w:spacing w:before="3"/>
      </w:pPr>
    </w:p>
    <w:p w:rsidR="00177FD4" w:rsidRDefault="00D83D92">
      <w:pPr>
        <w:pStyle w:val="BodyText"/>
        <w:spacing w:line="360" w:lineRule="auto"/>
        <w:ind w:left="360" w:right="361"/>
        <w:jc w:val="both"/>
      </w:pPr>
      <w:r>
        <w:t>The Random Forest model achieved higher recall and precision valu</w:t>
      </w:r>
      <w:r>
        <w:t>es than Logistic Regression, making it more effective in identifying fraudulent transactions. Its ability to reduce variance through ensemble learning contributed to a more</w:t>
      </w:r>
      <w:r>
        <w:rPr>
          <w:spacing w:val="-1"/>
        </w:rPr>
        <w:t xml:space="preserve"> </w:t>
      </w:r>
      <w:r>
        <w:t>robust performance, especially</w:t>
      </w:r>
      <w:r>
        <w:rPr>
          <w:spacing w:val="-3"/>
        </w:rPr>
        <w:t xml:space="preserve"> </w:t>
      </w:r>
      <w:r>
        <w:t>when trained on a resampled dataset using SMOTE. Fur</w:t>
      </w:r>
      <w:r>
        <w:t xml:space="preserve">thermore, the model's inherent feature importance scores offered insights into which features were most influential in distinguishing fraud from legitimate </w:t>
      </w:r>
      <w:r>
        <w:rPr>
          <w:spacing w:val="-2"/>
        </w:rPr>
        <w:t>transactions.</w:t>
      </w:r>
    </w:p>
    <w:p w:rsidR="00177FD4" w:rsidRDefault="00177FD4">
      <w:pPr>
        <w:pStyle w:val="BodyText"/>
        <w:spacing w:before="5"/>
      </w:pPr>
    </w:p>
    <w:p w:rsidR="00177FD4" w:rsidRDefault="00D83D92">
      <w:pPr>
        <w:pStyle w:val="BodyText"/>
        <w:spacing w:line="360" w:lineRule="auto"/>
        <w:ind w:left="360" w:right="357"/>
        <w:jc w:val="both"/>
      </w:pPr>
      <w:r>
        <w:t>XGBoost, or Extreme Gradient Boosting, emerged as the best-performing model in this s</w:t>
      </w:r>
      <w:r>
        <w:t>tudy. It combined the advantages of gradient boosting techniques with computational efficiency and regularization capabilities. The model achieved the highest AUC (Area Under the ROC Curve) and F1-score among all tested algorithms, indicating superior over</w:t>
      </w:r>
      <w:r>
        <w:t>all performance. Its boosting strategy allowed it to focus iteratively on misclassified instances, making it highly effective in learning from minority class samples. Additionally, XGBoost handled feature interactions and nonlinearities with greater sophis</w:t>
      </w:r>
      <w:r>
        <w:t>tication than Logistic Regression, while offering better performance consistency compared to Random Forest.</w:t>
      </w:r>
    </w:p>
    <w:p w:rsidR="00177FD4" w:rsidRDefault="00177FD4">
      <w:pPr>
        <w:pStyle w:val="BodyText"/>
        <w:spacing w:line="360" w:lineRule="auto"/>
        <w:jc w:val="both"/>
        <w:sectPr w:rsidR="00177FD4">
          <w:pgSz w:w="12240" w:h="15840"/>
          <w:pgMar w:top="1360" w:right="1080" w:bottom="1440" w:left="1080" w:header="0" w:footer="1255" w:gutter="0"/>
          <w:cols w:space="720"/>
        </w:sectPr>
      </w:pPr>
    </w:p>
    <w:p w:rsidR="00177FD4" w:rsidRDefault="00D83D92">
      <w:pPr>
        <w:pStyle w:val="BodyText"/>
        <w:spacing w:before="74" w:line="360" w:lineRule="auto"/>
        <w:ind w:left="360" w:right="355"/>
        <w:jc w:val="both"/>
      </w:pPr>
      <w:r>
        <w:lastRenderedPageBreak/>
        <w:t>An essential aspect of this project was addressing the severe class imbalance in the dataset. With only</w:t>
      </w:r>
      <w:r>
        <w:rPr>
          <w:spacing w:val="-5"/>
        </w:rPr>
        <w:t xml:space="preserve"> </w:t>
      </w:r>
      <w:r>
        <w:t>492 out of</w:t>
      </w:r>
      <w:r>
        <w:rPr>
          <w:spacing w:val="-1"/>
        </w:rPr>
        <w:t xml:space="preserve"> </w:t>
      </w:r>
      <w:r>
        <w:t xml:space="preserve">284,807 transactions </w:t>
      </w:r>
      <w:r>
        <w:t>labeled as fraudulent, the</w:t>
      </w:r>
      <w:r>
        <w:rPr>
          <w:spacing w:val="-1"/>
        </w:rPr>
        <w:t xml:space="preserve"> </w:t>
      </w:r>
      <w:r>
        <w:t>dataset was highly</w:t>
      </w:r>
      <w:r>
        <w:rPr>
          <w:spacing w:val="-8"/>
        </w:rPr>
        <w:t xml:space="preserve"> </w:t>
      </w:r>
      <w:r>
        <w:t>skewed toward the non-fraud class. Traditional machine learning algorithms often perform poorly in such settings because they are biased toward the majority class. To mitigate this, the Synthetic Minority</w:t>
      </w:r>
      <w:r>
        <w:rPr>
          <w:spacing w:val="-4"/>
        </w:rPr>
        <w:t xml:space="preserve"> </w:t>
      </w:r>
      <w:r>
        <w:t>Overs</w:t>
      </w:r>
      <w:r>
        <w:t>ampling Technique (SMOTE) was employed to generate synthetic samples of the minority class in the training dataset. SMOTE helped to balance the class distribution, allowing models to learn more effectively from fraudulent examples. The improvement in recal</w:t>
      </w:r>
      <w:r>
        <w:t>l and F1- score across all models, particularly for XGBoost and Random Forest, validated the success of this resampling strategy.</w:t>
      </w:r>
    </w:p>
    <w:p w:rsidR="00177FD4" w:rsidRDefault="00177FD4">
      <w:pPr>
        <w:pStyle w:val="BodyText"/>
        <w:spacing w:before="5"/>
      </w:pPr>
    </w:p>
    <w:p w:rsidR="00177FD4" w:rsidRDefault="00D83D92">
      <w:pPr>
        <w:pStyle w:val="BodyText"/>
        <w:spacing w:line="360" w:lineRule="auto"/>
        <w:ind w:left="360" w:right="357"/>
        <w:jc w:val="both"/>
      </w:pPr>
      <w:r>
        <w:t>The evaluation metrics used in this project went beyond simple accuracy, which can be misleading</w:t>
      </w:r>
      <w:r>
        <w:rPr>
          <w:spacing w:val="-4"/>
        </w:rPr>
        <w:t xml:space="preserve"> </w:t>
      </w:r>
      <w:r>
        <w:t>in</w:t>
      </w:r>
      <w:r>
        <w:rPr>
          <w:spacing w:val="-2"/>
        </w:rPr>
        <w:t xml:space="preserve"> </w:t>
      </w:r>
      <w:r>
        <w:t>imbalanced</w:t>
      </w:r>
      <w:r>
        <w:rPr>
          <w:spacing w:val="-2"/>
        </w:rPr>
        <w:t xml:space="preserve"> </w:t>
      </w:r>
      <w:r>
        <w:t>datasets. Inst</w:t>
      </w:r>
      <w:r>
        <w:t>ead,</w:t>
      </w:r>
      <w:r>
        <w:rPr>
          <w:spacing w:val="-2"/>
        </w:rPr>
        <w:t xml:space="preserve"> </w:t>
      </w:r>
      <w:r>
        <w:t>metrics</w:t>
      </w:r>
      <w:r>
        <w:rPr>
          <w:spacing w:val="-2"/>
        </w:rPr>
        <w:t xml:space="preserve"> </w:t>
      </w:r>
      <w:r>
        <w:t>such</w:t>
      </w:r>
      <w:r>
        <w:rPr>
          <w:spacing w:val="-2"/>
        </w:rPr>
        <w:t xml:space="preserve"> </w:t>
      </w:r>
      <w:r>
        <w:t>as</w:t>
      </w:r>
      <w:r>
        <w:rPr>
          <w:spacing w:val="-2"/>
        </w:rPr>
        <w:t xml:space="preserve"> </w:t>
      </w:r>
      <w:r>
        <w:t>precision,</w:t>
      </w:r>
      <w:r>
        <w:rPr>
          <w:spacing w:val="-2"/>
        </w:rPr>
        <w:t xml:space="preserve"> </w:t>
      </w:r>
      <w:r>
        <w:t>recall,</w:t>
      </w:r>
      <w:r>
        <w:rPr>
          <w:spacing w:val="-2"/>
        </w:rPr>
        <w:t xml:space="preserve"> </w:t>
      </w:r>
      <w:r>
        <w:t>F1-score,</w:t>
      </w:r>
      <w:r>
        <w:rPr>
          <w:spacing w:val="-2"/>
        </w:rPr>
        <w:t xml:space="preserve"> </w:t>
      </w:r>
      <w:r>
        <w:t>and</w:t>
      </w:r>
      <w:r>
        <w:rPr>
          <w:spacing w:val="-2"/>
        </w:rPr>
        <w:t xml:space="preserve"> </w:t>
      </w:r>
      <w:r>
        <w:t>ROC- AUC were emphasized. Among these, recall is of particular importance in fraud detection, as it reflects the model’s ability to correctly identify fraudulent cases. Missing a fraudulent</w:t>
      </w:r>
      <w:r>
        <w:rPr>
          <w:spacing w:val="40"/>
        </w:rPr>
        <w:t xml:space="preserve"> </w:t>
      </w:r>
      <w:r>
        <w:t xml:space="preserve">transaction </w:t>
      </w:r>
      <w:r>
        <w:t>(false negative) can be far more damaging than flagging a legitimate one (false positive). Therefore, models that achieve high recall while maintaining reasonable precision are more desirable in practical applications. XGBoost excelled in this regard, offe</w:t>
      </w:r>
      <w:r>
        <w:t>ring the best balance of sensitivity and specificity.</w:t>
      </w:r>
    </w:p>
    <w:p w:rsidR="00177FD4" w:rsidRDefault="00177FD4">
      <w:pPr>
        <w:pStyle w:val="BodyText"/>
        <w:spacing w:before="10"/>
      </w:pPr>
    </w:p>
    <w:p w:rsidR="00177FD4" w:rsidRDefault="00D83D92">
      <w:pPr>
        <w:ind w:left="360"/>
        <w:jc w:val="both"/>
        <w:rPr>
          <w:b/>
          <w:sz w:val="24"/>
        </w:rPr>
      </w:pPr>
      <w:r>
        <w:rPr>
          <w:b/>
          <w:sz w:val="24"/>
          <w:u w:val="single"/>
        </w:rPr>
        <w:t>FUTURE</w:t>
      </w:r>
      <w:r>
        <w:rPr>
          <w:b/>
          <w:spacing w:val="-4"/>
          <w:sz w:val="24"/>
          <w:u w:val="single"/>
        </w:rPr>
        <w:t xml:space="preserve"> </w:t>
      </w:r>
      <w:r>
        <w:rPr>
          <w:b/>
          <w:spacing w:val="-2"/>
          <w:sz w:val="24"/>
          <w:u w:val="single"/>
        </w:rPr>
        <w:t>SCOPE:</w:t>
      </w:r>
    </w:p>
    <w:p w:rsidR="00177FD4" w:rsidRDefault="00177FD4">
      <w:pPr>
        <w:pStyle w:val="BodyText"/>
        <w:spacing w:before="137"/>
        <w:rPr>
          <w:b/>
        </w:rPr>
      </w:pPr>
    </w:p>
    <w:p w:rsidR="00177FD4" w:rsidRDefault="00D83D92">
      <w:pPr>
        <w:pStyle w:val="BodyText"/>
        <w:spacing w:line="360" w:lineRule="auto"/>
        <w:ind w:left="360" w:right="359"/>
        <w:jc w:val="both"/>
      </w:pPr>
      <w:r>
        <w:t>Despite the promising results achieved in this project, there remain several avenues for future work and improvement. One potential direction is the application of deep learning models, such as Autoencoders or Long Short-Term Memory (LSTM) networks. Autoen</w:t>
      </w:r>
      <w:r>
        <w:t>coders, in particular, are effective for anomaly detection tasks, where the goal is to identify</w:t>
      </w:r>
      <w:r>
        <w:rPr>
          <w:spacing w:val="-2"/>
        </w:rPr>
        <w:t xml:space="preserve"> </w:t>
      </w:r>
      <w:r>
        <w:t>rare or unusual patterns in data. LSTM networks, with their ability to capture temporal dependencies, could be used to analyze sequences of transactions, potent</w:t>
      </w:r>
      <w:r>
        <w:t>ially revealing time-based fraud patterns.</w:t>
      </w:r>
    </w:p>
    <w:p w:rsidR="00177FD4" w:rsidRDefault="00177FD4">
      <w:pPr>
        <w:pStyle w:val="BodyText"/>
        <w:spacing w:before="3"/>
      </w:pPr>
    </w:p>
    <w:p w:rsidR="00177FD4" w:rsidRDefault="00D83D92">
      <w:pPr>
        <w:pStyle w:val="BodyText"/>
        <w:spacing w:line="360" w:lineRule="auto"/>
        <w:ind w:left="360" w:right="361"/>
        <w:jc w:val="both"/>
      </w:pPr>
      <w:r>
        <w:t>Feature engineering</w:t>
      </w:r>
      <w:r>
        <w:rPr>
          <w:spacing w:val="-2"/>
        </w:rPr>
        <w:t xml:space="preserve"> </w:t>
      </w:r>
      <w:r>
        <w:t>is</w:t>
      </w:r>
      <w:r>
        <w:rPr>
          <w:spacing w:val="-1"/>
        </w:rPr>
        <w:t xml:space="preserve"> </w:t>
      </w:r>
      <w:r>
        <w:t>also</w:t>
      </w:r>
      <w:r>
        <w:rPr>
          <w:spacing w:val="-1"/>
        </w:rPr>
        <w:t xml:space="preserve"> </w:t>
      </w:r>
      <w:r>
        <w:t>a critical component</w:t>
      </w:r>
      <w:r>
        <w:rPr>
          <w:spacing w:val="-1"/>
        </w:rPr>
        <w:t xml:space="preserve"> </w:t>
      </w:r>
      <w:r>
        <w:t>of</w:t>
      </w:r>
      <w:r>
        <w:rPr>
          <w:spacing w:val="-2"/>
        </w:rPr>
        <w:t xml:space="preserve"> </w:t>
      </w:r>
      <w:r>
        <w:t>model</w:t>
      </w:r>
      <w:r>
        <w:rPr>
          <w:spacing w:val="-1"/>
        </w:rPr>
        <w:t xml:space="preserve"> </w:t>
      </w:r>
      <w:r>
        <w:t>performance. While</w:t>
      </w:r>
      <w:r>
        <w:rPr>
          <w:spacing w:val="-2"/>
        </w:rPr>
        <w:t xml:space="preserve"> </w:t>
      </w:r>
      <w:r>
        <w:t>the</w:t>
      </w:r>
      <w:r>
        <w:rPr>
          <w:spacing w:val="-2"/>
        </w:rPr>
        <w:t xml:space="preserve"> </w:t>
      </w:r>
      <w:r>
        <w:t>current dataset used anonymized features (due to confidentiality reasons), future work with more descriptive features could allow f</w:t>
      </w:r>
      <w:r>
        <w:t>or the creation of domain-specific variables. Incorporating geographic, temporal, and user behavioral features could enhance the predictive power of the models.</w:t>
      </w:r>
    </w:p>
    <w:p w:rsidR="00177FD4" w:rsidRDefault="00177FD4">
      <w:pPr>
        <w:pStyle w:val="BodyText"/>
        <w:spacing w:line="360" w:lineRule="auto"/>
        <w:jc w:val="both"/>
        <w:sectPr w:rsidR="00177FD4">
          <w:pgSz w:w="12240" w:h="15840"/>
          <w:pgMar w:top="1360" w:right="1080" w:bottom="1440" w:left="1080" w:header="0" w:footer="1255" w:gutter="0"/>
          <w:cols w:space="720"/>
        </w:sectPr>
      </w:pPr>
    </w:p>
    <w:p w:rsidR="00177FD4" w:rsidRDefault="00D83D92">
      <w:pPr>
        <w:pStyle w:val="BodyText"/>
        <w:spacing w:before="74" w:line="360" w:lineRule="auto"/>
        <w:ind w:left="360" w:right="358"/>
        <w:jc w:val="both"/>
      </w:pPr>
      <w:r>
        <w:lastRenderedPageBreak/>
        <w:t>In conclusion, this project demonstrated that ensemble-based machine learning model</w:t>
      </w:r>
      <w:r>
        <w:t xml:space="preserve">s, particularly XGBoost, offer a powerful approach to detecting credit card fraud. When combined with robust preprocessing and class balancing techniques like SMOTE, these models can effectively learn to distinguish fraudulent transactions from legitimate </w:t>
      </w:r>
      <w:r>
        <w:t>ones. The comparative analysis highlighted the trade-offs between different models, emphasizing the importance of selecting the right algorithm and evaluation criteria for the task at hand. With ongoing advancements in data availability, computational reso</w:t>
      </w:r>
      <w:r>
        <w:t>urces, and algorithmic sophistication, machine learning continues to hold great promise in safeguarding financial systems against</w:t>
      </w:r>
      <w:r>
        <w:rPr>
          <w:spacing w:val="40"/>
        </w:rPr>
        <w:t xml:space="preserve"> </w:t>
      </w:r>
      <w:r>
        <w:rPr>
          <w:spacing w:val="-2"/>
        </w:rPr>
        <w:t>fraud.</w:t>
      </w:r>
    </w:p>
    <w:p w:rsidR="00177FD4" w:rsidRDefault="00177FD4">
      <w:pPr>
        <w:pStyle w:val="BodyText"/>
        <w:spacing w:before="10"/>
      </w:pPr>
    </w:p>
    <w:p w:rsidR="00177FD4" w:rsidRDefault="00D83D92">
      <w:pPr>
        <w:pStyle w:val="Heading2"/>
      </w:pPr>
      <w:r>
        <w:rPr>
          <w:spacing w:val="-2"/>
        </w:rPr>
        <w:t>Limitations</w:t>
      </w:r>
    </w:p>
    <w:p w:rsidR="00177FD4" w:rsidRDefault="00D83D92">
      <w:pPr>
        <w:pStyle w:val="BodyText"/>
        <w:spacing w:before="274" w:line="360" w:lineRule="auto"/>
        <w:ind w:left="360" w:right="357"/>
        <w:jc w:val="both"/>
      </w:pPr>
      <w:r>
        <w:t>While this study demonstrates the effectiveness of machine learning models in credit card fraud detection,</w:t>
      </w:r>
      <w:r>
        <w:t xml:space="preserve"> several limitations must be acknowledged. Firstly, the dataset used was anonymized and</w:t>
      </w:r>
      <w:r>
        <w:rPr>
          <w:spacing w:val="-1"/>
        </w:rPr>
        <w:t xml:space="preserve"> </w:t>
      </w:r>
      <w:r>
        <w:t>lacked</w:t>
      </w:r>
      <w:r>
        <w:rPr>
          <w:spacing w:val="-1"/>
        </w:rPr>
        <w:t xml:space="preserve"> </w:t>
      </w:r>
      <w:r>
        <w:t>contextual</w:t>
      </w:r>
      <w:r>
        <w:rPr>
          <w:spacing w:val="-1"/>
        </w:rPr>
        <w:t xml:space="preserve"> </w:t>
      </w:r>
      <w:r>
        <w:t>features</w:t>
      </w:r>
      <w:r>
        <w:rPr>
          <w:spacing w:val="-1"/>
        </w:rPr>
        <w:t xml:space="preserve"> </w:t>
      </w:r>
      <w:r>
        <w:t>such as</w:t>
      </w:r>
      <w:r>
        <w:rPr>
          <w:spacing w:val="-1"/>
        </w:rPr>
        <w:t xml:space="preserve"> </w:t>
      </w:r>
      <w:r>
        <w:t>location,</w:t>
      </w:r>
      <w:r>
        <w:rPr>
          <w:spacing w:val="-1"/>
        </w:rPr>
        <w:t xml:space="preserve"> </w:t>
      </w:r>
      <w:r>
        <w:t>merchant category,</w:t>
      </w:r>
      <w:r>
        <w:rPr>
          <w:spacing w:val="-1"/>
        </w:rPr>
        <w:t xml:space="preserve"> </w:t>
      </w:r>
      <w:r>
        <w:t>or transaction</w:t>
      </w:r>
      <w:r>
        <w:rPr>
          <w:spacing w:val="-1"/>
        </w:rPr>
        <w:t xml:space="preserve"> </w:t>
      </w:r>
      <w:r>
        <w:t>method,</w:t>
      </w:r>
      <w:r>
        <w:rPr>
          <w:spacing w:val="-1"/>
        </w:rPr>
        <w:t xml:space="preserve"> </w:t>
      </w:r>
      <w:r>
        <w:t>which could</w:t>
      </w:r>
      <w:r>
        <w:rPr>
          <w:spacing w:val="-1"/>
        </w:rPr>
        <w:t xml:space="preserve"> </w:t>
      </w:r>
      <w:r>
        <w:t>provide</w:t>
      </w:r>
      <w:r>
        <w:rPr>
          <w:spacing w:val="-2"/>
        </w:rPr>
        <w:t xml:space="preserve"> </w:t>
      </w:r>
      <w:r>
        <w:t>deeper</w:t>
      </w:r>
      <w:r>
        <w:rPr>
          <w:spacing w:val="-2"/>
        </w:rPr>
        <w:t xml:space="preserve"> </w:t>
      </w:r>
      <w:r>
        <w:t>insights.</w:t>
      </w:r>
      <w:r>
        <w:rPr>
          <w:spacing w:val="-1"/>
        </w:rPr>
        <w:t xml:space="preserve"> </w:t>
      </w:r>
      <w:r>
        <w:t>Secondly,</w:t>
      </w:r>
      <w:r>
        <w:rPr>
          <w:spacing w:val="-1"/>
        </w:rPr>
        <w:t xml:space="preserve"> </w:t>
      </w:r>
      <w:r>
        <w:t>the</w:t>
      </w:r>
      <w:r>
        <w:rPr>
          <w:spacing w:val="-2"/>
        </w:rPr>
        <w:t xml:space="preserve"> </w:t>
      </w:r>
      <w:r>
        <w:t>model</w:t>
      </w:r>
      <w:r>
        <w:rPr>
          <w:spacing w:val="-1"/>
        </w:rPr>
        <w:t xml:space="preserve"> </w:t>
      </w:r>
      <w:r>
        <w:t>evaluation</w:t>
      </w:r>
      <w:r>
        <w:rPr>
          <w:spacing w:val="-1"/>
        </w:rPr>
        <w:t xml:space="preserve"> </w:t>
      </w:r>
      <w:r>
        <w:t>was</w:t>
      </w:r>
      <w:r>
        <w:rPr>
          <w:spacing w:val="-1"/>
        </w:rPr>
        <w:t xml:space="preserve"> </w:t>
      </w:r>
      <w:r>
        <w:t>conducted</w:t>
      </w:r>
      <w:r>
        <w:rPr>
          <w:spacing w:val="-1"/>
        </w:rPr>
        <w:t xml:space="preserve"> </w:t>
      </w:r>
      <w:r>
        <w:t>on</w:t>
      </w:r>
      <w:r>
        <w:rPr>
          <w:spacing w:val="-1"/>
        </w:rPr>
        <w:t xml:space="preserve"> </w:t>
      </w:r>
      <w:r>
        <w:t>static,</w:t>
      </w:r>
      <w:r>
        <w:rPr>
          <w:spacing w:val="-2"/>
        </w:rPr>
        <w:t xml:space="preserve"> </w:t>
      </w:r>
      <w:r>
        <w:t>historical data. In real-world settings, transaction data is streamed in real-time, requiring models to handle concept drift and latency, which were not addressed here. Additionally, SMOTE may introduce synthetic examples that do not fully repr</w:t>
      </w:r>
      <w:r>
        <w:t>esent actual fraudulent behavior, potentially affecting model generalization. The XGBoost model, while powerful, is also computationally intensive, which may limit its deployment in resource-constrained environments. Finally, the study</w:t>
      </w:r>
      <w:r>
        <w:rPr>
          <w:spacing w:val="40"/>
        </w:rPr>
        <w:t xml:space="preserve"> </w:t>
      </w:r>
      <w:r>
        <w:t>assumes that the dat</w:t>
      </w:r>
      <w:r>
        <w:t>a is clean and accurately labeled, but real-world datasets may contain mislabeled or noisy records. Future work should address these limitations through enriched data sources, real-time pipelines, and robustness testing.</w:t>
      </w:r>
    </w:p>
    <w:p w:rsidR="00177FD4" w:rsidRDefault="00177FD4">
      <w:pPr>
        <w:pStyle w:val="BodyText"/>
      </w:pPr>
    </w:p>
    <w:p w:rsidR="00177FD4" w:rsidRDefault="00177FD4">
      <w:pPr>
        <w:pStyle w:val="BodyText"/>
      </w:pPr>
    </w:p>
    <w:p w:rsidR="00177FD4" w:rsidRDefault="00177FD4">
      <w:pPr>
        <w:pStyle w:val="BodyText"/>
      </w:pPr>
    </w:p>
    <w:p w:rsidR="00177FD4" w:rsidRDefault="00177FD4">
      <w:pPr>
        <w:pStyle w:val="BodyText"/>
      </w:pPr>
    </w:p>
    <w:p w:rsidR="00177FD4" w:rsidRDefault="00177FD4">
      <w:pPr>
        <w:pStyle w:val="BodyText"/>
      </w:pPr>
    </w:p>
    <w:p w:rsidR="00177FD4" w:rsidRDefault="00177FD4">
      <w:pPr>
        <w:pStyle w:val="BodyText"/>
        <w:spacing w:before="223"/>
      </w:pPr>
    </w:p>
    <w:p w:rsidR="00177FD4" w:rsidRDefault="00D83D92">
      <w:pPr>
        <w:spacing w:line="411" w:lineRule="exact"/>
        <w:ind w:left="360"/>
        <w:rPr>
          <w:b/>
          <w:sz w:val="36"/>
        </w:rPr>
      </w:pPr>
      <w:r>
        <w:rPr>
          <w:b/>
          <w:sz w:val="36"/>
        </w:rPr>
        <w:t xml:space="preserve">GITHUB LINK </w:t>
      </w:r>
      <w:r>
        <w:rPr>
          <w:b/>
          <w:spacing w:val="-10"/>
          <w:sz w:val="36"/>
        </w:rPr>
        <w:t>:</w:t>
      </w:r>
    </w:p>
    <w:bookmarkStart w:id="0" w:name="_GoBack"/>
    <w:p w:rsidR="00177FD4" w:rsidRDefault="00D83D92">
      <w:pPr>
        <w:spacing w:line="411" w:lineRule="exact"/>
        <w:ind w:left="360"/>
        <w:rPr>
          <w:sz w:val="36"/>
        </w:rPr>
      </w:pPr>
      <w:r>
        <w:fldChar w:fldCharType="begin"/>
      </w:r>
      <w:r>
        <w:instrText xml:space="preserve"> HYPERLINK "https://github.com/Venuraopolsnai/credit_card_fraud_detection" \h </w:instrText>
      </w:r>
      <w:r>
        <w:fldChar w:fldCharType="separate"/>
      </w:r>
      <w:r>
        <w:rPr>
          <w:color w:val="0000FF"/>
          <w:spacing w:val="-2"/>
          <w:sz w:val="36"/>
          <w:u w:val="single" w:color="0000FF"/>
        </w:rPr>
        <w:t>https://github.com/Venuraopolsnai/credit_card_fraud_detection</w:t>
      </w:r>
      <w:r>
        <w:rPr>
          <w:color w:val="0000FF"/>
          <w:spacing w:val="-2"/>
          <w:sz w:val="36"/>
          <w:u w:val="single" w:color="0000FF"/>
        </w:rPr>
        <w:fldChar w:fldCharType="end"/>
      </w:r>
    </w:p>
    <w:bookmarkEnd w:id="0"/>
    <w:p w:rsidR="00177FD4" w:rsidRDefault="00177FD4">
      <w:pPr>
        <w:spacing w:line="411" w:lineRule="exact"/>
        <w:rPr>
          <w:sz w:val="36"/>
        </w:rPr>
        <w:sectPr w:rsidR="00177FD4">
          <w:pgSz w:w="12240" w:h="15840"/>
          <w:pgMar w:top="1360" w:right="1080" w:bottom="1440" w:left="1080" w:header="0" w:footer="1255" w:gutter="0"/>
          <w:cols w:space="720"/>
        </w:sectPr>
      </w:pPr>
    </w:p>
    <w:p w:rsidR="00177FD4" w:rsidRDefault="00D83D92">
      <w:pPr>
        <w:pStyle w:val="Heading1"/>
      </w:pPr>
      <w:r>
        <w:rPr>
          <w:noProof/>
        </w:rPr>
        <w:lastRenderedPageBreak/>
        <mc:AlternateContent>
          <mc:Choice Requires="wps">
            <w:drawing>
              <wp:anchor distT="0" distB="0" distL="0" distR="0" simplePos="0" relativeHeight="15740928" behindDoc="0" locked="0" layoutInCell="1" allowOverlap="1">
                <wp:simplePos x="0" y="0"/>
                <wp:positionH relativeFrom="page">
                  <wp:posOffset>736600</wp:posOffset>
                </wp:positionH>
                <wp:positionV relativeFrom="paragraph">
                  <wp:posOffset>382904</wp:posOffset>
                </wp:positionV>
                <wp:extent cx="6354445" cy="191770"/>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0" y="0"/>
                          <a:chExt cx="6354445" cy="191770"/>
                        </a:xfrm>
                      </wpg:grpSpPr>
                      <wps:wsp>
                        <wps:cNvPr id="87" name="Graphic 87"/>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88" name="Graphic 88"/>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8pt;margin-top:30.15pt;width:500.35pt;height:15.1pt;mso-position-horizontal-relative:page;mso-position-vertical-relative:paragraph;z-index:15740928" id="docshapegroup82" coordorigin="1160,603" coordsize="10007,302">
                <v:rect style="position:absolute;left:1180;top:623;width:9967;height:262" id="docshape83" filled="true" fillcolor="#9bba58" stroked="false">
                  <v:fill type="solid"/>
                </v:rect>
                <v:rect style="position:absolute;left:1180;top:623;width:9967;height:262" id="docshape84" filled="false" stroked="true" strokeweight="2pt" strokecolor="#70883e">
                  <v:stroke dashstyle="solid"/>
                </v:rect>
                <w10:wrap type="none"/>
              </v:group>
            </w:pict>
          </mc:Fallback>
        </mc:AlternateContent>
      </w:r>
      <w:r>
        <w:rPr>
          <w:spacing w:val="-4"/>
        </w:rPr>
        <w:t>CHAPTER-5:</w:t>
      </w:r>
      <w:r>
        <w:rPr>
          <w:spacing w:val="-2"/>
        </w:rPr>
        <w:t xml:space="preserve"> </w:t>
      </w:r>
      <w:r>
        <w:rPr>
          <w:spacing w:val="-4"/>
        </w:rPr>
        <w:t>REFERENCES</w:t>
      </w:r>
    </w:p>
    <w:p w:rsidR="00177FD4" w:rsidRDefault="00177FD4">
      <w:pPr>
        <w:pStyle w:val="BodyText"/>
        <w:rPr>
          <w:rFonts w:ascii="Arial"/>
          <w:b/>
          <w:sz w:val="32"/>
        </w:rPr>
      </w:pPr>
    </w:p>
    <w:p w:rsidR="00177FD4" w:rsidRDefault="00177FD4">
      <w:pPr>
        <w:pStyle w:val="BodyText"/>
        <w:spacing w:before="193"/>
        <w:rPr>
          <w:rFonts w:ascii="Arial"/>
          <w:b/>
          <w:sz w:val="32"/>
        </w:rPr>
      </w:pPr>
    </w:p>
    <w:p w:rsidR="00177FD4" w:rsidRDefault="00D83D92">
      <w:pPr>
        <w:spacing w:before="1"/>
        <w:ind w:left="360"/>
        <w:rPr>
          <w:sz w:val="24"/>
        </w:rPr>
      </w:pPr>
      <w:r>
        <w:rPr>
          <w:i/>
          <w:sz w:val="24"/>
        </w:rPr>
        <w:t>Techniques</w:t>
      </w:r>
      <w:r>
        <w:rPr>
          <w:i/>
          <w:spacing w:val="-3"/>
          <w:sz w:val="24"/>
        </w:rPr>
        <w:t xml:space="preserve"> </w:t>
      </w:r>
      <w:r>
        <w:rPr>
          <w:i/>
          <w:sz w:val="24"/>
        </w:rPr>
        <w:t>to</w:t>
      </w:r>
      <w:r>
        <w:rPr>
          <w:i/>
          <w:spacing w:val="-1"/>
          <w:sz w:val="24"/>
        </w:rPr>
        <w:t xml:space="preserve"> </w:t>
      </w:r>
      <w:r>
        <w:rPr>
          <w:i/>
          <w:sz w:val="24"/>
        </w:rPr>
        <w:t>Build</w:t>
      </w:r>
      <w:r>
        <w:rPr>
          <w:i/>
          <w:spacing w:val="-1"/>
          <w:sz w:val="24"/>
        </w:rPr>
        <w:t xml:space="preserve"> </w:t>
      </w:r>
      <w:r>
        <w:rPr>
          <w:i/>
          <w:sz w:val="24"/>
        </w:rPr>
        <w:t>Intelligent</w:t>
      </w:r>
      <w:r>
        <w:rPr>
          <w:i/>
          <w:spacing w:val="-1"/>
          <w:sz w:val="24"/>
        </w:rPr>
        <w:t xml:space="preserve"> </w:t>
      </w:r>
      <w:r>
        <w:rPr>
          <w:i/>
          <w:sz w:val="24"/>
        </w:rPr>
        <w:t>Systems</w:t>
      </w:r>
      <w:r>
        <w:rPr>
          <w:sz w:val="24"/>
        </w:rPr>
        <w:t>. 2nd</w:t>
      </w:r>
      <w:r>
        <w:rPr>
          <w:spacing w:val="-1"/>
          <w:sz w:val="24"/>
        </w:rPr>
        <w:t xml:space="preserve"> </w:t>
      </w:r>
      <w:r>
        <w:rPr>
          <w:sz w:val="24"/>
        </w:rPr>
        <w:t>ed.</w:t>
      </w:r>
      <w:r>
        <w:rPr>
          <w:spacing w:val="-1"/>
          <w:sz w:val="24"/>
        </w:rPr>
        <w:t xml:space="preserve"> </w:t>
      </w:r>
      <w:r>
        <w:rPr>
          <w:sz w:val="24"/>
        </w:rPr>
        <w:t>Sebastopol:</w:t>
      </w:r>
      <w:r>
        <w:rPr>
          <w:spacing w:val="-1"/>
          <w:sz w:val="24"/>
        </w:rPr>
        <w:t xml:space="preserve"> </w:t>
      </w:r>
      <w:r>
        <w:rPr>
          <w:sz w:val="24"/>
        </w:rPr>
        <w:t>O'Reilly</w:t>
      </w:r>
      <w:r>
        <w:rPr>
          <w:spacing w:val="-5"/>
          <w:sz w:val="24"/>
        </w:rPr>
        <w:t xml:space="preserve"> </w:t>
      </w:r>
      <w:r>
        <w:rPr>
          <w:spacing w:val="-2"/>
          <w:sz w:val="24"/>
        </w:rPr>
        <w:t>Media.</w:t>
      </w:r>
    </w:p>
    <w:p w:rsidR="00177FD4" w:rsidRDefault="00D83D92">
      <w:pPr>
        <w:spacing w:before="136" w:line="360" w:lineRule="auto"/>
        <w:ind w:left="360"/>
        <w:rPr>
          <w:sz w:val="24"/>
        </w:rPr>
      </w:pPr>
      <w:r>
        <w:rPr>
          <w:sz w:val="24"/>
        </w:rPr>
        <w:t>Han,</w:t>
      </w:r>
      <w:r>
        <w:rPr>
          <w:spacing w:val="61"/>
          <w:sz w:val="24"/>
        </w:rPr>
        <w:t xml:space="preserve"> </w:t>
      </w:r>
      <w:r>
        <w:rPr>
          <w:sz w:val="24"/>
        </w:rPr>
        <w:t>J.,</w:t>
      </w:r>
      <w:r>
        <w:rPr>
          <w:spacing w:val="61"/>
          <w:sz w:val="24"/>
        </w:rPr>
        <w:t xml:space="preserve"> </w:t>
      </w:r>
      <w:r>
        <w:rPr>
          <w:sz w:val="24"/>
        </w:rPr>
        <w:t>Kamber,</w:t>
      </w:r>
      <w:r>
        <w:rPr>
          <w:spacing w:val="61"/>
          <w:sz w:val="24"/>
        </w:rPr>
        <w:t xml:space="preserve"> </w:t>
      </w:r>
      <w:r>
        <w:rPr>
          <w:sz w:val="24"/>
        </w:rPr>
        <w:t>M.</w:t>
      </w:r>
      <w:r>
        <w:rPr>
          <w:spacing w:val="61"/>
          <w:sz w:val="24"/>
        </w:rPr>
        <w:t xml:space="preserve"> </w:t>
      </w:r>
      <w:r>
        <w:rPr>
          <w:sz w:val="24"/>
        </w:rPr>
        <w:t>and</w:t>
      </w:r>
      <w:r>
        <w:rPr>
          <w:spacing w:val="61"/>
          <w:sz w:val="24"/>
        </w:rPr>
        <w:t xml:space="preserve"> </w:t>
      </w:r>
      <w:r>
        <w:rPr>
          <w:sz w:val="24"/>
        </w:rPr>
        <w:t>Pei,</w:t>
      </w:r>
      <w:r>
        <w:rPr>
          <w:spacing w:val="62"/>
          <w:sz w:val="24"/>
        </w:rPr>
        <w:t xml:space="preserve"> </w:t>
      </w:r>
      <w:r>
        <w:rPr>
          <w:sz w:val="24"/>
        </w:rPr>
        <w:t>J.</w:t>
      </w:r>
      <w:r>
        <w:rPr>
          <w:spacing w:val="61"/>
          <w:sz w:val="24"/>
        </w:rPr>
        <w:t xml:space="preserve"> </w:t>
      </w:r>
      <w:r>
        <w:rPr>
          <w:sz w:val="24"/>
        </w:rPr>
        <w:t>(2011).</w:t>
      </w:r>
      <w:r>
        <w:rPr>
          <w:spacing w:val="64"/>
          <w:sz w:val="24"/>
        </w:rPr>
        <w:t xml:space="preserve"> </w:t>
      </w:r>
      <w:r>
        <w:rPr>
          <w:i/>
          <w:sz w:val="24"/>
        </w:rPr>
        <w:t>Data</w:t>
      </w:r>
      <w:r>
        <w:rPr>
          <w:i/>
          <w:spacing w:val="40"/>
          <w:sz w:val="24"/>
        </w:rPr>
        <w:t xml:space="preserve"> </w:t>
      </w:r>
      <w:r>
        <w:rPr>
          <w:i/>
          <w:sz w:val="24"/>
        </w:rPr>
        <w:t>Mining:</w:t>
      </w:r>
      <w:r>
        <w:rPr>
          <w:i/>
          <w:spacing w:val="40"/>
          <w:sz w:val="24"/>
        </w:rPr>
        <w:t xml:space="preserve"> </w:t>
      </w:r>
      <w:r>
        <w:rPr>
          <w:i/>
          <w:sz w:val="24"/>
        </w:rPr>
        <w:t>Concepts</w:t>
      </w:r>
      <w:r>
        <w:rPr>
          <w:i/>
          <w:spacing w:val="62"/>
          <w:sz w:val="24"/>
        </w:rPr>
        <w:t xml:space="preserve"> </w:t>
      </w:r>
      <w:r>
        <w:rPr>
          <w:i/>
          <w:sz w:val="24"/>
        </w:rPr>
        <w:t>and</w:t>
      </w:r>
      <w:r>
        <w:rPr>
          <w:i/>
          <w:spacing w:val="61"/>
          <w:sz w:val="24"/>
        </w:rPr>
        <w:t xml:space="preserve"> </w:t>
      </w:r>
      <w:r>
        <w:rPr>
          <w:i/>
          <w:sz w:val="24"/>
        </w:rPr>
        <w:t>Techniques</w:t>
      </w:r>
      <w:r>
        <w:rPr>
          <w:sz w:val="24"/>
        </w:rPr>
        <w:t>.</w:t>
      </w:r>
      <w:r>
        <w:rPr>
          <w:spacing w:val="61"/>
          <w:sz w:val="24"/>
        </w:rPr>
        <w:t xml:space="preserve"> </w:t>
      </w:r>
      <w:r>
        <w:rPr>
          <w:sz w:val="24"/>
        </w:rPr>
        <w:t>3rd</w:t>
      </w:r>
      <w:r>
        <w:rPr>
          <w:spacing w:val="61"/>
          <w:sz w:val="24"/>
        </w:rPr>
        <w:t xml:space="preserve"> </w:t>
      </w:r>
      <w:r>
        <w:rPr>
          <w:sz w:val="24"/>
        </w:rPr>
        <w:t>ed. Amsterdam: Morgan Kaufmann.</w:t>
      </w:r>
    </w:p>
    <w:p w:rsidR="00177FD4" w:rsidRDefault="00D83D92">
      <w:pPr>
        <w:spacing w:line="360" w:lineRule="auto"/>
        <w:ind w:left="360" w:right="160"/>
        <w:rPr>
          <w:sz w:val="24"/>
        </w:rPr>
      </w:pPr>
      <w:r>
        <w:rPr>
          <w:sz w:val="24"/>
        </w:rPr>
        <w:t>Provost, F. and Fawcett,</w:t>
      </w:r>
      <w:r>
        <w:rPr>
          <w:spacing w:val="20"/>
          <w:sz w:val="24"/>
        </w:rPr>
        <w:t xml:space="preserve"> </w:t>
      </w:r>
      <w:r>
        <w:rPr>
          <w:sz w:val="24"/>
        </w:rPr>
        <w:t>T. (2013).</w:t>
      </w:r>
      <w:r>
        <w:rPr>
          <w:spacing w:val="20"/>
          <w:sz w:val="24"/>
        </w:rPr>
        <w:t xml:space="preserve"> </w:t>
      </w:r>
      <w:r>
        <w:rPr>
          <w:i/>
          <w:sz w:val="24"/>
        </w:rPr>
        <w:t>Data Science for Business:</w:t>
      </w:r>
      <w:r>
        <w:rPr>
          <w:i/>
          <w:spacing w:val="20"/>
          <w:sz w:val="24"/>
        </w:rPr>
        <w:t xml:space="preserve"> </w:t>
      </w:r>
      <w:r>
        <w:rPr>
          <w:i/>
          <w:sz w:val="24"/>
        </w:rPr>
        <w:t>What You Need to Know about</w:t>
      </w:r>
      <w:r>
        <w:rPr>
          <w:i/>
          <w:spacing w:val="40"/>
          <w:sz w:val="24"/>
        </w:rPr>
        <w:t xml:space="preserve"> </w:t>
      </w:r>
      <w:r>
        <w:rPr>
          <w:i/>
          <w:sz w:val="24"/>
        </w:rPr>
        <w:t>Data Mining and Data-Analytic Thinking</w:t>
      </w:r>
      <w:r>
        <w:rPr>
          <w:sz w:val="24"/>
        </w:rPr>
        <w:t>. Sebastopol: O’Reilly Media.</w:t>
      </w:r>
    </w:p>
    <w:p w:rsidR="00177FD4" w:rsidRDefault="00D83D92">
      <w:pPr>
        <w:spacing w:before="1"/>
        <w:ind w:left="360"/>
        <w:rPr>
          <w:sz w:val="24"/>
        </w:rPr>
      </w:pPr>
      <w:r>
        <w:rPr>
          <w:sz w:val="24"/>
        </w:rPr>
        <w:t>Aggarwal,</w:t>
      </w:r>
      <w:r>
        <w:rPr>
          <w:spacing w:val="-1"/>
          <w:sz w:val="24"/>
        </w:rPr>
        <w:t xml:space="preserve"> </w:t>
      </w:r>
      <w:r>
        <w:rPr>
          <w:sz w:val="24"/>
        </w:rPr>
        <w:t>C.C.</w:t>
      </w:r>
      <w:r>
        <w:rPr>
          <w:spacing w:val="-1"/>
          <w:sz w:val="24"/>
        </w:rPr>
        <w:t xml:space="preserve"> </w:t>
      </w:r>
      <w:r>
        <w:rPr>
          <w:sz w:val="24"/>
        </w:rPr>
        <w:t>(2015).</w:t>
      </w:r>
      <w:r>
        <w:rPr>
          <w:spacing w:val="-1"/>
          <w:sz w:val="24"/>
        </w:rPr>
        <w:t xml:space="preserve"> </w:t>
      </w:r>
      <w:r>
        <w:rPr>
          <w:i/>
          <w:sz w:val="24"/>
        </w:rPr>
        <w:t>Data</w:t>
      </w:r>
      <w:r>
        <w:rPr>
          <w:i/>
          <w:spacing w:val="-1"/>
          <w:sz w:val="24"/>
        </w:rPr>
        <w:t xml:space="preserve"> </w:t>
      </w:r>
      <w:r>
        <w:rPr>
          <w:i/>
          <w:sz w:val="24"/>
        </w:rPr>
        <w:t>Mining:</w:t>
      </w:r>
      <w:r>
        <w:rPr>
          <w:i/>
          <w:spacing w:val="-1"/>
          <w:sz w:val="24"/>
        </w:rPr>
        <w:t xml:space="preserve"> </w:t>
      </w:r>
      <w:r>
        <w:rPr>
          <w:i/>
          <w:sz w:val="24"/>
        </w:rPr>
        <w:t>The</w:t>
      </w:r>
      <w:r>
        <w:rPr>
          <w:i/>
          <w:spacing w:val="-1"/>
          <w:sz w:val="24"/>
        </w:rPr>
        <w:t xml:space="preserve"> </w:t>
      </w:r>
      <w:r>
        <w:rPr>
          <w:i/>
          <w:sz w:val="24"/>
        </w:rPr>
        <w:t>Textbook</w:t>
      </w:r>
      <w:r>
        <w:rPr>
          <w:sz w:val="24"/>
        </w:rPr>
        <w:t>.</w:t>
      </w:r>
      <w:r>
        <w:rPr>
          <w:spacing w:val="-1"/>
          <w:sz w:val="24"/>
        </w:rPr>
        <w:t xml:space="preserve"> </w:t>
      </w:r>
      <w:r>
        <w:rPr>
          <w:sz w:val="24"/>
        </w:rPr>
        <w:t>Cham:</w:t>
      </w:r>
      <w:r>
        <w:rPr>
          <w:spacing w:val="-1"/>
          <w:sz w:val="24"/>
        </w:rPr>
        <w:t xml:space="preserve"> </w:t>
      </w:r>
      <w:r>
        <w:rPr>
          <w:spacing w:val="-2"/>
          <w:sz w:val="24"/>
        </w:rPr>
        <w:t>Springer.</w:t>
      </w:r>
    </w:p>
    <w:p w:rsidR="00177FD4" w:rsidRDefault="00177FD4">
      <w:pPr>
        <w:pStyle w:val="BodyText"/>
        <w:spacing w:before="149"/>
      </w:pPr>
    </w:p>
    <w:p w:rsidR="00177FD4" w:rsidRDefault="00D83D92">
      <w:pPr>
        <w:ind w:left="360"/>
        <w:rPr>
          <w:b/>
          <w:sz w:val="24"/>
        </w:rPr>
      </w:pPr>
      <w:r>
        <w:rPr>
          <w:b/>
          <w:sz w:val="24"/>
        </w:rPr>
        <w:t>Explainability</w:t>
      </w:r>
      <w:r>
        <w:rPr>
          <w:b/>
          <w:spacing w:val="-3"/>
          <w:sz w:val="24"/>
        </w:rPr>
        <w:t xml:space="preserve"> </w:t>
      </w:r>
      <w:r>
        <w:rPr>
          <w:b/>
          <w:sz w:val="24"/>
        </w:rPr>
        <w:t>in</w:t>
      </w:r>
      <w:r>
        <w:rPr>
          <w:b/>
          <w:spacing w:val="-3"/>
          <w:sz w:val="24"/>
        </w:rPr>
        <w:t xml:space="preserve"> </w:t>
      </w:r>
      <w:r>
        <w:rPr>
          <w:b/>
          <w:spacing w:val="-5"/>
          <w:sz w:val="24"/>
        </w:rPr>
        <w:t>ML</w:t>
      </w:r>
    </w:p>
    <w:p w:rsidR="00177FD4" w:rsidRDefault="00177FD4">
      <w:pPr>
        <w:pStyle w:val="BodyText"/>
        <w:spacing w:before="137"/>
        <w:rPr>
          <w:b/>
        </w:rPr>
      </w:pPr>
    </w:p>
    <w:p w:rsidR="00177FD4" w:rsidRDefault="00D83D92">
      <w:pPr>
        <w:pStyle w:val="ListParagraph"/>
        <w:numPr>
          <w:ilvl w:val="0"/>
          <w:numId w:val="1"/>
        </w:numPr>
        <w:tabs>
          <w:tab w:val="left" w:pos="1080"/>
        </w:tabs>
        <w:spacing w:line="360" w:lineRule="auto"/>
        <w:ind w:right="359"/>
        <w:jc w:val="both"/>
        <w:rPr>
          <w:sz w:val="24"/>
        </w:rPr>
      </w:pPr>
      <w:r>
        <w:rPr>
          <w:sz w:val="24"/>
        </w:rPr>
        <w:t xml:space="preserve">Lundberg, S.M. and Lee, S.I., 2017. </w:t>
      </w:r>
      <w:r>
        <w:rPr>
          <w:i/>
          <w:sz w:val="24"/>
        </w:rPr>
        <w:t>A unified approach to interpreting model</w:t>
      </w:r>
      <w:r>
        <w:rPr>
          <w:i/>
          <w:spacing w:val="40"/>
          <w:sz w:val="24"/>
        </w:rPr>
        <w:t xml:space="preserve"> </w:t>
      </w:r>
      <w:r>
        <w:rPr>
          <w:i/>
          <w:sz w:val="24"/>
        </w:rPr>
        <w:t>predictions</w:t>
      </w:r>
      <w:r>
        <w:rPr>
          <w:sz w:val="24"/>
        </w:rPr>
        <w:t>. Advances in Neural Information Processing Syste</w:t>
      </w:r>
      <w:r>
        <w:rPr>
          <w:sz w:val="24"/>
        </w:rPr>
        <w:t>ms, 30.</w:t>
      </w:r>
    </w:p>
    <w:p w:rsidR="00177FD4" w:rsidRDefault="00D83D92">
      <w:pPr>
        <w:pStyle w:val="ListParagraph"/>
        <w:numPr>
          <w:ilvl w:val="0"/>
          <w:numId w:val="1"/>
        </w:numPr>
        <w:tabs>
          <w:tab w:val="left" w:pos="1080"/>
        </w:tabs>
        <w:spacing w:line="360" w:lineRule="auto"/>
        <w:ind w:right="357"/>
        <w:jc w:val="both"/>
        <w:rPr>
          <w:sz w:val="24"/>
        </w:rPr>
      </w:pPr>
      <w:r>
        <w:rPr>
          <w:sz w:val="24"/>
        </w:rPr>
        <w:t xml:space="preserve">Ribeiro, M.T., Singh, S. and Guestrin, C., 2016. </w:t>
      </w:r>
      <w:r>
        <w:rPr>
          <w:i/>
          <w:sz w:val="24"/>
        </w:rPr>
        <w:t>"Why should I trust you?": Explaining the predictions of any</w:t>
      </w:r>
      <w:r>
        <w:rPr>
          <w:i/>
          <w:spacing w:val="-1"/>
          <w:sz w:val="24"/>
        </w:rPr>
        <w:t xml:space="preserve"> </w:t>
      </w:r>
      <w:r>
        <w:rPr>
          <w:i/>
          <w:sz w:val="24"/>
        </w:rPr>
        <w:t>classifier</w:t>
      </w:r>
      <w:r>
        <w:rPr>
          <w:sz w:val="24"/>
        </w:rPr>
        <w:t>. In Proceedings of the 22nd ACM</w:t>
      </w:r>
      <w:r>
        <w:rPr>
          <w:spacing w:val="-2"/>
          <w:sz w:val="24"/>
        </w:rPr>
        <w:t xml:space="preserve"> </w:t>
      </w:r>
      <w:r>
        <w:rPr>
          <w:sz w:val="24"/>
        </w:rPr>
        <w:t>SIGKDD International Conference on Knowledge Discovery and Data Mining (pp. 1135–1144).</w:t>
      </w:r>
    </w:p>
    <w:p w:rsidR="00177FD4" w:rsidRDefault="00177FD4">
      <w:pPr>
        <w:pStyle w:val="BodyText"/>
        <w:spacing w:before="9"/>
      </w:pPr>
    </w:p>
    <w:p w:rsidR="00177FD4" w:rsidRDefault="00D83D92">
      <w:pPr>
        <w:pStyle w:val="Heading2"/>
      </w:pPr>
      <w:r>
        <w:t>Journa</w:t>
      </w:r>
      <w:r>
        <w:t>l</w:t>
      </w:r>
      <w:r>
        <w:rPr>
          <w:spacing w:val="-10"/>
        </w:rPr>
        <w:t xml:space="preserve"> </w:t>
      </w:r>
      <w:r>
        <w:rPr>
          <w:spacing w:val="-2"/>
        </w:rPr>
        <w:t>Articles</w:t>
      </w:r>
    </w:p>
    <w:p w:rsidR="00177FD4" w:rsidRDefault="00D83D92">
      <w:pPr>
        <w:pStyle w:val="ListParagraph"/>
        <w:numPr>
          <w:ilvl w:val="0"/>
          <w:numId w:val="1"/>
        </w:numPr>
        <w:tabs>
          <w:tab w:val="left" w:pos="1080"/>
        </w:tabs>
        <w:spacing w:before="274" w:line="360" w:lineRule="auto"/>
        <w:ind w:right="357"/>
        <w:jc w:val="both"/>
        <w:rPr>
          <w:sz w:val="24"/>
        </w:rPr>
      </w:pPr>
      <w:r>
        <w:rPr>
          <w:sz w:val="24"/>
        </w:rPr>
        <w:t xml:space="preserve">Bahnsen, A.C., Aouada, D., Stojanovic, A. and Ottersten, B. (2016). </w:t>
      </w:r>
      <w:r>
        <w:rPr>
          <w:i/>
          <w:sz w:val="24"/>
        </w:rPr>
        <w:t>Feature engineering strategies for credit card fraud detection</w:t>
      </w:r>
      <w:r>
        <w:rPr>
          <w:sz w:val="24"/>
        </w:rPr>
        <w:t xml:space="preserve">. Expert Systems with Applications, 51, pp.134- </w:t>
      </w:r>
      <w:r>
        <w:rPr>
          <w:spacing w:val="-4"/>
          <w:sz w:val="24"/>
        </w:rPr>
        <w:t>142.</w:t>
      </w:r>
    </w:p>
    <w:p w:rsidR="00177FD4" w:rsidRDefault="00D83D92">
      <w:pPr>
        <w:pStyle w:val="ListParagraph"/>
        <w:numPr>
          <w:ilvl w:val="0"/>
          <w:numId w:val="1"/>
        </w:numPr>
        <w:tabs>
          <w:tab w:val="left" w:pos="1080"/>
        </w:tabs>
        <w:spacing w:line="360" w:lineRule="auto"/>
        <w:ind w:right="357"/>
        <w:jc w:val="both"/>
        <w:rPr>
          <w:sz w:val="24"/>
        </w:rPr>
      </w:pPr>
      <w:r>
        <w:rPr>
          <w:sz w:val="24"/>
        </w:rPr>
        <w:t xml:space="preserve">Dal Pozzolo, A., Boracchi, G., Caelen, O., Alippi, C. and Bontempi, G. (2017). </w:t>
      </w:r>
      <w:r>
        <w:rPr>
          <w:i/>
          <w:sz w:val="24"/>
        </w:rPr>
        <w:t>Credit Card Fraud Detection: A Realistic Modeling and a Novel Learning Strategy</w:t>
      </w:r>
      <w:r>
        <w:rPr>
          <w:sz w:val="24"/>
        </w:rPr>
        <w:t>. IEEE Transactions on Neural Networks and Learning Systems, 29(8), pp.3784-3797.</w:t>
      </w:r>
    </w:p>
    <w:p w:rsidR="00177FD4" w:rsidRDefault="00D83D92">
      <w:pPr>
        <w:pStyle w:val="ListParagraph"/>
        <w:numPr>
          <w:ilvl w:val="0"/>
          <w:numId w:val="1"/>
        </w:numPr>
        <w:tabs>
          <w:tab w:val="left" w:pos="1080"/>
        </w:tabs>
        <w:spacing w:before="1" w:line="360" w:lineRule="auto"/>
        <w:ind w:right="352"/>
        <w:jc w:val="both"/>
        <w:rPr>
          <w:sz w:val="24"/>
        </w:rPr>
      </w:pPr>
      <w:r>
        <w:rPr>
          <w:sz w:val="24"/>
        </w:rPr>
        <w:t>Liu, X.Y., Wu, J</w:t>
      </w:r>
      <w:r>
        <w:rPr>
          <w:sz w:val="24"/>
        </w:rPr>
        <w:t xml:space="preserve">. and Zhou, Z.H. (2009). </w:t>
      </w:r>
      <w:r>
        <w:rPr>
          <w:i/>
          <w:sz w:val="24"/>
        </w:rPr>
        <w:t>Exploratory Undersampling for Class- Imbalance Learning</w:t>
      </w:r>
      <w:r>
        <w:rPr>
          <w:sz w:val="24"/>
        </w:rPr>
        <w:t>. IEEE Transactions on Systems, Man, and Cybernetics, Part B (Cybernetics), 39(2), pp.539-550.</w:t>
      </w:r>
    </w:p>
    <w:p w:rsidR="00177FD4" w:rsidRDefault="00177FD4">
      <w:pPr>
        <w:pStyle w:val="ListParagraph"/>
        <w:spacing w:line="360" w:lineRule="auto"/>
        <w:jc w:val="both"/>
        <w:rPr>
          <w:sz w:val="24"/>
        </w:rPr>
        <w:sectPr w:rsidR="00177FD4">
          <w:pgSz w:w="12240" w:h="15840"/>
          <w:pgMar w:top="1360" w:right="1080" w:bottom="1440" w:left="1080" w:header="0" w:footer="1255" w:gutter="0"/>
          <w:cols w:space="720"/>
        </w:sectPr>
      </w:pPr>
    </w:p>
    <w:p w:rsidR="00177FD4" w:rsidRDefault="00D83D92">
      <w:pPr>
        <w:pStyle w:val="Heading2"/>
        <w:spacing w:before="60"/>
      </w:pPr>
      <w:r>
        <w:lastRenderedPageBreak/>
        <w:t>Web</w:t>
      </w:r>
      <w:r>
        <w:rPr>
          <w:spacing w:val="-3"/>
        </w:rPr>
        <w:t xml:space="preserve"> </w:t>
      </w:r>
      <w:r>
        <w:t>Sources</w:t>
      </w:r>
      <w:r>
        <w:rPr>
          <w:spacing w:val="-4"/>
        </w:rPr>
        <w:t xml:space="preserve"> </w:t>
      </w:r>
      <w:r>
        <w:t>and</w:t>
      </w:r>
      <w:r>
        <w:rPr>
          <w:spacing w:val="-5"/>
        </w:rPr>
        <w:t xml:space="preserve"> </w:t>
      </w:r>
      <w:r>
        <w:rPr>
          <w:spacing w:val="-2"/>
        </w:rPr>
        <w:t>Datasets</w:t>
      </w:r>
    </w:p>
    <w:p w:rsidR="00177FD4" w:rsidRDefault="00D83D92">
      <w:pPr>
        <w:pStyle w:val="ListParagraph"/>
        <w:numPr>
          <w:ilvl w:val="0"/>
          <w:numId w:val="1"/>
        </w:numPr>
        <w:tabs>
          <w:tab w:val="left" w:pos="1080"/>
        </w:tabs>
        <w:spacing w:before="274" w:line="360" w:lineRule="auto"/>
        <w:ind w:right="359"/>
        <w:jc w:val="both"/>
        <w:rPr>
          <w:sz w:val="24"/>
        </w:rPr>
      </w:pPr>
      <w:r>
        <w:rPr>
          <w:sz w:val="24"/>
        </w:rPr>
        <w:t xml:space="preserve">scikit-learn (2024). </w:t>
      </w:r>
      <w:r>
        <w:rPr>
          <w:i/>
          <w:sz w:val="24"/>
        </w:rPr>
        <w:t>scikit-learn: Machine L</w:t>
      </w:r>
      <w:r>
        <w:rPr>
          <w:i/>
          <w:sz w:val="24"/>
        </w:rPr>
        <w:t>earning in Python</w:t>
      </w:r>
      <w:r>
        <w:rPr>
          <w:sz w:val="24"/>
        </w:rPr>
        <w:t>. [online] Available at: https://scikit-learn.org/stable/ [Accessed 17 Jun 2025].</w:t>
      </w:r>
    </w:p>
    <w:p w:rsidR="00177FD4" w:rsidRDefault="00D83D92">
      <w:pPr>
        <w:pStyle w:val="ListParagraph"/>
        <w:numPr>
          <w:ilvl w:val="0"/>
          <w:numId w:val="1"/>
        </w:numPr>
        <w:tabs>
          <w:tab w:val="left" w:pos="1080"/>
        </w:tabs>
        <w:spacing w:line="360" w:lineRule="auto"/>
        <w:ind w:right="359"/>
        <w:jc w:val="both"/>
        <w:rPr>
          <w:sz w:val="24"/>
        </w:rPr>
      </w:pPr>
      <w:r>
        <w:rPr>
          <w:sz w:val="24"/>
        </w:rPr>
        <w:t xml:space="preserve">XGBoost Developers (2023). </w:t>
      </w:r>
      <w:r>
        <w:rPr>
          <w:i/>
          <w:sz w:val="24"/>
        </w:rPr>
        <w:t>XGBoost Documentation</w:t>
      </w:r>
      <w:r>
        <w:rPr>
          <w:sz w:val="24"/>
        </w:rPr>
        <w:t xml:space="preserve">. [online] Available at: </w:t>
      </w:r>
      <w:hyperlink r:id="rId61">
        <w:r>
          <w:rPr>
            <w:color w:val="0000FF"/>
            <w:sz w:val="24"/>
            <w:u w:val="single" w:color="0000FF"/>
          </w:rPr>
          <w:t>https://xgboost.readthe</w:t>
        </w:r>
        <w:r>
          <w:rPr>
            <w:color w:val="0000FF"/>
            <w:sz w:val="24"/>
            <w:u w:val="single" w:color="0000FF"/>
          </w:rPr>
          <w:t>docs.io/en/stable/</w:t>
        </w:r>
      </w:hyperlink>
      <w:r>
        <w:rPr>
          <w:color w:val="0000FF"/>
          <w:sz w:val="24"/>
        </w:rPr>
        <w:t xml:space="preserve"> </w:t>
      </w:r>
      <w:r>
        <w:rPr>
          <w:sz w:val="24"/>
        </w:rPr>
        <w:t>[Accessed 17 Jun 2025].</w:t>
      </w:r>
    </w:p>
    <w:p w:rsidR="00177FD4" w:rsidRDefault="00D83D92">
      <w:pPr>
        <w:pStyle w:val="ListParagraph"/>
        <w:numPr>
          <w:ilvl w:val="0"/>
          <w:numId w:val="1"/>
        </w:numPr>
        <w:tabs>
          <w:tab w:val="left" w:pos="1080"/>
        </w:tabs>
        <w:spacing w:before="1" w:line="360" w:lineRule="auto"/>
        <w:ind w:right="359"/>
        <w:jc w:val="both"/>
        <w:rPr>
          <w:sz w:val="24"/>
        </w:rPr>
      </w:pPr>
      <w:r>
        <w:rPr>
          <w:sz w:val="24"/>
        </w:rPr>
        <w:t xml:space="preserve">Brownlee, J. (2020). </w:t>
      </w:r>
      <w:r>
        <w:rPr>
          <w:i/>
          <w:sz w:val="24"/>
        </w:rPr>
        <w:t>Imbalanced Classification with Python</w:t>
      </w:r>
      <w:r>
        <w:rPr>
          <w:sz w:val="24"/>
        </w:rPr>
        <w:t>. [online] Available at: https://machinelearningmastery.com/imbalanced-classification-with-python/ [Accessed 17 Jun 2025].</w:t>
      </w:r>
    </w:p>
    <w:p w:rsidR="00177FD4" w:rsidRDefault="00177FD4">
      <w:pPr>
        <w:pStyle w:val="ListParagraph"/>
        <w:spacing w:line="360" w:lineRule="auto"/>
        <w:jc w:val="both"/>
        <w:rPr>
          <w:sz w:val="24"/>
        </w:rPr>
        <w:sectPr w:rsidR="00177FD4">
          <w:pgSz w:w="12240" w:h="15840"/>
          <w:pgMar w:top="1380" w:right="1080" w:bottom="1440" w:left="1080" w:header="0" w:footer="1255" w:gutter="0"/>
          <w:cols w:space="720"/>
        </w:sectPr>
      </w:pPr>
    </w:p>
    <w:p w:rsidR="00177FD4" w:rsidRDefault="00D83D92">
      <w:pPr>
        <w:pStyle w:val="Heading1"/>
      </w:pPr>
      <w:r>
        <w:rPr>
          <w:noProof/>
        </w:rPr>
        <w:lastRenderedPageBreak/>
        <mc:AlternateContent>
          <mc:Choice Requires="wps">
            <w:drawing>
              <wp:anchor distT="0" distB="0" distL="0" distR="0" simplePos="0" relativeHeight="15741440" behindDoc="0" locked="0" layoutInCell="1" allowOverlap="1">
                <wp:simplePos x="0" y="0"/>
                <wp:positionH relativeFrom="page">
                  <wp:posOffset>736600</wp:posOffset>
                </wp:positionH>
                <wp:positionV relativeFrom="paragraph">
                  <wp:posOffset>549275</wp:posOffset>
                </wp:positionV>
                <wp:extent cx="6354445" cy="191770"/>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4445" cy="191770"/>
                          <a:chOff x="0" y="0"/>
                          <a:chExt cx="6354445" cy="191770"/>
                        </a:xfrm>
                      </wpg:grpSpPr>
                      <wps:wsp>
                        <wps:cNvPr id="90" name="Graphic 90"/>
                        <wps:cNvSpPr/>
                        <wps:spPr>
                          <a:xfrm>
                            <a:off x="12700" y="12700"/>
                            <a:ext cx="6329045" cy="166370"/>
                          </a:xfrm>
                          <a:custGeom>
                            <a:avLst/>
                            <a:gdLst/>
                            <a:ahLst/>
                            <a:cxnLst/>
                            <a:rect l="l" t="t" r="r" b="b"/>
                            <a:pathLst>
                              <a:path w="6329045" h="166370">
                                <a:moveTo>
                                  <a:pt x="6329045" y="0"/>
                                </a:moveTo>
                                <a:lnTo>
                                  <a:pt x="0" y="0"/>
                                </a:lnTo>
                                <a:lnTo>
                                  <a:pt x="0" y="166370"/>
                                </a:lnTo>
                                <a:lnTo>
                                  <a:pt x="6329045" y="166370"/>
                                </a:lnTo>
                                <a:lnTo>
                                  <a:pt x="6329045" y="0"/>
                                </a:lnTo>
                                <a:close/>
                              </a:path>
                            </a:pathLst>
                          </a:custGeom>
                          <a:solidFill>
                            <a:srgbClr val="9BBA58"/>
                          </a:solidFill>
                        </wps:spPr>
                        <wps:bodyPr wrap="square" lIns="0" tIns="0" rIns="0" bIns="0" rtlCol="0">
                          <a:prstTxWarp prst="textNoShape">
                            <a:avLst/>
                          </a:prstTxWarp>
                          <a:noAutofit/>
                        </wps:bodyPr>
                      </wps:wsp>
                      <wps:wsp>
                        <wps:cNvPr id="91" name="Graphic 91"/>
                        <wps:cNvSpPr/>
                        <wps:spPr>
                          <a:xfrm>
                            <a:off x="12700" y="12700"/>
                            <a:ext cx="6329045" cy="166370"/>
                          </a:xfrm>
                          <a:custGeom>
                            <a:avLst/>
                            <a:gdLst/>
                            <a:ahLst/>
                            <a:cxnLst/>
                            <a:rect l="l" t="t" r="r" b="b"/>
                            <a:pathLst>
                              <a:path w="6329045" h="166370">
                                <a:moveTo>
                                  <a:pt x="0" y="166370"/>
                                </a:moveTo>
                                <a:lnTo>
                                  <a:pt x="6329045" y="166370"/>
                                </a:lnTo>
                                <a:lnTo>
                                  <a:pt x="6329045" y="0"/>
                                </a:lnTo>
                                <a:lnTo>
                                  <a:pt x="0" y="0"/>
                                </a:lnTo>
                                <a:lnTo>
                                  <a:pt x="0" y="166370"/>
                                </a:lnTo>
                                <a:close/>
                              </a:path>
                            </a:pathLst>
                          </a:custGeom>
                          <a:ln w="25400">
                            <a:solidFill>
                              <a:srgbClr val="70883E"/>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8pt;margin-top:43.25pt;width:500.35pt;height:15.1pt;mso-position-horizontal-relative:page;mso-position-vertical-relative:paragraph;z-index:15741440" id="docshapegroup85" coordorigin="1160,865" coordsize="10007,302">
                <v:rect style="position:absolute;left:1180;top:885;width:9967;height:262" id="docshape86" filled="true" fillcolor="#9bba58" stroked="false">
                  <v:fill type="solid"/>
                </v:rect>
                <v:rect style="position:absolute;left:1180;top:885;width:9967;height:262" id="docshape87" filled="false" stroked="true" strokeweight="2pt" strokecolor="#70883e">
                  <v:stroke dashstyle="solid"/>
                </v:rect>
                <w10:wrap type="none"/>
              </v:group>
            </w:pict>
          </mc:Fallback>
        </mc:AlternateContent>
      </w:r>
      <w:r>
        <w:rPr>
          <w:spacing w:val="-4"/>
        </w:rPr>
        <w:t>CHAPTER-6:</w:t>
      </w:r>
      <w:r>
        <w:rPr>
          <w:spacing w:val="-2"/>
        </w:rPr>
        <w:t xml:space="preserve"> </w:t>
      </w:r>
      <w:r>
        <w:rPr>
          <w:spacing w:val="-4"/>
        </w:rPr>
        <w:t>BIBILOGR</w:t>
      </w:r>
      <w:r>
        <w:rPr>
          <w:spacing w:val="-4"/>
        </w:rPr>
        <w:t>APHY</w:t>
      </w:r>
    </w:p>
    <w:p w:rsidR="00177FD4" w:rsidRDefault="00177FD4">
      <w:pPr>
        <w:pStyle w:val="BodyText"/>
        <w:rPr>
          <w:rFonts w:ascii="Arial"/>
          <w:b/>
          <w:sz w:val="32"/>
        </w:rPr>
      </w:pPr>
    </w:p>
    <w:p w:rsidR="00177FD4" w:rsidRDefault="00177FD4">
      <w:pPr>
        <w:pStyle w:val="BodyText"/>
        <w:spacing w:before="198"/>
        <w:rPr>
          <w:rFonts w:ascii="Arial"/>
          <w:b/>
          <w:sz w:val="32"/>
        </w:rPr>
      </w:pPr>
    </w:p>
    <w:p w:rsidR="00177FD4" w:rsidRDefault="00D83D92">
      <w:pPr>
        <w:ind w:left="360"/>
        <w:rPr>
          <w:b/>
        </w:rPr>
      </w:pPr>
      <w:r>
        <w:rPr>
          <w:b/>
        </w:rPr>
        <w:t>LIST</w:t>
      </w:r>
      <w:r>
        <w:rPr>
          <w:b/>
          <w:spacing w:val="-3"/>
        </w:rPr>
        <w:t xml:space="preserve"> </w:t>
      </w:r>
      <w:r>
        <w:rPr>
          <w:b/>
        </w:rPr>
        <w:t>OF</w:t>
      </w:r>
      <w:r>
        <w:rPr>
          <w:b/>
          <w:spacing w:val="-2"/>
        </w:rPr>
        <w:t xml:space="preserve"> FIGURES:</w:t>
      </w:r>
    </w:p>
    <w:p w:rsidR="00177FD4" w:rsidRDefault="00177FD4">
      <w:pPr>
        <w:pStyle w:val="BodyText"/>
        <w:spacing w:before="1"/>
        <w:rPr>
          <w:b/>
          <w:sz w:val="11"/>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5557"/>
        <w:gridCol w:w="1465"/>
      </w:tblGrid>
      <w:tr w:rsidR="00177FD4">
        <w:trPr>
          <w:trHeight w:val="378"/>
        </w:trPr>
        <w:tc>
          <w:tcPr>
            <w:tcW w:w="828" w:type="dxa"/>
          </w:tcPr>
          <w:p w:rsidR="00177FD4" w:rsidRDefault="00D83D92">
            <w:pPr>
              <w:pStyle w:val="TableParagraph"/>
              <w:spacing w:line="251" w:lineRule="exact"/>
              <w:jc w:val="center"/>
              <w:rPr>
                <w:b/>
              </w:rPr>
            </w:pPr>
            <w:r>
              <w:rPr>
                <w:b/>
                <w:spacing w:val="-4"/>
              </w:rPr>
              <w:t>S.No</w:t>
            </w:r>
          </w:p>
        </w:tc>
        <w:tc>
          <w:tcPr>
            <w:tcW w:w="5557" w:type="dxa"/>
          </w:tcPr>
          <w:p w:rsidR="00177FD4" w:rsidRDefault="00D83D92">
            <w:pPr>
              <w:pStyle w:val="TableParagraph"/>
              <w:spacing w:line="251" w:lineRule="exact"/>
              <w:ind w:left="11"/>
              <w:jc w:val="center"/>
              <w:rPr>
                <w:b/>
              </w:rPr>
            </w:pPr>
            <w:r>
              <w:rPr>
                <w:b/>
                <w:spacing w:val="-4"/>
              </w:rPr>
              <w:t>Name</w:t>
            </w:r>
          </w:p>
        </w:tc>
        <w:tc>
          <w:tcPr>
            <w:tcW w:w="1465" w:type="dxa"/>
          </w:tcPr>
          <w:p w:rsidR="00177FD4" w:rsidRDefault="00D83D92">
            <w:pPr>
              <w:pStyle w:val="TableParagraph"/>
              <w:spacing w:line="251" w:lineRule="exact"/>
              <w:ind w:left="8"/>
              <w:jc w:val="center"/>
              <w:rPr>
                <w:b/>
              </w:rPr>
            </w:pPr>
            <w:r>
              <w:rPr>
                <w:b/>
              </w:rPr>
              <w:t>Page</w:t>
            </w:r>
            <w:r>
              <w:rPr>
                <w:b/>
                <w:spacing w:val="-2"/>
              </w:rPr>
              <w:t xml:space="preserve"> </w:t>
            </w:r>
            <w:r>
              <w:rPr>
                <w:b/>
                <w:spacing w:val="-5"/>
              </w:rPr>
              <w:t>No</w:t>
            </w:r>
          </w:p>
        </w:tc>
      </w:tr>
      <w:tr w:rsidR="00177FD4">
        <w:trPr>
          <w:trHeight w:val="414"/>
        </w:trPr>
        <w:tc>
          <w:tcPr>
            <w:tcW w:w="828" w:type="dxa"/>
          </w:tcPr>
          <w:p w:rsidR="00177FD4" w:rsidRDefault="00D83D92">
            <w:pPr>
              <w:pStyle w:val="TableParagraph"/>
              <w:spacing w:line="249" w:lineRule="exact"/>
              <w:jc w:val="center"/>
            </w:pPr>
            <w:r>
              <w:rPr>
                <w:spacing w:val="-10"/>
              </w:rPr>
              <w:t>1</w:t>
            </w:r>
          </w:p>
        </w:tc>
        <w:tc>
          <w:tcPr>
            <w:tcW w:w="5557" w:type="dxa"/>
          </w:tcPr>
          <w:p w:rsidR="00177FD4" w:rsidRDefault="00D83D92">
            <w:pPr>
              <w:pStyle w:val="TableParagraph"/>
              <w:spacing w:line="273" w:lineRule="exact"/>
              <w:ind w:left="107"/>
              <w:rPr>
                <w:sz w:val="24"/>
              </w:rPr>
            </w:pPr>
            <w:r>
              <w:rPr>
                <w:sz w:val="24"/>
              </w:rPr>
              <w:t>Linear</w:t>
            </w:r>
            <w:r>
              <w:rPr>
                <w:spacing w:val="-3"/>
                <w:sz w:val="24"/>
              </w:rPr>
              <w:t xml:space="preserve"> </w:t>
            </w:r>
            <w:r>
              <w:rPr>
                <w:sz w:val="24"/>
              </w:rPr>
              <w:t>Regression</w:t>
            </w:r>
            <w:r>
              <w:rPr>
                <w:spacing w:val="-3"/>
                <w:sz w:val="24"/>
              </w:rPr>
              <w:t xml:space="preserve"> </w:t>
            </w:r>
            <w:r>
              <w:rPr>
                <w:sz w:val="24"/>
              </w:rPr>
              <w:t>Classification</w:t>
            </w:r>
            <w:r>
              <w:rPr>
                <w:spacing w:val="-3"/>
                <w:sz w:val="24"/>
              </w:rPr>
              <w:t xml:space="preserve"> </w:t>
            </w:r>
            <w:r>
              <w:rPr>
                <w:spacing w:val="-2"/>
                <w:sz w:val="24"/>
              </w:rPr>
              <w:t>Report</w:t>
            </w:r>
          </w:p>
        </w:tc>
        <w:tc>
          <w:tcPr>
            <w:tcW w:w="1465" w:type="dxa"/>
          </w:tcPr>
          <w:p w:rsidR="00177FD4" w:rsidRDefault="00D83D92">
            <w:pPr>
              <w:pStyle w:val="TableParagraph"/>
              <w:spacing w:line="249" w:lineRule="exact"/>
              <w:ind w:left="8"/>
              <w:jc w:val="center"/>
            </w:pPr>
            <w:r>
              <w:rPr>
                <w:spacing w:val="-5"/>
              </w:rPr>
              <w:t>10</w:t>
            </w:r>
          </w:p>
        </w:tc>
      </w:tr>
      <w:tr w:rsidR="00177FD4">
        <w:trPr>
          <w:trHeight w:val="414"/>
        </w:trPr>
        <w:tc>
          <w:tcPr>
            <w:tcW w:w="828" w:type="dxa"/>
          </w:tcPr>
          <w:p w:rsidR="00177FD4" w:rsidRDefault="00D83D92">
            <w:pPr>
              <w:pStyle w:val="TableParagraph"/>
              <w:jc w:val="center"/>
            </w:pPr>
            <w:r>
              <w:rPr>
                <w:spacing w:val="-10"/>
              </w:rPr>
              <w:t>2</w:t>
            </w:r>
          </w:p>
        </w:tc>
        <w:tc>
          <w:tcPr>
            <w:tcW w:w="5557" w:type="dxa"/>
          </w:tcPr>
          <w:p w:rsidR="00177FD4" w:rsidRDefault="00D83D92">
            <w:pPr>
              <w:pStyle w:val="TableParagraph"/>
              <w:spacing w:line="270" w:lineRule="exact"/>
              <w:ind w:left="107"/>
              <w:rPr>
                <w:sz w:val="24"/>
              </w:rPr>
            </w:pPr>
            <w:r>
              <w:rPr>
                <w:sz w:val="24"/>
              </w:rPr>
              <w:t>Random</w:t>
            </w:r>
            <w:r>
              <w:rPr>
                <w:spacing w:val="-1"/>
                <w:sz w:val="24"/>
              </w:rPr>
              <w:t xml:space="preserve"> </w:t>
            </w:r>
            <w:r>
              <w:rPr>
                <w:sz w:val="24"/>
              </w:rPr>
              <w:t>Forest</w:t>
            </w:r>
            <w:r>
              <w:rPr>
                <w:spacing w:val="-1"/>
                <w:sz w:val="24"/>
              </w:rPr>
              <w:t xml:space="preserve"> </w:t>
            </w:r>
            <w:r>
              <w:rPr>
                <w:sz w:val="24"/>
              </w:rPr>
              <w:t>Classification</w:t>
            </w:r>
            <w:r>
              <w:rPr>
                <w:spacing w:val="-1"/>
                <w:sz w:val="24"/>
              </w:rPr>
              <w:t xml:space="preserve"> </w:t>
            </w:r>
            <w:r>
              <w:rPr>
                <w:spacing w:val="-2"/>
                <w:sz w:val="24"/>
              </w:rPr>
              <w:t>Report</w:t>
            </w:r>
          </w:p>
        </w:tc>
        <w:tc>
          <w:tcPr>
            <w:tcW w:w="1465" w:type="dxa"/>
          </w:tcPr>
          <w:p w:rsidR="00177FD4" w:rsidRDefault="00D83D92">
            <w:pPr>
              <w:pStyle w:val="TableParagraph"/>
              <w:ind w:left="8"/>
              <w:jc w:val="center"/>
            </w:pPr>
            <w:r>
              <w:rPr>
                <w:spacing w:val="-5"/>
              </w:rPr>
              <w:t>11</w:t>
            </w:r>
          </w:p>
        </w:tc>
      </w:tr>
      <w:tr w:rsidR="00177FD4">
        <w:trPr>
          <w:trHeight w:val="412"/>
        </w:trPr>
        <w:tc>
          <w:tcPr>
            <w:tcW w:w="828" w:type="dxa"/>
          </w:tcPr>
          <w:p w:rsidR="00177FD4" w:rsidRDefault="00D83D92">
            <w:pPr>
              <w:pStyle w:val="TableParagraph"/>
              <w:jc w:val="center"/>
            </w:pPr>
            <w:r>
              <w:rPr>
                <w:spacing w:val="-10"/>
              </w:rPr>
              <w:t>3</w:t>
            </w:r>
          </w:p>
        </w:tc>
        <w:tc>
          <w:tcPr>
            <w:tcW w:w="5557" w:type="dxa"/>
          </w:tcPr>
          <w:p w:rsidR="00177FD4" w:rsidRDefault="00D83D92">
            <w:pPr>
              <w:pStyle w:val="TableParagraph"/>
              <w:spacing w:line="270" w:lineRule="exact"/>
              <w:ind w:left="107"/>
              <w:rPr>
                <w:sz w:val="24"/>
              </w:rPr>
            </w:pPr>
            <w:r>
              <w:rPr>
                <w:sz w:val="24"/>
              </w:rPr>
              <w:t>XGBoost</w:t>
            </w:r>
            <w:r>
              <w:rPr>
                <w:spacing w:val="-3"/>
                <w:sz w:val="24"/>
              </w:rPr>
              <w:t xml:space="preserve"> </w:t>
            </w:r>
            <w:r>
              <w:rPr>
                <w:sz w:val="24"/>
              </w:rPr>
              <w:t xml:space="preserve">Classification </w:t>
            </w:r>
            <w:r>
              <w:rPr>
                <w:spacing w:val="-2"/>
                <w:sz w:val="24"/>
              </w:rPr>
              <w:t>Report</w:t>
            </w:r>
          </w:p>
        </w:tc>
        <w:tc>
          <w:tcPr>
            <w:tcW w:w="1465" w:type="dxa"/>
          </w:tcPr>
          <w:p w:rsidR="00177FD4" w:rsidRDefault="00D83D92">
            <w:pPr>
              <w:pStyle w:val="TableParagraph"/>
              <w:ind w:left="8"/>
              <w:jc w:val="center"/>
            </w:pPr>
            <w:r>
              <w:rPr>
                <w:spacing w:val="-5"/>
              </w:rPr>
              <w:t>11</w:t>
            </w:r>
          </w:p>
        </w:tc>
      </w:tr>
      <w:tr w:rsidR="00177FD4">
        <w:trPr>
          <w:trHeight w:val="415"/>
        </w:trPr>
        <w:tc>
          <w:tcPr>
            <w:tcW w:w="828" w:type="dxa"/>
          </w:tcPr>
          <w:p w:rsidR="00177FD4" w:rsidRDefault="00D83D92">
            <w:pPr>
              <w:pStyle w:val="TableParagraph"/>
              <w:jc w:val="center"/>
            </w:pPr>
            <w:r>
              <w:rPr>
                <w:spacing w:val="-10"/>
              </w:rPr>
              <w:t>4</w:t>
            </w:r>
          </w:p>
        </w:tc>
        <w:tc>
          <w:tcPr>
            <w:tcW w:w="5557" w:type="dxa"/>
          </w:tcPr>
          <w:p w:rsidR="00177FD4" w:rsidRDefault="00D83D92">
            <w:pPr>
              <w:pStyle w:val="TableParagraph"/>
              <w:spacing w:line="270" w:lineRule="exact"/>
              <w:ind w:left="107"/>
              <w:rPr>
                <w:sz w:val="24"/>
              </w:rPr>
            </w:pPr>
            <w:r>
              <w:rPr>
                <w:sz w:val="24"/>
              </w:rPr>
              <w:t>Classification</w:t>
            </w:r>
            <w:r>
              <w:rPr>
                <w:spacing w:val="-2"/>
                <w:sz w:val="24"/>
              </w:rPr>
              <w:t xml:space="preserve"> </w:t>
            </w:r>
            <w:r>
              <w:rPr>
                <w:sz w:val="24"/>
              </w:rPr>
              <w:t>Report</w:t>
            </w:r>
            <w:r>
              <w:rPr>
                <w:spacing w:val="-1"/>
                <w:sz w:val="24"/>
              </w:rPr>
              <w:t xml:space="preserve"> </w:t>
            </w:r>
            <w:r>
              <w:rPr>
                <w:sz w:val="24"/>
              </w:rPr>
              <w:t>of</w:t>
            </w:r>
            <w:r>
              <w:rPr>
                <w:spacing w:val="-1"/>
                <w:sz w:val="24"/>
              </w:rPr>
              <w:t xml:space="preserve"> </w:t>
            </w:r>
            <w:r>
              <w:rPr>
                <w:sz w:val="24"/>
              </w:rPr>
              <w:t>All</w:t>
            </w:r>
            <w:r>
              <w:rPr>
                <w:spacing w:val="-1"/>
                <w:sz w:val="24"/>
              </w:rPr>
              <w:t xml:space="preserve"> </w:t>
            </w:r>
            <w:r>
              <w:rPr>
                <w:sz w:val="24"/>
              </w:rPr>
              <w:t>Three</w:t>
            </w:r>
            <w:r>
              <w:rPr>
                <w:spacing w:val="-2"/>
                <w:sz w:val="24"/>
              </w:rPr>
              <w:t xml:space="preserve"> Algorothms</w:t>
            </w:r>
          </w:p>
        </w:tc>
        <w:tc>
          <w:tcPr>
            <w:tcW w:w="1465" w:type="dxa"/>
          </w:tcPr>
          <w:p w:rsidR="00177FD4" w:rsidRDefault="00D83D92">
            <w:pPr>
              <w:pStyle w:val="TableParagraph"/>
              <w:ind w:left="8"/>
              <w:jc w:val="center"/>
            </w:pPr>
            <w:r>
              <w:rPr>
                <w:spacing w:val="-5"/>
              </w:rPr>
              <w:t>13</w:t>
            </w:r>
          </w:p>
        </w:tc>
      </w:tr>
      <w:tr w:rsidR="00177FD4">
        <w:trPr>
          <w:trHeight w:val="378"/>
        </w:trPr>
        <w:tc>
          <w:tcPr>
            <w:tcW w:w="828" w:type="dxa"/>
          </w:tcPr>
          <w:p w:rsidR="00177FD4" w:rsidRDefault="00D83D92">
            <w:pPr>
              <w:pStyle w:val="TableParagraph"/>
              <w:jc w:val="center"/>
            </w:pPr>
            <w:r>
              <w:rPr>
                <w:spacing w:val="-10"/>
              </w:rPr>
              <w:t>5</w:t>
            </w:r>
          </w:p>
        </w:tc>
        <w:tc>
          <w:tcPr>
            <w:tcW w:w="5557" w:type="dxa"/>
          </w:tcPr>
          <w:p w:rsidR="00177FD4" w:rsidRDefault="00D83D92">
            <w:pPr>
              <w:pStyle w:val="TableParagraph"/>
              <w:ind w:left="107"/>
            </w:pPr>
            <w:r>
              <w:t>ROC</w:t>
            </w:r>
            <w:r>
              <w:rPr>
                <w:spacing w:val="-4"/>
              </w:rPr>
              <w:t xml:space="preserve"> </w:t>
            </w:r>
            <w:r>
              <w:rPr>
                <w:spacing w:val="-2"/>
              </w:rPr>
              <w:t>Curve</w:t>
            </w:r>
          </w:p>
        </w:tc>
        <w:tc>
          <w:tcPr>
            <w:tcW w:w="1465" w:type="dxa"/>
          </w:tcPr>
          <w:p w:rsidR="00177FD4" w:rsidRDefault="00D83D92">
            <w:pPr>
              <w:pStyle w:val="TableParagraph"/>
              <w:ind w:left="8"/>
              <w:jc w:val="center"/>
            </w:pPr>
            <w:r>
              <w:rPr>
                <w:spacing w:val="-5"/>
              </w:rPr>
              <w:t>17</w:t>
            </w:r>
          </w:p>
        </w:tc>
      </w:tr>
    </w:tbl>
    <w:p w:rsidR="00D83D92" w:rsidRDefault="00D83D92"/>
    <w:sectPr w:rsidR="00D83D92">
      <w:pgSz w:w="12240" w:h="15840"/>
      <w:pgMar w:top="1360" w:right="1080" w:bottom="1440" w:left="1080" w:header="0" w:footer="12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3D92" w:rsidRDefault="00D83D92">
      <w:r>
        <w:separator/>
      </w:r>
    </w:p>
  </w:endnote>
  <w:endnote w:type="continuationSeparator" w:id="0">
    <w:p w:rsidR="00D83D92" w:rsidRDefault="00D83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FD4" w:rsidRDefault="00D83D92">
    <w:pPr>
      <w:pStyle w:val="BodyText"/>
      <w:spacing w:line="14" w:lineRule="auto"/>
      <w:rPr>
        <w:sz w:val="20"/>
      </w:rPr>
    </w:pPr>
    <w:r>
      <w:rPr>
        <w:noProof/>
        <w:sz w:val="20"/>
      </w:rPr>
      <mc:AlternateContent>
        <mc:Choice Requires="wps">
          <w:drawing>
            <wp:anchor distT="0" distB="0" distL="0" distR="0" simplePos="0" relativeHeight="487303168" behindDoc="1" locked="0" layoutInCell="1" allowOverlap="1">
              <wp:simplePos x="0" y="0"/>
              <wp:positionH relativeFrom="page">
                <wp:posOffset>3802507</wp:posOffset>
              </wp:positionH>
              <wp:positionV relativeFrom="page">
                <wp:posOffset>9121850</wp:posOffset>
              </wp:positionV>
              <wp:extent cx="1689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77FD4" w:rsidRDefault="00D83D92">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85361">
                            <w:rPr>
                              <w:rFonts w:ascii="Calibri"/>
                              <w:noProof/>
                              <w:spacing w:val="-5"/>
                            </w:rPr>
                            <w:t>25</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7" type="#_x0000_t202" style="position:absolute;margin-left:299.4pt;margin-top:718.25pt;width:13.3pt;height:13.05pt;z-index:-1601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" filled="f" stroked="f">
              <v:path arrowok="t"/>
              <v:textbox inset="0,0,0,0">
                <w:txbxContent>
                  <w:p w:rsidR="00177FD4" w:rsidRDefault="00D83D92">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85361">
                      <w:rPr>
                        <w:rFonts w:ascii="Calibri"/>
                        <w:noProof/>
                        <w:spacing w:val="-5"/>
                      </w:rPr>
                      <w:t>25</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3D92" w:rsidRDefault="00D83D92">
      <w:r>
        <w:separator/>
      </w:r>
    </w:p>
  </w:footnote>
  <w:footnote w:type="continuationSeparator" w:id="0">
    <w:p w:rsidR="00D83D92" w:rsidRDefault="00D83D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C6CD3"/>
    <w:multiLevelType w:val="hybridMultilevel"/>
    <w:tmpl w:val="313E7946"/>
    <w:lvl w:ilvl="0" w:tplc="1876E68A">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D1F6746C">
      <w:numFmt w:val="bullet"/>
      <w:lvlText w:val="•"/>
      <w:lvlJc w:val="left"/>
      <w:pPr>
        <w:ind w:left="1980" w:hanging="360"/>
      </w:pPr>
      <w:rPr>
        <w:rFonts w:hint="default"/>
        <w:lang w:val="en-US" w:eastAsia="en-US" w:bidi="ar-SA"/>
      </w:rPr>
    </w:lvl>
    <w:lvl w:ilvl="2" w:tplc="C38A3486">
      <w:numFmt w:val="bullet"/>
      <w:lvlText w:val="•"/>
      <w:lvlJc w:val="left"/>
      <w:pPr>
        <w:ind w:left="2880" w:hanging="360"/>
      </w:pPr>
      <w:rPr>
        <w:rFonts w:hint="default"/>
        <w:lang w:val="en-US" w:eastAsia="en-US" w:bidi="ar-SA"/>
      </w:rPr>
    </w:lvl>
    <w:lvl w:ilvl="3" w:tplc="493047F2">
      <w:numFmt w:val="bullet"/>
      <w:lvlText w:val="•"/>
      <w:lvlJc w:val="left"/>
      <w:pPr>
        <w:ind w:left="3780" w:hanging="360"/>
      </w:pPr>
      <w:rPr>
        <w:rFonts w:hint="default"/>
        <w:lang w:val="en-US" w:eastAsia="en-US" w:bidi="ar-SA"/>
      </w:rPr>
    </w:lvl>
    <w:lvl w:ilvl="4" w:tplc="708C066E">
      <w:numFmt w:val="bullet"/>
      <w:lvlText w:val="•"/>
      <w:lvlJc w:val="left"/>
      <w:pPr>
        <w:ind w:left="4680" w:hanging="360"/>
      </w:pPr>
      <w:rPr>
        <w:rFonts w:hint="default"/>
        <w:lang w:val="en-US" w:eastAsia="en-US" w:bidi="ar-SA"/>
      </w:rPr>
    </w:lvl>
    <w:lvl w:ilvl="5" w:tplc="EB7ED564">
      <w:numFmt w:val="bullet"/>
      <w:lvlText w:val="•"/>
      <w:lvlJc w:val="left"/>
      <w:pPr>
        <w:ind w:left="5580" w:hanging="360"/>
      </w:pPr>
      <w:rPr>
        <w:rFonts w:hint="default"/>
        <w:lang w:val="en-US" w:eastAsia="en-US" w:bidi="ar-SA"/>
      </w:rPr>
    </w:lvl>
    <w:lvl w:ilvl="6" w:tplc="18302920">
      <w:numFmt w:val="bullet"/>
      <w:lvlText w:val="•"/>
      <w:lvlJc w:val="left"/>
      <w:pPr>
        <w:ind w:left="6480" w:hanging="360"/>
      </w:pPr>
      <w:rPr>
        <w:rFonts w:hint="default"/>
        <w:lang w:val="en-US" w:eastAsia="en-US" w:bidi="ar-SA"/>
      </w:rPr>
    </w:lvl>
    <w:lvl w:ilvl="7" w:tplc="FE689124">
      <w:numFmt w:val="bullet"/>
      <w:lvlText w:val="•"/>
      <w:lvlJc w:val="left"/>
      <w:pPr>
        <w:ind w:left="7380" w:hanging="360"/>
      </w:pPr>
      <w:rPr>
        <w:rFonts w:hint="default"/>
        <w:lang w:val="en-US" w:eastAsia="en-US" w:bidi="ar-SA"/>
      </w:rPr>
    </w:lvl>
    <w:lvl w:ilvl="8" w:tplc="825A21E4">
      <w:numFmt w:val="bullet"/>
      <w:lvlText w:val="•"/>
      <w:lvlJc w:val="left"/>
      <w:pPr>
        <w:ind w:left="8280" w:hanging="360"/>
      </w:pPr>
      <w:rPr>
        <w:rFonts w:hint="default"/>
        <w:lang w:val="en-US" w:eastAsia="en-US" w:bidi="ar-SA"/>
      </w:rPr>
    </w:lvl>
  </w:abstractNum>
  <w:abstractNum w:abstractNumId="1">
    <w:nsid w:val="190A5936"/>
    <w:multiLevelType w:val="hybridMultilevel"/>
    <w:tmpl w:val="7D1CFE50"/>
    <w:lvl w:ilvl="0" w:tplc="00866DAC">
      <w:start w:val="1"/>
      <w:numFmt w:val="decimal"/>
      <w:lvlText w:val="%1."/>
      <w:lvlJc w:val="left"/>
      <w:pPr>
        <w:ind w:left="60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EA961E6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9B1054F4">
      <w:numFmt w:val="bullet"/>
      <w:lvlText w:val="•"/>
      <w:lvlJc w:val="left"/>
      <w:pPr>
        <w:ind w:left="2080" w:hanging="360"/>
      </w:pPr>
      <w:rPr>
        <w:rFonts w:hint="default"/>
        <w:lang w:val="en-US" w:eastAsia="en-US" w:bidi="ar-SA"/>
      </w:rPr>
    </w:lvl>
    <w:lvl w:ilvl="3" w:tplc="8012D07C">
      <w:numFmt w:val="bullet"/>
      <w:lvlText w:val="•"/>
      <w:lvlJc w:val="left"/>
      <w:pPr>
        <w:ind w:left="3080" w:hanging="360"/>
      </w:pPr>
      <w:rPr>
        <w:rFonts w:hint="default"/>
        <w:lang w:val="en-US" w:eastAsia="en-US" w:bidi="ar-SA"/>
      </w:rPr>
    </w:lvl>
    <w:lvl w:ilvl="4" w:tplc="D8666980">
      <w:numFmt w:val="bullet"/>
      <w:lvlText w:val="•"/>
      <w:lvlJc w:val="left"/>
      <w:pPr>
        <w:ind w:left="4080" w:hanging="360"/>
      </w:pPr>
      <w:rPr>
        <w:rFonts w:hint="default"/>
        <w:lang w:val="en-US" w:eastAsia="en-US" w:bidi="ar-SA"/>
      </w:rPr>
    </w:lvl>
    <w:lvl w:ilvl="5" w:tplc="BA363DD6">
      <w:numFmt w:val="bullet"/>
      <w:lvlText w:val="•"/>
      <w:lvlJc w:val="left"/>
      <w:pPr>
        <w:ind w:left="5080" w:hanging="360"/>
      </w:pPr>
      <w:rPr>
        <w:rFonts w:hint="default"/>
        <w:lang w:val="en-US" w:eastAsia="en-US" w:bidi="ar-SA"/>
      </w:rPr>
    </w:lvl>
    <w:lvl w:ilvl="6" w:tplc="B2422030">
      <w:numFmt w:val="bullet"/>
      <w:lvlText w:val="•"/>
      <w:lvlJc w:val="left"/>
      <w:pPr>
        <w:ind w:left="6080" w:hanging="360"/>
      </w:pPr>
      <w:rPr>
        <w:rFonts w:hint="default"/>
        <w:lang w:val="en-US" w:eastAsia="en-US" w:bidi="ar-SA"/>
      </w:rPr>
    </w:lvl>
    <w:lvl w:ilvl="7" w:tplc="56B4CB40">
      <w:numFmt w:val="bullet"/>
      <w:lvlText w:val="•"/>
      <w:lvlJc w:val="left"/>
      <w:pPr>
        <w:ind w:left="7080" w:hanging="360"/>
      </w:pPr>
      <w:rPr>
        <w:rFonts w:hint="default"/>
        <w:lang w:val="en-US" w:eastAsia="en-US" w:bidi="ar-SA"/>
      </w:rPr>
    </w:lvl>
    <w:lvl w:ilvl="8" w:tplc="D88A9DC2">
      <w:numFmt w:val="bullet"/>
      <w:lvlText w:val="•"/>
      <w:lvlJc w:val="left"/>
      <w:pPr>
        <w:ind w:left="8080" w:hanging="360"/>
      </w:pPr>
      <w:rPr>
        <w:rFonts w:hint="default"/>
        <w:lang w:val="en-US" w:eastAsia="en-US" w:bidi="ar-SA"/>
      </w:rPr>
    </w:lvl>
  </w:abstractNum>
  <w:abstractNum w:abstractNumId="2">
    <w:nsid w:val="39ED6EA7"/>
    <w:multiLevelType w:val="hybridMultilevel"/>
    <w:tmpl w:val="71D2FDD8"/>
    <w:lvl w:ilvl="0" w:tplc="D0E0D7CA">
      <w:start w:val="1"/>
      <w:numFmt w:val="decimal"/>
      <w:lvlText w:val="%1."/>
      <w:lvlJc w:val="left"/>
      <w:pPr>
        <w:ind w:left="593" w:hanging="233"/>
        <w:jc w:val="left"/>
      </w:pPr>
      <w:rPr>
        <w:rFonts w:ascii="Times New Roman" w:eastAsia="Times New Roman" w:hAnsi="Times New Roman" w:cs="Times New Roman" w:hint="default"/>
        <w:b/>
        <w:bCs/>
        <w:i w:val="0"/>
        <w:iCs w:val="0"/>
        <w:spacing w:val="-3"/>
        <w:w w:val="100"/>
        <w:sz w:val="24"/>
        <w:szCs w:val="24"/>
        <w:lang w:val="en-US" w:eastAsia="en-US" w:bidi="ar-SA"/>
      </w:rPr>
    </w:lvl>
    <w:lvl w:ilvl="1" w:tplc="FB3A90E0">
      <w:numFmt w:val="bullet"/>
      <w:lvlText w:val="•"/>
      <w:lvlJc w:val="left"/>
      <w:pPr>
        <w:ind w:left="1548" w:hanging="233"/>
      </w:pPr>
      <w:rPr>
        <w:rFonts w:hint="default"/>
        <w:lang w:val="en-US" w:eastAsia="en-US" w:bidi="ar-SA"/>
      </w:rPr>
    </w:lvl>
    <w:lvl w:ilvl="2" w:tplc="526EE022">
      <w:numFmt w:val="bullet"/>
      <w:lvlText w:val="•"/>
      <w:lvlJc w:val="left"/>
      <w:pPr>
        <w:ind w:left="2496" w:hanging="233"/>
      </w:pPr>
      <w:rPr>
        <w:rFonts w:hint="default"/>
        <w:lang w:val="en-US" w:eastAsia="en-US" w:bidi="ar-SA"/>
      </w:rPr>
    </w:lvl>
    <w:lvl w:ilvl="3" w:tplc="FB3E0E7A">
      <w:numFmt w:val="bullet"/>
      <w:lvlText w:val="•"/>
      <w:lvlJc w:val="left"/>
      <w:pPr>
        <w:ind w:left="3444" w:hanging="233"/>
      </w:pPr>
      <w:rPr>
        <w:rFonts w:hint="default"/>
        <w:lang w:val="en-US" w:eastAsia="en-US" w:bidi="ar-SA"/>
      </w:rPr>
    </w:lvl>
    <w:lvl w:ilvl="4" w:tplc="B4C09F46">
      <w:numFmt w:val="bullet"/>
      <w:lvlText w:val="•"/>
      <w:lvlJc w:val="left"/>
      <w:pPr>
        <w:ind w:left="4392" w:hanging="233"/>
      </w:pPr>
      <w:rPr>
        <w:rFonts w:hint="default"/>
        <w:lang w:val="en-US" w:eastAsia="en-US" w:bidi="ar-SA"/>
      </w:rPr>
    </w:lvl>
    <w:lvl w:ilvl="5" w:tplc="B1686828">
      <w:numFmt w:val="bullet"/>
      <w:lvlText w:val="•"/>
      <w:lvlJc w:val="left"/>
      <w:pPr>
        <w:ind w:left="5340" w:hanging="233"/>
      </w:pPr>
      <w:rPr>
        <w:rFonts w:hint="default"/>
        <w:lang w:val="en-US" w:eastAsia="en-US" w:bidi="ar-SA"/>
      </w:rPr>
    </w:lvl>
    <w:lvl w:ilvl="6" w:tplc="5AE6A7FA">
      <w:numFmt w:val="bullet"/>
      <w:lvlText w:val="•"/>
      <w:lvlJc w:val="left"/>
      <w:pPr>
        <w:ind w:left="6288" w:hanging="233"/>
      </w:pPr>
      <w:rPr>
        <w:rFonts w:hint="default"/>
        <w:lang w:val="en-US" w:eastAsia="en-US" w:bidi="ar-SA"/>
      </w:rPr>
    </w:lvl>
    <w:lvl w:ilvl="7" w:tplc="C1824712">
      <w:numFmt w:val="bullet"/>
      <w:lvlText w:val="•"/>
      <w:lvlJc w:val="left"/>
      <w:pPr>
        <w:ind w:left="7236" w:hanging="233"/>
      </w:pPr>
      <w:rPr>
        <w:rFonts w:hint="default"/>
        <w:lang w:val="en-US" w:eastAsia="en-US" w:bidi="ar-SA"/>
      </w:rPr>
    </w:lvl>
    <w:lvl w:ilvl="8" w:tplc="05BAF0EC">
      <w:numFmt w:val="bullet"/>
      <w:lvlText w:val="•"/>
      <w:lvlJc w:val="left"/>
      <w:pPr>
        <w:ind w:left="8184" w:hanging="233"/>
      </w:pPr>
      <w:rPr>
        <w:rFonts w:hint="default"/>
        <w:lang w:val="en-US" w:eastAsia="en-US" w:bidi="ar-SA"/>
      </w:rPr>
    </w:lvl>
  </w:abstractNum>
  <w:abstractNum w:abstractNumId="3">
    <w:nsid w:val="482D30F0"/>
    <w:multiLevelType w:val="hybridMultilevel"/>
    <w:tmpl w:val="365CC414"/>
    <w:lvl w:ilvl="0" w:tplc="F0CA3D96">
      <w:start w:val="1"/>
      <w:numFmt w:val="decimal"/>
      <w:lvlText w:val="%1."/>
      <w:lvlJc w:val="left"/>
      <w:pPr>
        <w:ind w:left="60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339C4DAE">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71A68C7A">
      <w:numFmt w:val="bullet"/>
      <w:lvlText w:val="•"/>
      <w:lvlJc w:val="left"/>
      <w:pPr>
        <w:ind w:left="2080" w:hanging="360"/>
      </w:pPr>
      <w:rPr>
        <w:rFonts w:hint="default"/>
        <w:lang w:val="en-US" w:eastAsia="en-US" w:bidi="ar-SA"/>
      </w:rPr>
    </w:lvl>
    <w:lvl w:ilvl="3" w:tplc="B5FC08AC">
      <w:numFmt w:val="bullet"/>
      <w:lvlText w:val="•"/>
      <w:lvlJc w:val="left"/>
      <w:pPr>
        <w:ind w:left="3080" w:hanging="360"/>
      </w:pPr>
      <w:rPr>
        <w:rFonts w:hint="default"/>
        <w:lang w:val="en-US" w:eastAsia="en-US" w:bidi="ar-SA"/>
      </w:rPr>
    </w:lvl>
    <w:lvl w:ilvl="4" w:tplc="19B6E00A">
      <w:numFmt w:val="bullet"/>
      <w:lvlText w:val="•"/>
      <w:lvlJc w:val="left"/>
      <w:pPr>
        <w:ind w:left="4080" w:hanging="360"/>
      </w:pPr>
      <w:rPr>
        <w:rFonts w:hint="default"/>
        <w:lang w:val="en-US" w:eastAsia="en-US" w:bidi="ar-SA"/>
      </w:rPr>
    </w:lvl>
    <w:lvl w:ilvl="5" w:tplc="7B1E9520">
      <w:numFmt w:val="bullet"/>
      <w:lvlText w:val="•"/>
      <w:lvlJc w:val="left"/>
      <w:pPr>
        <w:ind w:left="5080" w:hanging="360"/>
      </w:pPr>
      <w:rPr>
        <w:rFonts w:hint="default"/>
        <w:lang w:val="en-US" w:eastAsia="en-US" w:bidi="ar-SA"/>
      </w:rPr>
    </w:lvl>
    <w:lvl w:ilvl="6" w:tplc="83E8D3FA">
      <w:numFmt w:val="bullet"/>
      <w:lvlText w:val="•"/>
      <w:lvlJc w:val="left"/>
      <w:pPr>
        <w:ind w:left="6080" w:hanging="360"/>
      </w:pPr>
      <w:rPr>
        <w:rFonts w:hint="default"/>
        <w:lang w:val="en-US" w:eastAsia="en-US" w:bidi="ar-SA"/>
      </w:rPr>
    </w:lvl>
    <w:lvl w:ilvl="7" w:tplc="CD6EB0F4">
      <w:numFmt w:val="bullet"/>
      <w:lvlText w:val="•"/>
      <w:lvlJc w:val="left"/>
      <w:pPr>
        <w:ind w:left="7080" w:hanging="360"/>
      </w:pPr>
      <w:rPr>
        <w:rFonts w:hint="default"/>
        <w:lang w:val="en-US" w:eastAsia="en-US" w:bidi="ar-SA"/>
      </w:rPr>
    </w:lvl>
    <w:lvl w:ilvl="8" w:tplc="08E22EA0">
      <w:numFmt w:val="bullet"/>
      <w:lvlText w:val="•"/>
      <w:lvlJc w:val="left"/>
      <w:pPr>
        <w:ind w:left="8080" w:hanging="360"/>
      </w:pPr>
      <w:rPr>
        <w:rFonts w:hint="default"/>
        <w:lang w:val="en-US" w:eastAsia="en-US" w:bidi="ar-SA"/>
      </w:rPr>
    </w:lvl>
  </w:abstractNum>
  <w:abstractNum w:abstractNumId="4">
    <w:nsid w:val="493B2650"/>
    <w:multiLevelType w:val="hybridMultilevel"/>
    <w:tmpl w:val="22D4A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0E2F21"/>
    <w:multiLevelType w:val="hybridMultilevel"/>
    <w:tmpl w:val="7F904E00"/>
    <w:lvl w:ilvl="0" w:tplc="CF6294EA">
      <w:start w:val="1"/>
      <w:numFmt w:val="decimal"/>
      <w:lvlText w:val="%1."/>
      <w:lvlJc w:val="left"/>
      <w:pPr>
        <w:ind w:left="108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6504B962">
      <w:numFmt w:val="bullet"/>
      <w:lvlText w:val="•"/>
      <w:lvlJc w:val="left"/>
      <w:pPr>
        <w:ind w:left="1980" w:hanging="360"/>
      </w:pPr>
      <w:rPr>
        <w:rFonts w:hint="default"/>
        <w:lang w:val="en-US" w:eastAsia="en-US" w:bidi="ar-SA"/>
      </w:rPr>
    </w:lvl>
    <w:lvl w:ilvl="2" w:tplc="63FE696C">
      <w:numFmt w:val="bullet"/>
      <w:lvlText w:val="•"/>
      <w:lvlJc w:val="left"/>
      <w:pPr>
        <w:ind w:left="2880" w:hanging="360"/>
      </w:pPr>
      <w:rPr>
        <w:rFonts w:hint="default"/>
        <w:lang w:val="en-US" w:eastAsia="en-US" w:bidi="ar-SA"/>
      </w:rPr>
    </w:lvl>
    <w:lvl w:ilvl="3" w:tplc="E53A9740">
      <w:numFmt w:val="bullet"/>
      <w:lvlText w:val="•"/>
      <w:lvlJc w:val="left"/>
      <w:pPr>
        <w:ind w:left="3780" w:hanging="360"/>
      </w:pPr>
      <w:rPr>
        <w:rFonts w:hint="default"/>
        <w:lang w:val="en-US" w:eastAsia="en-US" w:bidi="ar-SA"/>
      </w:rPr>
    </w:lvl>
    <w:lvl w:ilvl="4" w:tplc="13BA08C8">
      <w:numFmt w:val="bullet"/>
      <w:lvlText w:val="•"/>
      <w:lvlJc w:val="left"/>
      <w:pPr>
        <w:ind w:left="4680" w:hanging="360"/>
      </w:pPr>
      <w:rPr>
        <w:rFonts w:hint="default"/>
        <w:lang w:val="en-US" w:eastAsia="en-US" w:bidi="ar-SA"/>
      </w:rPr>
    </w:lvl>
    <w:lvl w:ilvl="5" w:tplc="511E78DC">
      <w:numFmt w:val="bullet"/>
      <w:lvlText w:val="•"/>
      <w:lvlJc w:val="left"/>
      <w:pPr>
        <w:ind w:left="5580" w:hanging="360"/>
      </w:pPr>
      <w:rPr>
        <w:rFonts w:hint="default"/>
        <w:lang w:val="en-US" w:eastAsia="en-US" w:bidi="ar-SA"/>
      </w:rPr>
    </w:lvl>
    <w:lvl w:ilvl="6" w:tplc="FD8C9674">
      <w:numFmt w:val="bullet"/>
      <w:lvlText w:val="•"/>
      <w:lvlJc w:val="left"/>
      <w:pPr>
        <w:ind w:left="6480" w:hanging="360"/>
      </w:pPr>
      <w:rPr>
        <w:rFonts w:hint="default"/>
        <w:lang w:val="en-US" w:eastAsia="en-US" w:bidi="ar-SA"/>
      </w:rPr>
    </w:lvl>
    <w:lvl w:ilvl="7" w:tplc="6F822A4C">
      <w:numFmt w:val="bullet"/>
      <w:lvlText w:val="•"/>
      <w:lvlJc w:val="left"/>
      <w:pPr>
        <w:ind w:left="7380" w:hanging="360"/>
      </w:pPr>
      <w:rPr>
        <w:rFonts w:hint="default"/>
        <w:lang w:val="en-US" w:eastAsia="en-US" w:bidi="ar-SA"/>
      </w:rPr>
    </w:lvl>
    <w:lvl w:ilvl="8" w:tplc="2B34CEF6">
      <w:numFmt w:val="bullet"/>
      <w:lvlText w:val="•"/>
      <w:lvlJc w:val="left"/>
      <w:pPr>
        <w:ind w:left="8280" w:hanging="360"/>
      </w:pPr>
      <w:rPr>
        <w:rFonts w:hint="default"/>
        <w:lang w:val="en-US" w:eastAsia="en-US" w:bidi="ar-SA"/>
      </w:rPr>
    </w:lvl>
  </w:abstractNum>
  <w:abstractNum w:abstractNumId="6">
    <w:nsid w:val="4E79478B"/>
    <w:multiLevelType w:val="hybridMultilevel"/>
    <w:tmpl w:val="C75C9568"/>
    <w:lvl w:ilvl="0" w:tplc="5BEE552E">
      <w:start w:val="1"/>
      <w:numFmt w:val="decimal"/>
      <w:lvlText w:val="%1."/>
      <w:lvlJc w:val="left"/>
      <w:pPr>
        <w:ind w:left="600" w:hanging="240"/>
        <w:jc w:val="left"/>
      </w:pPr>
      <w:rPr>
        <w:rFonts w:ascii="Times New Roman" w:eastAsia="Times New Roman" w:hAnsi="Times New Roman" w:cs="Times New Roman" w:hint="default"/>
        <w:b/>
        <w:bCs/>
        <w:i w:val="0"/>
        <w:iCs w:val="0"/>
        <w:spacing w:val="0"/>
        <w:w w:val="88"/>
        <w:sz w:val="24"/>
        <w:szCs w:val="24"/>
        <w:u w:val="single" w:color="000000"/>
        <w:lang w:val="en-US" w:eastAsia="en-US" w:bidi="ar-SA"/>
      </w:rPr>
    </w:lvl>
    <w:lvl w:ilvl="1" w:tplc="4ACA7F40">
      <w:numFmt w:val="bullet"/>
      <w:lvlText w:val="•"/>
      <w:lvlJc w:val="left"/>
      <w:pPr>
        <w:ind w:left="1548" w:hanging="240"/>
      </w:pPr>
      <w:rPr>
        <w:rFonts w:hint="default"/>
        <w:lang w:val="en-US" w:eastAsia="en-US" w:bidi="ar-SA"/>
      </w:rPr>
    </w:lvl>
    <w:lvl w:ilvl="2" w:tplc="17FC6F14">
      <w:numFmt w:val="bullet"/>
      <w:lvlText w:val="•"/>
      <w:lvlJc w:val="left"/>
      <w:pPr>
        <w:ind w:left="2496" w:hanging="240"/>
      </w:pPr>
      <w:rPr>
        <w:rFonts w:hint="default"/>
        <w:lang w:val="en-US" w:eastAsia="en-US" w:bidi="ar-SA"/>
      </w:rPr>
    </w:lvl>
    <w:lvl w:ilvl="3" w:tplc="B21AFF9A">
      <w:numFmt w:val="bullet"/>
      <w:lvlText w:val="•"/>
      <w:lvlJc w:val="left"/>
      <w:pPr>
        <w:ind w:left="3444" w:hanging="240"/>
      </w:pPr>
      <w:rPr>
        <w:rFonts w:hint="default"/>
        <w:lang w:val="en-US" w:eastAsia="en-US" w:bidi="ar-SA"/>
      </w:rPr>
    </w:lvl>
    <w:lvl w:ilvl="4" w:tplc="50006412">
      <w:numFmt w:val="bullet"/>
      <w:lvlText w:val="•"/>
      <w:lvlJc w:val="left"/>
      <w:pPr>
        <w:ind w:left="4392" w:hanging="240"/>
      </w:pPr>
      <w:rPr>
        <w:rFonts w:hint="default"/>
        <w:lang w:val="en-US" w:eastAsia="en-US" w:bidi="ar-SA"/>
      </w:rPr>
    </w:lvl>
    <w:lvl w:ilvl="5" w:tplc="61A2227C">
      <w:numFmt w:val="bullet"/>
      <w:lvlText w:val="•"/>
      <w:lvlJc w:val="left"/>
      <w:pPr>
        <w:ind w:left="5340" w:hanging="240"/>
      </w:pPr>
      <w:rPr>
        <w:rFonts w:hint="default"/>
        <w:lang w:val="en-US" w:eastAsia="en-US" w:bidi="ar-SA"/>
      </w:rPr>
    </w:lvl>
    <w:lvl w:ilvl="6" w:tplc="62689916">
      <w:numFmt w:val="bullet"/>
      <w:lvlText w:val="•"/>
      <w:lvlJc w:val="left"/>
      <w:pPr>
        <w:ind w:left="6288" w:hanging="240"/>
      </w:pPr>
      <w:rPr>
        <w:rFonts w:hint="default"/>
        <w:lang w:val="en-US" w:eastAsia="en-US" w:bidi="ar-SA"/>
      </w:rPr>
    </w:lvl>
    <w:lvl w:ilvl="7" w:tplc="54FA8146">
      <w:numFmt w:val="bullet"/>
      <w:lvlText w:val="•"/>
      <w:lvlJc w:val="left"/>
      <w:pPr>
        <w:ind w:left="7236" w:hanging="240"/>
      </w:pPr>
      <w:rPr>
        <w:rFonts w:hint="default"/>
        <w:lang w:val="en-US" w:eastAsia="en-US" w:bidi="ar-SA"/>
      </w:rPr>
    </w:lvl>
    <w:lvl w:ilvl="8" w:tplc="CF8A6A5C">
      <w:numFmt w:val="bullet"/>
      <w:lvlText w:val="•"/>
      <w:lvlJc w:val="left"/>
      <w:pPr>
        <w:ind w:left="8184" w:hanging="240"/>
      </w:pPr>
      <w:rPr>
        <w:rFonts w:hint="default"/>
        <w:lang w:val="en-US" w:eastAsia="en-US" w:bidi="ar-SA"/>
      </w:rPr>
    </w:lvl>
  </w:abstractNum>
  <w:abstractNum w:abstractNumId="7">
    <w:nsid w:val="65CD255E"/>
    <w:multiLevelType w:val="hybridMultilevel"/>
    <w:tmpl w:val="60FADD92"/>
    <w:lvl w:ilvl="0" w:tplc="AB86DA58">
      <w:start w:val="1"/>
      <w:numFmt w:val="decimal"/>
      <w:lvlText w:val="%1."/>
      <w:lvlJc w:val="left"/>
      <w:pPr>
        <w:ind w:left="108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1116C244">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5E9631F2">
      <w:numFmt w:val="bullet"/>
      <w:lvlText w:val="•"/>
      <w:lvlJc w:val="left"/>
      <w:pPr>
        <w:ind w:left="2720" w:hanging="360"/>
      </w:pPr>
      <w:rPr>
        <w:rFonts w:hint="default"/>
        <w:lang w:val="en-US" w:eastAsia="en-US" w:bidi="ar-SA"/>
      </w:rPr>
    </w:lvl>
    <w:lvl w:ilvl="3" w:tplc="7982FF98">
      <w:numFmt w:val="bullet"/>
      <w:lvlText w:val="•"/>
      <w:lvlJc w:val="left"/>
      <w:pPr>
        <w:ind w:left="3640" w:hanging="360"/>
      </w:pPr>
      <w:rPr>
        <w:rFonts w:hint="default"/>
        <w:lang w:val="en-US" w:eastAsia="en-US" w:bidi="ar-SA"/>
      </w:rPr>
    </w:lvl>
    <w:lvl w:ilvl="4" w:tplc="2FEE262E">
      <w:numFmt w:val="bullet"/>
      <w:lvlText w:val="•"/>
      <w:lvlJc w:val="left"/>
      <w:pPr>
        <w:ind w:left="4560" w:hanging="360"/>
      </w:pPr>
      <w:rPr>
        <w:rFonts w:hint="default"/>
        <w:lang w:val="en-US" w:eastAsia="en-US" w:bidi="ar-SA"/>
      </w:rPr>
    </w:lvl>
    <w:lvl w:ilvl="5" w:tplc="03F63FD4">
      <w:numFmt w:val="bullet"/>
      <w:lvlText w:val="•"/>
      <w:lvlJc w:val="left"/>
      <w:pPr>
        <w:ind w:left="5480" w:hanging="360"/>
      </w:pPr>
      <w:rPr>
        <w:rFonts w:hint="default"/>
        <w:lang w:val="en-US" w:eastAsia="en-US" w:bidi="ar-SA"/>
      </w:rPr>
    </w:lvl>
    <w:lvl w:ilvl="6" w:tplc="24F8B910">
      <w:numFmt w:val="bullet"/>
      <w:lvlText w:val="•"/>
      <w:lvlJc w:val="left"/>
      <w:pPr>
        <w:ind w:left="6400" w:hanging="360"/>
      </w:pPr>
      <w:rPr>
        <w:rFonts w:hint="default"/>
        <w:lang w:val="en-US" w:eastAsia="en-US" w:bidi="ar-SA"/>
      </w:rPr>
    </w:lvl>
    <w:lvl w:ilvl="7" w:tplc="4238BDE4">
      <w:numFmt w:val="bullet"/>
      <w:lvlText w:val="•"/>
      <w:lvlJc w:val="left"/>
      <w:pPr>
        <w:ind w:left="7320" w:hanging="360"/>
      </w:pPr>
      <w:rPr>
        <w:rFonts w:hint="default"/>
        <w:lang w:val="en-US" w:eastAsia="en-US" w:bidi="ar-SA"/>
      </w:rPr>
    </w:lvl>
    <w:lvl w:ilvl="8" w:tplc="48DED5E8">
      <w:numFmt w:val="bullet"/>
      <w:lvlText w:val="•"/>
      <w:lvlJc w:val="left"/>
      <w:pPr>
        <w:ind w:left="8240" w:hanging="360"/>
      </w:pPr>
      <w:rPr>
        <w:rFonts w:hint="default"/>
        <w:lang w:val="en-US" w:eastAsia="en-US" w:bidi="ar-SA"/>
      </w:rPr>
    </w:lvl>
  </w:abstractNum>
  <w:num w:numId="1">
    <w:abstractNumId w:val="0"/>
  </w:num>
  <w:num w:numId="2">
    <w:abstractNumId w:val="3"/>
  </w:num>
  <w:num w:numId="3">
    <w:abstractNumId w:val="1"/>
  </w:num>
  <w:num w:numId="4">
    <w:abstractNumId w:val="6"/>
  </w:num>
  <w:num w:numId="5">
    <w:abstractNumId w:val="7"/>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177FD4"/>
    <w:rsid w:val="00177FD4"/>
    <w:rsid w:val="00485361"/>
    <w:rsid w:val="00510DBF"/>
    <w:rsid w:val="00520080"/>
    <w:rsid w:val="00551A90"/>
    <w:rsid w:val="00631E39"/>
    <w:rsid w:val="009C7F2D"/>
    <w:rsid w:val="00A7774B"/>
    <w:rsid w:val="00BD57B1"/>
    <w:rsid w:val="00D4605B"/>
    <w:rsid w:val="00D83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73"/>
      <w:ind w:left="360"/>
      <w:outlineLvl w:val="0"/>
    </w:pPr>
    <w:rPr>
      <w:rFonts w:ascii="Arial" w:eastAsia="Arial" w:hAnsi="Arial" w:cs="Arial"/>
      <w:b/>
      <w:bCs/>
      <w:sz w:val="32"/>
      <w:szCs w:val="32"/>
    </w:rPr>
  </w:style>
  <w:style w:type="paragraph" w:styleId="Heading2">
    <w:name w:val="heading 2"/>
    <w:basedOn w:val="Normal"/>
    <w:uiPriority w:val="1"/>
    <w:qFormat/>
    <w:pPr>
      <w:spacing w:before="1"/>
      <w:ind w:left="360"/>
      <w:outlineLvl w:val="1"/>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247" w:lineRule="exact"/>
      <w:ind w:left="7"/>
    </w:pPr>
  </w:style>
  <w:style w:type="paragraph" w:styleId="BalloonText">
    <w:name w:val="Balloon Text"/>
    <w:basedOn w:val="Normal"/>
    <w:link w:val="BalloonTextChar"/>
    <w:uiPriority w:val="99"/>
    <w:semiHidden/>
    <w:unhideWhenUsed/>
    <w:rsid w:val="00631E39"/>
    <w:rPr>
      <w:rFonts w:ascii="Tahoma" w:hAnsi="Tahoma" w:cs="Tahoma"/>
      <w:sz w:val="16"/>
      <w:szCs w:val="16"/>
    </w:rPr>
  </w:style>
  <w:style w:type="character" w:customStyle="1" w:styleId="BalloonTextChar">
    <w:name w:val="Balloon Text Char"/>
    <w:basedOn w:val="DefaultParagraphFont"/>
    <w:link w:val="BalloonText"/>
    <w:uiPriority w:val="99"/>
    <w:semiHidden/>
    <w:rsid w:val="00631E39"/>
    <w:rPr>
      <w:rFonts w:ascii="Tahoma" w:eastAsia="Times New Roman" w:hAnsi="Tahoma" w:cs="Tahoma"/>
      <w:sz w:val="16"/>
      <w:szCs w:val="16"/>
    </w:rPr>
  </w:style>
  <w:style w:type="character" w:customStyle="1" w:styleId="BodyTextChar">
    <w:name w:val="Body Text Char"/>
    <w:basedOn w:val="DefaultParagraphFont"/>
    <w:link w:val="BodyText"/>
    <w:uiPriority w:val="1"/>
    <w:rsid w:val="00551A9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551A90"/>
    <w:rPr>
      <w:rFonts w:ascii="Arial" w:eastAsia="Arial" w:hAnsi="Arial" w:cs="Arial"/>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73"/>
      <w:ind w:left="360"/>
      <w:outlineLvl w:val="0"/>
    </w:pPr>
    <w:rPr>
      <w:rFonts w:ascii="Arial" w:eastAsia="Arial" w:hAnsi="Arial" w:cs="Arial"/>
      <w:b/>
      <w:bCs/>
      <w:sz w:val="32"/>
      <w:szCs w:val="32"/>
    </w:rPr>
  </w:style>
  <w:style w:type="paragraph" w:styleId="Heading2">
    <w:name w:val="heading 2"/>
    <w:basedOn w:val="Normal"/>
    <w:uiPriority w:val="1"/>
    <w:qFormat/>
    <w:pPr>
      <w:spacing w:before="1"/>
      <w:ind w:left="360"/>
      <w:outlineLvl w:val="1"/>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247" w:lineRule="exact"/>
      <w:ind w:left="7"/>
    </w:pPr>
  </w:style>
  <w:style w:type="paragraph" w:styleId="BalloonText">
    <w:name w:val="Balloon Text"/>
    <w:basedOn w:val="Normal"/>
    <w:link w:val="BalloonTextChar"/>
    <w:uiPriority w:val="99"/>
    <w:semiHidden/>
    <w:unhideWhenUsed/>
    <w:rsid w:val="00631E39"/>
    <w:rPr>
      <w:rFonts w:ascii="Tahoma" w:hAnsi="Tahoma" w:cs="Tahoma"/>
      <w:sz w:val="16"/>
      <w:szCs w:val="16"/>
    </w:rPr>
  </w:style>
  <w:style w:type="character" w:customStyle="1" w:styleId="BalloonTextChar">
    <w:name w:val="Balloon Text Char"/>
    <w:basedOn w:val="DefaultParagraphFont"/>
    <w:link w:val="BalloonText"/>
    <w:uiPriority w:val="99"/>
    <w:semiHidden/>
    <w:rsid w:val="00631E39"/>
    <w:rPr>
      <w:rFonts w:ascii="Tahoma" w:eastAsia="Times New Roman" w:hAnsi="Tahoma" w:cs="Tahoma"/>
      <w:sz w:val="16"/>
      <w:szCs w:val="16"/>
    </w:rPr>
  </w:style>
  <w:style w:type="character" w:customStyle="1" w:styleId="BodyTextChar">
    <w:name w:val="Body Text Char"/>
    <w:basedOn w:val="DefaultParagraphFont"/>
    <w:link w:val="BodyText"/>
    <w:uiPriority w:val="1"/>
    <w:rsid w:val="00551A9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551A90"/>
    <w:rPr>
      <w:rFonts w:ascii="Arial" w:eastAsia="Arial" w:hAnsi="Arial" w:cs="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0.jpeg"/><Relationship Id="rId26" Type="http://schemas.openxmlformats.org/officeDocument/2006/relationships/image" Target="media/image100.jpeg"/><Relationship Id="rId39" Type="http://schemas.openxmlformats.org/officeDocument/2006/relationships/image" Target="media/image17.png"/><Relationship Id="rId21" Type="http://schemas.openxmlformats.org/officeDocument/2006/relationships/image" Target="media/image70.png"/><Relationship Id="rId34" Type="http://schemas.openxmlformats.org/officeDocument/2006/relationships/image" Target="media/image140.jpeg"/><Relationship Id="rId42" Type="http://schemas.openxmlformats.org/officeDocument/2006/relationships/image" Target="media/image180.jpeg"/><Relationship Id="rId47" Type="http://schemas.openxmlformats.org/officeDocument/2006/relationships/image" Target="media/image21.png"/><Relationship Id="rId50" Type="http://schemas.openxmlformats.org/officeDocument/2006/relationships/image" Target="media/image220.jpeg"/><Relationship Id="rId55" Type="http://schemas.openxmlformats.org/officeDocument/2006/relationships/image" Target="media/image25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10.png"/><Relationship Id="rId41" Type="http://schemas.openxmlformats.org/officeDocument/2006/relationships/image" Target="media/image170.png"/><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media/image150.png"/><Relationship Id="rId40" Type="http://schemas.openxmlformats.org/officeDocument/2006/relationships/image" Target="media/image18.jpeg"/><Relationship Id="rId45" Type="http://schemas.openxmlformats.org/officeDocument/2006/relationships/image" Target="media/image190.png"/><Relationship Id="rId53" Type="http://schemas.openxmlformats.org/officeDocument/2006/relationships/image" Target="media/image25.png"/><Relationship Id="rId58"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10.png"/><Relationship Id="rId57" Type="http://schemas.openxmlformats.org/officeDocument/2006/relationships/image" Target="media/image27.png"/><Relationship Id="rId61" Type="http://schemas.openxmlformats.org/officeDocument/2006/relationships/hyperlink" Target="https://xgboost.readthedocs.io/en/stable/"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4.jpeg"/><Relationship Id="rId60" Type="http://schemas.openxmlformats.org/officeDocument/2006/relationships/image" Target="media/image28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80.jpeg"/><Relationship Id="rId27" Type="http://schemas.openxmlformats.org/officeDocument/2006/relationships/image" Target="media/image11.png"/><Relationship Id="rId30" Type="http://schemas.openxmlformats.org/officeDocument/2006/relationships/image" Target="media/image120.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2.jpeg"/><Relationship Id="rId56" Type="http://schemas.openxmlformats.org/officeDocument/2006/relationships/image" Target="media/image260.png"/><Relationship Id="rId8" Type="http://schemas.openxmlformats.org/officeDocument/2006/relationships/image" Target="media/image1.png"/><Relationship Id="rId51" Type="http://schemas.openxmlformats.org/officeDocument/2006/relationships/image" Target="media/image2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image" Target="media/image160.png"/><Relationship Id="rId46" Type="http://schemas.openxmlformats.org/officeDocument/2006/relationships/image" Target="media/image200.png"/><Relationship Id="rId59" Type="http://schemas.openxmlformats.org/officeDocument/2006/relationships/image" Target="media/image2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4266</Words>
  <Characters>24318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Y.Surekha</dc:creator>
  <cp:lastModifiedBy>Y.Surekha</cp:lastModifiedBy>
  <cp:revision>2</cp:revision>
  <dcterms:created xsi:type="dcterms:W3CDTF">2025-08-26T03:50:00Z</dcterms:created>
  <dcterms:modified xsi:type="dcterms:W3CDTF">2025-08-26T03:50:00Z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2025-06-18T00:00:00Z</vt:filetime>
  </property>
  <property fmtid="{D5CDD505-2E9C-101B-9397-08002B2CF9AE}" pid="3" name="Creator">
    <vt:lpwstr>Microsoft® Word 2010</vt:lpwstr>
  </property>
  <property fmtid="{D5CDD505-2E9C-101B-9397-08002B2CF9AE}" pid="4" name="LastSaved">
    <vt:filetime>2025-08-26T00:00:00Z</vt:filetime>
  </property>
  <property fmtid="{D5CDD505-2E9C-101B-9397-08002B2CF9AE}" pid="5" name="Producer">
    <vt:lpwstr>Microsoft® Word 2010</vt:lpwstr>
  </property>
</Properties>
</file>