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14.399999999999999" w:lineRule="auto"/>
        <w:rPr>
          <w:sz w:val="2"/>
          <w:szCs w:val="2"/>
        </w:rPr>
      </w:pPr>
      <w:r w:rsidDel="00000000" w:rsidR="00000000" w:rsidRPr="00000000">
        <w:rPr>
          <w:rtl w:val="0"/>
        </w:rPr>
      </w:r>
    </w:p>
    <w:tbl>
      <w:tblPr>
        <w:tblStyle w:val="Table1"/>
        <w:tblW w:w="11937.5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37.599999999999"/>
        <w:tblGridChange w:id="0">
          <w:tblGrid>
            <w:gridCol w:w="11937.599999999999"/>
          </w:tblGrid>
        </w:tblGridChange>
      </w:tblGrid>
      <w:tr>
        <w:trPr>
          <w:cantSplit w:val="0"/>
          <w:trHeight w:val="51.74560546875" w:hRule="atLeast"/>
          <w:tblHeader w:val="0"/>
        </w:trPr>
        <w:tc>
          <w:tcPr>
            <w:tcBorders>
              <w:top w:color="2c537e" w:space="0" w:sz="8" w:val="single"/>
              <w:left w:color="2c537e" w:space="0" w:sz="8" w:val="single"/>
              <w:bottom w:color="f1f1f0" w:space="0" w:sz="8" w:val="single"/>
              <w:right w:color="2c537e" w:space="0" w:sz="8" w:val="single"/>
            </w:tcBorders>
            <w:shd w:fill="2c537e"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tc>
      </w:tr>
      <w:tr>
        <w:trPr>
          <w:cantSplit w:val="0"/>
          <w:trHeight w:val="2100" w:hRule="atLeast"/>
          <w:tblHeader w:val="0"/>
        </w:trPr>
        <w:tc>
          <w:tcPr>
            <w:tcBorders>
              <w:top w:color="f1f1f0" w:space="0" w:sz="8" w:val="single"/>
              <w:left w:color="f1f1f0" w:space="0" w:sz="8" w:val="single"/>
              <w:bottom w:color="f1f1f0" w:space="0" w:sz="8" w:val="single"/>
              <w:right w:color="f1f1f0" w:space="0" w:sz="8" w:val="single"/>
            </w:tcBorders>
            <w:shd w:fill="f1f1f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
                <w:szCs w:val="6"/>
              </w:rPr>
            </w:pPr>
            <w:r w:rsidDel="00000000" w:rsidR="00000000" w:rsidRPr="00000000">
              <w:rPr>
                <w:rtl w:val="0"/>
              </w:rPr>
            </w:r>
          </w:p>
          <w:tbl>
            <w:tblPr>
              <w:tblStyle w:val="Table2"/>
              <w:tblW w:w="1131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0"/>
              <w:tblGridChange w:id="0">
                <w:tblGrid>
                  <w:gridCol w:w="11310"/>
                </w:tblGrid>
              </w:tblGridChange>
            </w:tblGrid>
            <w:tr>
              <w:trPr>
                <w:cantSplit w:val="0"/>
                <w:trHeight w:val="1810.642089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60"/>
                      <w:szCs w:val="60"/>
                    </w:rPr>
                  </w:pPr>
                  <w:r w:rsidDel="00000000" w:rsidR="00000000" w:rsidRPr="00000000">
                    <w:rPr>
                      <w:b w:val="1"/>
                      <w:sz w:val="60"/>
                      <w:szCs w:val="60"/>
                      <w:rtl w:val="0"/>
                    </w:rPr>
                    <w:t xml:space="preserve">Benjamin</w:t>
                  </w:r>
                  <w:r w:rsidDel="00000000" w:rsidR="00000000" w:rsidRPr="00000000">
                    <w:rPr>
                      <w:b w:val="1"/>
                      <w:sz w:val="60"/>
                      <w:szCs w:val="60"/>
                      <w:rtl w:val="0"/>
                    </w:rPr>
                    <w:t xml:space="preserve"> Marks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Developer</w:t>
                  </w:r>
                </w:p>
                <w:p w:rsidR="00000000" w:rsidDel="00000000" w:rsidP="00000000" w:rsidRDefault="00000000" w:rsidRPr="00000000" w14:paraId="00000006">
                  <w:pPr>
                    <w:pageBreakBefore w:val="0"/>
                    <w:spacing w:line="240" w:lineRule="auto"/>
                    <w:rPr/>
                  </w:pPr>
                  <w:r w:rsidDel="00000000" w:rsidR="00000000" w:rsidRPr="00000000">
                    <w:rPr>
                      <w:rtl w:val="0"/>
                    </w:rPr>
                  </w:r>
                </w:p>
                <w:tbl>
                  <w:tblPr>
                    <w:tblStyle w:val="Table3"/>
                    <w:tblW w:w="11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150"/>
                    <w:gridCol w:w="2940"/>
                    <w:gridCol w:w="2535"/>
                    <w:tblGridChange w:id="0">
                      <w:tblGrid>
                        <w:gridCol w:w="2475"/>
                        <w:gridCol w:w="3150"/>
                        <w:gridCol w:w="2940"/>
                        <w:gridCol w:w="253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sz w:val="20"/>
                            <w:szCs w:val="20"/>
                          </w:rPr>
                        </w:pPr>
                        <w:r w:rsidDel="00000000" w:rsidR="00000000" w:rsidRPr="00000000">
                          <w:rPr>
                            <w:sz w:val="20"/>
                            <w:szCs w:val="20"/>
                            <w:rtl w:val="0"/>
                          </w:rPr>
                          <w:t xml:space="preserve"> (956) 545-4688</w:t>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-47624</wp:posOffset>
                              </wp:positionV>
                              <wp:extent cx="256032" cy="256032"/>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6032" cy="256032"/>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sz w:val="20"/>
                            <w:szCs w:val="20"/>
                          </w:rPr>
                        </w:pP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bjmarks13@gmail.com</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-47624</wp:posOffset>
                              </wp:positionV>
                              <wp:extent cx="256032" cy="256032"/>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6032" cy="256032"/>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sz w:val="20"/>
                            <w:szCs w:val="20"/>
                          </w:rPr>
                        </w:pP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LinkedIn/Benjamin Marks</w:t>
                          </w:r>
                        </w:hyperlink>
                        <w:r w:rsidDel="00000000" w:rsidR="00000000" w:rsidRPr="00000000">
                          <w:rPr>
                            <w:sz w:val="20"/>
                            <w:szCs w:val="2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-47624</wp:posOffset>
                              </wp:positionV>
                              <wp:extent cx="256032" cy="256032"/>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6032" cy="256032"/>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sz w:val="20"/>
                            <w:szCs w:val="20"/>
                          </w:rPr>
                        </w:pP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GitHub/Bjmarks</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-47624</wp:posOffset>
                              </wp:positionV>
                              <wp:extent cx="256032" cy="256032"/>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6032" cy="256032"/>
                                      </a:xfrm>
                                      <a:prstGeom prst="rect"/>
                                      <a:ln/>
                                    </pic:spPr>
                                  </pic:pic>
                                </a:graphicData>
                              </a:graphic>
                            </wp:anchor>
                          </w:drawing>
                        </w:r>
                      </w:p>
                    </w:tc>
                  </w:tr>
                </w:tbl>
                <w:p w:rsidR="00000000" w:rsidDel="00000000" w:rsidP="00000000" w:rsidRDefault="00000000" w:rsidRPr="00000000" w14:paraId="0000000B">
                  <w:pPr>
                    <w:pageBreakBefore w:val="0"/>
                    <w:spacing w:line="240" w:lineRule="auto"/>
                    <w:rPr>
                      <w:sz w:val="2"/>
                      <w:szCs w:val="2"/>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r>
    </w:tbl>
    <w:p w:rsidR="00000000" w:rsidDel="00000000" w:rsidP="00000000" w:rsidRDefault="00000000" w:rsidRPr="00000000" w14:paraId="0000000D">
      <w:pPr>
        <w:pageBreakBefore w:val="0"/>
        <w:rPr/>
      </w:pPr>
      <w:r w:rsidDel="00000000" w:rsidR="00000000" w:rsidRPr="00000000">
        <w:rPr>
          <w:rtl w:val="0"/>
        </w:rPr>
      </w:r>
    </w:p>
    <w:tbl>
      <w:tblPr>
        <w:tblStyle w:val="Table4"/>
        <w:tblW w:w="11070.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Roboto" w:cs="Roboto" w:eastAsia="Roboto" w:hAnsi="Roboto"/>
                <w:sz w:val="21"/>
                <w:szCs w:val="21"/>
                <w:highlight w:val="white"/>
                <w:rtl w:val="0"/>
              </w:rPr>
              <w:t xml:space="preserve">I am a</w:t>
            </w:r>
            <w:r w:rsidDel="00000000" w:rsidR="00000000" w:rsidRPr="00000000">
              <w:rPr>
                <w:rtl w:val="0"/>
              </w:rPr>
              <w:t xml:space="preserve"> </w:t>
            </w:r>
            <w:r w:rsidDel="00000000" w:rsidR="00000000" w:rsidRPr="00000000">
              <w:rPr>
                <w:rFonts w:ascii="Roboto" w:cs="Roboto" w:eastAsia="Roboto" w:hAnsi="Roboto"/>
                <w:sz w:val="21"/>
                <w:szCs w:val="21"/>
                <w:highlight w:val="white"/>
                <w:rtl w:val="0"/>
              </w:rPr>
              <w:t xml:space="preserve">full-stack developer</w:t>
            </w:r>
            <w:r w:rsidDel="00000000" w:rsidR="00000000" w:rsidRPr="00000000">
              <w:rPr>
                <w:rFonts w:ascii="Roboto" w:cs="Roboto" w:eastAsia="Roboto" w:hAnsi="Roboto"/>
                <w:sz w:val="21"/>
                <w:szCs w:val="21"/>
                <w:shd w:fill="f1f1f0" w:val="clear"/>
                <w:rtl w:val="0"/>
              </w:rPr>
              <w:t xml:space="preserve">,</w:t>
            </w:r>
            <w:r w:rsidDel="00000000" w:rsidR="00000000" w:rsidRPr="00000000">
              <w:rPr>
                <w:rFonts w:ascii="Roboto" w:cs="Roboto" w:eastAsia="Roboto" w:hAnsi="Roboto"/>
                <w:sz w:val="21"/>
                <w:szCs w:val="21"/>
                <w:rtl w:val="0"/>
              </w:rPr>
              <w:t xml:space="preserve"> I am a problem solver.</w:t>
            </w:r>
            <w:r w:rsidDel="00000000" w:rsidR="00000000" w:rsidRPr="00000000">
              <w:rPr>
                <w:rtl w:val="0"/>
              </w:rPr>
              <w:t xml:space="preserve"> </w:t>
            </w:r>
            <w:r w:rsidDel="00000000" w:rsidR="00000000" w:rsidRPr="00000000">
              <w:rPr>
                <w:rFonts w:ascii="Roboto" w:cs="Roboto" w:eastAsia="Roboto" w:hAnsi="Roboto"/>
                <w:sz w:val="21"/>
                <w:szCs w:val="21"/>
                <w:highlight w:val="white"/>
                <w:rtl w:val="0"/>
              </w:rPr>
              <w:t xml:space="preserve"> able to take an idea and turn it into a full web application. I love design, I worry about UX, and accessibility. I have experience implementing static sites, single page applications, API's, and complex services in many languages and frameworks.</w:t>
            </w:r>
            <w:r w:rsidDel="00000000" w:rsidR="00000000" w:rsidRPr="00000000">
              <w:rPr>
                <w:rtl w:val="0"/>
              </w:rPr>
              <w:t xml:space="preserve"> </w:t>
            </w:r>
            <w:r w:rsidDel="00000000" w:rsidR="00000000" w:rsidRPr="00000000">
              <w:rPr>
                <w:rFonts w:ascii="Roboto" w:cs="Roboto" w:eastAsia="Roboto" w:hAnsi="Roboto"/>
                <w:sz w:val="21"/>
                <w:szCs w:val="21"/>
                <w:highlight w:val="white"/>
                <w:rtl w:val="0"/>
              </w:rPr>
              <w:t xml:space="preserve">I'm excited to be part of another team learning more.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8"/>
                <w:szCs w:val="28"/>
              </w:rPr>
            </w:pPr>
            <w:r w:rsidDel="00000000" w:rsidR="00000000" w:rsidRPr="00000000">
              <w:rPr>
                <w:b w:val="1"/>
                <w:sz w:val="28"/>
                <w:szCs w:val="28"/>
                <w:rtl w:val="0"/>
              </w:rPr>
              <w:t xml:space="preserve">Technical Skills</w:t>
            </w:r>
          </w:p>
        </w:tc>
      </w:tr>
      <w:tr>
        <w:trPr>
          <w:cantSplit w:val="0"/>
          <w:trHeight w:val="356.95312499999994"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HTML - CSS - Bootstrap - JavaScript - jQuery - PHP - Java SE - Java EE (Servlets, JSP) - Spring - MySQL - Thymeleaf - Object-Oriented Programming - Test-Driven Development - Version Control with Git - Paired Programming - MS Office suite - CMS - Wordpress - noSQL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Development Projects</w:t>
            </w:r>
          </w:p>
        </w:tc>
      </w:tr>
      <w:tr>
        <w:trPr>
          <w:cantSplit w:val="0"/>
          <w:trHeight w:val="1618.374023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rPr>
                <w:b w:val="1"/>
                <w:sz w:val="20"/>
                <w:szCs w:val="20"/>
              </w:rPr>
            </w:pPr>
            <w:hyperlink r:id="rId13">
              <w:r w:rsidDel="00000000" w:rsidR="00000000" w:rsidRPr="00000000">
                <w:rPr>
                  <w:b w:val="1"/>
                  <w:color w:val="1155cc"/>
                  <w:sz w:val="20"/>
                  <w:szCs w:val="20"/>
                  <w:u w:val="single"/>
                  <w:rtl w:val="0"/>
                </w:rPr>
                <w:t xml:space="preserve">CoffeeProject</w:t>
              </w:r>
            </w:hyperlink>
            <w:r w:rsidDel="00000000" w:rsidR="00000000" w:rsidRPr="00000000">
              <w:rPr>
                <w:rtl w:val="0"/>
              </w:rPr>
            </w:r>
          </w:p>
          <w:p w:rsidR="00000000" w:rsidDel="00000000" w:rsidP="00000000" w:rsidRDefault="00000000" w:rsidRPr="00000000" w14:paraId="00000013">
            <w:pPr>
              <w:pageBreakBefore w:val="0"/>
              <w:widowControl w:val="0"/>
              <w:spacing w:after="120" w:line="240" w:lineRule="auto"/>
              <w:rPr>
                <w:color w:val="222529"/>
                <w:sz w:val="20"/>
                <w:szCs w:val="20"/>
              </w:rPr>
            </w:pPr>
            <w:r w:rsidDel="00000000" w:rsidR="00000000" w:rsidRPr="00000000">
              <w:rPr>
                <w:color w:val="222529"/>
                <w:sz w:val="23"/>
                <w:szCs w:val="23"/>
                <w:rtl w:val="0"/>
              </w:rPr>
              <w:t xml:space="preserve">Pair programming project that allows users to search for a desired coffee roast and as well as to add their preferred roast. Coffees can be found by name and roast. Utilizing JavaScript, and Bootstrap users can navigate through the website easily. The structure of the webpage was created with HTML while CSS was the language that describes the presentation of the HTML document.</w:t>
            </w:r>
            <w:r w:rsidDel="00000000" w:rsidR="00000000" w:rsidRPr="00000000">
              <w:rPr>
                <w:rtl w:val="0"/>
              </w:rPr>
            </w:r>
          </w:p>
          <w:p w:rsidR="00000000" w:rsidDel="00000000" w:rsidP="00000000" w:rsidRDefault="00000000" w:rsidRPr="00000000" w14:paraId="00000014">
            <w:pPr>
              <w:pageBreakBefore w:val="0"/>
              <w:widowControl w:val="0"/>
              <w:rPr>
                <w:sz w:val="20"/>
                <w:szCs w:val="20"/>
              </w:rPr>
            </w:pPr>
            <w:hyperlink r:id="rId14">
              <w:r w:rsidDel="00000000" w:rsidR="00000000" w:rsidRPr="00000000">
                <w:rPr>
                  <w:b w:val="1"/>
                  <w:color w:val="1155cc"/>
                  <w:sz w:val="20"/>
                  <w:szCs w:val="20"/>
                  <w:u w:val="single"/>
                  <w:rtl w:val="0"/>
                </w:rPr>
                <w:t xml:space="preserve">Weather Map</w:t>
              </w:r>
            </w:hyperlink>
            <w:r w:rsidDel="00000000" w:rsidR="00000000" w:rsidRPr="00000000">
              <w:rPr>
                <w:rtl w:val="0"/>
              </w:rPr>
            </w:r>
          </w:p>
          <w:p w:rsidR="00000000" w:rsidDel="00000000" w:rsidP="00000000" w:rsidRDefault="00000000" w:rsidRPr="00000000" w14:paraId="00000015">
            <w:pPr>
              <w:pageBreakBefore w:val="0"/>
              <w:widowControl w:val="0"/>
              <w:spacing w:after="120" w:line="240" w:lineRule="auto"/>
              <w:rPr>
                <w:color w:val="222529"/>
                <w:sz w:val="20"/>
                <w:szCs w:val="20"/>
              </w:rPr>
            </w:pPr>
            <w:r w:rsidDel="00000000" w:rsidR="00000000" w:rsidRPr="00000000">
              <w:rPr>
                <w:color w:val="222529"/>
                <w:sz w:val="23"/>
                <w:szCs w:val="23"/>
                <w:rtl w:val="0"/>
              </w:rPr>
              <w:t xml:space="preserve">Weather Map is an individual project that displays real-time weekly weather reports based on desired input location. API calls to WeatherApp and Mapbox to allow dynamic geographic selection and updates. Developed using JavaScript, CSS, and HTML.</w:t>
            </w:r>
            <w:r w:rsidDel="00000000" w:rsidR="00000000" w:rsidRPr="00000000">
              <w:rPr>
                <w:rtl w:val="0"/>
              </w:rPr>
            </w:r>
          </w:p>
          <w:p w:rsidR="00000000" w:rsidDel="00000000" w:rsidP="00000000" w:rsidRDefault="00000000" w:rsidRPr="00000000" w14:paraId="00000016">
            <w:pPr>
              <w:pageBreakBefore w:val="0"/>
              <w:widowControl w:val="0"/>
              <w:rPr>
                <w:b w:val="1"/>
                <w:sz w:val="20"/>
                <w:szCs w:val="20"/>
              </w:rPr>
            </w:pPr>
            <w:hyperlink r:id="rId15">
              <w:r w:rsidDel="00000000" w:rsidR="00000000" w:rsidRPr="00000000">
                <w:rPr>
                  <w:b w:val="1"/>
                  <w:color w:val="1155cc"/>
                  <w:sz w:val="20"/>
                  <w:szCs w:val="20"/>
                  <w:u w:val="single"/>
                  <w:rtl w:val="0"/>
                </w:rPr>
                <w:t xml:space="preserve">MovieProject</w:t>
              </w:r>
            </w:hyperlink>
            <w:r w:rsidDel="00000000" w:rsidR="00000000" w:rsidRPr="00000000">
              <w:rPr>
                <w:rtl w:val="0"/>
              </w:rPr>
            </w:r>
          </w:p>
          <w:p w:rsidR="00000000" w:rsidDel="00000000" w:rsidP="00000000" w:rsidRDefault="00000000" w:rsidRPr="00000000" w14:paraId="00000017">
            <w:pPr>
              <w:pageBreakBefore w:val="0"/>
              <w:widowControl w:val="0"/>
              <w:rPr>
                <w:color w:val="222529"/>
                <w:sz w:val="20"/>
                <w:szCs w:val="20"/>
              </w:rPr>
            </w:pPr>
            <w:r w:rsidDel="00000000" w:rsidR="00000000" w:rsidRPr="00000000">
              <w:rPr>
                <w:color w:val="222529"/>
                <w:sz w:val="23"/>
                <w:szCs w:val="23"/>
                <w:rtl w:val="0"/>
              </w:rPr>
              <w:t xml:space="preserve">Pair programming project with flip-card style-page displaying a movie collection with posters. Allows users to search, add, edit and delete movies. Glitch was utilized as a remote JSON file to fetch movies to the project. The structure and design were created with HTML and CSS. Functionally the movie web app was achieved using JavaScript.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Military Experience</w:t>
            </w:r>
            <w:r w:rsidDel="00000000" w:rsidR="00000000" w:rsidRPr="00000000">
              <w:rPr>
                <w:rtl w:val="0"/>
              </w:rPr>
            </w:r>
          </w:p>
        </w:tc>
      </w:tr>
      <w:tr>
        <w:trPr>
          <w:cantSplit w:val="0"/>
          <w:trHeight w:val="376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rPr>
                <w:sz w:val="20"/>
                <w:szCs w:val="20"/>
              </w:rPr>
            </w:pPr>
            <w:r w:rsidDel="00000000" w:rsidR="00000000" w:rsidRPr="00000000">
              <w:rPr>
                <w:b w:val="1"/>
                <w:sz w:val="20"/>
                <w:szCs w:val="20"/>
                <w:rtl w:val="0"/>
              </w:rPr>
              <w:t xml:space="preserve">Goodfellow</w:t>
            </w:r>
            <w:r w:rsidDel="00000000" w:rsidR="00000000" w:rsidRPr="00000000">
              <w:rPr>
                <w:sz w:val="20"/>
                <w:szCs w:val="20"/>
                <w:rtl w:val="0"/>
              </w:rPr>
              <w:t xml:space="preserve"> - San Angelo, TX</w:t>
            </w:r>
          </w:p>
          <w:p w:rsidR="00000000" w:rsidDel="00000000" w:rsidP="00000000" w:rsidRDefault="00000000" w:rsidRPr="00000000" w14:paraId="0000001A">
            <w:pPr>
              <w:pageBreakBefore w:val="0"/>
              <w:widowControl w:val="0"/>
              <w:spacing w:after="60" w:lineRule="auto"/>
              <w:rPr>
                <w:b w:val="1"/>
                <w:sz w:val="20"/>
                <w:szCs w:val="20"/>
              </w:rPr>
            </w:pPr>
            <w:r w:rsidDel="00000000" w:rsidR="00000000" w:rsidRPr="00000000">
              <w:rPr>
                <w:i w:val="1"/>
                <w:sz w:val="20"/>
                <w:szCs w:val="20"/>
                <w:rtl w:val="0"/>
              </w:rPr>
              <w:t xml:space="preserve">All-Source Analyst </w:t>
            </w:r>
            <w:r w:rsidDel="00000000" w:rsidR="00000000" w:rsidRPr="00000000">
              <w:rPr>
                <w:sz w:val="20"/>
                <w:szCs w:val="20"/>
                <w:rtl w:val="0"/>
              </w:rPr>
              <w:t xml:space="preserve">/ Feb 2016 - Jan 2017</w:t>
            </w:r>
            <w:r w:rsidDel="00000000" w:rsidR="00000000" w:rsidRPr="00000000">
              <w:rPr>
                <w:rtl w:val="0"/>
              </w:rPr>
            </w:r>
          </w:p>
          <w:p w:rsidR="00000000" w:rsidDel="00000000" w:rsidP="00000000" w:rsidRDefault="00000000" w:rsidRPr="00000000" w14:paraId="0000001B">
            <w:pPr>
              <w:widowControl w:val="0"/>
              <w:numPr>
                <w:ilvl w:val="0"/>
                <w:numId w:val="1"/>
              </w:numPr>
              <w:ind w:left="1440" w:hanging="360"/>
              <w:rPr>
                <w:sz w:val="20"/>
                <w:szCs w:val="20"/>
                <w:u w:val="none"/>
              </w:rPr>
            </w:pPr>
            <w:r w:rsidDel="00000000" w:rsidR="00000000" w:rsidRPr="00000000">
              <w:rPr>
                <w:sz w:val="20"/>
                <w:szCs w:val="20"/>
                <w:rtl w:val="0"/>
              </w:rPr>
              <w:t xml:space="preserve">Perform//manage intelligence activities/functions including developing, evaluating, and providing intelligence information</w:t>
            </w:r>
          </w:p>
          <w:p w:rsidR="00000000" w:rsidDel="00000000" w:rsidP="00000000" w:rsidRDefault="00000000" w:rsidRPr="00000000" w14:paraId="0000001C">
            <w:pPr>
              <w:widowControl w:val="0"/>
              <w:numPr>
                <w:ilvl w:val="0"/>
                <w:numId w:val="1"/>
              </w:numPr>
              <w:ind w:left="1440" w:hanging="360"/>
              <w:rPr>
                <w:sz w:val="20"/>
                <w:szCs w:val="20"/>
                <w:u w:val="none"/>
              </w:rPr>
            </w:pPr>
            <w:r w:rsidDel="00000000" w:rsidR="00000000" w:rsidRPr="00000000">
              <w:rPr>
                <w:sz w:val="20"/>
                <w:szCs w:val="20"/>
                <w:rtl w:val="0"/>
              </w:rPr>
              <w:t xml:space="preserve">Supports all aspects of Air Force operations by collating, analyzing, evaluating and disseminating intelligence information </w:t>
            </w:r>
          </w:p>
          <w:p w:rsidR="00000000" w:rsidDel="00000000" w:rsidP="00000000" w:rsidRDefault="00000000" w:rsidRPr="00000000" w14:paraId="0000001D">
            <w:pPr>
              <w:widowControl w:val="0"/>
              <w:numPr>
                <w:ilvl w:val="0"/>
                <w:numId w:val="1"/>
              </w:numPr>
              <w:ind w:left="1440" w:hanging="360"/>
              <w:rPr>
                <w:sz w:val="20"/>
                <w:szCs w:val="20"/>
                <w:u w:val="none"/>
              </w:rPr>
            </w:pPr>
            <w:r w:rsidDel="00000000" w:rsidR="00000000" w:rsidRPr="00000000">
              <w:rPr>
                <w:sz w:val="20"/>
                <w:szCs w:val="20"/>
                <w:rtl w:val="0"/>
              </w:rPr>
              <w:t xml:space="preserve">Produces all-source intelligence, situation estimates, order-of-battle studies, and other intelligence reports and studies</w:t>
            </w:r>
          </w:p>
          <w:p w:rsidR="00000000" w:rsidDel="00000000" w:rsidP="00000000" w:rsidRDefault="00000000" w:rsidRPr="00000000" w14:paraId="0000001E">
            <w:pPr>
              <w:widowControl w:val="0"/>
              <w:numPr>
                <w:ilvl w:val="0"/>
                <w:numId w:val="1"/>
              </w:numPr>
              <w:ind w:left="1440" w:hanging="360"/>
              <w:rPr>
                <w:sz w:val="20"/>
                <w:szCs w:val="20"/>
                <w:u w:val="none"/>
              </w:rPr>
            </w:pPr>
            <w:r w:rsidDel="00000000" w:rsidR="00000000" w:rsidRPr="00000000">
              <w:rPr>
                <w:sz w:val="20"/>
                <w:szCs w:val="20"/>
                <w:rtl w:val="0"/>
              </w:rPr>
              <w:t xml:space="preserve">Advises commanders on force protection and intelligence information for US and allied forces</w:t>
            </w:r>
          </w:p>
          <w:p w:rsidR="00000000" w:rsidDel="00000000" w:rsidP="00000000" w:rsidRDefault="00000000" w:rsidRPr="00000000" w14:paraId="0000001F">
            <w:pPr>
              <w:widowControl w:val="0"/>
              <w:numPr>
                <w:ilvl w:val="0"/>
                <w:numId w:val="1"/>
              </w:numPr>
              <w:ind w:left="1440" w:hanging="360"/>
              <w:rPr>
                <w:sz w:val="20"/>
                <w:szCs w:val="20"/>
                <w:u w:val="none"/>
              </w:rPr>
            </w:pPr>
            <w:r w:rsidDel="00000000" w:rsidR="00000000" w:rsidRPr="00000000">
              <w:rPr>
                <w:sz w:val="20"/>
                <w:szCs w:val="20"/>
                <w:rtl w:val="0"/>
              </w:rPr>
              <w:t xml:space="preserve">Conducts intelligence debriefings of US and allied military personnel involved in combat operations</w:t>
            </w:r>
          </w:p>
          <w:p w:rsidR="00000000" w:rsidDel="00000000" w:rsidP="00000000" w:rsidRDefault="00000000" w:rsidRPr="00000000" w14:paraId="00000020">
            <w:pPr>
              <w:widowControl w:val="0"/>
              <w:numPr>
                <w:ilvl w:val="0"/>
                <w:numId w:val="1"/>
              </w:numPr>
              <w:ind w:left="1440" w:hanging="360"/>
              <w:rPr>
                <w:sz w:val="20"/>
                <w:szCs w:val="20"/>
                <w:u w:val="none"/>
              </w:rPr>
            </w:pPr>
            <w:r w:rsidDel="00000000" w:rsidR="00000000" w:rsidRPr="00000000">
              <w:rPr>
                <w:sz w:val="20"/>
                <w:szCs w:val="20"/>
                <w:rtl w:val="0"/>
              </w:rPr>
              <w:t xml:space="preserve">Prepares mission reports. Instructs aircrews, security forces, explosive ordnance disposal and others on collecting and reporting requirements and procedures, recognition techniques, and assessing offensive and defensive weapon system capabilities</w:t>
            </w:r>
            <w:r w:rsidDel="00000000" w:rsidR="00000000" w:rsidRPr="00000000">
              <w:rPr>
                <w:sz w:val="20"/>
                <w:szCs w:val="20"/>
                <w:rtl w:val="0"/>
              </w:rPr>
              <w:br w:type="textWrapping"/>
            </w:r>
          </w:p>
          <w:p w:rsidR="00000000" w:rsidDel="00000000" w:rsidP="00000000" w:rsidRDefault="00000000" w:rsidRPr="00000000" w14:paraId="00000021">
            <w:pPr>
              <w:pageBreakBefore w:val="0"/>
              <w:widowControl w:val="0"/>
              <w:spacing w:after="200" w:line="276" w:lineRule="auto"/>
              <w:ind w:left="0" w:firstLine="0"/>
              <w:rPr>
                <w:b w:val="1"/>
                <w:sz w:val="28"/>
                <w:szCs w:val="28"/>
              </w:rPr>
            </w:pPr>
            <w:r w:rsidDel="00000000" w:rsidR="00000000" w:rsidRPr="00000000">
              <w:rPr>
                <w:b w:val="1"/>
                <w:sz w:val="28"/>
                <w:szCs w:val="28"/>
                <w:rtl w:val="0"/>
              </w:rPr>
              <w:t xml:space="preserve">Professional Experience</w:t>
            </w:r>
            <w:r w:rsidDel="00000000" w:rsidR="00000000" w:rsidRPr="00000000">
              <w:rPr>
                <w:rtl w:val="0"/>
              </w:rPr>
            </w:r>
          </w:p>
          <w:p w:rsidR="00000000" w:rsidDel="00000000" w:rsidP="00000000" w:rsidRDefault="00000000" w:rsidRPr="00000000" w14:paraId="00000022">
            <w:pPr>
              <w:pageBreakBefore w:val="0"/>
              <w:widowControl w:val="0"/>
              <w:spacing w:line="276" w:lineRule="auto"/>
              <w:rPr>
                <w:sz w:val="20"/>
                <w:szCs w:val="20"/>
              </w:rPr>
            </w:pPr>
            <w:r w:rsidDel="00000000" w:rsidR="00000000" w:rsidRPr="00000000">
              <w:rPr>
                <w:b w:val="1"/>
                <w:sz w:val="20"/>
                <w:szCs w:val="20"/>
                <w:rtl w:val="0"/>
              </w:rPr>
              <w:t xml:space="preserve">Edmanns HVAC/R</w:t>
            </w:r>
            <w:r w:rsidDel="00000000" w:rsidR="00000000" w:rsidRPr="00000000">
              <w:rPr>
                <w:sz w:val="20"/>
                <w:szCs w:val="20"/>
                <w:rtl w:val="0"/>
              </w:rPr>
              <w:t xml:space="preserve"> - San Juan, TX</w:t>
            </w:r>
          </w:p>
          <w:p w:rsidR="00000000" w:rsidDel="00000000" w:rsidP="00000000" w:rsidRDefault="00000000" w:rsidRPr="00000000" w14:paraId="00000023">
            <w:pPr>
              <w:pageBreakBefore w:val="0"/>
              <w:widowControl w:val="0"/>
              <w:spacing w:after="60" w:lineRule="auto"/>
              <w:rPr>
                <w:b w:val="1"/>
                <w:sz w:val="20"/>
                <w:szCs w:val="20"/>
              </w:rPr>
            </w:pPr>
            <w:r w:rsidDel="00000000" w:rsidR="00000000" w:rsidRPr="00000000">
              <w:rPr>
                <w:i w:val="1"/>
                <w:sz w:val="20"/>
                <w:szCs w:val="20"/>
                <w:rtl w:val="0"/>
              </w:rPr>
              <w:t xml:space="preserve">HVAC technician</w:t>
            </w:r>
            <w:r w:rsidDel="00000000" w:rsidR="00000000" w:rsidRPr="00000000">
              <w:rPr>
                <w:sz w:val="20"/>
                <w:szCs w:val="20"/>
                <w:rtl w:val="0"/>
              </w:rPr>
              <w:t xml:space="preserve"> / Jun 2019 - Jan 2020</w:t>
            </w:r>
            <w:r w:rsidDel="00000000" w:rsidR="00000000" w:rsidRPr="00000000">
              <w:rPr>
                <w:rtl w:val="0"/>
              </w:rPr>
            </w:r>
          </w:p>
          <w:p w:rsidR="00000000" w:rsidDel="00000000" w:rsidP="00000000" w:rsidRDefault="00000000" w:rsidRPr="00000000" w14:paraId="00000024">
            <w:pPr>
              <w:pageBreakBefore w:val="0"/>
              <w:widowControl w:val="0"/>
              <w:numPr>
                <w:ilvl w:val="0"/>
                <w:numId w:val="2"/>
              </w:numPr>
              <w:spacing w:after="60" w:line="240" w:lineRule="auto"/>
              <w:ind w:left="720" w:hanging="360"/>
              <w:rPr>
                <w:sz w:val="20"/>
                <w:szCs w:val="20"/>
              </w:rPr>
            </w:pPr>
            <w:r w:rsidDel="00000000" w:rsidR="00000000" w:rsidRPr="00000000">
              <w:rPr>
                <w:sz w:val="20"/>
                <w:szCs w:val="20"/>
                <w:rtl w:val="0"/>
              </w:rPr>
              <w:t xml:space="preserve">Preformed repair and diagnosis on AC systems</w:t>
            </w:r>
          </w:p>
          <w:p w:rsidR="00000000" w:rsidDel="00000000" w:rsidP="00000000" w:rsidRDefault="00000000" w:rsidRPr="00000000" w14:paraId="00000025">
            <w:pPr>
              <w:pageBreakBefore w:val="0"/>
              <w:widowControl w:val="0"/>
              <w:numPr>
                <w:ilvl w:val="0"/>
                <w:numId w:val="2"/>
              </w:numPr>
              <w:spacing w:after="60" w:line="240" w:lineRule="auto"/>
              <w:ind w:left="720" w:hanging="360"/>
              <w:rPr>
                <w:sz w:val="20"/>
                <w:szCs w:val="20"/>
              </w:rPr>
            </w:pPr>
            <w:r w:rsidDel="00000000" w:rsidR="00000000" w:rsidRPr="00000000">
              <w:rPr>
                <w:sz w:val="20"/>
                <w:szCs w:val="20"/>
                <w:rtl w:val="0"/>
              </w:rPr>
              <w:t xml:space="preserve">Installed ductwork on new construction buildings  </w:t>
            </w:r>
          </w:p>
          <w:p w:rsidR="00000000" w:rsidDel="00000000" w:rsidP="00000000" w:rsidRDefault="00000000" w:rsidRPr="00000000" w14:paraId="00000026">
            <w:pPr>
              <w:pageBreakBefore w:val="0"/>
              <w:widowControl w:val="0"/>
              <w:numPr>
                <w:ilvl w:val="0"/>
                <w:numId w:val="2"/>
              </w:numPr>
              <w:ind w:left="720" w:hanging="360"/>
              <w:rPr>
                <w:sz w:val="20"/>
                <w:szCs w:val="20"/>
              </w:rPr>
            </w:pPr>
            <w:r w:rsidDel="00000000" w:rsidR="00000000" w:rsidRPr="00000000">
              <w:rPr>
                <w:sz w:val="20"/>
                <w:szCs w:val="20"/>
                <w:rtl w:val="0"/>
              </w:rPr>
              <w:t xml:space="preserve">Preformed preventive maintenance on Refrigerated units</w:t>
            </w:r>
          </w:p>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Pizza Hut</w:t>
            </w:r>
            <w:r w:rsidDel="00000000" w:rsidR="00000000" w:rsidRPr="00000000">
              <w:rPr>
                <w:sz w:val="20"/>
                <w:szCs w:val="20"/>
                <w:rtl w:val="0"/>
              </w:rPr>
              <w:t xml:space="preserve"> - Brownsville, TX</w:t>
            </w:r>
          </w:p>
          <w:p w:rsidR="00000000" w:rsidDel="00000000" w:rsidP="00000000" w:rsidRDefault="00000000" w:rsidRPr="00000000" w14:paraId="00000028">
            <w:pPr>
              <w:widowControl w:val="0"/>
              <w:spacing w:after="60" w:lineRule="auto"/>
              <w:rPr>
                <w:b w:val="1"/>
                <w:sz w:val="20"/>
                <w:szCs w:val="20"/>
              </w:rPr>
            </w:pPr>
            <w:r w:rsidDel="00000000" w:rsidR="00000000" w:rsidRPr="00000000">
              <w:rPr>
                <w:i w:val="1"/>
                <w:sz w:val="20"/>
                <w:szCs w:val="20"/>
                <w:rtl w:val="0"/>
              </w:rPr>
              <w:t xml:space="preserve">Delivery driver</w:t>
            </w:r>
            <w:r w:rsidDel="00000000" w:rsidR="00000000" w:rsidRPr="00000000">
              <w:rPr>
                <w:sz w:val="20"/>
                <w:szCs w:val="20"/>
                <w:rtl w:val="0"/>
              </w:rPr>
              <w:t xml:space="preserve"> / Feb 2018 - Oct 2018</w:t>
            </w:r>
            <w:r w:rsidDel="00000000" w:rsidR="00000000" w:rsidRPr="00000000">
              <w:rPr>
                <w:rtl w:val="0"/>
              </w:rPr>
            </w:r>
          </w:p>
          <w:p w:rsidR="00000000" w:rsidDel="00000000" w:rsidP="00000000" w:rsidRDefault="00000000" w:rsidRPr="00000000" w14:paraId="00000029">
            <w:pPr>
              <w:widowControl w:val="0"/>
              <w:numPr>
                <w:ilvl w:val="0"/>
                <w:numId w:val="2"/>
              </w:numPr>
              <w:spacing w:after="60" w:line="240" w:lineRule="auto"/>
              <w:ind w:left="720" w:hanging="360"/>
              <w:rPr>
                <w:sz w:val="20"/>
                <w:szCs w:val="20"/>
              </w:rPr>
            </w:pPr>
            <w:r w:rsidDel="00000000" w:rsidR="00000000" w:rsidRPr="00000000">
              <w:rPr>
                <w:sz w:val="20"/>
                <w:szCs w:val="20"/>
                <w:rtl w:val="0"/>
              </w:rPr>
              <w:t xml:space="preserve">Preformed daily deliveries to individuals residents</w:t>
            </w:r>
          </w:p>
          <w:p w:rsidR="00000000" w:rsidDel="00000000" w:rsidP="00000000" w:rsidRDefault="00000000" w:rsidRPr="00000000" w14:paraId="0000002A">
            <w:pPr>
              <w:widowControl w:val="0"/>
              <w:numPr>
                <w:ilvl w:val="0"/>
                <w:numId w:val="2"/>
              </w:numPr>
              <w:spacing w:after="60" w:line="240" w:lineRule="auto"/>
              <w:ind w:left="720" w:hanging="360"/>
              <w:rPr>
                <w:sz w:val="20"/>
                <w:szCs w:val="20"/>
              </w:rPr>
            </w:pPr>
            <w:r w:rsidDel="00000000" w:rsidR="00000000" w:rsidRPr="00000000">
              <w:rPr>
                <w:sz w:val="20"/>
                <w:szCs w:val="20"/>
                <w:rtl w:val="0"/>
              </w:rPr>
              <w:t xml:space="preserve">Performed maintenance on food prep workstations    </w:t>
            </w:r>
          </w:p>
          <w:p w:rsidR="00000000" w:rsidDel="00000000" w:rsidP="00000000" w:rsidRDefault="00000000" w:rsidRPr="00000000" w14:paraId="0000002B">
            <w:pPr>
              <w:widowControl w:val="0"/>
              <w:numPr>
                <w:ilvl w:val="0"/>
                <w:numId w:val="2"/>
              </w:numPr>
              <w:ind w:left="720" w:hanging="360"/>
              <w:rPr>
                <w:sz w:val="20"/>
                <w:szCs w:val="20"/>
              </w:rPr>
            </w:pPr>
            <w:r w:rsidDel="00000000" w:rsidR="00000000" w:rsidRPr="00000000">
              <w:rPr>
                <w:sz w:val="20"/>
                <w:szCs w:val="20"/>
                <w:rtl w:val="0"/>
              </w:rPr>
              <w:t xml:space="preserve">Preformed janitorial duties to keep cleanliness within and around facilities</w:t>
            </w:r>
          </w:p>
          <w:p w:rsidR="00000000" w:rsidDel="00000000" w:rsidP="00000000" w:rsidRDefault="00000000" w:rsidRPr="00000000" w14:paraId="0000002C">
            <w:pPr>
              <w:widowControl w:val="0"/>
              <w:numPr>
                <w:ilvl w:val="0"/>
                <w:numId w:val="2"/>
              </w:numPr>
              <w:ind w:left="720" w:hanging="360"/>
              <w:rPr>
                <w:sz w:val="20"/>
                <w:szCs w:val="20"/>
                <w:u w:val="none"/>
              </w:rPr>
            </w:pPr>
            <w:r w:rsidDel="00000000" w:rsidR="00000000" w:rsidRPr="00000000">
              <w:rPr>
                <w:sz w:val="20"/>
                <w:szCs w:val="20"/>
                <w:rtl w:val="0"/>
              </w:rPr>
              <w:t xml:space="preserve">Preformed point of sales and over the phone sales services</w:t>
            </w:r>
          </w:p>
          <w:p w:rsidR="00000000" w:rsidDel="00000000" w:rsidP="00000000" w:rsidRDefault="00000000" w:rsidRPr="00000000" w14:paraId="0000002D">
            <w:pPr>
              <w:widowControl w:val="0"/>
              <w:numPr>
                <w:ilvl w:val="0"/>
                <w:numId w:val="2"/>
              </w:numPr>
              <w:ind w:left="720" w:hanging="360"/>
              <w:rPr>
                <w:sz w:val="20"/>
                <w:szCs w:val="20"/>
                <w:u w:val="none"/>
              </w:rPr>
            </w:pPr>
            <w:r w:rsidDel="00000000" w:rsidR="00000000" w:rsidRPr="00000000">
              <w:rPr>
                <w:sz w:val="20"/>
                <w:szCs w:val="20"/>
                <w:rtl w:val="0"/>
              </w:rPr>
              <w:t xml:space="preserve">Performed services for complaints/order/order details  </w:t>
            </w:r>
          </w:p>
        </w:tc>
      </w:tr>
      <w:tr>
        <w:trPr>
          <w:cantSplit w:val="1"/>
          <w:trHeight w:val="546.972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sz w:val="28"/>
                <w:szCs w:val="28"/>
              </w:rPr>
            </w:pPr>
            <w:r w:rsidDel="00000000" w:rsidR="00000000" w:rsidRPr="00000000">
              <w:rPr>
                <w:b w:val="1"/>
                <w:sz w:val="28"/>
                <w:szCs w:val="28"/>
                <w:rtl w:val="0"/>
              </w:rPr>
              <w:t xml:space="preserve">Education</w:t>
            </w:r>
            <w:r w:rsidDel="00000000" w:rsidR="00000000" w:rsidRPr="00000000">
              <w:rPr>
                <w:rtl w:val="0"/>
              </w:rPr>
            </w:r>
          </w:p>
        </w:tc>
      </w:tr>
      <w:tr>
        <w:trPr>
          <w:cantSplit w:val="0"/>
          <w:trHeight w:val="3769.50744628906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rPr>
                <w:b w:val="1"/>
                <w:sz w:val="2"/>
                <w:szCs w:val="2"/>
              </w:rPr>
            </w:pPr>
            <w:r w:rsidDel="00000000" w:rsidR="00000000" w:rsidRPr="00000000">
              <w:rPr>
                <w:rtl w:val="0"/>
              </w:rPr>
            </w:r>
          </w:p>
          <w:tbl>
            <w:tblPr>
              <w:tblStyle w:val="Table5"/>
              <w:tblW w:w="11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rPr>
                <w:cantSplit w:val="0"/>
                <w:trHeight w:val="67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b w:val="1"/>
                      <w:sz w:val="18"/>
                      <w:szCs w:val="18"/>
                    </w:rPr>
                  </w:pPr>
                  <w:r w:rsidDel="00000000" w:rsidR="00000000" w:rsidRPr="00000000">
                    <w:rPr>
                      <w:b w:val="1"/>
                      <w:sz w:val="20"/>
                      <w:szCs w:val="20"/>
                      <w:rtl w:val="0"/>
                    </w:rPr>
                    <w:t xml:space="preserve">Codeup</w:t>
                  </w:r>
                  <w:r w:rsidDel="00000000" w:rsidR="00000000" w:rsidRPr="00000000">
                    <w:rPr>
                      <w:b w:val="1"/>
                      <w:sz w:val="18"/>
                      <w:szCs w:val="18"/>
                      <w:rtl w:val="0"/>
                    </w:rPr>
                    <w:t xml:space="preserve"> </w:t>
                  </w:r>
                </w:p>
                <w:p w:rsidR="00000000" w:rsidDel="00000000" w:rsidP="00000000" w:rsidRDefault="00000000" w:rsidRPr="00000000" w14:paraId="00000031">
                  <w:pPr>
                    <w:pageBreakBefore w:val="0"/>
                    <w:widowControl w:val="0"/>
                    <w:rPr>
                      <w:sz w:val="20"/>
                      <w:szCs w:val="20"/>
                    </w:rPr>
                  </w:pPr>
                  <w:r w:rsidDel="00000000" w:rsidR="00000000" w:rsidRPr="00000000">
                    <w:rPr>
                      <w:sz w:val="20"/>
                      <w:szCs w:val="20"/>
                      <w:rtl w:val="0"/>
                    </w:rPr>
                    <w:t xml:space="preserve">Certification of Completion</w:t>
                  </w:r>
                </w:p>
                <w:p w:rsidR="00000000" w:rsidDel="00000000" w:rsidP="00000000" w:rsidRDefault="00000000" w:rsidRPr="00000000" w14:paraId="00000032">
                  <w:pPr>
                    <w:pageBreakBefore w:val="0"/>
                    <w:widowControl w:val="0"/>
                    <w:rPr>
                      <w:sz w:val="20"/>
                      <w:szCs w:val="20"/>
                    </w:rPr>
                  </w:pPr>
                  <w:r w:rsidDel="00000000" w:rsidR="00000000" w:rsidRPr="00000000">
                    <w:rPr>
                      <w:sz w:val="20"/>
                      <w:szCs w:val="20"/>
                      <w:rtl w:val="0"/>
                    </w:rPr>
                    <w:t xml:space="preserve">Mar 2022 - Oct 2022</w:t>
                  </w:r>
                </w:p>
                <w:p w:rsidR="00000000" w:rsidDel="00000000" w:rsidP="00000000" w:rsidRDefault="00000000" w:rsidRPr="00000000" w14:paraId="00000033">
                  <w:pPr>
                    <w:pageBreakBefore w:val="0"/>
                    <w:spacing w:line="240" w:lineRule="auto"/>
                    <w:rPr>
                      <w:sz w:val="20"/>
                      <w:szCs w:val="20"/>
                    </w:rPr>
                  </w:pPr>
                  <w:r w:rsidDel="00000000" w:rsidR="00000000" w:rsidRPr="00000000">
                    <w:rPr>
                      <w:sz w:val="20"/>
                      <w:szCs w:val="20"/>
                      <w:rtl w:val="0"/>
                    </w:rPr>
                    <w:t xml:space="preserve">A fully-immersive, project-based, and intensive 20-week Full-Stack Java Career Accelerator that provides students with 670 hours of expert instruction in software development</w:t>
                  </w:r>
                </w:p>
                <w:p w:rsidR="00000000" w:rsidDel="00000000" w:rsidP="00000000" w:rsidRDefault="00000000" w:rsidRPr="00000000" w14:paraId="0000003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35">
                  <w:pPr>
                    <w:pageBreakBefore w:val="0"/>
                    <w:spacing w:line="240" w:lineRule="auto"/>
                    <w:rPr>
                      <w:b w:val="1"/>
                      <w:sz w:val="20"/>
                      <w:szCs w:val="20"/>
                    </w:rPr>
                  </w:pPr>
                  <w:r w:rsidDel="00000000" w:rsidR="00000000" w:rsidRPr="00000000">
                    <w:rPr>
                      <w:b w:val="1"/>
                      <w:sz w:val="20"/>
                      <w:szCs w:val="20"/>
                      <w:rtl w:val="0"/>
                    </w:rPr>
                    <w:t xml:space="preserve">Jobcorps</w:t>
                  </w:r>
                </w:p>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Certification of Completion</w:t>
                  </w:r>
                </w:p>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Oct 2018 - Apr 2019</w:t>
                  </w:r>
                </w:p>
                <w:p w:rsidR="00000000" w:rsidDel="00000000" w:rsidP="00000000" w:rsidRDefault="00000000" w:rsidRPr="00000000" w14:paraId="00000038">
                  <w:pPr>
                    <w:widowControl w:val="0"/>
                    <w:rPr>
                      <w:sz w:val="14"/>
                      <w:szCs w:val="14"/>
                    </w:rPr>
                  </w:pPr>
                  <w:r w:rsidDel="00000000" w:rsidR="00000000" w:rsidRPr="00000000">
                    <w:rPr>
                      <w:rFonts w:ascii="Roboto" w:cs="Roboto" w:eastAsia="Roboto" w:hAnsi="Roboto"/>
                      <w:color w:val="212121"/>
                      <w:sz w:val="20"/>
                      <w:szCs w:val="20"/>
                      <w:highlight w:val="white"/>
                      <w:rtl w:val="0"/>
                    </w:rPr>
                    <w:t xml:space="preserve">Job Corps is the largest nationwide residential career training program in the country and has been operating for more than 50 years, Job Corps trains them for meaningful careers, and assists them with obtaining employment</w:t>
                  </w:r>
                  <w:r w:rsidDel="00000000" w:rsidR="00000000" w:rsidRPr="00000000">
                    <w:rPr>
                      <w:rtl w:val="0"/>
                    </w:rPr>
                  </w:r>
                </w:p>
              </w:tc>
            </w:tr>
          </w:tbl>
          <w:p w:rsidR="00000000" w:rsidDel="00000000" w:rsidP="00000000" w:rsidRDefault="00000000" w:rsidRPr="00000000" w14:paraId="00000039">
            <w:pPr>
              <w:pageBreakBefore w:val="0"/>
              <w:widowControl w:val="0"/>
              <w:spacing w:after="200" w:lineRule="auto"/>
              <w:rPr>
                <w:sz w:val="2"/>
                <w:szCs w:val="2"/>
              </w:rPr>
            </w:pPr>
            <w:r w:rsidDel="00000000" w:rsidR="00000000" w:rsidRPr="00000000">
              <w:rPr>
                <w:rtl w:val="0"/>
              </w:rPr>
            </w:r>
          </w:p>
        </w:tc>
      </w:tr>
    </w:tbl>
    <w:p w:rsidR="00000000" w:rsidDel="00000000" w:rsidP="00000000" w:rsidRDefault="00000000" w:rsidRPr="00000000" w14:paraId="0000003A">
      <w:pPr>
        <w:pageBreakBefore w:val="0"/>
        <w:spacing w:line="14.399999999999999" w:lineRule="auto"/>
        <w:rPr>
          <w:sz w:val="2"/>
          <w:szCs w:val="2"/>
        </w:rPr>
      </w:pPr>
      <w:r w:rsidDel="00000000" w:rsidR="00000000" w:rsidRPr="00000000">
        <w:rPr>
          <w:rtl w:val="0"/>
        </w:rPr>
      </w:r>
    </w:p>
    <w:sectPr>
      <w:footerReference r:id="rId16" w:type="default"/>
      <w:pgSz w:h="16838" w:w="11906" w:orient="portrait"/>
      <w:pgMar w:bottom="431.99999999999994" w:top="0" w:left="0" w:right="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spacing w:line="14.399999999999999" w:lineRule="auto"/>
      <w:rPr>
        <w:sz w:val="2"/>
        <w:szCs w:val="2"/>
      </w:rPr>
    </w:pPr>
    <w:r w:rsidDel="00000000" w:rsidR="00000000" w:rsidRPr="00000000">
      <w:rPr>
        <w:rtl w:val="0"/>
      </w:rPr>
    </w:r>
  </w:p>
  <w:tbl>
    <w:tblPr>
      <w:tblStyle w:val="Table6"/>
      <w:tblW w:w="11937.5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37.599999999999"/>
      <w:tblGridChange w:id="0">
        <w:tblGrid>
          <w:gridCol w:w="11937.599999999999"/>
        </w:tblGrid>
      </w:tblGridChange>
    </w:tblGrid>
    <w:tr>
      <w:trPr>
        <w:cantSplit w:val="0"/>
        <w:tblHeader w:val="0"/>
      </w:trPr>
      <w:tc>
        <w:tcPr>
          <w:tcBorders>
            <w:top w:color="2c537e" w:space="0" w:sz="8" w:val="single"/>
            <w:left w:color="2c537e" w:space="0" w:sz="8" w:val="single"/>
            <w:bottom w:color="2c537e" w:space="0" w:sz="8" w:val="single"/>
            <w:right w:color="2c537e" w:space="0" w:sz="8" w:val="single"/>
          </w:tcBorders>
          <w:shd w:fill="2c537e"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tc>
    </w:tr>
  </w:tbl>
  <w:p w:rsidR="00000000" w:rsidDel="00000000" w:rsidP="00000000" w:rsidRDefault="00000000" w:rsidRPr="00000000" w14:paraId="0000003D">
    <w:pPr>
      <w:pageBreakBefore w:val="0"/>
      <w:spacing w:line="14.399999999999999" w:lineRule="auto"/>
      <w:rPr>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jmarks" TargetMode="External"/><Relationship Id="rId10" Type="http://schemas.openxmlformats.org/officeDocument/2006/relationships/image" Target="media/image1.png"/><Relationship Id="rId13" Type="http://schemas.openxmlformats.org/officeDocument/2006/relationships/hyperlink" Target="https://github.com/RSKYoshi/coffee-benjamin-ryan"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bjmarks13" TargetMode="External"/><Relationship Id="rId15" Type="http://schemas.openxmlformats.org/officeDocument/2006/relationships/hyperlink" Target="https://github.com/MoviesProject-JustinandBenjamin/movies-Justin-Benjamin" TargetMode="External"/><Relationship Id="rId14" Type="http://schemas.openxmlformats.org/officeDocument/2006/relationships/hyperlink" Target="https://github.com/bjmarks/codeup-web-exercises/blob/main/JQuery/V2/openweather.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bjmarks13@gmail.co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