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18"/>
      </w:pPr>
      <w:r>
        <w:rPr>
          <w:rFonts w:hint="eastAsia"/>
        </w:rPr>
        <w:t>在线学习系统</w:t>
      </w:r>
    </w:p>
    <w:p>
      <w:pPr>
        <w:pStyle w:val="20"/>
      </w:pPr>
      <w:r>
        <w:rPr>
          <w:rFonts w:hint="eastAsia"/>
        </w:rPr>
        <w:t>数据库设计文档</w:t>
      </w:r>
    </w:p>
    <w:p>
      <w:pPr>
        <w:pStyle w:val="20"/>
      </w:pPr>
    </w:p>
    <w:p>
      <w:pPr>
        <w:pStyle w:val="20"/>
      </w:pPr>
    </w:p>
    <w:p>
      <w:pPr>
        <w:pStyle w:val="20"/>
        <w:outlineLvl w:val="9"/>
      </w:pPr>
      <w:bookmarkStart w:id="0" w:name="_Toc382"/>
      <w:r>
        <w:rPr>
          <w:rFonts w:hint="eastAsia"/>
        </w:rPr>
        <w:t>2053300 胡锦晖</w:t>
      </w:r>
      <w:bookmarkEnd w:id="0"/>
      <w:r>
        <w:rPr>
          <w:rFonts w:hint="eastAsia"/>
        </w:rPr>
        <w:t xml:space="preserve"> </w:t>
      </w:r>
    </w:p>
    <w:p>
      <w:pPr>
        <w:pStyle w:val="20"/>
        <w:outlineLvl w:val="9"/>
      </w:pPr>
      <w:r>
        <w:rPr>
          <w:rFonts w:hint="eastAsia"/>
        </w:rPr>
        <w:t>2054205 夏佳幸</w:t>
      </w:r>
    </w:p>
    <w:p>
      <w:pPr>
        <w:pStyle w:val="20"/>
        <w:outlineLvl w:val="9"/>
      </w:pPr>
      <w:bookmarkStart w:id="1" w:name="_Toc24424"/>
      <w:r>
        <w:rPr>
          <w:rFonts w:hint="eastAsia"/>
        </w:rPr>
        <w:t>2052222 刘冠序</w:t>
      </w:r>
      <w:bookmarkEnd w:id="1"/>
    </w:p>
    <w:p>
      <w:pPr>
        <w:pStyle w:val="20"/>
        <w:outlineLvl w:val="9"/>
      </w:pPr>
      <w:bookmarkStart w:id="2" w:name="_Toc14379"/>
      <w:r>
        <w:rPr>
          <w:rFonts w:hint="eastAsia"/>
        </w:rPr>
        <w:t>2052220 白珂睿</w:t>
      </w:r>
      <w:bookmarkEnd w:id="2"/>
    </w:p>
    <w:p>
      <w:pPr>
        <w:pStyle w:val="20"/>
        <w:outlineLvl w:val="9"/>
      </w:pPr>
      <w:bookmarkStart w:id="3" w:name="_Toc13452"/>
      <w:r>
        <w:rPr>
          <w:rFonts w:hint="eastAsia"/>
        </w:rPr>
        <w:t>2053291 刘兴源</w:t>
      </w:r>
      <w:bookmarkEnd w:id="3"/>
    </w:p>
    <w:p>
      <w:pPr>
        <w:pStyle w:val="20"/>
        <w:outlineLvl w:val="9"/>
      </w:pPr>
      <w:r>
        <w:rPr>
          <w:rFonts w:hint="eastAsia"/>
        </w:rPr>
        <w:t>1953921 陈元哲</w:t>
      </w:r>
    </w:p>
    <w:p>
      <w:pPr>
        <w:pStyle w:val="20"/>
        <w:outlineLvl w:val="9"/>
      </w:pPr>
      <w:bookmarkStart w:id="4" w:name="_Toc20696"/>
      <w:r>
        <w:rPr>
          <w:rFonts w:hint="eastAsia"/>
        </w:rPr>
        <w:t>2051490 化欣悦</w:t>
      </w:r>
      <w:bookmarkEnd w:id="4"/>
    </w:p>
    <w:p>
      <w:pPr>
        <w:pStyle w:val="20"/>
        <w:outlineLvl w:val="9"/>
      </w:pPr>
      <w:r>
        <w:rPr>
          <w:rFonts w:hint="eastAsia"/>
        </w:rPr>
        <w:t>2052529 李  涵</w:t>
      </w:r>
    </w:p>
    <w:p>
      <w:pPr>
        <w:pStyle w:val="20"/>
        <w:outlineLvl w:val="9"/>
      </w:pPr>
      <w:r>
        <w:rPr>
          <w:rFonts w:hint="eastAsia"/>
        </w:rPr>
        <w:t>2053170 李佳桐</w:t>
      </w:r>
    </w:p>
    <w:p>
      <w:pPr>
        <w:pStyle w:val="20"/>
        <w:outlineLvl w:val="9"/>
        <w:rPr>
          <w:rFonts w:hint="eastAsia"/>
        </w:rPr>
      </w:pPr>
      <w:bookmarkStart w:id="5" w:name="_Toc5972"/>
      <w:r>
        <w:rPr>
          <w:rFonts w:hint="eastAsia"/>
        </w:rPr>
        <w:t>2053280 杨思恒</w:t>
      </w:r>
      <w:bookmarkEnd w:id="5"/>
    </w:p>
    <w:p>
      <w:pPr>
        <w:pStyle w:val="20"/>
        <w:rPr>
          <w:rFonts w:hint="eastAsia"/>
        </w:rPr>
      </w:pPr>
    </w:p>
    <w:p>
      <w:pPr>
        <w:pStyle w:val="19"/>
        <w:ind w:firstLine="420"/>
        <w:rPr>
          <w:rFonts w:hint="eastAsia"/>
        </w:rPr>
      </w:pPr>
    </w:p>
    <w:p>
      <w:pPr>
        <w:pStyle w:val="19"/>
        <w:ind w:firstLine="0" w:firstLineChars="0"/>
        <w:sectPr>
          <w:headerReference r:id="rId5" w:type="default"/>
          <w:footerReference r:id="rId6" w:type="default"/>
          <w:pgSz w:w="11906" w:h="16838"/>
          <w:pgMar w:top="1134" w:right="1134" w:bottom="851" w:left="1418" w:header="851" w:footer="851" w:gutter="0"/>
          <w:pgNumType w:fmt="upperRoman" w:start="1"/>
          <w:cols w:space="425" w:num="1"/>
          <w:docGrid w:type="lines" w:linePitch="312" w:charSpace="0"/>
        </w:sectPr>
      </w:pPr>
    </w:p>
    <w:sdt>
      <w:sdtPr>
        <w:rPr>
          <w:rFonts w:ascii="宋体" w:hAnsi="宋体" w:eastAsia="宋体" w:cs="Times New Roman"/>
          <w:sz w:val="21"/>
          <w:szCs w:val="24"/>
          <w:lang w:val="en-US" w:eastAsia="zh-CN" w:bidi="ar-SA"/>
        </w:rPr>
        <w:id w:val="147482275"/>
        <w15:color w:val="DBDBDB"/>
        <w:docPartObj>
          <w:docPartGallery w:val="Table of Contents"/>
          <w:docPartUnique/>
        </w:docPartObj>
      </w:sdtPr>
      <w:sdtEndPr>
        <w:rPr>
          <w:rFonts w:ascii="宋体" w:hAnsi="宋体" w:eastAsia="宋体" w:cs="Times New Roman"/>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r>
            <w:fldChar w:fldCharType="begin"/>
          </w:r>
          <w:r>
            <w:instrText xml:space="preserve">TOC \o "1-3" \h \u </w:instrText>
          </w:r>
          <w:r>
            <w:fldChar w:fldCharType="separate"/>
          </w:r>
        </w:p>
        <w:p>
          <w:pPr>
            <w:pStyle w:val="25"/>
            <w:tabs>
              <w:tab w:val="right" w:leader="dot" w:pos="9354"/>
            </w:tabs>
          </w:pPr>
          <w:r>
            <w:fldChar w:fldCharType="begin"/>
          </w:r>
          <w:r>
            <w:instrText xml:space="preserve"> HYPERLINK \l _Toc17075 </w:instrText>
          </w:r>
          <w:r>
            <w:fldChar w:fldCharType="separate"/>
          </w:r>
          <w:r>
            <w:rPr>
              <w:rFonts w:hint="default" w:ascii="Arial" w:hAnsi="Arial" w:eastAsia="黑体"/>
              <w:i w:val="0"/>
            </w:rPr>
            <w:t xml:space="preserve">1. </w:t>
          </w:r>
          <w:r>
            <w:rPr>
              <w:rFonts w:hint="eastAsia"/>
              <w:lang w:val="en-US" w:eastAsia="zh-CN"/>
            </w:rPr>
            <w:t>在线学习</w:t>
          </w:r>
          <w:r>
            <w:rPr>
              <w:rFonts w:hint="eastAsia"/>
            </w:rPr>
            <w:t>系统需求概述</w:t>
          </w:r>
          <w:r>
            <w:tab/>
          </w:r>
          <w:r>
            <w:fldChar w:fldCharType="begin"/>
          </w:r>
          <w:r>
            <w:instrText xml:space="preserve"> PAGEREF _Toc17075 \h </w:instrText>
          </w:r>
          <w:r>
            <w:fldChar w:fldCharType="separate"/>
          </w:r>
          <w:r>
            <w:t>3</w:t>
          </w:r>
          <w:r>
            <w:fldChar w:fldCharType="end"/>
          </w:r>
          <w:r>
            <w:fldChar w:fldCharType="end"/>
          </w:r>
        </w:p>
        <w:p>
          <w:pPr>
            <w:pStyle w:val="26"/>
            <w:tabs>
              <w:tab w:val="right" w:leader="dot" w:pos="9354"/>
            </w:tabs>
          </w:pPr>
          <w:r>
            <w:fldChar w:fldCharType="begin"/>
          </w:r>
          <w:r>
            <w:instrText xml:space="preserve"> HYPERLINK \l _Toc4434 </w:instrText>
          </w:r>
          <w:r>
            <w:fldChar w:fldCharType="separate"/>
          </w:r>
          <w:r>
            <w:rPr>
              <w:rFonts w:hint="default" w:ascii="Arial" w:hAnsi="Arial" w:eastAsia="黑体"/>
              <w:i w:val="0"/>
            </w:rPr>
            <w:t xml:space="preserve">1.1 </w:t>
          </w:r>
          <w:r>
            <w:rPr>
              <w:rFonts w:hint="eastAsia"/>
            </w:rPr>
            <w:t>系统功能性需求</w:t>
          </w:r>
          <w:r>
            <w:tab/>
          </w:r>
          <w:r>
            <w:fldChar w:fldCharType="begin"/>
          </w:r>
          <w:r>
            <w:instrText xml:space="preserve"> PAGEREF _Toc4434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_Toc2995 </w:instrText>
          </w:r>
          <w:r>
            <w:fldChar w:fldCharType="separate"/>
          </w:r>
          <w:r>
            <w:rPr>
              <w:rFonts w:hint="default" w:ascii="Arial" w:hAnsi="Arial"/>
              <w:i w:val="0"/>
            </w:rPr>
            <w:t xml:space="preserve">1.1.1 </w:t>
          </w:r>
          <w:r>
            <w:rPr>
              <w:rFonts w:hint="eastAsia"/>
            </w:rPr>
            <w:t>用户</w:t>
          </w:r>
          <w:r>
            <w:rPr>
              <w:rFonts w:hint="eastAsia"/>
              <w:lang w:val="en-US" w:eastAsia="zh-CN"/>
            </w:rPr>
            <w:t>登录功能</w:t>
          </w:r>
          <w:r>
            <w:tab/>
          </w:r>
          <w:r>
            <w:fldChar w:fldCharType="begin"/>
          </w:r>
          <w:r>
            <w:instrText xml:space="preserve"> PAGEREF _Toc2995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_Toc8324 </w:instrText>
          </w:r>
          <w:r>
            <w:fldChar w:fldCharType="separate"/>
          </w:r>
          <w:r>
            <w:rPr>
              <w:rFonts w:hint="default" w:ascii="Arial" w:hAnsi="Arial"/>
              <w:i w:val="0"/>
            </w:rPr>
            <w:t xml:space="preserve">1.1.2 </w:t>
          </w:r>
          <w:r>
            <w:rPr>
              <w:rFonts w:hint="eastAsia"/>
            </w:rPr>
            <w:t>用户</w:t>
          </w:r>
          <w:r>
            <w:rPr>
              <w:rFonts w:hint="eastAsia"/>
              <w:lang w:val="en-US" w:eastAsia="zh-CN"/>
            </w:rPr>
            <w:t>注册功能</w:t>
          </w:r>
          <w:r>
            <w:tab/>
          </w:r>
          <w:r>
            <w:fldChar w:fldCharType="begin"/>
          </w:r>
          <w:r>
            <w:instrText xml:space="preserve"> PAGEREF _Toc8324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_Toc29214 </w:instrText>
          </w:r>
          <w:r>
            <w:fldChar w:fldCharType="separate"/>
          </w:r>
          <w:r>
            <w:rPr>
              <w:rFonts w:hint="default" w:ascii="Arial" w:hAnsi="Arial"/>
              <w:i w:val="0"/>
            </w:rPr>
            <w:t xml:space="preserve">1.1.3 </w:t>
          </w:r>
          <w:r>
            <w:rPr>
              <w:rFonts w:hint="eastAsia"/>
            </w:rPr>
            <w:t>用户修改个人信息</w:t>
          </w:r>
          <w:r>
            <w:rPr>
              <w:rFonts w:hint="eastAsia"/>
              <w:lang w:val="en-US" w:eastAsia="zh-CN"/>
            </w:rPr>
            <w:t>功能</w:t>
          </w:r>
          <w:r>
            <w:tab/>
          </w:r>
          <w:r>
            <w:fldChar w:fldCharType="begin"/>
          </w:r>
          <w:r>
            <w:instrText xml:space="preserve"> PAGEREF _Toc29214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_Toc14681 </w:instrText>
          </w:r>
          <w:r>
            <w:fldChar w:fldCharType="separate"/>
          </w:r>
          <w:r>
            <w:rPr>
              <w:rFonts w:hint="default" w:ascii="Arial" w:hAnsi="Arial"/>
              <w:i w:val="0"/>
            </w:rPr>
            <w:t xml:space="preserve">1.1.4 </w:t>
          </w:r>
          <w:r>
            <w:rPr>
              <w:rFonts w:hint="eastAsia"/>
              <w:lang w:val="en-US" w:eastAsia="zh-CN"/>
            </w:rPr>
            <w:t>用户修改密码功能</w:t>
          </w:r>
          <w:r>
            <w:tab/>
          </w:r>
          <w:r>
            <w:fldChar w:fldCharType="begin"/>
          </w:r>
          <w:r>
            <w:instrText xml:space="preserve"> PAGEREF _Toc14681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_Toc11009 </w:instrText>
          </w:r>
          <w:r>
            <w:fldChar w:fldCharType="separate"/>
          </w:r>
          <w:r>
            <w:rPr>
              <w:rFonts w:hint="default" w:ascii="Arial" w:hAnsi="Arial"/>
              <w:i w:val="0"/>
            </w:rPr>
            <w:t xml:space="preserve">1.1.5 </w:t>
          </w:r>
          <w:r>
            <w:rPr>
              <w:rFonts w:hint="eastAsia"/>
              <w:lang w:val="en-US" w:eastAsia="zh-CN"/>
            </w:rPr>
            <w:t>用户查看首页推送功能</w:t>
          </w:r>
          <w:r>
            <w:tab/>
          </w:r>
          <w:r>
            <w:fldChar w:fldCharType="begin"/>
          </w:r>
          <w:r>
            <w:instrText xml:space="preserve"> PAGEREF _Toc11009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_Toc19891 </w:instrText>
          </w:r>
          <w:r>
            <w:fldChar w:fldCharType="separate"/>
          </w:r>
          <w:r>
            <w:rPr>
              <w:rFonts w:hint="default" w:ascii="Arial" w:hAnsi="Arial"/>
              <w:i w:val="0"/>
            </w:rPr>
            <w:t xml:space="preserve">1.1.6 </w:t>
          </w:r>
          <w:r>
            <w:rPr>
              <w:rFonts w:hint="eastAsia"/>
            </w:rPr>
            <w:t>用户搜索题目或课程等信息</w:t>
          </w:r>
          <w:r>
            <w:rPr>
              <w:rFonts w:hint="eastAsia"/>
              <w:lang w:val="en-US" w:eastAsia="zh-CN"/>
            </w:rPr>
            <w:t>功能</w:t>
          </w:r>
          <w:r>
            <w:tab/>
          </w:r>
          <w:r>
            <w:fldChar w:fldCharType="begin"/>
          </w:r>
          <w:r>
            <w:instrText xml:space="preserve"> PAGEREF _Toc19891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_Toc21905 </w:instrText>
          </w:r>
          <w:r>
            <w:fldChar w:fldCharType="separate"/>
          </w:r>
          <w:r>
            <w:rPr>
              <w:rFonts w:hint="default" w:ascii="Arial" w:hAnsi="Arial"/>
              <w:i w:val="0"/>
            </w:rPr>
            <w:t xml:space="preserve">1.1.7 </w:t>
          </w:r>
          <w:r>
            <w:rPr>
              <w:rFonts w:hint="eastAsia"/>
              <w:lang w:val="en-US" w:eastAsia="zh-CN"/>
            </w:rPr>
            <w:t>用户</w:t>
          </w:r>
          <w:r>
            <w:rPr>
              <w:rFonts w:hint="eastAsia"/>
            </w:rPr>
            <w:t>查看题目及回答</w:t>
          </w:r>
          <w:r>
            <w:rPr>
              <w:rFonts w:hint="eastAsia"/>
              <w:lang w:val="en-US" w:eastAsia="zh-CN"/>
            </w:rPr>
            <w:t>功能</w:t>
          </w:r>
          <w:r>
            <w:tab/>
          </w:r>
          <w:r>
            <w:fldChar w:fldCharType="begin"/>
          </w:r>
          <w:r>
            <w:instrText xml:space="preserve"> PAGEREF _Toc21905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_Toc10569 </w:instrText>
          </w:r>
          <w:r>
            <w:fldChar w:fldCharType="separate"/>
          </w:r>
          <w:r>
            <w:rPr>
              <w:rFonts w:hint="default" w:ascii="Arial" w:hAnsi="Arial"/>
              <w:i w:val="0"/>
              <w:lang w:val="en-US" w:eastAsia="zh-CN"/>
            </w:rPr>
            <w:t xml:space="preserve">1.1.8 </w:t>
          </w:r>
          <w:r>
            <w:rPr>
              <w:rFonts w:hint="eastAsia"/>
              <w:lang w:val="en-US" w:eastAsia="zh-CN"/>
            </w:rPr>
            <w:t>用户</w:t>
          </w:r>
          <w:r>
            <w:rPr>
              <w:rFonts w:hint="eastAsia"/>
            </w:rPr>
            <w:t>查看题目关联课程和书籍信息</w:t>
          </w:r>
          <w:r>
            <w:rPr>
              <w:rFonts w:hint="eastAsia"/>
              <w:lang w:val="en-US" w:eastAsia="zh-CN"/>
            </w:rPr>
            <w:t>功能</w:t>
          </w:r>
          <w:r>
            <w:tab/>
          </w:r>
          <w:r>
            <w:fldChar w:fldCharType="begin"/>
          </w:r>
          <w:r>
            <w:instrText xml:space="preserve"> PAGEREF _Toc10569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_Toc31389 </w:instrText>
          </w:r>
          <w:r>
            <w:fldChar w:fldCharType="separate"/>
          </w:r>
          <w:r>
            <w:rPr>
              <w:rFonts w:hint="default" w:ascii="Arial" w:hAnsi="Arial"/>
              <w:i w:val="0"/>
              <w:lang w:val="en-US" w:eastAsia="zh-CN"/>
            </w:rPr>
            <w:t xml:space="preserve">1.1.9 </w:t>
          </w:r>
          <w:r>
            <w:rPr>
              <w:rFonts w:hint="eastAsia"/>
              <w:lang w:val="en-US" w:eastAsia="zh-CN"/>
            </w:rPr>
            <w:t>用户查看书籍库功能数据需求功能</w:t>
          </w:r>
          <w:r>
            <w:tab/>
          </w:r>
          <w:r>
            <w:fldChar w:fldCharType="begin"/>
          </w:r>
          <w:r>
            <w:instrText xml:space="preserve"> PAGEREF _Toc31389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_Toc13783 </w:instrText>
          </w:r>
          <w:r>
            <w:fldChar w:fldCharType="separate"/>
          </w:r>
          <w:r>
            <w:rPr>
              <w:rFonts w:hint="default" w:ascii="Arial" w:hAnsi="Arial"/>
              <w:i w:val="0"/>
              <w:lang w:val="en-US" w:eastAsia="zh-CN"/>
            </w:rPr>
            <w:t xml:space="preserve">1.1.10 </w:t>
          </w:r>
          <w:r>
            <w:rPr>
              <w:rFonts w:hint="eastAsia"/>
              <w:lang w:val="en-US" w:eastAsia="zh-CN"/>
            </w:rPr>
            <w:t>用户</w:t>
          </w:r>
          <w:r>
            <w:rPr>
              <w:rFonts w:hint="eastAsia"/>
            </w:rPr>
            <w:t>查看书籍及</w:t>
          </w:r>
          <w:r>
            <w:rPr>
              <w:rFonts w:hint="eastAsia"/>
              <w:lang w:val="en-US" w:eastAsia="zh-CN"/>
            </w:rPr>
            <w:t>相关课程和题目功能</w:t>
          </w:r>
          <w:r>
            <w:tab/>
          </w:r>
          <w:r>
            <w:fldChar w:fldCharType="begin"/>
          </w:r>
          <w:r>
            <w:instrText xml:space="preserve"> PAGEREF _Toc13783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_Toc30834 </w:instrText>
          </w:r>
          <w:r>
            <w:fldChar w:fldCharType="separate"/>
          </w:r>
          <w:r>
            <w:rPr>
              <w:rFonts w:hint="default" w:ascii="Arial" w:hAnsi="Arial"/>
              <w:i w:val="0"/>
            </w:rPr>
            <w:t xml:space="preserve">1.1.11 </w:t>
          </w:r>
          <w:r>
            <w:rPr>
              <w:rFonts w:hint="eastAsia"/>
              <w:lang w:val="en-US" w:eastAsia="zh-CN"/>
            </w:rPr>
            <w:t>用户查看课程库功能</w:t>
          </w:r>
          <w:r>
            <w:tab/>
          </w:r>
          <w:r>
            <w:fldChar w:fldCharType="begin"/>
          </w:r>
          <w:r>
            <w:instrText xml:space="preserve"> PAGEREF _Toc30834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_Toc3576 </w:instrText>
          </w:r>
          <w:r>
            <w:fldChar w:fldCharType="separate"/>
          </w:r>
          <w:r>
            <w:rPr>
              <w:rFonts w:hint="default" w:ascii="Arial" w:hAnsi="Arial"/>
              <w:i w:val="0"/>
            </w:rPr>
            <w:t xml:space="preserve">1.1.12 </w:t>
          </w:r>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和题目功能</w:t>
          </w:r>
          <w:r>
            <w:tab/>
          </w:r>
          <w:r>
            <w:fldChar w:fldCharType="begin"/>
          </w:r>
          <w:r>
            <w:instrText xml:space="preserve"> PAGEREF _Toc3576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_Toc18135 </w:instrText>
          </w:r>
          <w:r>
            <w:fldChar w:fldCharType="separate"/>
          </w:r>
          <w:r>
            <w:rPr>
              <w:rFonts w:hint="default" w:ascii="Arial" w:hAnsi="Arial"/>
              <w:i w:val="0"/>
            </w:rPr>
            <w:t xml:space="preserve">1.1.13 </w:t>
          </w:r>
          <w:r>
            <w:rPr>
              <w:rFonts w:hint="eastAsia"/>
              <w:lang w:val="en-US" w:eastAsia="zh-CN"/>
            </w:rPr>
            <w:t>用户选择专业筛选查看内容功能</w:t>
          </w:r>
          <w:r>
            <w:tab/>
          </w:r>
          <w:r>
            <w:fldChar w:fldCharType="begin"/>
          </w:r>
          <w:r>
            <w:instrText xml:space="preserve"> PAGEREF _Toc18135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_Toc15260 </w:instrText>
          </w:r>
          <w:r>
            <w:fldChar w:fldCharType="separate"/>
          </w:r>
          <w:r>
            <w:rPr>
              <w:rFonts w:hint="default" w:ascii="Arial" w:hAnsi="Arial"/>
              <w:i w:val="0"/>
            </w:rPr>
            <w:t xml:space="preserve">1.1.14 </w:t>
          </w:r>
          <w:r>
            <w:rPr>
              <w:rFonts w:hint="eastAsia"/>
              <w:lang w:val="en-US" w:eastAsia="zh-CN"/>
            </w:rPr>
            <w:t>用户</w:t>
          </w:r>
          <w:r>
            <w:rPr>
              <w:rFonts w:hint="eastAsia"/>
            </w:rPr>
            <w:t>收藏</w:t>
          </w:r>
          <w:r>
            <w:rPr>
              <w:rFonts w:hint="eastAsia"/>
              <w:lang w:val="en-US" w:eastAsia="zh-CN"/>
            </w:rPr>
            <w:t>题目等数据功能</w:t>
          </w:r>
          <w:r>
            <w:tab/>
          </w:r>
          <w:r>
            <w:fldChar w:fldCharType="begin"/>
          </w:r>
          <w:r>
            <w:instrText xml:space="preserve"> PAGEREF _Toc15260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_Toc7189 </w:instrText>
          </w:r>
          <w:r>
            <w:fldChar w:fldCharType="separate"/>
          </w:r>
          <w:r>
            <w:rPr>
              <w:rFonts w:hint="default" w:ascii="Arial" w:hAnsi="Arial"/>
              <w:i w:val="0"/>
            </w:rPr>
            <w:t xml:space="preserve">1.1.15 </w:t>
          </w:r>
          <w:r>
            <w:rPr>
              <w:rFonts w:hint="eastAsia"/>
              <w:lang w:val="en-US" w:eastAsia="zh-CN"/>
            </w:rPr>
            <w:t>用户整理收藏夹功能</w:t>
          </w:r>
          <w:r>
            <w:tab/>
          </w:r>
          <w:r>
            <w:fldChar w:fldCharType="begin"/>
          </w:r>
          <w:r>
            <w:instrText xml:space="preserve"> PAGEREF _Toc7189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_Toc10112 </w:instrText>
          </w:r>
          <w:r>
            <w:fldChar w:fldCharType="separate"/>
          </w:r>
          <w:r>
            <w:rPr>
              <w:rFonts w:hint="default" w:ascii="Arial" w:hAnsi="Arial"/>
              <w:i w:val="0"/>
            </w:rPr>
            <w:t xml:space="preserve">1.1.16 </w:t>
          </w:r>
          <w:r>
            <w:rPr>
              <w:rFonts w:hint="eastAsia"/>
              <w:lang w:val="en-US" w:eastAsia="zh-CN"/>
            </w:rPr>
            <w:t>用户搜索收藏夹功能</w:t>
          </w:r>
          <w:r>
            <w:tab/>
          </w:r>
          <w:r>
            <w:fldChar w:fldCharType="begin"/>
          </w:r>
          <w:r>
            <w:instrText xml:space="preserve"> PAGEREF _Toc10112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_Toc812 </w:instrText>
          </w:r>
          <w:r>
            <w:fldChar w:fldCharType="separate"/>
          </w:r>
          <w:r>
            <w:rPr>
              <w:rFonts w:hint="default" w:ascii="Arial" w:hAnsi="Arial"/>
              <w:i w:val="0"/>
            </w:rPr>
            <w:t xml:space="preserve">1.1.17 </w:t>
          </w:r>
          <w:r>
            <w:rPr>
              <w:rFonts w:hint="eastAsia"/>
              <w:lang w:val="en-US" w:eastAsia="zh-CN"/>
            </w:rPr>
            <w:t>用户</w:t>
          </w:r>
          <w:r>
            <w:rPr>
              <w:rFonts w:hint="eastAsia"/>
            </w:rPr>
            <w:t>反馈意见</w:t>
          </w:r>
          <w:r>
            <w:rPr>
              <w:rFonts w:hint="eastAsia"/>
              <w:lang w:val="en-US" w:eastAsia="zh-CN"/>
            </w:rPr>
            <w:t>功能</w:t>
          </w:r>
          <w:r>
            <w:tab/>
          </w:r>
          <w:r>
            <w:fldChar w:fldCharType="begin"/>
          </w:r>
          <w:r>
            <w:instrText xml:space="preserve"> PAGEREF _Toc812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_Toc10512 </w:instrText>
          </w:r>
          <w:r>
            <w:fldChar w:fldCharType="separate"/>
          </w:r>
          <w:r>
            <w:rPr>
              <w:rFonts w:hint="default" w:ascii="Arial" w:hAnsi="Arial"/>
              <w:i w:val="0"/>
            </w:rPr>
            <w:t xml:space="preserve">1.1.18 </w:t>
          </w:r>
          <w:r>
            <w:rPr>
              <w:rFonts w:hint="eastAsia"/>
              <w:lang w:val="en-US" w:eastAsia="zh-CN"/>
            </w:rPr>
            <w:t>用户点赞回答功能</w:t>
          </w:r>
          <w:r>
            <w:tab/>
          </w:r>
          <w:r>
            <w:fldChar w:fldCharType="begin"/>
          </w:r>
          <w:r>
            <w:instrText xml:space="preserve"> PAGEREF _Toc10512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_Toc13464 </w:instrText>
          </w:r>
          <w:r>
            <w:fldChar w:fldCharType="separate"/>
          </w:r>
          <w:r>
            <w:rPr>
              <w:rFonts w:hint="default" w:ascii="Arial" w:hAnsi="Arial"/>
              <w:i w:val="0"/>
            </w:rPr>
            <w:t xml:space="preserve">1.1.19 </w:t>
          </w:r>
          <w:r>
            <w:rPr>
              <w:rFonts w:hint="eastAsia"/>
            </w:rPr>
            <w:t>专家查看回答</w:t>
          </w:r>
          <w:r>
            <w:rPr>
              <w:rFonts w:hint="eastAsia"/>
              <w:lang w:val="en-US" w:eastAsia="zh-CN"/>
            </w:rPr>
            <w:t>功能</w:t>
          </w:r>
          <w:r>
            <w:tab/>
          </w:r>
          <w:r>
            <w:fldChar w:fldCharType="begin"/>
          </w:r>
          <w:r>
            <w:instrText xml:space="preserve"> PAGEREF _Toc13464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_Toc25237 </w:instrText>
          </w:r>
          <w:r>
            <w:fldChar w:fldCharType="separate"/>
          </w:r>
          <w:r>
            <w:rPr>
              <w:rFonts w:hint="default" w:ascii="Arial" w:hAnsi="Arial"/>
              <w:i w:val="0"/>
            </w:rPr>
            <w:t xml:space="preserve">1.1.20 </w:t>
          </w:r>
          <w:r>
            <w:rPr>
              <w:rFonts w:hint="eastAsia"/>
            </w:rPr>
            <w:t>专家回答题目</w:t>
          </w:r>
          <w:r>
            <w:rPr>
              <w:rFonts w:hint="eastAsia"/>
              <w:lang w:val="en-US" w:eastAsia="zh-CN"/>
            </w:rPr>
            <w:t>功能</w:t>
          </w:r>
          <w:r>
            <w:tab/>
          </w:r>
          <w:r>
            <w:fldChar w:fldCharType="begin"/>
          </w:r>
          <w:r>
            <w:instrText xml:space="preserve"> PAGEREF _Toc25237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_Toc20053 </w:instrText>
          </w:r>
          <w:r>
            <w:fldChar w:fldCharType="separate"/>
          </w:r>
          <w:r>
            <w:rPr>
              <w:rFonts w:hint="default" w:ascii="Arial" w:hAnsi="Arial"/>
              <w:i w:val="0"/>
            </w:rPr>
            <w:t xml:space="preserve">1.1.21 </w:t>
          </w:r>
          <w:r>
            <w:rPr>
              <w:rFonts w:hint="eastAsia"/>
            </w:rPr>
            <w:t>管理员</w:t>
          </w:r>
          <w:r>
            <w:rPr>
              <w:rFonts w:hint="eastAsia"/>
              <w:lang w:val="en-US" w:eastAsia="zh-CN"/>
            </w:rPr>
            <w:t>查看</w:t>
          </w:r>
          <w:r>
            <w:rPr>
              <w:rFonts w:hint="eastAsia"/>
            </w:rPr>
            <w:t>反馈</w:t>
          </w:r>
          <w:r>
            <w:rPr>
              <w:rFonts w:hint="eastAsia"/>
              <w:lang w:val="en-US" w:eastAsia="zh-CN"/>
            </w:rPr>
            <w:t>功能</w:t>
          </w:r>
          <w:r>
            <w:tab/>
          </w:r>
          <w:r>
            <w:fldChar w:fldCharType="begin"/>
          </w:r>
          <w:r>
            <w:instrText xml:space="preserve"> PAGEREF _Toc20053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_Toc13216 </w:instrText>
          </w:r>
          <w:r>
            <w:fldChar w:fldCharType="separate"/>
          </w:r>
          <w:r>
            <w:rPr>
              <w:rFonts w:hint="default" w:ascii="Arial" w:hAnsi="Arial"/>
              <w:i w:val="0"/>
            </w:rPr>
            <w:t xml:space="preserve">1.1.22 </w:t>
          </w:r>
          <w:r>
            <w:rPr>
              <w:rFonts w:hint="eastAsia"/>
            </w:rPr>
            <w:t>管理员</w:t>
          </w:r>
          <w:r>
            <w:rPr>
              <w:rFonts w:hint="eastAsia"/>
              <w:lang w:val="en-US" w:eastAsia="zh-CN"/>
            </w:rPr>
            <w:t>添加</w:t>
          </w:r>
          <w:r>
            <w:rPr>
              <w:rFonts w:hint="eastAsia"/>
            </w:rPr>
            <w:t>专业</w:t>
          </w:r>
          <w:r>
            <w:rPr>
              <w:rFonts w:hint="eastAsia"/>
              <w:lang w:val="en-US" w:eastAsia="zh-CN"/>
            </w:rPr>
            <w:t>功能</w:t>
          </w:r>
          <w:r>
            <w:tab/>
          </w:r>
          <w:r>
            <w:fldChar w:fldCharType="begin"/>
          </w:r>
          <w:r>
            <w:instrText xml:space="preserve"> PAGEREF _Toc13216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_Toc11531 </w:instrText>
          </w:r>
          <w:r>
            <w:fldChar w:fldCharType="separate"/>
          </w:r>
          <w:r>
            <w:rPr>
              <w:rFonts w:hint="default" w:ascii="Arial" w:hAnsi="Arial"/>
              <w:i w:val="0"/>
            </w:rPr>
            <w:t xml:space="preserve">1.1.23 </w:t>
          </w:r>
          <w:r>
            <w:rPr>
              <w:rFonts w:hint="eastAsia"/>
            </w:rPr>
            <w:t>管理员录入专家</w:t>
          </w:r>
          <w:r>
            <w:rPr>
              <w:rFonts w:hint="eastAsia"/>
              <w:lang w:val="en-US" w:eastAsia="zh-CN"/>
            </w:rPr>
            <w:t>功能</w:t>
          </w:r>
          <w:r>
            <w:tab/>
          </w:r>
          <w:r>
            <w:fldChar w:fldCharType="begin"/>
          </w:r>
          <w:r>
            <w:instrText xml:space="preserve"> PAGEREF _Toc11531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_Toc30596 </w:instrText>
          </w:r>
          <w:r>
            <w:fldChar w:fldCharType="separate"/>
          </w:r>
          <w:r>
            <w:rPr>
              <w:rFonts w:hint="default" w:ascii="Arial" w:hAnsi="Arial"/>
              <w:i w:val="0"/>
            </w:rPr>
            <w:t xml:space="preserve">1.1.24 </w:t>
          </w:r>
          <w:r>
            <w:rPr>
              <w:rFonts w:hint="eastAsia"/>
            </w:rPr>
            <w:t>管理员录入</w:t>
          </w:r>
          <w:r>
            <w:rPr>
              <w:rFonts w:hint="eastAsia"/>
              <w:lang w:val="en-US" w:eastAsia="zh-CN"/>
            </w:rPr>
            <w:t>或删除</w:t>
          </w:r>
          <w:r>
            <w:rPr>
              <w:rFonts w:hint="eastAsia"/>
            </w:rPr>
            <w:t>题目</w:t>
          </w:r>
          <w:r>
            <w:rPr>
              <w:rFonts w:hint="eastAsia"/>
              <w:lang w:val="en-US" w:eastAsia="zh-CN"/>
            </w:rPr>
            <w:t>功能</w:t>
          </w:r>
          <w:r>
            <w:tab/>
          </w:r>
          <w:r>
            <w:fldChar w:fldCharType="begin"/>
          </w:r>
          <w:r>
            <w:instrText xml:space="preserve"> PAGEREF _Toc30596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_Toc31811 </w:instrText>
          </w:r>
          <w:r>
            <w:fldChar w:fldCharType="separate"/>
          </w:r>
          <w:r>
            <w:rPr>
              <w:rFonts w:hint="default" w:ascii="Arial" w:hAnsi="Arial"/>
              <w:i w:val="0"/>
            </w:rPr>
            <w:t xml:space="preserve">1.1.25 </w:t>
          </w:r>
          <w:r>
            <w:rPr>
              <w:rFonts w:hint="eastAsia"/>
            </w:rPr>
            <w:t>管理员</w:t>
          </w:r>
          <w:r>
            <w:rPr>
              <w:rFonts w:hint="eastAsia"/>
              <w:lang w:val="en-US" w:eastAsia="zh-CN"/>
            </w:rPr>
            <w:t>收录或删除</w:t>
          </w:r>
          <w:r>
            <w:rPr>
              <w:rFonts w:hint="eastAsia"/>
            </w:rPr>
            <w:t>书籍</w:t>
          </w:r>
          <w:r>
            <w:rPr>
              <w:rFonts w:hint="eastAsia"/>
              <w:lang w:val="en-US" w:eastAsia="zh-CN"/>
            </w:rPr>
            <w:t>功能</w:t>
          </w:r>
          <w:r>
            <w:tab/>
          </w:r>
          <w:r>
            <w:fldChar w:fldCharType="begin"/>
          </w:r>
          <w:r>
            <w:instrText xml:space="preserve"> PAGEREF _Toc31811 \h </w:instrText>
          </w:r>
          <w:r>
            <w:fldChar w:fldCharType="separate"/>
          </w:r>
          <w:r>
            <w:t>6</w:t>
          </w:r>
          <w:r>
            <w:fldChar w:fldCharType="end"/>
          </w:r>
          <w:r>
            <w:fldChar w:fldCharType="end"/>
          </w:r>
        </w:p>
        <w:p>
          <w:pPr>
            <w:pStyle w:val="27"/>
            <w:tabs>
              <w:tab w:val="right" w:leader="dot" w:pos="9354"/>
            </w:tabs>
          </w:pPr>
          <w:r>
            <w:fldChar w:fldCharType="begin"/>
          </w:r>
          <w:r>
            <w:instrText xml:space="preserve"> HYPERLINK \l _Toc14036 </w:instrText>
          </w:r>
          <w:r>
            <w:fldChar w:fldCharType="separate"/>
          </w:r>
          <w:r>
            <w:rPr>
              <w:rFonts w:hint="default" w:ascii="Arial" w:hAnsi="Arial"/>
              <w:i w:val="0"/>
            </w:rPr>
            <w:t xml:space="preserve">1.1.26 </w:t>
          </w:r>
          <w:r>
            <w:rPr>
              <w:rFonts w:hint="eastAsia"/>
            </w:rPr>
            <w:t>管理员</w:t>
          </w:r>
          <w:r>
            <w:rPr>
              <w:rFonts w:hint="eastAsia"/>
              <w:lang w:val="en-US" w:eastAsia="zh-CN"/>
            </w:rPr>
            <w:t>收录或删除</w:t>
          </w:r>
          <w:r>
            <w:rPr>
              <w:rFonts w:hint="eastAsia"/>
            </w:rPr>
            <w:t>课程</w:t>
          </w:r>
          <w:r>
            <w:rPr>
              <w:rFonts w:hint="eastAsia"/>
              <w:lang w:val="en-US" w:eastAsia="zh-CN"/>
            </w:rPr>
            <w:t>功能</w:t>
          </w:r>
          <w:r>
            <w:tab/>
          </w:r>
          <w:r>
            <w:fldChar w:fldCharType="begin"/>
          </w:r>
          <w:r>
            <w:instrText xml:space="preserve"> PAGEREF _Toc14036 \h </w:instrText>
          </w:r>
          <w:r>
            <w:fldChar w:fldCharType="separate"/>
          </w:r>
          <w:r>
            <w:t>6</w:t>
          </w:r>
          <w:r>
            <w:fldChar w:fldCharType="end"/>
          </w:r>
          <w:r>
            <w:fldChar w:fldCharType="end"/>
          </w:r>
        </w:p>
        <w:p>
          <w:pPr>
            <w:pStyle w:val="26"/>
            <w:tabs>
              <w:tab w:val="right" w:leader="dot" w:pos="9354"/>
            </w:tabs>
          </w:pPr>
          <w:r>
            <w:fldChar w:fldCharType="begin"/>
          </w:r>
          <w:r>
            <w:instrText xml:space="preserve"> HYPERLINK \l _Toc17121 </w:instrText>
          </w:r>
          <w:r>
            <w:fldChar w:fldCharType="separate"/>
          </w:r>
          <w:r>
            <w:rPr>
              <w:rFonts w:hint="default" w:ascii="Arial" w:hAnsi="Arial" w:eastAsia="黑体"/>
              <w:i w:val="0"/>
            </w:rPr>
            <w:t xml:space="preserve">1.2 </w:t>
          </w:r>
          <w:r>
            <w:rPr>
              <w:rFonts w:hint="eastAsia"/>
            </w:rPr>
            <w:t>系统非功能性需求</w:t>
          </w:r>
          <w:r>
            <w:tab/>
          </w:r>
          <w:r>
            <w:fldChar w:fldCharType="begin"/>
          </w:r>
          <w:r>
            <w:instrText xml:space="preserve"> PAGEREF _Toc17121 \h </w:instrText>
          </w:r>
          <w:r>
            <w:fldChar w:fldCharType="separate"/>
          </w:r>
          <w:r>
            <w:t>6</w:t>
          </w:r>
          <w:r>
            <w:fldChar w:fldCharType="end"/>
          </w:r>
          <w:r>
            <w:fldChar w:fldCharType="end"/>
          </w:r>
        </w:p>
        <w:p>
          <w:pPr>
            <w:pStyle w:val="27"/>
            <w:tabs>
              <w:tab w:val="right" w:leader="dot" w:pos="9354"/>
            </w:tabs>
          </w:pPr>
          <w:r>
            <w:fldChar w:fldCharType="begin"/>
          </w:r>
          <w:r>
            <w:instrText xml:space="preserve"> HYPERLINK \l _Toc26858 </w:instrText>
          </w:r>
          <w:r>
            <w:fldChar w:fldCharType="separate"/>
          </w:r>
          <w:r>
            <w:rPr>
              <w:rFonts w:hint="default" w:ascii="Arial" w:hAnsi="Arial" w:eastAsia="宋体" w:cs="宋体"/>
              <w:bCs/>
              <w:i w:val="0"/>
              <w:kern w:val="0"/>
              <w:szCs w:val="24"/>
              <w:lang w:val="en-US" w:eastAsia="zh-CN" w:bidi="ar"/>
            </w:rPr>
            <w:t xml:space="preserve">1.2.1 </w:t>
          </w:r>
          <w:r>
            <w:rPr>
              <w:rFonts w:hint="eastAsia" w:ascii="宋体" w:hAnsi="宋体" w:eastAsia="宋体" w:cs="宋体"/>
              <w:bCs/>
              <w:kern w:val="0"/>
              <w:szCs w:val="24"/>
              <w:lang w:val="en-US" w:eastAsia="zh-CN" w:bidi="ar"/>
            </w:rPr>
            <w:t>时间特性要求</w:t>
          </w:r>
          <w:r>
            <w:tab/>
          </w:r>
          <w:r>
            <w:fldChar w:fldCharType="begin"/>
          </w:r>
          <w:r>
            <w:instrText xml:space="preserve"> PAGEREF _Toc26858 \h </w:instrText>
          </w:r>
          <w:r>
            <w:fldChar w:fldCharType="separate"/>
          </w:r>
          <w:r>
            <w:t>6</w:t>
          </w:r>
          <w:r>
            <w:fldChar w:fldCharType="end"/>
          </w:r>
          <w:r>
            <w:fldChar w:fldCharType="end"/>
          </w:r>
        </w:p>
        <w:p>
          <w:pPr>
            <w:pStyle w:val="27"/>
            <w:tabs>
              <w:tab w:val="right" w:leader="dot" w:pos="9354"/>
            </w:tabs>
          </w:pPr>
          <w:r>
            <w:fldChar w:fldCharType="begin"/>
          </w:r>
          <w:r>
            <w:instrText xml:space="preserve"> HYPERLINK \l _Toc24565 </w:instrText>
          </w:r>
          <w:r>
            <w:fldChar w:fldCharType="separate"/>
          </w:r>
          <w:r>
            <w:rPr>
              <w:rFonts w:hint="default" w:ascii="Arial" w:hAnsi="Arial" w:eastAsia="宋体" w:cs="宋体"/>
              <w:bCs/>
              <w:i w:val="0"/>
              <w:kern w:val="0"/>
              <w:szCs w:val="24"/>
              <w:lang w:val="en-US" w:eastAsia="zh-CN" w:bidi="ar"/>
            </w:rPr>
            <w:t xml:space="preserve">1.2.2 </w:t>
          </w:r>
          <w:r>
            <w:rPr>
              <w:rFonts w:hint="eastAsia" w:ascii="宋体" w:hAnsi="宋体" w:eastAsia="宋体" w:cs="宋体"/>
              <w:bCs/>
              <w:kern w:val="0"/>
              <w:szCs w:val="24"/>
              <w:lang w:val="en-US" w:eastAsia="zh-CN" w:bidi="ar"/>
            </w:rPr>
            <w:t>灵活性</w:t>
          </w:r>
          <w:r>
            <w:tab/>
          </w:r>
          <w:r>
            <w:fldChar w:fldCharType="begin"/>
          </w:r>
          <w:r>
            <w:instrText xml:space="preserve"> PAGEREF _Toc24565 \h </w:instrText>
          </w:r>
          <w:r>
            <w:fldChar w:fldCharType="separate"/>
          </w:r>
          <w:r>
            <w:t>6</w:t>
          </w:r>
          <w:r>
            <w:fldChar w:fldCharType="end"/>
          </w:r>
          <w:r>
            <w:fldChar w:fldCharType="end"/>
          </w:r>
        </w:p>
        <w:p>
          <w:pPr>
            <w:pStyle w:val="27"/>
            <w:tabs>
              <w:tab w:val="right" w:leader="dot" w:pos="9354"/>
            </w:tabs>
          </w:pPr>
          <w:r>
            <w:fldChar w:fldCharType="begin"/>
          </w:r>
          <w:r>
            <w:instrText xml:space="preserve"> HYPERLINK \l _Toc10322 </w:instrText>
          </w:r>
          <w:r>
            <w:fldChar w:fldCharType="separate"/>
          </w:r>
          <w:r>
            <w:rPr>
              <w:rFonts w:hint="default" w:ascii="Arial" w:hAnsi="Arial" w:eastAsia="宋体" w:cs="宋体"/>
              <w:bCs/>
              <w:i w:val="0"/>
              <w:kern w:val="0"/>
              <w:szCs w:val="24"/>
              <w:lang w:val="en-US" w:eastAsia="zh-CN" w:bidi="ar"/>
            </w:rPr>
            <w:t xml:space="preserve">1.2.3 </w:t>
          </w:r>
          <w:r>
            <w:rPr>
              <w:rFonts w:hint="eastAsia" w:ascii="宋体" w:hAnsi="宋体" w:eastAsia="宋体" w:cs="宋体"/>
              <w:bCs/>
              <w:kern w:val="0"/>
              <w:szCs w:val="24"/>
              <w:lang w:val="en-US" w:eastAsia="zh-CN" w:bidi="ar"/>
            </w:rPr>
            <w:t>数据管理要求</w:t>
          </w:r>
          <w:r>
            <w:tab/>
          </w:r>
          <w:r>
            <w:fldChar w:fldCharType="begin"/>
          </w:r>
          <w:r>
            <w:instrText xml:space="preserve"> PAGEREF _Toc10322 \h </w:instrText>
          </w:r>
          <w:r>
            <w:fldChar w:fldCharType="separate"/>
          </w:r>
          <w:r>
            <w:t>6</w:t>
          </w:r>
          <w:r>
            <w:fldChar w:fldCharType="end"/>
          </w:r>
          <w:r>
            <w:fldChar w:fldCharType="end"/>
          </w:r>
        </w:p>
        <w:p>
          <w:pPr>
            <w:pStyle w:val="26"/>
            <w:tabs>
              <w:tab w:val="right" w:leader="dot" w:pos="9354"/>
            </w:tabs>
          </w:pPr>
          <w:r>
            <w:fldChar w:fldCharType="begin"/>
          </w:r>
          <w:r>
            <w:instrText xml:space="preserve"> HYPERLINK \l _Toc19436 </w:instrText>
          </w:r>
          <w:r>
            <w:fldChar w:fldCharType="separate"/>
          </w:r>
          <w:r>
            <w:rPr>
              <w:rFonts w:hint="default" w:ascii="Arial" w:hAnsi="Arial" w:eastAsia="黑体"/>
              <w:i w:val="0"/>
            </w:rPr>
            <w:t xml:space="preserve">1.3 </w:t>
          </w:r>
          <w:r>
            <w:rPr>
              <w:rFonts w:hint="eastAsia"/>
            </w:rPr>
            <w:t>组织结构</w:t>
          </w:r>
          <w:r>
            <w:tab/>
          </w:r>
          <w:r>
            <w:fldChar w:fldCharType="begin"/>
          </w:r>
          <w:r>
            <w:instrText xml:space="preserve"> PAGEREF _Toc19436 \h </w:instrText>
          </w:r>
          <w:r>
            <w:fldChar w:fldCharType="separate"/>
          </w:r>
          <w:r>
            <w:t>6</w:t>
          </w:r>
          <w:r>
            <w:fldChar w:fldCharType="end"/>
          </w:r>
          <w:r>
            <w:fldChar w:fldCharType="end"/>
          </w:r>
        </w:p>
        <w:p>
          <w:pPr>
            <w:pStyle w:val="25"/>
            <w:tabs>
              <w:tab w:val="right" w:leader="dot" w:pos="9354"/>
            </w:tabs>
          </w:pPr>
          <w:r>
            <w:fldChar w:fldCharType="begin"/>
          </w:r>
          <w:r>
            <w:instrText xml:space="preserve"> HYPERLINK \l _Toc7036 </w:instrText>
          </w:r>
          <w:r>
            <w:fldChar w:fldCharType="separate"/>
          </w:r>
          <w:r>
            <w:rPr>
              <w:rFonts w:hint="default" w:ascii="Arial" w:hAnsi="Arial" w:eastAsia="黑体"/>
              <w:i w:val="0"/>
            </w:rPr>
            <w:t xml:space="preserve">2. </w:t>
          </w:r>
          <w:r>
            <w:rPr>
              <w:rFonts w:hint="eastAsia"/>
              <w:lang w:val="en-US" w:eastAsia="zh-CN"/>
            </w:rPr>
            <w:t>在线学习</w:t>
          </w:r>
          <w:r>
            <w:rPr>
              <w:rFonts w:hint="eastAsia"/>
            </w:rPr>
            <w:t>系统设计与实现</w:t>
          </w:r>
          <w:r>
            <w:tab/>
          </w:r>
          <w:r>
            <w:fldChar w:fldCharType="begin"/>
          </w:r>
          <w:r>
            <w:instrText xml:space="preserve"> PAGEREF _Toc7036 \h </w:instrText>
          </w:r>
          <w:r>
            <w:fldChar w:fldCharType="separate"/>
          </w:r>
          <w:r>
            <w:t>8</w:t>
          </w:r>
          <w:r>
            <w:fldChar w:fldCharType="end"/>
          </w:r>
          <w:r>
            <w:fldChar w:fldCharType="end"/>
          </w:r>
        </w:p>
        <w:p>
          <w:pPr>
            <w:pStyle w:val="26"/>
            <w:tabs>
              <w:tab w:val="right" w:leader="dot" w:pos="9354"/>
            </w:tabs>
          </w:pPr>
          <w:r>
            <w:fldChar w:fldCharType="begin"/>
          </w:r>
          <w:r>
            <w:instrText xml:space="preserve"> HYPERLINK \l _Toc11367 </w:instrText>
          </w:r>
          <w:r>
            <w:fldChar w:fldCharType="separate"/>
          </w:r>
          <w:r>
            <w:rPr>
              <w:rFonts w:hint="default" w:ascii="Arial" w:hAnsi="Arial" w:eastAsia="黑体"/>
              <w:i w:val="0"/>
            </w:rPr>
            <w:t xml:space="preserve">2.1 </w:t>
          </w:r>
          <w:r>
            <w:rPr>
              <w:rFonts w:hint="eastAsia"/>
              <w:lang w:val="en-US" w:eastAsia="zh-CN"/>
            </w:rPr>
            <w:t>个人管理子系统</w:t>
          </w:r>
          <w:r>
            <w:tab/>
          </w:r>
          <w:r>
            <w:fldChar w:fldCharType="begin"/>
          </w:r>
          <w:r>
            <w:instrText xml:space="preserve"> PAGEREF _Toc11367 \h </w:instrText>
          </w:r>
          <w:r>
            <w:fldChar w:fldCharType="separate"/>
          </w:r>
          <w:r>
            <w:t>8</w:t>
          </w:r>
          <w:r>
            <w:fldChar w:fldCharType="end"/>
          </w:r>
          <w:r>
            <w:fldChar w:fldCharType="end"/>
          </w:r>
        </w:p>
        <w:p>
          <w:pPr>
            <w:pStyle w:val="27"/>
            <w:tabs>
              <w:tab w:val="right" w:leader="dot" w:pos="9354"/>
            </w:tabs>
          </w:pPr>
          <w:r>
            <w:fldChar w:fldCharType="begin"/>
          </w:r>
          <w:r>
            <w:instrText xml:space="preserve"> HYPERLINK \l _Toc11969 </w:instrText>
          </w:r>
          <w:r>
            <w:fldChar w:fldCharType="separate"/>
          </w:r>
          <w:r>
            <w:rPr>
              <w:rFonts w:hint="default" w:ascii="Arial" w:hAnsi="Arial"/>
              <w:i w:val="0"/>
            </w:rPr>
            <w:t xml:space="preserve">2.1.1 </w:t>
          </w:r>
          <w:r>
            <w:rPr>
              <w:rFonts w:hint="eastAsia"/>
              <w:lang w:val="en-US" w:eastAsia="zh-CN"/>
            </w:rPr>
            <w:t>学生/专家/管理员登录、注册用例</w:t>
          </w:r>
          <w:r>
            <w:tab/>
          </w:r>
          <w:r>
            <w:fldChar w:fldCharType="begin"/>
          </w:r>
          <w:r>
            <w:instrText xml:space="preserve"> PAGEREF _Toc11969 \h </w:instrText>
          </w:r>
          <w:r>
            <w:fldChar w:fldCharType="separate"/>
          </w:r>
          <w:r>
            <w:t>8</w:t>
          </w:r>
          <w:r>
            <w:fldChar w:fldCharType="end"/>
          </w:r>
          <w:r>
            <w:fldChar w:fldCharType="end"/>
          </w:r>
        </w:p>
        <w:p>
          <w:pPr>
            <w:pStyle w:val="27"/>
            <w:tabs>
              <w:tab w:val="right" w:leader="dot" w:pos="9354"/>
            </w:tabs>
          </w:pPr>
          <w:r>
            <w:fldChar w:fldCharType="begin"/>
          </w:r>
          <w:r>
            <w:instrText xml:space="preserve"> HYPERLINK \l _Toc11409 </w:instrText>
          </w:r>
          <w:r>
            <w:fldChar w:fldCharType="separate"/>
          </w:r>
          <w:r>
            <w:rPr>
              <w:rFonts w:hint="default" w:ascii="Arial" w:hAnsi="Arial"/>
              <w:i w:val="0"/>
            </w:rPr>
            <w:t xml:space="preserve">2.1.2 </w:t>
          </w:r>
          <w:r>
            <w:rPr>
              <w:rFonts w:hint="eastAsia"/>
              <w:bCs/>
              <w:lang w:val="en-US" w:eastAsia="zh-CN"/>
            </w:rPr>
            <w:t>学生、专家、管理员修改个人信息</w:t>
          </w:r>
          <w:r>
            <w:rPr>
              <w:rFonts w:hint="eastAsia"/>
              <w:lang w:val="en-US" w:eastAsia="zh-CN"/>
            </w:rPr>
            <w:t>用例</w:t>
          </w:r>
          <w:r>
            <w:tab/>
          </w:r>
          <w:r>
            <w:fldChar w:fldCharType="begin"/>
          </w:r>
          <w:r>
            <w:instrText xml:space="preserve"> PAGEREF _Toc11409 \h </w:instrText>
          </w:r>
          <w:r>
            <w:fldChar w:fldCharType="separate"/>
          </w:r>
          <w:r>
            <w:t>12</w:t>
          </w:r>
          <w:r>
            <w:fldChar w:fldCharType="end"/>
          </w:r>
          <w:r>
            <w:fldChar w:fldCharType="end"/>
          </w:r>
        </w:p>
        <w:p>
          <w:pPr>
            <w:pStyle w:val="27"/>
            <w:tabs>
              <w:tab w:val="right" w:leader="dot" w:pos="9354"/>
            </w:tabs>
          </w:pPr>
          <w:r>
            <w:fldChar w:fldCharType="begin"/>
          </w:r>
          <w:r>
            <w:instrText xml:space="preserve"> HYPERLINK \l _Toc30711 </w:instrText>
          </w:r>
          <w:r>
            <w:fldChar w:fldCharType="separate"/>
          </w:r>
          <w:r>
            <w:rPr>
              <w:rFonts w:hint="default" w:ascii="Arial" w:hAnsi="Arial"/>
              <w:i w:val="0"/>
            </w:rPr>
            <w:t xml:space="preserve">2.1.3 </w:t>
          </w:r>
          <w:r>
            <w:rPr>
              <w:rFonts w:hint="eastAsia"/>
              <w:lang w:val="en-US" w:eastAsia="zh-CN"/>
            </w:rPr>
            <w:t>学生、专家反馈信息用例</w:t>
          </w:r>
          <w:r>
            <w:tab/>
          </w:r>
          <w:r>
            <w:fldChar w:fldCharType="begin"/>
          </w:r>
          <w:r>
            <w:instrText xml:space="preserve"> PAGEREF _Toc30711 \h </w:instrText>
          </w:r>
          <w:r>
            <w:fldChar w:fldCharType="separate"/>
          </w:r>
          <w:r>
            <w:t>14</w:t>
          </w:r>
          <w:r>
            <w:fldChar w:fldCharType="end"/>
          </w:r>
          <w:r>
            <w:fldChar w:fldCharType="end"/>
          </w:r>
        </w:p>
        <w:p>
          <w:pPr>
            <w:pStyle w:val="26"/>
            <w:tabs>
              <w:tab w:val="right" w:leader="dot" w:pos="9354"/>
            </w:tabs>
          </w:pPr>
          <w:r>
            <w:fldChar w:fldCharType="begin"/>
          </w:r>
          <w:r>
            <w:instrText xml:space="preserve"> HYPERLINK \l _Toc3317 </w:instrText>
          </w:r>
          <w:r>
            <w:fldChar w:fldCharType="separate"/>
          </w:r>
          <w:r>
            <w:rPr>
              <w:rFonts w:hint="default" w:ascii="Arial" w:hAnsi="Arial" w:eastAsia="黑体"/>
              <w:i w:val="0"/>
              <w:lang w:val="en-US" w:eastAsia="zh-CN"/>
            </w:rPr>
            <w:t xml:space="preserve">2.2 </w:t>
          </w:r>
          <w:r>
            <w:rPr>
              <w:rFonts w:hint="eastAsia"/>
              <w:lang w:val="en-US" w:eastAsia="zh-CN"/>
            </w:rPr>
            <w:t>收藏管理子系统</w:t>
          </w:r>
          <w:r>
            <w:tab/>
          </w:r>
          <w:r>
            <w:fldChar w:fldCharType="begin"/>
          </w:r>
          <w:r>
            <w:instrText xml:space="preserve"> PAGEREF _Toc3317 \h </w:instrText>
          </w:r>
          <w:r>
            <w:fldChar w:fldCharType="separate"/>
          </w:r>
          <w:r>
            <w:t>15</w:t>
          </w:r>
          <w:r>
            <w:fldChar w:fldCharType="end"/>
          </w:r>
          <w:r>
            <w:fldChar w:fldCharType="end"/>
          </w:r>
        </w:p>
        <w:p>
          <w:pPr>
            <w:pStyle w:val="27"/>
            <w:tabs>
              <w:tab w:val="right" w:leader="dot" w:pos="9354"/>
            </w:tabs>
          </w:pPr>
          <w:r>
            <w:fldChar w:fldCharType="begin"/>
          </w:r>
          <w:r>
            <w:instrText xml:space="preserve"> HYPERLINK \l _Toc22366 </w:instrText>
          </w:r>
          <w:r>
            <w:fldChar w:fldCharType="separate"/>
          </w:r>
          <w:r>
            <w:rPr>
              <w:rFonts w:hint="default" w:ascii="Arial" w:hAnsi="Arial"/>
              <w:i w:val="0"/>
            </w:rPr>
            <w:t xml:space="preserve">2.2.1 </w:t>
          </w:r>
          <w:r>
            <w:rPr>
              <w:rFonts w:hint="eastAsia"/>
              <w:lang w:val="en-US" w:eastAsia="zh-CN"/>
            </w:rPr>
            <w:t>收藏信息用例</w:t>
          </w:r>
          <w:r>
            <w:tab/>
          </w:r>
          <w:r>
            <w:fldChar w:fldCharType="begin"/>
          </w:r>
          <w:r>
            <w:instrText xml:space="preserve"> PAGEREF _Toc22366 \h </w:instrText>
          </w:r>
          <w:r>
            <w:fldChar w:fldCharType="separate"/>
          </w:r>
          <w:r>
            <w:t>15</w:t>
          </w:r>
          <w:r>
            <w:fldChar w:fldCharType="end"/>
          </w:r>
          <w:r>
            <w:fldChar w:fldCharType="end"/>
          </w:r>
        </w:p>
        <w:p>
          <w:pPr>
            <w:pStyle w:val="27"/>
            <w:tabs>
              <w:tab w:val="right" w:leader="dot" w:pos="9354"/>
            </w:tabs>
          </w:pPr>
          <w:r>
            <w:fldChar w:fldCharType="begin"/>
          </w:r>
          <w:r>
            <w:instrText xml:space="preserve"> HYPERLINK \l _Toc20266 </w:instrText>
          </w:r>
          <w:r>
            <w:fldChar w:fldCharType="separate"/>
          </w:r>
          <w:r>
            <w:rPr>
              <w:rFonts w:hint="default" w:ascii="Arial" w:hAnsi="Arial"/>
              <w:i w:val="0"/>
            </w:rPr>
            <w:t xml:space="preserve">2.2.2 </w:t>
          </w:r>
          <w:r>
            <w:rPr>
              <w:rFonts w:hint="eastAsia" w:hAnsi="Times New Roman" w:eastAsia="宋体" w:cs="Times New Roman"/>
              <w:bCs/>
              <w:lang w:val="en-US" w:eastAsia="zh-CN"/>
            </w:rPr>
            <w:t>整理收藏夹用例</w:t>
          </w:r>
          <w:r>
            <w:tab/>
          </w:r>
          <w:r>
            <w:fldChar w:fldCharType="begin"/>
          </w:r>
          <w:r>
            <w:instrText xml:space="preserve"> PAGEREF _Toc20266 \h </w:instrText>
          </w:r>
          <w:r>
            <w:fldChar w:fldCharType="separate"/>
          </w:r>
          <w:r>
            <w:t>18</w:t>
          </w:r>
          <w:r>
            <w:fldChar w:fldCharType="end"/>
          </w:r>
          <w:r>
            <w:fldChar w:fldCharType="end"/>
          </w:r>
        </w:p>
        <w:p>
          <w:pPr>
            <w:pStyle w:val="27"/>
            <w:tabs>
              <w:tab w:val="right" w:leader="dot" w:pos="9354"/>
            </w:tabs>
          </w:pPr>
          <w:r>
            <w:fldChar w:fldCharType="begin"/>
          </w:r>
          <w:r>
            <w:instrText xml:space="preserve"> HYPERLINK \l _Toc18721 </w:instrText>
          </w:r>
          <w:r>
            <w:fldChar w:fldCharType="separate"/>
          </w:r>
          <w:r>
            <w:rPr>
              <w:rFonts w:hint="default" w:ascii="Arial" w:hAnsi="Arial"/>
              <w:i w:val="0"/>
            </w:rPr>
            <w:t xml:space="preserve">2.2.3 </w:t>
          </w:r>
          <w:r>
            <w:rPr>
              <w:rFonts w:hint="eastAsia" w:hAnsi="Times New Roman" w:eastAsia="宋体" w:cs="Times New Roman"/>
              <w:bCs/>
              <w:lang w:val="en-US" w:eastAsia="zh-CN"/>
            </w:rPr>
            <w:t>搜索收藏夹</w:t>
          </w:r>
          <w:r>
            <w:rPr>
              <w:rFonts w:hint="eastAsia"/>
              <w:lang w:val="en-US" w:eastAsia="zh-CN"/>
            </w:rPr>
            <w:t>用例</w:t>
          </w:r>
          <w:r>
            <w:tab/>
          </w:r>
          <w:r>
            <w:fldChar w:fldCharType="begin"/>
          </w:r>
          <w:r>
            <w:instrText xml:space="preserve"> PAGEREF _Toc18721 \h </w:instrText>
          </w:r>
          <w:r>
            <w:fldChar w:fldCharType="separate"/>
          </w:r>
          <w:r>
            <w:t>20</w:t>
          </w:r>
          <w:r>
            <w:fldChar w:fldCharType="end"/>
          </w:r>
          <w:r>
            <w:fldChar w:fldCharType="end"/>
          </w:r>
        </w:p>
        <w:p>
          <w:pPr>
            <w:pStyle w:val="26"/>
            <w:tabs>
              <w:tab w:val="right" w:leader="dot" w:pos="9354"/>
            </w:tabs>
          </w:pPr>
          <w:r>
            <w:fldChar w:fldCharType="begin"/>
          </w:r>
          <w:r>
            <w:instrText xml:space="preserve"> HYPERLINK \l _Toc17368 </w:instrText>
          </w:r>
          <w:r>
            <w:fldChar w:fldCharType="separate"/>
          </w:r>
          <w:r>
            <w:rPr>
              <w:rFonts w:hint="default" w:ascii="Arial" w:hAnsi="Arial" w:eastAsia="黑体"/>
              <w:i w:val="0"/>
              <w:lang w:val="en-US" w:eastAsia="zh-CN"/>
            </w:rPr>
            <w:t xml:space="preserve">2.3 </w:t>
          </w:r>
          <w:r>
            <w:rPr>
              <w:rFonts w:hint="eastAsia" w:ascii="Arial" w:hAnsi="Arial" w:eastAsia="宋体" w:cs="Times New Roman"/>
              <w:bCs/>
              <w:lang w:val="en-US" w:eastAsia="zh-CN"/>
            </w:rPr>
            <w:t>信息检索子系统</w:t>
          </w:r>
          <w:r>
            <w:tab/>
          </w:r>
          <w:r>
            <w:fldChar w:fldCharType="begin"/>
          </w:r>
          <w:r>
            <w:instrText xml:space="preserve"> PAGEREF _Toc17368 \h </w:instrText>
          </w:r>
          <w:r>
            <w:fldChar w:fldCharType="separate"/>
          </w:r>
          <w:r>
            <w:t>20</w:t>
          </w:r>
          <w:r>
            <w:fldChar w:fldCharType="end"/>
          </w:r>
          <w:r>
            <w:fldChar w:fldCharType="end"/>
          </w:r>
        </w:p>
        <w:p>
          <w:pPr>
            <w:pStyle w:val="27"/>
            <w:tabs>
              <w:tab w:val="right" w:leader="dot" w:pos="9354"/>
            </w:tabs>
          </w:pPr>
          <w:r>
            <w:fldChar w:fldCharType="begin"/>
          </w:r>
          <w:r>
            <w:instrText xml:space="preserve"> HYPERLINK \l _Toc13259 </w:instrText>
          </w:r>
          <w:r>
            <w:fldChar w:fldCharType="separate"/>
          </w:r>
          <w:r>
            <w:rPr>
              <w:rFonts w:hint="default" w:ascii="Arial" w:hAnsi="Arial"/>
              <w:i w:val="0"/>
            </w:rPr>
            <w:t xml:space="preserve">2.3.1 </w:t>
          </w:r>
          <w:r>
            <w:rPr>
              <w:rFonts w:hint="eastAsia"/>
              <w:lang w:val="en-US" w:eastAsia="zh-CN"/>
            </w:rPr>
            <w:t>搜索信息用例</w:t>
          </w:r>
          <w:r>
            <w:tab/>
          </w:r>
          <w:r>
            <w:fldChar w:fldCharType="begin"/>
          </w:r>
          <w:r>
            <w:instrText xml:space="preserve"> PAGEREF _Toc13259 \h </w:instrText>
          </w:r>
          <w:r>
            <w:fldChar w:fldCharType="separate"/>
          </w:r>
          <w:r>
            <w:t>20</w:t>
          </w:r>
          <w:r>
            <w:fldChar w:fldCharType="end"/>
          </w:r>
          <w:r>
            <w:fldChar w:fldCharType="end"/>
          </w:r>
        </w:p>
        <w:p>
          <w:pPr>
            <w:pStyle w:val="27"/>
            <w:tabs>
              <w:tab w:val="right" w:leader="dot" w:pos="9354"/>
            </w:tabs>
          </w:pPr>
          <w:r>
            <w:fldChar w:fldCharType="begin"/>
          </w:r>
          <w:r>
            <w:instrText xml:space="preserve"> HYPERLINK \l _Toc13790 </w:instrText>
          </w:r>
          <w:r>
            <w:fldChar w:fldCharType="separate"/>
          </w:r>
          <w:r>
            <w:rPr>
              <w:rFonts w:hint="default" w:ascii="Arial" w:hAnsi="Arial"/>
              <w:i w:val="0"/>
            </w:rPr>
            <w:t xml:space="preserve">2.3.2 </w:t>
          </w:r>
          <w:r>
            <w:rPr>
              <w:rFonts w:hint="eastAsia" w:hAnsi="Times New Roman" w:eastAsia="宋体" w:cs="Times New Roman"/>
              <w:bCs/>
              <w:lang w:val="en-US" w:eastAsia="zh-CN"/>
            </w:rPr>
            <w:t>查看书籍库用例</w:t>
          </w:r>
          <w:r>
            <w:tab/>
          </w:r>
          <w:r>
            <w:fldChar w:fldCharType="begin"/>
          </w:r>
          <w:r>
            <w:instrText xml:space="preserve"> PAGEREF _Toc13790 \h </w:instrText>
          </w:r>
          <w:r>
            <w:fldChar w:fldCharType="separate"/>
          </w:r>
          <w:r>
            <w:t>22</w:t>
          </w:r>
          <w:r>
            <w:fldChar w:fldCharType="end"/>
          </w:r>
          <w:r>
            <w:fldChar w:fldCharType="end"/>
          </w:r>
        </w:p>
        <w:p>
          <w:pPr>
            <w:pStyle w:val="27"/>
            <w:tabs>
              <w:tab w:val="right" w:leader="dot" w:pos="9354"/>
            </w:tabs>
          </w:pPr>
          <w:r>
            <w:fldChar w:fldCharType="begin"/>
          </w:r>
          <w:r>
            <w:instrText xml:space="preserve"> HYPERLINK \l _Toc9042 </w:instrText>
          </w:r>
          <w:r>
            <w:fldChar w:fldCharType="separate"/>
          </w:r>
          <w:r>
            <w:rPr>
              <w:rFonts w:hint="default" w:ascii="Arial" w:hAnsi="Arial"/>
              <w:i w:val="0"/>
            </w:rPr>
            <w:t xml:space="preserve">2.3.3 </w:t>
          </w:r>
          <w:r>
            <w:rPr>
              <w:rFonts w:hint="eastAsia" w:hAnsi="Times New Roman" w:eastAsia="宋体" w:cs="Times New Roman"/>
              <w:bCs/>
              <w:lang w:val="en-US" w:eastAsia="zh-CN"/>
            </w:rPr>
            <w:t>查看书籍详情用例</w:t>
          </w:r>
          <w:r>
            <w:tab/>
          </w:r>
          <w:r>
            <w:fldChar w:fldCharType="begin"/>
          </w:r>
          <w:r>
            <w:instrText xml:space="preserve"> PAGEREF _Toc9042 \h </w:instrText>
          </w:r>
          <w:r>
            <w:fldChar w:fldCharType="separate"/>
          </w:r>
          <w:r>
            <w:t>22</w:t>
          </w:r>
          <w:r>
            <w:fldChar w:fldCharType="end"/>
          </w:r>
          <w:r>
            <w:fldChar w:fldCharType="end"/>
          </w:r>
        </w:p>
        <w:p>
          <w:pPr>
            <w:pStyle w:val="27"/>
            <w:tabs>
              <w:tab w:val="right" w:leader="dot" w:pos="9354"/>
            </w:tabs>
          </w:pPr>
          <w:r>
            <w:fldChar w:fldCharType="begin"/>
          </w:r>
          <w:r>
            <w:instrText xml:space="preserve"> HYPERLINK \l _Toc925 </w:instrText>
          </w:r>
          <w:r>
            <w:fldChar w:fldCharType="separate"/>
          </w:r>
          <w:r>
            <w:rPr>
              <w:rFonts w:hint="default" w:ascii="Arial" w:hAnsi="Arial"/>
              <w:i w:val="0"/>
            </w:rPr>
            <w:t xml:space="preserve">2.3.4 </w:t>
          </w:r>
          <w:r>
            <w:rPr>
              <w:rFonts w:hint="eastAsia" w:hAnsi="Times New Roman" w:eastAsia="宋体" w:cs="Times New Roman"/>
              <w:bCs/>
              <w:lang w:val="en-US" w:eastAsia="zh-CN"/>
            </w:rPr>
            <w:t>查看课程库用例</w:t>
          </w:r>
          <w:r>
            <w:tab/>
          </w:r>
          <w:r>
            <w:fldChar w:fldCharType="begin"/>
          </w:r>
          <w:r>
            <w:instrText xml:space="preserve"> PAGEREF _Toc925 \h </w:instrText>
          </w:r>
          <w:r>
            <w:fldChar w:fldCharType="separate"/>
          </w:r>
          <w:r>
            <w:t>23</w:t>
          </w:r>
          <w:r>
            <w:fldChar w:fldCharType="end"/>
          </w:r>
          <w:r>
            <w:fldChar w:fldCharType="end"/>
          </w:r>
        </w:p>
        <w:p>
          <w:pPr>
            <w:pStyle w:val="27"/>
            <w:tabs>
              <w:tab w:val="right" w:leader="dot" w:pos="9354"/>
            </w:tabs>
          </w:pPr>
          <w:r>
            <w:fldChar w:fldCharType="begin"/>
          </w:r>
          <w:r>
            <w:instrText xml:space="preserve"> HYPERLINK \l _Toc7604 </w:instrText>
          </w:r>
          <w:r>
            <w:fldChar w:fldCharType="separate"/>
          </w:r>
          <w:r>
            <w:rPr>
              <w:rFonts w:hint="default" w:ascii="Arial" w:hAnsi="Arial"/>
              <w:i w:val="0"/>
            </w:rPr>
            <w:t xml:space="preserve">2.3.5 </w:t>
          </w:r>
          <w:r>
            <w:rPr>
              <w:rFonts w:hint="eastAsia" w:hAnsi="Times New Roman" w:eastAsia="宋体" w:cs="Times New Roman"/>
              <w:bCs/>
              <w:lang w:val="en-US" w:eastAsia="zh-CN"/>
            </w:rPr>
            <w:t>查看课程详情用例</w:t>
          </w:r>
          <w:r>
            <w:tab/>
          </w:r>
          <w:r>
            <w:fldChar w:fldCharType="begin"/>
          </w:r>
          <w:r>
            <w:instrText xml:space="preserve"> PAGEREF _Toc7604 \h </w:instrText>
          </w:r>
          <w:r>
            <w:fldChar w:fldCharType="separate"/>
          </w:r>
          <w:r>
            <w:t>24</w:t>
          </w:r>
          <w:r>
            <w:fldChar w:fldCharType="end"/>
          </w:r>
          <w:r>
            <w:fldChar w:fldCharType="end"/>
          </w:r>
        </w:p>
        <w:p>
          <w:pPr>
            <w:pStyle w:val="27"/>
            <w:tabs>
              <w:tab w:val="right" w:leader="dot" w:pos="9354"/>
            </w:tabs>
          </w:pPr>
          <w:r>
            <w:fldChar w:fldCharType="begin"/>
          </w:r>
          <w:r>
            <w:instrText xml:space="preserve"> HYPERLINK \l _Toc16314 </w:instrText>
          </w:r>
          <w:r>
            <w:fldChar w:fldCharType="separate"/>
          </w:r>
          <w:r>
            <w:rPr>
              <w:rFonts w:hint="default" w:ascii="Arial" w:hAnsi="Arial"/>
              <w:i w:val="0"/>
            </w:rPr>
            <w:t xml:space="preserve">2.3.6 </w:t>
          </w:r>
          <w:r>
            <w:rPr>
              <w:rFonts w:hint="eastAsia" w:hAnsi="Times New Roman" w:eastAsia="宋体" w:cs="Times New Roman"/>
              <w:bCs/>
              <w:lang w:val="en-US" w:eastAsia="zh-CN"/>
            </w:rPr>
            <w:t>专业筛选用例</w:t>
          </w:r>
          <w:r>
            <w:tab/>
          </w:r>
          <w:r>
            <w:fldChar w:fldCharType="begin"/>
          </w:r>
          <w:r>
            <w:instrText xml:space="preserve"> PAGEREF _Toc16314 \h </w:instrText>
          </w:r>
          <w:r>
            <w:fldChar w:fldCharType="separate"/>
          </w:r>
          <w:r>
            <w:t>25</w:t>
          </w:r>
          <w:r>
            <w:fldChar w:fldCharType="end"/>
          </w:r>
          <w:r>
            <w:fldChar w:fldCharType="end"/>
          </w:r>
        </w:p>
        <w:p>
          <w:pPr>
            <w:pStyle w:val="27"/>
            <w:tabs>
              <w:tab w:val="right" w:leader="dot" w:pos="9354"/>
            </w:tabs>
          </w:pPr>
          <w:r>
            <w:fldChar w:fldCharType="begin"/>
          </w:r>
          <w:r>
            <w:instrText xml:space="preserve"> HYPERLINK \l _Toc25908 </w:instrText>
          </w:r>
          <w:r>
            <w:fldChar w:fldCharType="separate"/>
          </w:r>
          <w:r>
            <w:rPr>
              <w:rFonts w:hint="default" w:ascii="Arial" w:hAnsi="Arial"/>
              <w:i w:val="0"/>
            </w:rPr>
            <w:t xml:space="preserve">2.3.7 </w:t>
          </w:r>
          <w:r>
            <w:rPr>
              <w:rFonts w:hint="eastAsia" w:hAnsi="Times New Roman" w:eastAsia="宋体" w:cs="Times New Roman"/>
              <w:bCs/>
              <w:lang w:val="en-US" w:eastAsia="zh-CN"/>
            </w:rPr>
            <w:t>查看题目详情用例</w:t>
          </w:r>
          <w:r>
            <w:tab/>
          </w:r>
          <w:r>
            <w:fldChar w:fldCharType="begin"/>
          </w:r>
          <w:r>
            <w:instrText xml:space="preserve"> PAGEREF _Toc25908 \h </w:instrText>
          </w:r>
          <w:r>
            <w:fldChar w:fldCharType="separate"/>
          </w:r>
          <w:r>
            <w:t>28</w:t>
          </w:r>
          <w:r>
            <w:fldChar w:fldCharType="end"/>
          </w:r>
          <w:r>
            <w:fldChar w:fldCharType="end"/>
          </w:r>
        </w:p>
        <w:p>
          <w:pPr>
            <w:pStyle w:val="27"/>
            <w:tabs>
              <w:tab w:val="right" w:leader="dot" w:pos="9354"/>
            </w:tabs>
          </w:pPr>
          <w:r>
            <w:fldChar w:fldCharType="begin"/>
          </w:r>
          <w:r>
            <w:instrText xml:space="preserve"> HYPERLINK \l _Toc31957 </w:instrText>
          </w:r>
          <w:r>
            <w:fldChar w:fldCharType="separate"/>
          </w:r>
          <w:r>
            <w:rPr>
              <w:rFonts w:hint="default" w:ascii="Arial" w:hAnsi="Arial"/>
              <w:i w:val="0"/>
            </w:rPr>
            <w:t xml:space="preserve">2.3.8 </w:t>
          </w:r>
          <w:r>
            <w:rPr>
              <w:rFonts w:hint="eastAsia" w:hAnsi="Times New Roman" w:eastAsia="宋体" w:cs="Times New Roman"/>
              <w:bCs/>
              <w:lang w:val="en-US" w:eastAsia="zh-CN"/>
            </w:rPr>
            <w:t>用户点赞回答</w:t>
          </w:r>
          <w:r>
            <w:rPr>
              <w:rFonts w:hint="eastAsia"/>
              <w:lang w:val="en-US" w:eastAsia="zh-CN"/>
            </w:rPr>
            <w:t>用例</w:t>
          </w:r>
          <w:r>
            <w:tab/>
          </w:r>
          <w:r>
            <w:fldChar w:fldCharType="begin"/>
          </w:r>
          <w:r>
            <w:instrText xml:space="preserve"> PAGEREF _Toc31957 \h </w:instrText>
          </w:r>
          <w:r>
            <w:fldChar w:fldCharType="separate"/>
          </w:r>
          <w:r>
            <w:t>30</w:t>
          </w:r>
          <w:r>
            <w:fldChar w:fldCharType="end"/>
          </w:r>
          <w:r>
            <w:fldChar w:fldCharType="end"/>
          </w:r>
        </w:p>
        <w:p>
          <w:pPr>
            <w:pStyle w:val="27"/>
            <w:tabs>
              <w:tab w:val="right" w:leader="dot" w:pos="9354"/>
            </w:tabs>
          </w:pPr>
          <w:r>
            <w:fldChar w:fldCharType="begin"/>
          </w:r>
          <w:r>
            <w:instrText xml:space="preserve"> HYPERLINK \l _Toc23987 </w:instrText>
          </w:r>
          <w:r>
            <w:fldChar w:fldCharType="separate"/>
          </w:r>
          <w:r>
            <w:rPr>
              <w:rFonts w:hint="default" w:ascii="Arial" w:hAnsi="Arial"/>
              <w:i w:val="0"/>
            </w:rPr>
            <w:t xml:space="preserve">2.3.9 </w:t>
          </w:r>
          <w:r>
            <w:rPr>
              <w:rFonts w:hint="eastAsia" w:hAnsi="Times New Roman" w:eastAsia="宋体" w:cs="Times New Roman"/>
              <w:bCs/>
              <w:lang w:val="en-US" w:eastAsia="zh-CN"/>
            </w:rPr>
            <w:t>查看推送</w:t>
          </w:r>
          <w:r>
            <w:rPr>
              <w:rFonts w:hint="eastAsia"/>
              <w:lang w:val="en-US" w:eastAsia="zh-CN"/>
            </w:rPr>
            <w:t>用例</w:t>
          </w:r>
          <w:r>
            <w:tab/>
          </w:r>
          <w:r>
            <w:fldChar w:fldCharType="begin"/>
          </w:r>
          <w:r>
            <w:instrText xml:space="preserve"> PAGEREF _Toc23987 \h </w:instrText>
          </w:r>
          <w:r>
            <w:fldChar w:fldCharType="separate"/>
          </w:r>
          <w:r>
            <w:t>31</w:t>
          </w:r>
          <w:r>
            <w:fldChar w:fldCharType="end"/>
          </w:r>
          <w:r>
            <w:fldChar w:fldCharType="end"/>
          </w:r>
        </w:p>
        <w:p>
          <w:pPr>
            <w:pStyle w:val="26"/>
            <w:tabs>
              <w:tab w:val="right" w:leader="dot" w:pos="9354"/>
            </w:tabs>
          </w:pPr>
          <w:r>
            <w:fldChar w:fldCharType="begin"/>
          </w:r>
          <w:r>
            <w:instrText xml:space="preserve"> HYPERLINK \l _Toc17411 </w:instrText>
          </w:r>
          <w:r>
            <w:fldChar w:fldCharType="separate"/>
          </w:r>
          <w:r>
            <w:rPr>
              <w:rFonts w:hint="default" w:ascii="Arial" w:hAnsi="Arial" w:eastAsia="黑体"/>
              <w:i w:val="0"/>
              <w:lang w:val="en-US" w:eastAsia="zh-CN"/>
            </w:rPr>
            <w:t xml:space="preserve">2.4 </w:t>
          </w:r>
          <w:r>
            <w:rPr>
              <w:rFonts w:hint="eastAsia" w:ascii="Arial" w:hAnsi="Arial" w:eastAsia="宋体" w:cs="Times New Roman"/>
              <w:bCs/>
              <w:lang w:val="en-US" w:eastAsia="zh-CN"/>
            </w:rPr>
            <w:t>回答题目子系统</w:t>
          </w:r>
          <w:r>
            <w:tab/>
          </w:r>
          <w:r>
            <w:fldChar w:fldCharType="begin"/>
          </w:r>
          <w:r>
            <w:instrText xml:space="preserve"> PAGEREF _Toc17411 \h </w:instrText>
          </w:r>
          <w:r>
            <w:fldChar w:fldCharType="separate"/>
          </w:r>
          <w:r>
            <w:t>31</w:t>
          </w:r>
          <w:r>
            <w:fldChar w:fldCharType="end"/>
          </w:r>
          <w:r>
            <w:fldChar w:fldCharType="end"/>
          </w:r>
        </w:p>
        <w:p>
          <w:pPr>
            <w:pStyle w:val="27"/>
            <w:tabs>
              <w:tab w:val="right" w:leader="dot" w:pos="9354"/>
            </w:tabs>
          </w:pPr>
          <w:r>
            <w:fldChar w:fldCharType="begin"/>
          </w:r>
          <w:r>
            <w:instrText xml:space="preserve"> HYPERLINK \l _Toc13767 </w:instrText>
          </w:r>
          <w:r>
            <w:fldChar w:fldCharType="separate"/>
          </w:r>
          <w:r>
            <w:rPr>
              <w:rFonts w:hint="default" w:ascii="Arial" w:hAnsi="Arial"/>
              <w:i w:val="0"/>
            </w:rPr>
            <w:t xml:space="preserve">2.4.1 </w:t>
          </w:r>
          <w:r>
            <w:rPr>
              <w:rFonts w:hint="eastAsia"/>
              <w:lang w:val="en-US" w:eastAsia="zh-CN"/>
            </w:rPr>
            <w:t>专家查看回答用例</w:t>
          </w:r>
          <w:r>
            <w:tab/>
          </w:r>
          <w:r>
            <w:fldChar w:fldCharType="begin"/>
          </w:r>
          <w:r>
            <w:instrText xml:space="preserve"> PAGEREF _Toc13767 \h </w:instrText>
          </w:r>
          <w:r>
            <w:fldChar w:fldCharType="separate"/>
          </w:r>
          <w:r>
            <w:t>31</w:t>
          </w:r>
          <w:r>
            <w:fldChar w:fldCharType="end"/>
          </w:r>
          <w:r>
            <w:fldChar w:fldCharType="end"/>
          </w:r>
        </w:p>
        <w:p>
          <w:pPr>
            <w:pStyle w:val="27"/>
            <w:tabs>
              <w:tab w:val="right" w:leader="dot" w:pos="9354"/>
            </w:tabs>
          </w:pPr>
          <w:r>
            <w:fldChar w:fldCharType="begin"/>
          </w:r>
          <w:r>
            <w:instrText xml:space="preserve"> HYPERLINK \l _Toc29711 </w:instrText>
          </w:r>
          <w:r>
            <w:fldChar w:fldCharType="separate"/>
          </w:r>
          <w:r>
            <w:rPr>
              <w:rFonts w:hint="default" w:ascii="Arial" w:hAnsi="Arial"/>
              <w:i w:val="0"/>
            </w:rPr>
            <w:t xml:space="preserve">2.4.2 </w:t>
          </w:r>
          <w:r>
            <w:rPr>
              <w:rFonts w:hint="eastAsia"/>
              <w:lang w:val="en-US" w:eastAsia="zh-CN"/>
            </w:rPr>
            <w:t>专家回答题目用例</w:t>
          </w:r>
          <w:r>
            <w:tab/>
          </w:r>
          <w:r>
            <w:fldChar w:fldCharType="begin"/>
          </w:r>
          <w:r>
            <w:instrText xml:space="preserve"> PAGEREF _Toc29711 \h </w:instrText>
          </w:r>
          <w:r>
            <w:fldChar w:fldCharType="separate"/>
          </w:r>
          <w:r>
            <w:t>32</w:t>
          </w:r>
          <w:r>
            <w:fldChar w:fldCharType="end"/>
          </w:r>
          <w:r>
            <w:fldChar w:fldCharType="end"/>
          </w:r>
        </w:p>
        <w:p>
          <w:pPr>
            <w:pStyle w:val="26"/>
            <w:tabs>
              <w:tab w:val="right" w:leader="dot" w:pos="9354"/>
            </w:tabs>
          </w:pPr>
          <w:r>
            <w:fldChar w:fldCharType="begin"/>
          </w:r>
          <w:r>
            <w:instrText xml:space="preserve"> HYPERLINK \l _Toc14705 </w:instrText>
          </w:r>
          <w:r>
            <w:fldChar w:fldCharType="separate"/>
          </w:r>
          <w:r>
            <w:rPr>
              <w:rFonts w:hint="default" w:ascii="Arial" w:hAnsi="Arial" w:eastAsia="黑体"/>
              <w:i w:val="0"/>
              <w:lang w:val="en-US" w:eastAsia="zh-CN"/>
            </w:rPr>
            <w:t xml:space="preserve">2.5 </w:t>
          </w:r>
          <w:r>
            <w:rPr>
              <w:rFonts w:hint="eastAsia" w:ascii="Arial" w:hAnsi="Arial" w:eastAsia="宋体" w:cs="Times New Roman"/>
              <w:bCs/>
              <w:lang w:val="en-US" w:eastAsia="zh-CN"/>
            </w:rPr>
            <w:t>管理员录入信息</w:t>
          </w:r>
          <w:r>
            <w:rPr>
              <w:rFonts w:hint="eastAsia"/>
              <w:lang w:val="en-US" w:eastAsia="zh-CN"/>
            </w:rPr>
            <w:t>子系统</w:t>
          </w:r>
          <w:r>
            <w:tab/>
          </w:r>
          <w:r>
            <w:fldChar w:fldCharType="begin"/>
          </w:r>
          <w:r>
            <w:instrText xml:space="preserve"> PAGEREF _Toc14705 \h </w:instrText>
          </w:r>
          <w:r>
            <w:fldChar w:fldCharType="separate"/>
          </w:r>
          <w:r>
            <w:t>33</w:t>
          </w:r>
          <w:r>
            <w:fldChar w:fldCharType="end"/>
          </w:r>
          <w:r>
            <w:fldChar w:fldCharType="end"/>
          </w:r>
        </w:p>
        <w:p>
          <w:pPr>
            <w:pStyle w:val="27"/>
            <w:tabs>
              <w:tab w:val="right" w:leader="dot" w:pos="9354"/>
            </w:tabs>
          </w:pPr>
          <w:r>
            <w:fldChar w:fldCharType="begin"/>
          </w:r>
          <w:r>
            <w:instrText xml:space="preserve"> HYPERLINK \l _Toc30667 </w:instrText>
          </w:r>
          <w:r>
            <w:fldChar w:fldCharType="separate"/>
          </w:r>
          <w:r>
            <w:rPr>
              <w:rFonts w:hint="default" w:ascii="Arial" w:hAnsi="Arial"/>
              <w:i w:val="0"/>
            </w:rPr>
            <w:t xml:space="preserve">2.5.1 </w:t>
          </w:r>
          <w:r>
            <w:rPr>
              <w:rFonts w:hint="eastAsia"/>
              <w:lang w:val="en-US" w:eastAsia="zh-CN"/>
            </w:rPr>
            <w:t>管理员录入专家用例</w:t>
          </w:r>
          <w:r>
            <w:tab/>
          </w:r>
          <w:r>
            <w:fldChar w:fldCharType="begin"/>
          </w:r>
          <w:r>
            <w:instrText xml:space="preserve"> PAGEREF _Toc30667 \h </w:instrText>
          </w:r>
          <w:r>
            <w:fldChar w:fldCharType="separate"/>
          </w:r>
          <w:r>
            <w:t>33</w:t>
          </w:r>
          <w:r>
            <w:fldChar w:fldCharType="end"/>
          </w:r>
          <w:r>
            <w:fldChar w:fldCharType="end"/>
          </w:r>
        </w:p>
        <w:p>
          <w:pPr>
            <w:pStyle w:val="27"/>
            <w:tabs>
              <w:tab w:val="right" w:leader="dot" w:pos="9354"/>
            </w:tabs>
          </w:pPr>
          <w:r>
            <w:fldChar w:fldCharType="begin"/>
          </w:r>
          <w:r>
            <w:instrText xml:space="preserve"> HYPERLINK \l _Toc9128 </w:instrText>
          </w:r>
          <w:r>
            <w:fldChar w:fldCharType="separate"/>
          </w:r>
          <w:r>
            <w:rPr>
              <w:rFonts w:hint="default" w:ascii="Arial" w:hAnsi="Arial"/>
              <w:i w:val="0"/>
            </w:rPr>
            <w:t xml:space="preserve">2.5.2 </w:t>
          </w:r>
          <w:r>
            <w:rPr>
              <w:rFonts w:hint="eastAsia"/>
              <w:lang w:val="en-US" w:eastAsia="zh-CN"/>
            </w:rPr>
            <w:t>管理员录入专业用例</w:t>
          </w:r>
          <w:r>
            <w:tab/>
          </w:r>
          <w:r>
            <w:fldChar w:fldCharType="begin"/>
          </w:r>
          <w:r>
            <w:instrText xml:space="preserve"> PAGEREF _Toc9128 \h </w:instrText>
          </w:r>
          <w:r>
            <w:fldChar w:fldCharType="separate"/>
          </w:r>
          <w:r>
            <w:t>34</w:t>
          </w:r>
          <w:r>
            <w:fldChar w:fldCharType="end"/>
          </w:r>
          <w:r>
            <w:fldChar w:fldCharType="end"/>
          </w:r>
        </w:p>
        <w:p>
          <w:pPr>
            <w:pStyle w:val="27"/>
            <w:tabs>
              <w:tab w:val="right" w:leader="dot" w:pos="9354"/>
            </w:tabs>
          </w:pPr>
          <w:r>
            <w:fldChar w:fldCharType="begin"/>
          </w:r>
          <w:r>
            <w:instrText xml:space="preserve"> HYPERLINK \l _Toc29699 </w:instrText>
          </w:r>
          <w:r>
            <w:fldChar w:fldCharType="separate"/>
          </w:r>
          <w:r>
            <w:rPr>
              <w:rFonts w:hint="default" w:ascii="Arial" w:hAnsi="Arial"/>
              <w:i w:val="0"/>
            </w:rPr>
            <w:t xml:space="preserve">2.5.3 </w:t>
          </w:r>
          <w:r>
            <w:rPr>
              <w:rFonts w:hint="eastAsia" w:hAnsi="Times New Roman" w:eastAsia="宋体" w:cs="Times New Roman"/>
              <w:bCs/>
              <w:lang w:val="en-US" w:eastAsia="zh-CN"/>
            </w:rPr>
            <w:t>管理员</w:t>
          </w:r>
          <w:r>
            <w:rPr>
              <w:rFonts w:hint="eastAsia" w:hAnsi="Times New Roman" w:cs="Times New Roman"/>
              <w:bCs/>
              <w:lang w:val="en-US" w:eastAsia="zh-CN"/>
            </w:rPr>
            <w:t>收录或删除</w:t>
          </w:r>
          <w:r>
            <w:rPr>
              <w:rFonts w:hint="eastAsia" w:hAnsi="Times New Roman" w:eastAsia="宋体" w:cs="Times New Roman"/>
              <w:bCs/>
              <w:lang w:val="en-US" w:eastAsia="zh-CN"/>
            </w:rPr>
            <w:t>课程</w:t>
          </w:r>
          <w:r>
            <w:rPr>
              <w:rFonts w:hint="eastAsia"/>
              <w:lang w:val="en-US" w:eastAsia="zh-CN"/>
            </w:rPr>
            <w:t>用例</w:t>
          </w:r>
          <w:r>
            <w:tab/>
          </w:r>
          <w:r>
            <w:fldChar w:fldCharType="begin"/>
          </w:r>
          <w:r>
            <w:instrText xml:space="preserve"> PAGEREF _Toc29699 \h </w:instrText>
          </w:r>
          <w:r>
            <w:fldChar w:fldCharType="separate"/>
          </w:r>
          <w:r>
            <w:t>34</w:t>
          </w:r>
          <w:r>
            <w:fldChar w:fldCharType="end"/>
          </w:r>
          <w:r>
            <w:fldChar w:fldCharType="end"/>
          </w:r>
        </w:p>
        <w:p>
          <w:pPr>
            <w:pStyle w:val="27"/>
            <w:tabs>
              <w:tab w:val="right" w:leader="dot" w:pos="9354"/>
            </w:tabs>
          </w:pPr>
          <w:r>
            <w:fldChar w:fldCharType="begin"/>
          </w:r>
          <w:r>
            <w:instrText xml:space="preserve"> HYPERLINK \l _Toc11535 </w:instrText>
          </w:r>
          <w:r>
            <w:fldChar w:fldCharType="separate"/>
          </w:r>
          <w:r>
            <w:rPr>
              <w:rFonts w:hint="default" w:ascii="Arial" w:hAnsi="Arial"/>
              <w:i w:val="0"/>
            </w:rPr>
            <w:t xml:space="preserve">2.5.4 </w:t>
          </w:r>
          <w:r>
            <w:rPr>
              <w:rFonts w:hint="eastAsia" w:hAnsi="Times New Roman" w:eastAsia="宋体" w:cs="Times New Roman"/>
              <w:bCs/>
              <w:lang w:val="en-US" w:eastAsia="zh-CN"/>
            </w:rPr>
            <w:t>管理员</w:t>
          </w:r>
          <w:r>
            <w:rPr>
              <w:rFonts w:hint="eastAsia" w:hAnsi="Times New Roman" w:cs="Times New Roman"/>
              <w:bCs/>
              <w:lang w:val="en-US" w:eastAsia="zh-CN"/>
            </w:rPr>
            <w:t>收录或删除</w:t>
          </w:r>
          <w:r>
            <w:rPr>
              <w:rFonts w:hint="eastAsia" w:hAnsi="Times New Roman" w:eastAsia="宋体" w:cs="Times New Roman"/>
              <w:bCs/>
              <w:lang w:val="en-US" w:eastAsia="zh-CN"/>
            </w:rPr>
            <w:t>书籍</w:t>
          </w:r>
          <w:r>
            <w:rPr>
              <w:rFonts w:hint="eastAsia"/>
              <w:lang w:val="en-US" w:eastAsia="zh-CN"/>
            </w:rPr>
            <w:t>用例</w:t>
          </w:r>
          <w:r>
            <w:tab/>
          </w:r>
          <w:r>
            <w:fldChar w:fldCharType="begin"/>
          </w:r>
          <w:r>
            <w:instrText xml:space="preserve"> PAGEREF _Toc11535 \h </w:instrText>
          </w:r>
          <w:r>
            <w:fldChar w:fldCharType="separate"/>
          </w:r>
          <w:r>
            <w:t>36</w:t>
          </w:r>
          <w:r>
            <w:fldChar w:fldCharType="end"/>
          </w:r>
          <w:r>
            <w:fldChar w:fldCharType="end"/>
          </w:r>
        </w:p>
        <w:p>
          <w:pPr>
            <w:pStyle w:val="27"/>
            <w:tabs>
              <w:tab w:val="right" w:leader="dot" w:pos="9354"/>
            </w:tabs>
          </w:pPr>
          <w:r>
            <w:fldChar w:fldCharType="begin"/>
          </w:r>
          <w:r>
            <w:instrText xml:space="preserve"> HYPERLINK \l _Toc20931 </w:instrText>
          </w:r>
          <w:r>
            <w:fldChar w:fldCharType="separate"/>
          </w:r>
          <w:r>
            <w:rPr>
              <w:rFonts w:hint="default" w:ascii="Arial" w:hAnsi="Arial"/>
              <w:i w:val="0"/>
            </w:rPr>
            <w:t xml:space="preserve">2.5.5 </w:t>
          </w:r>
          <w:r>
            <w:rPr>
              <w:rFonts w:hint="eastAsia" w:hAnsi="Times New Roman" w:eastAsia="宋体" w:cs="Times New Roman"/>
              <w:bCs/>
              <w:lang w:val="en-US" w:eastAsia="zh-CN"/>
            </w:rPr>
            <w:t>管理员</w:t>
          </w:r>
          <w:r>
            <w:rPr>
              <w:rFonts w:hint="eastAsia" w:hAnsi="Times New Roman" w:cs="Times New Roman"/>
              <w:bCs/>
              <w:lang w:val="en-US" w:eastAsia="zh-CN"/>
            </w:rPr>
            <w:t>收录或删除</w:t>
          </w:r>
          <w:r>
            <w:rPr>
              <w:rFonts w:hint="eastAsia" w:hAnsi="Times New Roman" w:eastAsia="宋体" w:cs="Times New Roman"/>
              <w:bCs/>
              <w:lang w:val="en-US" w:eastAsia="zh-CN"/>
            </w:rPr>
            <w:t>题目</w:t>
          </w:r>
          <w:r>
            <w:rPr>
              <w:rFonts w:hint="eastAsia"/>
              <w:lang w:val="en-US" w:eastAsia="zh-CN"/>
            </w:rPr>
            <w:t>用例</w:t>
          </w:r>
          <w:r>
            <w:tab/>
          </w:r>
          <w:r>
            <w:fldChar w:fldCharType="begin"/>
          </w:r>
          <w:r>
            <w:instrText xml:space="preserve"> PAGEREF _Toc20931 \h </w:instrText>
          </w:r>
          <w:r>
            <w:fldChar w:fldCharType="separate"/>
          </w:r>
          <w:r>
            <w:t>38</w:t>
          </w:r>
          <w:r>
            <w:fldChar w:fldCharType="end"/>
          </w:r>
          <w:r>
            <w:fldChar w:fldCharType="end"/>
          </w:r>
        </w:p>
        <w:p>
          <w:pPr>
            <w:pStyle w:val="25"/>
            <w:tabs>
              <w:tab w:val="right" w:leader="dot" w:pos="9354"/>
            </w:tabs>
          </w:pPr>
          <w:r>
            <w:fldChar w:fldCharType="begin"/>
          </w:r>
          <w:r>
            <w:instrText xml:space="preserve"> HYPERLINK \l _Toc18834 </w:instrText>
          </w:r>
          <w:r>
            <w:fldChar w:fldCharType="separate"/>
          </w:r>
          <w:r>
            <w:rPr>
              <w:rFonts w:hint="default" w:ascii="Arial" w:hAnsi="Arial" w:eastAsia="黑体"/>
              <w:i w:val="0"/>
            </w:rPr>
            <w:t xml:space="preserve">3. </w:t>
          </w:r>
          <w:r>
            <w:rPr>
              <w:rFonts w:hint="eastAsia"/>
            </w:rPr>
            <w:t>数据库设计</w:t>
          </w:r>
          <w:r>
            <w:tab/>
          </w:r>
          <w:r>
            <w:fldChar w:fldCharType="begin"/>
          </w:r>
          <w:r>
            <w:instrText xml:space="preserve"> PAGEREF _Toc18834 \h </w:instrText>
          </w:r>
          <w:r>
            <w:fldChar w:fldCharType="separate"/>
          </w:r>
          <w:r>
            <w:t>40</w:t>
          </w:r>
          <w:r>
            <w:fldChar w:fldCharType="end"/>
          </w:r>
          <w:r>
            <w:fldChar w:fldCharType="end"/>
          </w:r>
        </w:p>
        <w:p>
          <w:pPr>
            <w:pStyle w:val="25"/>
            <w:tabs>
              <w:tab w:val="right" w:leader="dot" w:pos="9354"/>
            </w:tabs>
          </w:pPr>
          <w:r>
            <w:fldChar w:fldCharType="begin"/>
          </w:r>
          <w:r>
            <w:instrText xml:space="preserve"> HYPERLINK \l _Toc28688 </w:instrText>
          </w:r>
          <w:r>
            <w:fldChar w:fldCharType="separate"/>
          </w:r>
          <w:r>
            <w:rPr>
              <w:rFonts w:hint="default" w:ascii="Arial" w:hAnsi="Arial" w:eastAsia="黑体"/>
              <w:i w:val="0"/>
            </w:rPr>
            <w:t xml:space="preserve">附录A. </w:t>
          </w:r>
          <w:r>
            <w:rPr>
              <w:rFonts w:hint="eastAsia"/>
            </w:rPr>
            <w:t>图表索引</w:t>
          </w:r>
          <w:r>
            <w:tab/>
          </w:r>
          <w:r>
            <w:fldChar w:fldCharType="begin"/>
          </w:r>
          <w:r>
            <w:instrText xml:space="preserve"> PAGEREF _Toc28688 \h </w:instrText>
          </w:r>
          <w:r>
            <w:fldChar w:fldCharType="separate"/>
          </w:r>
          <w:r>
            <w:t>41</w:t>
          </w:r>
          <w:r>
            <w:fldChar w:fldCharType="end"/>
          </w:r>
          <w:r>
            <w:fldChar w:fldCharType="end"/>
          </w:r>
        </w:p>
        <w:p>
          <w:r>
            <w:fldChar w:fldCharType="end"/>
          </w:r>
        </w:p>
      </w:sdtContent>
    </w:sdt>
    <w:p>
      <w:pPr>
        <w:pStyle w:val="2"/>
        <w:rPr>
          <w:rFonts w:hint="eastAsia"/>
        </w:rPr>
      </w:pPr>
      <w:bookmarkStart w:id="6" w:name="_Toc17075"/>
      <w:r>
        <w:rPr>
          <w:rFonts w:hint="eastAsia"/>
          <w:lang w:val="en-US" w:eastAsia="zh-CN"/>
        </w:rPr>
        <w:t>在线学习</w:t>
      </w:r>
      <w:r>
        <w:rPr>
          <w:rFonts w:hint="eastAsia"/>
        </w:rPr>
        <w:t>系统需求概述</w:t>
      </w:r>
      <w:bookmarkEnd w:id="6"/>
    </w:p>
    <w:p>
      <w:pPr>
        <w:bidi w:val="0"/>
        <w:ind w:firstLine="420" w:firstLineChars="0"/>
        <w:rPr>
          <w:rFonts w:hint="eastAsia"/>
        </w:rPr>
      </w:pPr>
      <w:r>
        <w:rPr>
          <w:rFonts w:hint="eastAsia"/>
        </w:rPr>
        <w:t>对系统需求，进行简要说明。</w:t>
      </w:r>
    </w:p>
    <w:p>
      <w:pPr>
        <w:pStyle w:val="3"/>
        <w:rPr>
          <w:rFonts w:hint="eastAsia"/>
        </w:rPr>
      </w:pPr>
      <w:bookmarkStart w:id="7" w:name="_Toc4434"/>
      <w:bookmarkStart w:id="8" w:name="_Toc77074224"/>
      <w:r>
        <w:rPr>
          <w:rFonts w:hint="eastAsia"/>
        </w:rPr>
        <w:t>系统功能性需求</w:t>
      </w:r>
      <w:bookmarkEnd w:id="7"/>
      <w:bookmarkEnd w:id="8"/>
    </w:p>
    <w:p>
      <w:pPr>
        <w:pStyle w:val="4"/>
        <w:bidi w:val="0"/>
        <w:rPr>
          <w:rFonts w:hint="eastAsia"/>
        </w:rPr>
      </w:pPr>
      <w:bookmarkStart w:id="9" w:name="_Toc2995"/>
      <w:r>
        <w:rPr>
          <w:rFonts w:hint="eastAsia"/>
        </w:rPr>
        <w:t>用户</w:t>
      </w:r>
      <w:r>
        <w:rPr>
          <w:rFonts w:hint="eastAsia"/>
          <w:lang w:val="en-US" w:eastAsia="zh-CN"/>
        </w:rPr>
        <w:t>登录功能</w:t>
      </w:r>
      <w:bookmarkEnd w:id="9"/>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用户在登陆界面输入手机号和密码登录自己的账号。</w:t>
      </w:r>
    </w:p>
    <w:p>
      <w:pPr>
        <w:pStyle w:val="4"/>
        <w:bidi w:val="0"/>
        <w:rPr>
          <w:rFonts w:hint="eastAsia"/>
        </w:rPr>
      </w:pPr>
      <w:bookmarkStart w:id="10" w:name="_Toc8324"/>
      <w:r>
        <w:rPr>
          <w:rFonts w:hint="eastAsia"/>
        </w:rPr>
        <w:t>用户</w:t>
      </w:r>
      <w:r>
        <w:rPr>
          <w:rFonts w:hint="eastAsia"/>
          <w:lang w:val="en-US" w:eastAsia="zh-CN"/>
        </w:rPr>
        <w:t>注册功能</w:t>
      </w:r>
      <w:bookmarkEnd w:id="10"/>
    </w:p>
    <w:p>
      <w:pPr>
        <w:ind w:firstLine="420" w:firstLineChars="0"/>
        <w:rPr>
          <w:rFonts w:hint="eastAsia"/>
        </w:rPr>
      </w:pPr>
      <w:r>
        <w:rPr>
          <w:rFonts w:hint="eastAsia"/>
          <w:b/>
          <w:bCs/>
          <w:lang w:val="en-US" w:eastAsia="zh-CN"/>
        </w:rPr>
        <w:t>功能说明：</w:t>
      </w:r>
      <w:r>
        <w:rPr>
          <w:rFonts w:hint="eastAsia"/>
          <w:b w:val="0"/>
          <w:bCs w:val="0"/>
          <w:lang w:val="en-US" w:eastAsia="zh-CN"/>
        </w:rPr>
        <w:t>用户在登陆界面选择注册一个新账号，输入手机号、用户名和密码后点击确认注册即可。</w:t>
      </w:r>
    </w:p>
    <w:p>
      <w:pPr>
        <w:pStyle w:val="4"/>
        <w:bidi w:val="0"/>
        <w:rPr>
          <w:rFonts w:hint="eastAsia"/>
        </w:rPr>
      </w:pPr>
      <w:bookmarkStart w:id="11" w:name="_Toc29214"/>
      <w:r>
        <w:rPr>
          <w:rFonts w:hint="eastAsia"/>
        </w:rPr>
        <w:t>用户修改个人信息</w:t>
      </w:r>
      <w:r>
        <w:rPr>
          <w:rFonts w:hint="eastAsia"/>
          <w:lang w:val="en-US" w:eastAsia="zh-CN"/>
        </w:rPr>
        <w:t>功能</w:t>
      </w:r>
      <w:bookmarkEnd w:id="11"/>
    </w:p>
    <w:p>
      <w:pPr>
        <w:ind w:firstLine="420" w:firstLineChars="0"/>
        <w:rPr>
          <w:rFonts w:hint="eastAsia"/>
        </w:rPr>
      </w:pPr>
      <w:r>
        <w:rPr>
          <w:rFonts w:hint="eastAsia"/>
          <w:b/>
          <w:bCs/>
          <w:lang w:val="en-US" w:eastAsia="zh-CN"/>
        </w:rPr>
        <w:t>功能说明：</w:t>
      </w:r>
      <w:r>
        <w:rPr>
          <w:rFonts w:hint="eastAsia"/>
          <w:b w:val="0"/>
          <w:bCs w:val="0"/>
          <w:lang w:val="en-US" w:eastAsia="zh-CN"/>
        </w:rPr>
        <w:t>用户在个人中心界面的个人信息板块可修改个人信息。</w:t>
      </w:r>
    </w:p>
    <w:p>
      <w:pPr>
        <w:pStyle w:val="4"/>
        <w:bidi w:val="0"/>
        <w:rPr>
          <w:rFonts w:hint="eastAsia"/>
        </w:rPr>
      </w:pPr>
      <w:bookmarkStart w:id="12" w:name="_Toc14681"/>
      <w:r>
        <w:rPr>
          <w:rFonts w:hint="eastAsia"/>
          <w:lang w:val="en-US" w:eastAsia="zh-CN"/>
        </w:rPr>
        <w:t>用户修改密码功能</w:t>
      </w:r>
      <w:bookmarkEnd w:id="12"/>
    </w:p>
    <w:p>
      <w:pPr>
        <w:ind w:firstLine="420" w:firstLineChars="0"/>
        <w:rPr>
          <w:rFonts w:hint="default"/>
          <w:b w:val="0"/>
          <w:bCs w:val="0"/>
          <w:lang w:val="en-US"/>
        </w:rPr>
      </w:pPr>
      <w:r>
        <w:rPr>
          <w:rFonts w:hint="eastAsia"/>
          <w:b/>
          <w:bCs/>
          <w:lang w:val="en-US" w:eastAsia="zh-CN"/>
        </w:rPr>
        <w:t>功能说明：</w:t>
      </w:r>
      <w:r>
        <w:rPr>
          <w:rFonts w:hint="eastAsia"/>
          <w:b w:val="0"/>
          <w:bCs w:val="0"/>
          <w:lang w:val="en-US" w:eastAsia="zh-CN"/>
        </w:rPr>
        <w:t>用户在个人中心界面的个人信息板块可先输入旧密码和新密码，验证后即可修改密码。</w:t>
      </w:r>
    </w:p>
    <w:p>
      <w:pPr>
        <w:pStyle w:val="4"/>
        <w:bidi w:val="0"/>
        <w:rPr>
          <w:rFonts w:hint="eastAsia"/>
        </w:rPr>
      </w:pPr>
      <w:bookmarkStart w:id="13" w:name="_Toc11009"/>
      <w:r>
        <w:rPr>
          <w:rFonts w:hint="eastAsia"/>
          <w:lang w:val="en-US" w:eastAsia="zh-CN"/>
        </w:rPr>
        <w:t>用户查看首页推送功能</w:t>
      </w:r>
      <w:bookmarkEnd w:id="13"/>
    </w:p>
    <w:p>
      <w:pPr>
        <w:ind w:firstLine="420" w:firstLineChars="0"/>
        <w:rPr>
          <w:rFonts w:hint="eastAsia"/>
        </w:rPr>
      </w:pPr>
      <w:r>
        <w:rPr>
          <w:rFonts w:hint="eastAsia"/>
          <w:b/>
          <w:bCs/>
          <w:lang w:val="en-US" w:eastAsia="zh-CN"/>
        </w:rPr>
        <w:t>功能说明：</w:t>
      </w:r>
      <w:r>
        <w:rPr>
          <w:rFonts w:hint="eastAsia"/>
          <w:b w:val="0"/>
          <w:bCs w:val="0"/>
          <w:lang w:val="en-US" w:eastAsia="zh-CN"/>
        </w:rPr>
        <w:t>用户在首页界面浏览网站的热门推送等推荐内容，点击推送即可查看推送详情的文章内容。</w:t>
      </w:r>
    </w:p>
    <w:p>
      <w:pPr>
        <w:pStyle w:val="4"/>
        <w:bidi w:val="0"/>
        <w:rPr>
          <w:rFonts w:hint="eastAsia"/>
        </w:rPr>
      </w:pPr>
      <w:bookmarkStart w:id="14" w:name="_Toc19891"/>
      <w:r>
        <w:rPr>
          <w:rFonts w:hint="eastAsia"/>
        </w:rPr>
        <w:t>用户搜索题目或课程等信息</w:t>
      </w:r>
      <w:r>
        <w:rPr>
          <w:rFonts w:hint="eastAsia"/>
          <w:lang w:val="en-US" w:eastAsia="zh-CN"/>
        </w:rPr>
        <w:t>功能</w:t>
      </w:r>
      <w:bookmarkEnd w:id="14"/>
    </w:p>
    <w:p>
      <w:pPr>
        <w:ind w:firstLine="420" w:firstLineChars="0"/>
        <w:rPr>
          <w:rFonts w:hint="eastAsia"/>
        </w:rPr>
      </w:pPr>
      <w:r>
        <w:rPr>
          <w:rFonts w:hint="eastAsia"/>
          <w:b/>
          <w:bCs/>
          <w:lang w:val="en-US" w:eastAsia="zh-CN"/>
        </w:rPr>
        <w:t>功能说明：</w:t>
      </w:r>
      <w:r>
        <w:rPr>
          <w:rFonts w:hint="eastAsia"/>
          <w:b w:val="0"/>
          <w:bCs w:val="0"/>
          <w:lang w:val="en-US" w:eastAsia="zh-CN"/>
        </w:rPr>
        <w:t>用户在搜索栏中输入要搜索内容的关键字，在搜索结果中浏览相匹配的书籍、课程和题目条目，并选择需要的内容查看。</w:t>
      </w:r>
    </w:p>
    <w:p>
      <w:pPr>
        <w:pStyle w:val="4"/>
        <w:bidi w:val="0"/>
        <w:rPr>
          <w:rFonts w:hint="eastAsia"/>
        </w:rPr>
      </w:pPr>
      <w:bookmarkStart w:id="15" w:name="_Toc21905"/>
      <w:r>
        <w:rPr>
          <w:rFonts w:hint="eastAsia"/>
          <w:lang w:val="en-US" w:eastAsia="zh-CN"/>
        </w:rPr>
        <w:t>用户</w:t>
      </w:r>
      <w:r>
        <w:rPr>
          <w:rFonts w:hint="eastAsia"/>
        </w:rPr>
        <w:t>查看题目及回答</w:t>
      </w:r>
      <w:r>
        <w:rPr>
          <w:rFonts w:hint="eastAsia"/>
          <w:lang w:val="en-US" w:eastAsia="zh-CN"/>
        </w:rPr>
        <w:t>功能</w:t>
      </w:r>
      <w:bookmarkEnd w:id="15"/>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用户点击需要查看的题目后进入题目详情界面，可以查看题目的题干和多个回答，同时可以进行收藏题目等操作。</w:t>
      </w:r>
    </w:p>
    <w:p>
      <w:pPr>
        <w:pStyle w:val="4"/>
        <w:bidi w:val="0"/>
        <w:rPr>
          <w:rFonts w:hint="eastAsia"/>
          <w:lang w:val="en-US" w:eastAsia="zh-CN"/>
        </w:rPr>
      </w:pPr>
      <w:bookmarkStart w:id="16" w:name="_Toc10569"/>
      <w:r>
        <w:rPr>
          <w:rFonts w:hint="eastAsia"/>
          <w:lang w:val="en-US" w:eastAsia="zh-CN"/>
        </w:rPr>
        <w:t>用户</w:t>
      </w:r>
      <w:r>
        <w:rPr>
          <w:rFonts w:hint="eastAsia"/>
        </w:rPr>
        <w:t>查看题目关联课程和书籍信息</w:t>
      </w:r>
      <w:r>
        <w:rPr>
          <w:rFonts w:hint="eastAsia"/>
          <w:lang w:val="en-US" w:eastAsia="zh-CN"/>
        </w:rPr>
        <w:t>功能</w:t>
      </w:r>
      <w:bookmarkEnd w:id="16"/>
    </w:p>
    <w:p>
      <w:pPr>
        <w:ind w:firstLine="420" w:firstLineChars="0"/>
        <w:rPr>
          <w:rFonts w:hint="default"/>
          <w:lang w:val="en-US" w:eastAsia="zh-CN"/>
        </w:rPr>
      </w:pPr>
      <w:r>
        <w:rPr>
          <w:rFonts w:hint="eastAsia"/>
          <w:b/>
          <w:bCs/>
          <w:lang w:val="en-US" w:eastAsia="zh-CN"/>
        </w:rPr>
        <w:t>功能说明：</w:t>
      </w:r>
      <w:r>
        <w:rPr>
          <w:rFonts w:hint="eastAsia"/>
          <w:b w:val="0"/>
          <w:bCs w:val="0"/>
          <w:lang w:val="en-US" w:eastAsia="zh-CN"/>
        </w:rPr>
        <w:t>用户在题目详情界面可以查看与该题目相关的书籍和课程。</w:t>
      </w:r>
    </w:p>
    <w:p>
      <w:pPr>
        <w:pStyle w:val="4"/>
        <w:bidi w:val="0"/>
        <w:rPr>
          <w:rFonts w:hint="eastAsia"/>
          <w:lang w:val="en-US" w:eastAsia="zh-CN"/>
        </w:rPr>
      </w:pPr>
      <w:bookmarkStart w:id="17" w:name="_Toc31389"/>
      <w:r>
        <w:rPr>
          <w:rFonts w:hint="eastAsia"/>
          <w:lang w:val="en-US" w:eastAsia="zh-CN"/>
        </w:rPr>
        <w:t>用户查看书籍库功能数据需求功能</w:t>
      </w:r>
      <w:bookmarkEnd w:id="17"/>
    </w:p>
    <w:p>
      <w:pPr>
        <w:ind w:firstLine="420" w:firstLineChars="0"/>
        <w:rPr>
          <w:rFonts w:hint="default"/>
          <w:lang w:val="en-US" w:eastAsia="zh-CN"/>
        </w:rPr>
      </w:pPr>
      <w:r>
        <w:rPr>
          <w:rFonts w:hint="eastAsia"/>
          <w:b/>
          <w:bCs/>
          <w:lang w:val="en-US" w:eastAsia="zh-CN"/>
        </w:rPr>
        <w:t>功能说明：</w:t>
      </w:r>
      <w:r>
        <w:rPr>
          <w:rFonts w:hint="eastAsia"/>
          <w:b w:val="0"/>
          <w:bCs w:val="0"/>
          <w:lang w:val="en-US" w:eastAsia="zh-CN"/>
        </w:rPr>
        <w:t>用户在顶部导航栏中点击书籍即可查看书籍库中包含的所有的书籍，并能看到他们对应的书名、作者、发布时间等大致信息帮助选择需要查看的内容。</w:t>
      </w:r>
    </w:p>
    <w:p>
      <w:pPr>
        <w:pStyle w:val="4"/>
        <w:bidi w:val="0"/>
        <w:rPr>
          <w:rFonts w:hint="eastAsia"/>
          <w:lang w:val="en-US" w:eastAsia="zh-CN"/>
        </w:rPr>
      </w:pPr>
      <w:bookmarkStart w:id="18" w:name="_Toc13783"/>
      <w:r>
        <w:rPr>
          <w:rFonts w:hint="eastAsia"/>
          <w:lang w:val="en-US" w:eastAsia="zh-CN"/>
        </w:rPr>
        <w:t>用户</w:t>
      </w:r>
      <w:r>
        <w:rPr>
          <w:rFonts w:hint="eastAsia"/>
        </w:rPr>
        <w:t>查看书籍及</w:t>
      </w:r>
      <w:r>
        <w:rPr>
          <w:rFonts w:hint="eastAsia"/>
          <w:lang w:val="en-US" w:eastAsia="zh-CN"/>
        </w:rPr>
        <w:t>相关课程和题目功能</w:t>
      </w:r>
      <w:bookmarkEnd w:id="18"/>
    </w:p>
    <w:p>
      <w:pPr>
        <w:ind w:firstLine="420" w:firstLineChars="0"/>
        <w:rPr>
          <w:rFonts w:hint="eastAsia"/>
          <w:lang w:val="en-US" w:eastAsia="zh-CN"/>
        </w:rPr>
      </w:pPr>
      <w:r>
        <w:rPr>
          <w:rFonts w:hint="eastAsia"/>
          <w:b/>
          <w:bCs/>
          <w:lang w:val="en-US" w:eastAsia="zh-CN"/>
        </w:rPr>
        <w:t>功能说明：</w:t>
      </w:r>
      <w:r>
        <w:rPr>
          <w:rFonts w:hint="eastAsia"/>
          <w:b w:val="0"/>
          <w:bCs w:val="0"/>
          <w:lang w:val="en-US" w:eastAsia="zh-CN"/>
        </w:rPr>
        <w:t>用户在书籍详情界面可以查看书籍的详情信息和简介，同时可以进行收藏书籍的操作，以及与该书籍相关的课程和题目。</w:t>
      </w:r>
    </w:p>
    <w:p>
      <w:pPr>
        <w:pStyle w:val="4"/>
        <w:bidi w:val="0"/>
        <w:rPr>
          <w:rFonts w:hint="eastAsia"/>
        </w:rPr>
      </w:pPr>
      <w:bookmarkStart w:id="19" w:name="_Toc30834"/>
      <w:r>
        <w:rPr>
          <w:rFonts w:hint="eastAsia"/>
          <w:lang w:val="en-US" w:eastAsia="zh-CN"/>
        </w:rPr>
        <w:t>用户查看课程库功能</w:t>
      </w:r>
      <w:bookmarkEnd w:id="19"/>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用户在顶部导航栏中点击课程即可查看课程库中包含的所有的课程。</w:t>
      </w:r>
    </w:p>
    <w:p>
      <w:pPr>
        <w:pStyle w:val="4"/>
        <w:bidi w:val="0"/>
        <w:rPr>
          <w:rFonts w:hint="eastAsia"/>
        </w:rPr>
      </w:pPr>
      <w:bookmarkStart w:id="20" w:name="_Toc3576"/>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和题目功能</w:t>
      </w:r>
      <w:bookmarkEnd w:id="20"/>
    </w:p>
    <w:p>
      <w:pPr>
        <w:ind w:firstLine="420" w:firstLineChars="0"/>
        <w:rPr>
          <w:rFonts w:hint="eastAsia"/>
        </w:rPr>
      </w:pPr>
      <w:r>
        <w:rPr>
          <w:rFonts w:hint="eastAsia"/>
          <w:b/>
          <w:bCs/>
          <w:lang w:val="en-US" w:eastAsia="zh-CN"/>
        </w:rPr>
        <w:t>功能说明：</w:t>
      </w:r>
      <w:r>
        <w:rPr>
          <w:rFonts w:hint="eastAsia"/>
          <w:b w:val="0"/>
          <w:bCs w:val="0"/>
          <w:lang w:val="en-US" w:eastAsia="zh-CN"/>
        </w:rPr>
        <w:t>用户在课程详情界面可以查看课程的详情信息和简介，同时可以进行收藏书籍的操作，以及与该课程相关的书籍和题目。</w:t>
      </w:r>
    </w:p>
    <w:p>
      <w:pPr>
        <w:pStyle w:val="4"/>
        <w:bidi w:val="0"/>
        <w:rPr>
          <w:rFonts w:hint="eastAsia"/>
        </w:rPr>
      </w:pPr>
      <w:bookmarkStart w:id="21" w:name="_Toc18135"/>
      <w:r>
        <w:rPr>
          <w:rFonts w:hint="eastAsia"/>
          <w:lang w:val="en-US" w:eastAsia="zh-CN"/>
        </w:rPr>
        <w:t>用户选择专业筛选查看内容功能</w:t>
      </w:r>
      <w:bookmarkEnd w:id="21"/>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用户在书籍库和课程库中可以提前选择专业，筛选要查看的相关内容，更高效地寻找需要的书籍和课程信息。</w:t>
      </w:r>
    </w:p>
    <w:p>
      <w:pPr>
        <w:pStyle w:val="4"/>
        <w:bidi w:val="0"/>
        <w:rPr>
          <w:rFonts w:hint="eastAsia"/>
        </w:rPr>
      </w:pPr>
      <w:bookmarkStart w:id="22" w:name="_Toc15260"/>
      <w:r>
        <w:rPr>
          <w:rFonts w:hint="eastAsia"/>
          <w:lang w:val="en-US" w:eastAsia="zh-CN"/>
        </w:rPr>
        <w:t>用户</w:t>
      </w:r>
      <w:r>
        <w:rPr>
          <w:rFonts w:hint="eastAsia"/>
        </w:rPr>
        <w:t>收藏</w:t>
      </w:r>
      <w:r>
        <w:rPr>
          <w:rFonts w:hint="eastAsia"/>
          <w:lang w:val="en-US" w:eastAsia="zh-CN"/>
        </w:rPr>
        <w:t>题目等数据功能</w:t>
      </w:r>
      <w:bookmarkEnd w:id="22"/>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用户在题目、书籍和课程的详情界面都可以对感兴趣的内容进行受篡改，之后可以在个人中心的收藏夹快速查看已收藏的内容。</w:t>
      </w:r>
    </w:p>
    <w:p>
      <w:pPr>
        <w:pStyle w:val="4"/>
        <w:bidi w:val="0"/>
        <w:rPr>
          <w:rFonts w:hint="eastAsia"/>
        </w:rPr>
      </w:pPr>
      <w:bookmarkStart w:id="23" w:name="_Toc7189"/>
      <w:r>
        <w:rPr>
          <w:rFonts w:hint="eastAsia"/>
          <w:lang w:val="en-US" w:eastAsia="zh-CN"/>
        </w:rPr>
        <w:t>用户整理收藏夹功能</w:t>
      </w:r>
      <w:bookmarkEnd w:id="23"/>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用户在收藏夹界面浏览内容时，可以勾选书籍、课程和题目标签筛选查看的内容，以及可以在收藏夹中删除不再需要的内容。</w:t>
      </w:r>
    </w:p>
    <w:p>
      <w:pPr>
        <w:pStyle w:val="4"/>
        <w:bidi w:val="0"/>
        <w:rPr>
          <w:rFonts w:hint="eastAsia"/>
        </w:rPr>
      </w:pPr>
      <w:bookmarkStart w:id="24" w:name="_Toc10112"/>
      <w:r>
        <w:rPr>
          <w:rFonts w:hint="eastAsia"/>
          <w:lang w:val="en-US" w:eastAsia="zh-CN"/>
        </w:rPr>
        <w:t>用户搜索收藏夹功能</w:t>
      </w:r>
      <w:bookmarkEnd w:id="24"/>
    </w:p>
    <w:p>
      <w:pPr>
        <w:ind w:firstLine="420" w:firstLineChars="0"/>
        <w:rPr>
          <w:rFonts w:hint="eastAsia"/>
        </w:rPr>
      </w:pPr>
      <w:r>
        <w:rPr>
          <w:rFonts w:hint="eastAsia"/>
          <w:b/>
          <w:bCs/>
          <w:lang w:val="en-US" w:eastAsia="zh-CN"/>
        </w:rPr>
        <w:t>功能说明：</w:t>
      </w:r>
      <w:r>
        <w:rPr>
          <w:rFonts w:hint="eastAsia"/>
          <w:b w:val="0"/>
          <w:bCs w:val="0"/>
          <w:lang w:val="en-US" w:eastAsia="zh-CN"/>
        </w:rPr>
        <w:t>用户在收藏夹界面可以对已经收藏的内容进行搜索，帮助快速定位需要浏览的内容条目。</w:t>
      </w:r>
    </w:p>
    <w:p>
      <w:pPr>
        <w:pStyle w:val="4"/>
        <w:bidi w:val="0"/>
        <w:rPr>
          <w:rFonts w:hint="eastAsia"/>
        </w:rPr>
      </w:pPr>
      <w:bookmarkStart w:id="25" w:name="_Toc812"/>
      <w:r>
        <w:rPr>
          <w:rFonts w:hint="eastAsia"/>
          <w:lang w:val="en-US" w:eastAsia="zh-CN"/>
        </w:rPr>
        <w:t>用户</w:t>
      </w:r>
      <w:r>
        <w:rPr>
          <w:rFonts w:hint="eastAsia"/>
        </w:rPr>
        <w:t>反馈意见</w:t>
      </w:r>
      <w:r>
        <w:rPr>
          <w:rFonts w:hint="eastAsia"/>
          <w:lang w:val="en-US" w:eastAsia="zh-CN"/>
        </w:rPr>
        <w:t>功能</w:t>
      </w:r>
      <w:bookmarkEnd w:id="25"/>
    </w:p>
    <w:p>
      <w:pPr>
        <w:ind w:firstLine="420" w:firstLineChars="0"/>
        <w:rPr>
          <w:rFonts w:hint="eastAsia"/>
        </w:rPr>
      </w:pPr>
      <w:r>
        <w:rPr>
          <w:rFonts w:hint="eastAsia"/>
          <w:b/>
          <w:bCs/>
          <w:lang w:val="en-US" w:eastAsia="zh-CN"/>
        </w:rPr>
        <w:t>功能说明：</w:t>
      </w:r>
      <w:r>
        <w:rPr>
          <w:rFonts w:hint="eastAsia"/>
          <w:b w:val="0"/>
          <w:bCs w:val="0"/>
          <w:lang w:val="en-US" w:eastAsia="zh-CN"/>
        </w:rPr>
        <w:t>用户个人中心界面可以对项目整体提出改进的建议。</w:t>
      </w:r>
    </w:p>
    <w:p>
      <w:pPr>
        <w:pStyle w:val="4"/>
        <w:bidi w:val="0"/>
        <w:rPr>
          <w:rFonts w:hint="eastAsia"/>
        </w:rPr>
      </w:pPr>
      <w:bookmarkStart w:id="26" w:name="_Toc10512"/>
      <w:r>
        <w:rPr>
          <w:rFonts w:hint="eastAsia"/>
          <w:lang w:val="en-US" w:eastAsia="zh-CN"/>
        </w:rPr>
        <w:t>用户点赞回答功能</w:t>
      </w:r>
      <w:bookmarkEnd w:id="26"/>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用户浏览题目的多个回答时，可以对满意的优质回答进行点赞。点赞数量多的回答会优先展示。</w:t>
      </w:r>
    </w:p>
    <w:p>
      <w:pPr>
        <w:pStyle w:val="4"/>
        <w:bidi w:val="0"/>
        <w:rPr>
          <w:rFonts w:hint="eastAsia"/>
        </w:rPr>
      </w:pPr>
      <w:bookmarkStart w:id="27" w:name="_Toc13464"/>
      <w:r>
        <w:rPr>
          <w:rFonts w:hint="eastAsia"/>
        </w:rPr>
        <w:t>专家查看回答</w:t>
      </w:r>
      <w:r>
        <w:rPr>
          <w:rFonts w:hint="eastAsia"/>
          <w:lang w:val="en-US" w:eastAsia="zh-CN"/>
        </w:rPr>
        <w:t>功能</w:t>
      </w:r>
      <w:bookmarkEnd w:id="27"/>
    </w:p>
    <w:p>
      <w:pPr>
        <w:ind w:firstLine="420" w:firstLineChars="0"/>
        <w:rPr>
          <w:rFonts w:hint="default"/>
          <w:lang w:val="en-US"/>
        </w:rPr>
      </w:pPr>
      <w:r>
        <w:rPr>
          <w:rFonts w:hint="eastAsia"/>
          <w:b/>
          <w:bCs/>
          <w:lang w:val="en-US" w:eastAsia="zh-CN"/>
        </w:rPr>
        <w:t>功能说明：</w:t>
      </w:r>
      <w:r>
        <w:rPr>
          <w:rFonts w:hint="eastAsia"/>
          <w:b w:val="0"/>
          <w:bCs w:val="0"/>
          <w:lang w:val="en-US" w:eastAsia="zh-CN"/>
        </w:rPr>
        <w:t>专家在个人中心界面可以在回答问题的板块查看系统分配到需要回答的问题以及已经回答过的历史问题。</w:t>
      </w:r>
    </w:p>
    <w:p>
      <w:pPr>
        <w:pStyle w:val="4"/>
        <w:bidi w:val="0"/>
        <w:rPr>
          <w:rFonts w:hint="eastAsia"/>
        </w:rPr>
      </w:pPr>
      <w:bookmarkStart w:id="28" w:name="_Toc25237"/>
      <w:r>
        <w:rPr>
          <w:rFonts w:hint="eastAsia"/>
        </w:rPr>
        <w:t>专家回答题目</w:t>
      </w:r>
      <w:r>
        <w:rPr>
          <w:rFonts w:hint="eastAsia"/>
          <w:lang w:val="en-US" w:eastAsia="zh-CN"/>
        </w:rPr>
        <w:t>功能</w:t>
      </w:r>
      <w:bookmarkEnd w:id="28"/>
    </w:p>
    <w:p>
      <w:pPr>
        <w:ind w:firstLine="420" w:firstLineChars="0"/>
        <w:rPr>
          <w:rFonts w:hint="default"/>
          <w:lang w:val="en-US"/>
        </w:rPr>
      </w:pPr>
      <w:r>
        <w:rPr>
          <w:rFonts w:hint="eastAsia"/>
          <w:b/>
          <w:bCs/>
          <w:lang w:val="en-US" w:eastAsia="zh-CN"/>
        </w:rPr>
        <w:t>功能说明：</w:t>
      </w:r>
      <w:r>
        <w:rPr>
          <w:rFonts w:hint="eastAsia"/>
          <w:b w:val="0"/>
          <w:bCs w:val="0"/>
          <w:lang w:val="en-US" w:eastAsia="zh-CN"/>
        </w:rPr>
        <w:t>专家在个人中心界面可以在回答问题的板块可以点击需要回答的问题进行回答。</w:t>
      </w:r>
    </w:p>
    <w:p>
      <w:pPr>
        <w:pStyle w:val="4"/>
        <w:bidi w:val="0"/>
        <w:rPr>
          <w:rFonts w:hint="eastAsia"/>
        </w:rPr>
      </w:pPr>
      <w:bookmarkStart w:id="29" w:name="_Toc20053"/>
      <w:r>
        <w:rPr>
          <w:rFonts w:hint="eastAsia"/>
        </w:rPr>
        <w:t>管理员</w:t>
      </w:r>
      <w:r>
        <w:rPr>
          <w:rFonts w:hint="eastAsia"/>
          <w:lang w:val="en-US" w:eastAsia="zh-CN"/>
        </w:rPr>
        <w:t>查看</w:t>
      </w:r>
      <w:r>
        <w:rPr>
          <w:rFonts w:hint="eastAsia"/>
        </w:rPr>
        <w:t>反馈</w:t>
      </w:r>
      <w:r>
        <w:rPr>
          <w:rFonts w:hint="eastAsia"/>
          <w:lang w:val="en-US" w:eastAsia="zh-CN"/>
        </w:rPr>
        <w:t>功能</w:t>
      </w:r>
      <w:bookmarkEnd w:id="29"/>
    </w:p>
    <w:p>
      <w:pPr>
        <w:ind w:firstLine="420" w:firstLineChars="0"/>
        <w:rPr>
          <w:rFonts w:hint="default"/>
          <w:lang w:val="en-US"/>
        </w:rPr>
      </w:pPr>
      <w:r>
        <w:rPr>
          <w:rFonts w:hint="eastAsia"/>
          <w:b/>
          <w:bCs/>
          <w:lang w:val="en-US" w:eastAsia="zh-CN"/>
        </w:rPr>
        <w:t>功能说明：</w:t>
      </w:r>
      <w:r>
        <w:rPr>
          <w:rFonts w:hint="eastAsia"/>
          <w:b w:val="0"/>
          <w:bCs w:val="0"/>
          <w:lang w:val="en-US" w:eastAsia="zh-CN"/>
        </w:rPr>
        <w:t>管理员在个人中心界面可以查看用户反馈的内容已经修改该条反馈的处理状态。</w:t>
      </w:r>
    </w:p>
    <w:p>
      <w:pPr>
        <w:pStyle w:val="4"/>
        <w:bidi w:val="0"/>
        <w:rPr>
          <w:rFonts w:hint="eastAsia"/>
        </w:rPr>
      </w:pPr>
      <w:bookmarkStart w:id="30" w:name="_Toc13216"/>
      <w:r>
        <w:rPr>
          <w:rFonts w:hint="eastAsia"/>
        </w:rPr>
        <w:t>管理员</w:t>
      </w:r>
      <w:r>
        <w:rPr>
          <w:rFonts w:hint="eastAsia"/>
          <w:lang w:val="en-US" w:eastAsia="zh-CN"/>
        </w:rPr>
        <w:t>添加</w:t>
      </w:r>
      <w:r>
        <w:rPr>
          <w:rFonts w:hint="eastAsia"/>
        </w:rPr>
        <w:t>专业</w:t>
      </w:r>
      <w:r>
        <w:rPr>
          <w:rFonts w:hint="eastAsia"/>
          <w:lang w:val="en-US" w:eastAsia="zh-CN"/>
        </w:rPr>
        <w:t>功能</w:t>
      </w:r>
      <w:bookmarkEnd w:id="30"/>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管理员在个人中心界面可以输入专业名称添加专业。</w:t>
      </w:r>
    </w:p>
    <w:p>
      <w:pPr>
        <w:pStyle w:val="4"/>
        <w:bidi w:val="0"/>
        <w:rPr>
          <w:rFonts w:hint="eastAsia"/>
        </w:rPr>
      </w:pPr>
      <w:bookmarkStart w:id="31" w:name="_Toc11531"/>
      <w:r>
        <w:rPr>
          <w:rFonts w:hint="eastAsia"/>
        </w:rPr>
        <w:t>管理员录入专家</w:t>
      </w:r>
      <w:r>
        <w:rPr>
          <w:rFonts w:hint="eastAsia"/>
          <w:lang w:val="en-US" w:eastAsia="zh-CN"/>
        </w:rPr>
        <w:t>功能</w:t>
      </w:r>
      <w:bookmarkEnd w:id="31"/>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管理员在个人中心界面可以输入专家电话、专家姓名和相关专业录入专业。</w:t>
      </w:r>
    </w:p>
    <w:p>
      <w:pPr>
        <w:pStyle w:val="4"/>
        <w:bidi w:val="0"/>
        <w:rPr>
          <w:rFonts w:hint="eastAsia"/>
        </w:rPr>
      </w:pPr>
      <w:bookmarkStart w:id="32" w:name="_Toc30596"/>
      <w:r>
        <w:rPr>
          <w:rFonts w:hint="eastAsia"/>
        </w:rPr>
        <w:t>管理员录入</w:t>
      </w:r>
      <w:r>
        <w:rPr>
          <w:rFonts w:hint="eastAsia"/>
          <w:lang w:val="en-US" w:eastAsia="zh-CN"/>
        </w:rPr>
        <w:t>或删除</w:t>
      </w:r>
      <w:r>
        <w:rPr>
          <w:rFonts w:hint="eastAsia"/>
        </w:rPr>
        <w:t>题目</w:t>
      </w:r>
      <w:r>
        <w:rPr>
          <w:rFonts w:hint="eastAsia"/>
          <w:lang w:val="en-US" w:eastAsia="zh-CN"/>
        </w:rPr>
        <w:t>功能</w:t>
      </w:r>
      <w:bookmarkEnd w:id="32"/>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管理员在个人中心界面可以录入题目，同时管理员在题目详情界面可以审查题目内容并删除。</w:t>
      </w:r>
    </w:p>
    <w:p>
      <w:pPr>
        <w:pStyle w:val="4"/>
        <w:bidi w:val="0"/>
        <w:rPr>
          <w:rFonts w:hint="eastAsia"/>
        </w:rPr>
      </w:pPr>
      <w:bookmarkStart w:id="33" w:name="_Toc31811"/>
      <w:r>
        <w:rPr>
          <w:rFonts w:hint="eastAsia"/>
        </w:rPr>
        <w:t>管理员</w:t>
      </w:r>
      <w:r>
        <w:rPr>
          <w:rFonts w:hint="eastAsia"/>
          <w:lang w:val="en-US" w:eastAsia="zh-CN"/>
        </w:rPr>
        <w:t>收录或删除</w:t>
      </w:r>
      <w:r>
        <w:rPr>
          <w:rFonts w:hint="eastAsia"/>
        </w:rPr>
        <w:t>书籍</w:t>
      </w:r>
      <w:r>
        <w:rPr>
          <w:rFonts w:hint="eastAsia"/>
          <w:lang w:val="en-US" w:eastAsia="zh-CN"/>
        </w:rPr>
        <w:t>功能</w:t>
      </w:r>
      <w:bookmarkEnd w:id="33"/>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管理员在个人中心界面可以录入书籍，同时管理员在书籍详情界面可以审查书籍内容并删除。</w:t>
      </w:r>
    </w:p>
    <w:p>
      <w:pPr>
        <w:pStyle w:val="4"/>
        <w:bidi w:val="0"/>
        <w:rPr>
          <w:rFonts w:hint="eastAsia"/>
          <w:color w:val="auto"/>
        </w:rPr>
      </w:pPr>
      <w:bookmarkStart w:id="34" w:name="_Toc14036"/>
      <w:r>
        <w:rPr>
          <w:rFonts w:hint="eastAsia"/>
        </w:rPr>
        <w:t>管理员</w:t>
      </w:r>
      <w:r>
        <w:rPr>
          <w:rFonts w:hint="eastAsia"/>
          <w:lang w:val="en-US" w:eastAsia="zh-CN"/>
        </w:rPr>
        <w:t>收录或删除</w:t>
      </w:r>
      <w:r>
        <w:rPr>
          <w:rFonts w:hint="eastAsia"/>
        </w:rPr>
        <w:t>课程</w:t>
      </w:r>
      <w:r>
        <w:rPr>
          <w:rFonts w:hint="eastAsia"/>
          <w:lang w:val="en-US" w:eastAsia="zh-CN"/>
        </w:rPr>
        <w:t>功能</w:t>
      </w:r>
      <w:bookmarkEnd w:id="34"/>
    </w:p>
    <w:p>
      <w:pPr>
        <w:bidi w:val="0"/>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管理员在个人中心界面可以录入课程，同时管理员在课程详情界面可以审查课程内容并删除。</w:t>
      </w:r>
    </w:p>
    <w:p>
      <w:pPr>
        <w:pStyle w:val="3"/>
        <w:rPr>
          <w:rFonts w:hint="eastAsia"/>
        </w:rPr>
      </w:pPr>
      <w:bookmarkStart w:id="35" w:name="_Toc77074225"/>
      <w:bookmarkStart w:id="36" w:name="_Toc17121"/>
      <w:r>
        <w:rPr>
          <w:rFonts w:hint="eastAsia"/>
        </w:rPr>
        <w:t>系统非功能性需求</w:t>
      </w:r>
      <w:bookmarkEnd w:id="35"/>
      <w:bookmarkEnd w:id="36"/>
    </w:p>
    <w:p>
      <w:pPr>
        <w:pStyle w:val="4"/>
        <w:bidi w:val="0"/>
      </w:pPr>
      <w:bookmarkStart w:id="37" w:name="_Toc26858"/>
      <w:r>
        <w:rPr>
          <w:rFonts w:hint="eastAsia" w:ascii="宋体" w:hAnsi="宋体" w:eastAsia="宋体" w:cs="宋体"/>
          <w:b/>
          <w:bCs/>
          <w:color w:val="000000"/>
          <w:kern w:val="0"/>
          <w:sz w:val="24"/>
          <w:szCs w:val="24"/>
          <w:lang w:val="en-US" w:eastAsia="zh-CN" w:bidi="ar"/>
        </w:rPr>
        <w:t>时间特性要求</w:t>
      </w:r>
      <w:bookmarkEnd w:id="37"/>
      <w:r>
        <w:rPr>
          <w:rFonts w:hint="eastAsia" w:ascii="宋体" w:hAnsi="宋体" w:eastAsia="宋体" w:cs="宋体"/>
          <w:b/>
          <w:bCs/>
          <w:color w:val="000000"/>
          <w:kern w:val="0"/>
          <w:sz w:val="24"/>
          <w:szCs w:val="24"/>
          <w:lang w:val="en-US" w:eastAsia="zh-CN" w:bidi="ar"/>
        </w:rPr>
        <w:t xml:space="preserve">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1) </w:t>
      </w:r>
      <w:r>
        <w:rPr>
          <w:rFonts w:hint="eastAsia" w:ascii="宋体" w:hAnsi="宋体" w:eastAsia="宋体" w:cs="宋体"/>
          <w:color w:val="000000"/>
          <w:kern w:val="0"/>
          <w:sz w:val="20"/>
          <w:szCs w:val="20"/>
          <w:lang w:val="en-US" w:eastAsia="zh-CN" w:bidi="ar"/>
        </w:rPr>
        <w:t xml:space="preserve">前端数据传送到后端数据库的响应时间为秒级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2) </w:t>
      </w:r>
      <w:r>
        <w:rPr>
          <w:rFonts w:hint="eastAsia" w:ascii="宋体" w:hAnsi="宋体" w:eastAsia="宋体" w:cs="宋体"/>
          <w:color w:val="000000"/>
          <w:kern w:val="0"/>
          <w:sz w:val="20"/>
          <w:szCs w:val="20"/>
          <w:lang w:val="en-US" w:eastAsia="zh-CN" w:bidi="ar"/>
        </w:rPr>
        <w:t xml:space="preserve">页面的刷新时间为秒级 </w:t>
      </w:r>
    </w:p>
    <w:p>
      <w:pPr>
        <w:keepNext w:val="0"/>
        <w:keepLines w:val="0"/>
        <w:widowControl/>
        <w:suppressLineNumbers w:val="0"/>
        <w:ind w:firstLine="420" w:firstLineChars="0"/>
        <w:jc w:val="left"/>
        <w:rPr>
          <w:rFonts w:hint="eastAsia" w:ascii="宋体" w:hAnsi="宋体" w:eastAsia="宋体" w:cs="宋体"/>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 xml:space="preserve">3) </w:t>
      </w:r>
      <w:r>
        <w:rPr>
          <w:rFonts w:hint="eastAsia" w:ascii="宋体" w:hAnsi="宋体" w:eastAsia="宋体" w:cs="宋体"/>
          <w:color w:val="000000"/>
          <w:kern w:val="0"/>
          <w:sz w:val="20"/>
          <w:szCs w:val="20"/>
          <w:lang w:val="en-US" w:eastAsia="zh-CN" w:bidi="ar"/>
        </w:rPr>
        <w:t>后端的数据传送到前端页面的响应时间为秒级</w:t>
      </w:r>
    </w:p>
    <w:p>
      <w:pPr>
        <w:pStyle w:val="4"/>
        <w:bidi w:val="0"/>
      </w:pPr>
      <w:bookmarkStart w:id="38" w:name="_Toc24565"/>
      <w:r>
        <w:rPr>
          <w:rFonts w:hint="eastAsia" w:ascii="宋体" w:hAnsi="宋体" w:eastAsia="宋体" w:cs="宋体"/>
          <w:b/>
          <w:bCs/>
          <w:color w:val="000000"/>
          <w:kern w:val="0"/>
          <w:sz w:val="24"/>
          <w:szCs w:val="24"/>
          <w:lang w:val="en-US" w:eastAsia="zh-CN" w:bidi="ar"/>
        </w:rPr>
        <w:t>灵活性</w:t>
      </w:r>
      <w:bookmarkEnd w:id="38"/>
      <w:r>
        <w:rPr>
          <w:rFonts w:hint="eastAsia" w:ascii="宋体" w:hAnsi="宋体" w:eastAsia="宋体" w:cs="宋体"/>
          <w:b/>
          <w:bCs/>
          <w:color w:val="000000"/>
          <w:kern w:val="0"/>
          <w:sz w:val="24"/>
          <w:szCs w:val="24"/>
          <w:lang w:val="en-US" w:eastAsia="zh-CN" w:bidi="ar"/>
        </w:rPr>
        <w:t xml:space="preserve"> </w:t>
      </w:r>
    </w:p>
    <w:p>
      <w:pPr>
        <w:keepNext w:val="0"/>
        <w:keepLines w:val="0"/>
        <w:widowControl/>
        <w:suppressLineNumbers w:val="0"/>
        <w:jc w:val="left"/>
      </w:pPr>
      <w:r>
        <w:rPr>
          <w:rFonts w:hint="eastAsia" w:cs="宋体"/>
          <w:color w:val="000000"/>
          <w:kern w:val="0"/>
          <w:sz w:val="20"/>
          <w:szCs w:val="20"/>
          <w:lang w:val="en-US" w:eastAsia="zh-CN" w:bidi="ar"/>
        </w:rPr>
        <w:t>SOS</w:t>
      </w:r>
      <w:r>
        <w:rPr>
          <w:rFonts w:hint="eastAsia" w:ascii="宋体" w:hAnsi="宋体" w:eastAsia="宋体" w:cs="宋体"/>
          <w:color w:val="000000"/>
          <w:kern w:val="0"/>
          <w:sz w:val="20"/>
          <w:szCs w:val="20"/>
          <w:lang w:val="en-US" w:eastAsia="zh-CN" w:bidi="ar"/>
        </w:rPr>
        <w:t>在线</w:t>
      </w:r>
      <w:r>
        <w:rPr>
          <w:rFonts w:hint="eastAsia" w:cs="宋体"/>
          <w:color w:val="000000"/>
          <w:kern w:val="0"/>
          <w:sz w:val="20"/>
          <w:szCs w:val="20"/>
          <w:lang w:val="en-US" w:eastAsia="zh-CN" w:bidi="ar"/>
        </w:rPr>
        <w:t>学习</w:t>
      </w:r>
      <w:r>
        <w:rPr>
          <w:rFonts w:hint="eastAsia" w:ascii="宋体" w:hAnsi="宋体" w:eastAsia="宋体" w:cs="宋体"/>
          <w:color w:val="000000"/>
          <w:kern w:val="0"/>
          <w:sz w:val="20"/>
          <w:szCs w:val="20"/>
          <w:lang w:val="en-US" w:eastAsia="zh-CN" w:bidi="ar"/>
        </w:rPr>
        <w:t xml:space="preserve">系统需要实现的目标为：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1) </w:t>
      </w:r>
      <w:r>
        <w:rPr>
          <w:rFonts w:hint="eastAsia" w:ascii="宋体" w:hAnsi="宋体" w:eastAsia="宋体" w:cs="宋体"/>
          <w:color w:val="000000"/>
          <w:kern w:val="0"/>
          <w:sz w:val="20"/>
          <w:szCs w:val="20"/>
          <w:lang w:val="en-US" w:eastAsia="zh-CN" w:bidi="ar"/>
        </w:rPr>
        <w:t>与各大操作系统（</w:t>
      </w:r>
      <w:r>
        <w:rPr>
          <w:rFonts w:hint="default" w:ascii="Times New Roman" w:hAnsi="Times New Roman" w:eastAsia="宋体" w:cs="Times New Roman"/>
          <w:color w:val="000000"/>
          <w:kern w:val="0"/>
          <w:sz w:val="20"/>
          <w:szCs w:val="20"/>
          <w:lang w:val="en-US" w:eastAsia="zh-CN" w:bidi="ar"/>
        </w:rPr>
        <w:t>Windows/macOS/Linux</w:t>
      </w:r>
      <w:r>
        <w:rPr>
          <w:rFonts w:hint="eastAsia" w:ascii="宋体" w:hAnsi="宋体" w:eastAsia="宋体" w:cs="宋体"/>
          <w:color w:val="000000"/>
          <w:kern w:val="0"/>
          <w:sz w:val="20"/>
          <w:szCs w:val="20"/>
          <w:lang w:val="en-US" w:eastAsia="zh-CN" w:bidi="ar"/>
        </w:rPr>
        <w:t xml:space="preserve">）实现松耦合，将本平台对操作系统差异的依赖最小化，适用于正常市场上发行的操作系统。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2) </w:t>
      </w:r>
      <w:r>
        <w:rPr>
          <w:rFonts w:hint="eastAsia" w:ascii="宋体" w:hAnsi="宋体" w:eastAsia="宋体" w:cs="宋体"/>
          <w:color w:val="000000"/>
          <w:kern w:val="0"/>
          <w:sz w:val="20"/>
          <w:szCs w:val="20"/>
          <w:lang w:val="en-US" w:eastAsia="zh-CN" w:bidi="ar"/>
        </w:rPr>
        <w:t xml:space="preserve">支持数据库故障下的正常运行，能在数据库出现问题时隐藏错误数据，在前端页面显示正确的数据。 </w:t>
      </w:r>
    </w:p>
    <w:p>
      <w:pPr>
        <w:pStyle w:val="4"/>
        <w:bidi w:val="0"/>
      </w:pPr>
      <w:bookmarkStart w:id="39" w:name="_Toc10322"/>
      <w:r>
        <w:rPr>
          <w:rFonts w:hint="eastAsia" w:ascii="宋体" w:hAnsi="宋体" w:eastAsia="宋体" w:cs="宋体"/>
          <w:b/>
          <w:bCs/>
          <w:color w:val="000000"/>
          <w:kern w:val="0"/>
          <w:sz w:val="24"/>
          <w:szCs w:val="24"/>
          <w:lang w:val="en-US" w:eastAsia="zh-CN" w:bidi="ar"/>
        </w:rPr>
        <w:t>数据管理要求</w:t>
      </w:r>
      <w:bookmarkEnd w:id="39"/>
      <w:r>
        <w:rPr>
          <w:rFonts w:hint="eastAsia" w:ascii="宋体" w:hAnsi="宋体" w:eastAsia="宋体" w:cs="宋体"/>
          <w:b/>
          <w:bCs/>
          <w:color w:val="000000"/>
          <w:kern w:val="0"/>
          <w:sz w:val="24"/>
          <w:szCs w:val="24"/>
          <w:lang w:val="en-US" w:eastAsia="zh-CN" w:bidi="ar"/>
        </w:rPr>
        <w:t xml:space="preserve"> </w:t>
      </w:r>
    </w:p>
    <w:p>
      <w:pPr>
        <w:keepNext w:val="0"/>
        <w:keepLines w:val="0"/>
        <w:widowControl/>
        <w:suppressLineNumbers w:val="0"/>
        <w:ind w:firstLine="420" w:firstLineChars="0"/>
        <w:jc w:val="left"/>
        <w:rPr>
          <w:rFonts w:hint="eastAsia"/>
        </w:rPr>
      </w:pPr>
      <w:r>
        <w:rPr>
          <w:rFonts w:hint="eastAsia" w:ascii="宋体" w:hAnsi="宋体" w:eastAsia="宋体" w:cs="宋体"/>
          <w:color w:val="000000"/>
          <w:kern w:val="0"/>
          <w:sz w:val="20"/>
          <w:szCs w:val="20"/>
          <w:lang w:val="en-US" w:eastAsia="zh-CN" w:bidi="ar"/>
        </w:rPr>
        <w:t xml:space="preserve">实际应用中由于用户的注册量会比测试时显著增多，所以数据库需要有一定的稳定性，能够平台的正常运行。 </w:t>
      </w:r>
    </w:p>
    <w:p>
      <w:pPr>
        <w:pStyle w:val="3"/>
        <w:rPr>
          <w:rFonts w:hint="eastAsia"/>
        </w:rPr>
      </w:pPr>
      <w:bookmarkStart w:id="40" w:name="_Toc19436"/>
      <w:bookmarkStart w:id="41" w:name="_Toc153176986"/>
      <w:bookmarkStart w:id="42" w:name="_Toc153186083"/>
      <w:bookmarkStart w:id="43" w:name="_Toc155321571"/>
      <w:bookmarkStart w:id="44" w:name="_Toc77074226"/>
      <w:r>
        <w:rPr>
          <w:rFonts w:hint="eastAsia"/>
        </w:rPr>
        <w:t>组织结构</w:t>
      </w:r>
      <w:bookmarkEnd w:id="40"/>
      <w:bookmarkEnd w:id="41"/>
      <w:bookmarkEnd w:id="42"/>
      <w:bookmarkEnd w:id="43"/>
      <w:bookmarkEnd w:id="44"/>
    </w:p>
    <w:p>
      <w:pPr>
        <w:keepNext w:val="0"/>
        <w:keepLines w:val="0"/>
        <w:widowControl/>
        <w:suppressLineNumbers w:val="0"/>
        <w:ind w:firstLine="420" w:firstLineChars="0"/>
        <w:jc w:val="left"/>
      </w:pPr>
      <w:r>
        <w:rPr>
          <w:rFonts w:hint="eastAsia" w:ascii="宋体" w:hAnsi="宋体" w:eastAsia="宋体" w:cs="宋体"/>
          <w:color w:val="000000"/>
          <w:kern w:val="0"/>
          <w:sz w:val="20"/>
          <w:szCs w:val="20"/>
          <w:lang w:val="en-US" w:eastAsia="zh-CN" w:bidi="ar"/>
        </w:rPr>
        <w:t xml:space="preserve">文档的组织结构。 </w:t>
      </w:r>
    </w:p>
    <w:p>
      <w:pPr>
        <w:keepNext w:val="0"/>
        <w:keepLines w:val="0"/>
        <w:widowControl/>
        <w:suppressLineNumbers w:val="0"/>
        <w:ind w:firstLine="420" w:firstLineChars="0"/>
        <w:jc w:val="left"/>
      </w:pPr>
      <w:r>
        <w:rPr>
          <w:rFonts w:hint="eastAsia" w:ascii="宋体" w:hAnsi="宋体" w:eastAsia="宋体" w:cs="宋体"/>
          <w:color w:val="000000"/>
          <w:kern w:val="0"/>
          <w:sz w:val="20"/>
          <w:szCs w:val="20"/>
          <w:lang w:val="en-US" w:eastAsia="zh-CN" w:bidi="ar"/>
        </w:rPr>
        <w:t xml:space="preserve">第一章：需求概述。 </w:t>
      </w:r>
    </w:p>
    <w:p>
      <w:pPr>
        <w:keepNext w:val="0"/>
        <w:keepLines w:val="0"/>
        <w:widowControl/>
        <w:suppressLineNumbers w:val="0"/>
        <w:ind w:firstLine="420" w:firstLineChars="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第二章：</w:t>
      </w:r>
      <w:r>
        <w:rPr>
          <w:rFonts w:hint="eastAsia" w:hAnsi="宋体" w:cs="宋体"/>
          <w:color w:val="000000"/>
          <w:kern w:val="0"/>
          <w:sz w:val="20"/>
          <w:szCs w:val="20"/>
          <w:lang w:val="en-US" w:eastAsia="zh-CN" w:bidi="ar"/>
        </w:rPr>
        <w:t>模块功能设计与实现</w:t>
      </w:r>
      <w:r>
        <w:rPr>
          <w:rFonts w:hint="eastAsia" w:ascii="宋体" w:hAnsi="宋体" w:eastAsia="宋体" w:cs="宋体"/>
          <w:color w:val="000000"/>
          <w:kern w:val="0"/>
          <w:sz w:val="20"/>
          <w:szCs w:val="20"/>
          <w:lang w:val="en-US" w:eastAsia="zh-CN" w:bidi="ar"/>
        </w:rPr>
        <w:t>。</w:t>
      </w:r>
    </w:p>
    <w:p>
      <w:pPr>
        <w:keepNext w:val="0"/>
        <w:keepLines w:val="0"/>
        <w:widowControl/>
        <w:suppressLineNumbers w:val="0"/>
        <w:ind w:firstLine="420" w:firstLineChars="0"/>
        <w:jc w:val="left"/>
        <w:rPr>
          <w:rFonts w:hint="default" w:ascii="宋体" w:hAnsi="宋体" w:eastAsia="宋体" w:cs="宋体"/>
          <w:color w:val="000000"/>
          <w:kern w:val="0"/>
          <w:sz w:val="20"/>
          <w:szCs w:val="20"/>
          <w:lang w:val="en-US" w:eastAsia="zh-CN" w:bidi="ar"/>
        </w:rPr>
      </w:pPr>
      <w:r>
        <w:rPr>
          <w:rFonts w:hint="eastAsia" w:hAnsi="宋体" w:cs="宋体"/>
          <w:color w:val="000000"/>
          <w:kern w:val="0"/>
          <w:sz w:val="20"/>
          <w:szCs w:val="20"/>
          <w:lang w:val="en-US" w:eastAsia="zh-CN" w:bidi="ar"/>
        </w:rPr>
        <w:t>第三章：数据库设计</w:t>
      </w:r>
    </w:p>
    <w:p>
      <w:pPr>
        <w:pStyle w:val="19"/>
        <w:ind w:firstLine="420"/>
        <w:rPr>
          <w:rFonts w:hint="eastAsia"/>
        </w:rPr>
      </w:pPr>
      <w:r>
        <w:rPr>
          <w:rFonts w:hint="eastAsia"/>
        </w:rPr>
        <w:t>附录A：是本文档的图表索引。</w:t>
      </w:r>
    </w:p>
    <w:p>
      <w:pPr>
        <w:pStyle w:val="19"/>
        <w:ind w:firstLine="420"/>
        <w:rPr>
          <w:rFonts w:hint="eastAsia"/>
        </w:rPr>
      </w:pPr>
    </w:p>
    <w:p>
      <w:pPr>
        <w:pStyle w:val="2"/>
        <w:rPr>
          <w:rFonts w:hint="eastAsia"/>
        </w:rPr>
      </w:pPr>
      <w:bookmarkStart w:id="45" w:name="_Toc7036"/>
      <w:r>
        <w:rPr>
          <w:rFonts w:hint="eastAsia"/>
          <w:lang w:val="en-US" w:eastAsia="zh-CN"/>
        </w:rPr>
        <w:t>在线学习</w:t>
      </w:r>
      <w:r>
        <w:rPr>
          <w:rFonts w:hint="eastAsia"/>
        </w:rPr>
        <w:t>系统设计与实现</w:t>
      </w:r>
      <w:bookmarkEnd w:id="45"/>
    </w:p>
    <w:p>
      <w:pPr>
        <w:pStyle w:val="3"/>
        <w:rPr>
          <w:rFonts w:hint="eastAsia"/>
        </w:rPr>
      </w:pPr>
      <w:bookmarkStart w:id="46" w:name="_Toc11367"/>
      <w:r>
        <w:rPr>
          <w:rFonts w:hint="eastAsia"/>
          <w:lang w:val="en-US" w:eastAsia="zh-CN"/>
        </w:rPr>
        <w:t>个人管理子系统</w:t>
      </w:r>
      <w:bookmarkEnd w:id="46"/>
    </w:p>
    <w:p>
      <w:pPr>
        <w:pStyle w:val="4"/>
        <w:rPr>
          <w:rFonts w:hint="eastAsia"/>
        </w:rPr>
      </w:pPr>
      <w:bookmarkStart w:id="47" w:name="_Toc23854"/>
      <w:bookmarkStart w:id="48" w:name="_Toc11969"/>
      <w:r>
        <w:rPr>
          <w:rFonts w:hint="eastAsia"/>
          <w:lang w:val="en-US" w:eastAsia="zh-CN"/>
        </w:rPr>
        <w:t>学生/专家/管理员登录、注册</w:t>
      </w:r>
      <w:bookmarkEnd w:id="47"/>
      <w:r>
        <w:rPr>
          <w:rFonts w:hint="eastAsia"/>
          <w:lang w:val="en-US" w:eastAsia="zh-CN"/>
        </w:rPr>
        <w:t>用例</w:t>
      </w:r>
      <w:bookmarkEnd w:id="48"/>
    </w:p>
    <w:p>
      <w:pPr>
        <w:pStyle w:val="5"/>
        <w:numPr>
          <w:ilvl w:val="3"/>
          <w:numId w:val="1"/>
        </w:numPr>
        <w:bidi w:val="0"/>
        <w:ind w:left="0" w:leftChars="0" w:firstLine="0" w:firstLineChars="0"/>
        <w:rPr>
          <w:rFonts w:hint="eastAsia"/>
          <w:lang w:val="en-US" w:eastAsia="zh-CN"/>
        </w:rPr>
      </w:pPr>
      <w:r>
        <w:rPr>
          <w:rFonts w:hint="eastAsia"/>
          <w:lang w:val="en-US" w:eastAsia="zh-CN"/>
        </w:rPr>
        <w:t>学生/专家/管理员登录、注册用例设计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用户在登陆界面选择注册一个新账号，输入手机号、用户名和密码后点击确认注册即可。然后，用户可以在登陆界面输入手机号和密码登录自己的账号。</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学生/专家/管理员登录、注册用例实现</w:t>
      </w:r>
    </w:p>
    <w:p>
      <w:pPr>
        <w:numPr>
          <w:ilvl w:val="0"/>
          <w:numId w:val="3"/>
        </w:numPr>
        <w:bidi w:val="0"/>
        <w:ind w:left="420" w:leftChars="0" w:hanging="420" w:firstLineChars="0"/>
        <w:rPr>
          <w:rFonts w:hint="default"/>
          <w:lang w:val="en-US" w:eastAsia="zh-CN"/>
        </w:rPr>
      </w:pPr>
      <w:r>
        <w:rPr>
          <w:rFonts w:hint="eastAsia"/>
          <w:lang w:val="en-US" w:eastAsia="zh-CN"/>
        </w:rPr>
        <w:t>登录</w:t>
      </w:r>
    </w:p>
    <w:p>
      <w:pPr>
        <w:pStyle w:val="7"/>
        <w:bidi w:val="0"/>
        <w:rPr>
          <w:rFonts w:hint="eastAsia"/>
          <w:lang w:val="en-US" w:eastAsia="zh-CN"/>
        </w:rPr>
      </w:pPr>
      <w:r>
        <w:rPr>
          <w:rFonts w:hint="eastAsia"/>
          <w:lang w:val="en-US" w:eastAsia="zh-CN"/>
        </w:rPr>
        <w:t>界面截图</w:t>
      </w:r>
    </w:p>
    <w:p>
      <w:pPr>
        <w:jc w:val="center"/>
        <w:rPr>
          <w:rFonts w:hint="default"/>
          <w:lang w:val="en-US" w:eastAsia="zh-CN"/>
        </w:rPr>
      </w:pPr>
      <w:r>
        <w:drawing>
          <wp:inline distT="0" distB="0" distL="0" distR="0">
            <wp:extent cx="3696335" cy="5110480"/>
            <wp:effectExtent l="0" t="0" r="889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696335" cy="5110480"/>
                    </a:xfrm>
                    <a:prstGeom prst="rect">
                      <a:avLst/>
                    </a:prstGeom>
                  </pic:spPr>
                </pic:pic>
              </a:graphicData>
            </a:graphic>
          </wp:inline>
        </w:drawing>
      </w:r>
    </w:p>
    <w:p>
      <w:pPr>
        <w:jc w:val="center"/>
      </w:pPr>
      <w:r>
        <w:drawing>
          <wp:inline distT="0" distB="0" distL="0" distR="0">
            <wp:extent cx="3268345" cy="562927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268345" cy="5629275"/>
                    </a:xfrm>
                    <a:prstGeom prst="rect">
                      <a:avLst/>
                    </a:prstGeom>
                  </pic:spPr>
                </pic:pic>
              </a:graphicData>
            </a:graphic>
          </wp:inline>
        </w:drawing>
      </w:r>
    </w:p>
    <w:p>
      <w:pPr>
        <w:numPr>
          <w:ilvl w:val="0"/>
          <w:numId w:val="4"/>
        </w:numPr>
        <w:ind w:left="420" w:leftChars="0" w:hanging="420" w:firstLineChars="0"/>
        <w:jc w:val="left"/>
        <w:rPr>
          <w:rFonts w:hint="eastAsia"/>
          <w:lang w:val="en-US" w:eastAsia="zh-CN"/>
        </w:rPr>
      </w:pPr>
      <w:r>
        <w:rPr>
          <w:rFonts w:hint="eastAsia"/>
          <w:lang w:val="en-US" w:eastAsia="zh-CN"/>
        </w:rPr>
        <w:t>注册</w:t>
      </w:r>
    </w:p>
    <w:p>
      <w:pPr>
        <w:pStyle w:val="7"/>
        <w:bidi w:val="0"/>
        <w:rPr>
          <w:rFonts w:hint="eastAsia"/>
          <w:lang w:val="en-US" w:eastAsia="zh-CN"/>
        </w:rPr>
      </w:pPr>
      <w:r>
        <w:rPr>
          <w:rFonts w:hint="eastAsia"/>
          <w:lang w:val="en-US" w:eastAsia="zh-CN"/>
        </w:rPr>
        <w:t>界面截图</w:t>
      </w:r>
    </w:p>
    <w:p>
      <w:pPr>
        <w:jc w:val="center"/>
      </w:pPr>
      <w:r>
        <w:drawing>
          <wp:inline distT="0" distB="0" distL="0" distR="0">
            <wp:extent cx="3611880" cy="5815965"/>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611880" cy="5815965"/>
                    </a:xfrm>
                    <a:prstGeom prst="rect">
                      <a:avLst/>
                    </a:prstGeom>
                  </pic:spPr>
                </pic:pic>
              </a:graphicData>
            </a:graphic>
          </wp:inline>
        </w:drawing>
      </w:r>
    </w:p>
    <w:p>
      <w:pPr>
        <w:jc w:val="center"/>
        <w:rPr>
          <w:rFonts w:hint="default"/>
          <w:lang w:val="en-US" w:eastAsia="zh-CN"/>
        </w:rPr>
      </w:pPr>
      <w:r>
        <w:drawing>
          <wp:inline distT="0" distB="0" distL="0" distR="0">
            <wp:extent cx="3050540" cy="635381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050540" cy="6353810"/>
                    </a:xfrm>
                    <a:prstGeom prst="rect">
                      <a:avLst/>
                    </a:prstGeom>
                  </pic:spPr>
                </pic:pic>
              </a:graphicData>
            </a:graphic>
          </wp:inline>
        </w:drawing>
      </w:r>
    </w:p>
    <w:p>
      <w:pPr>
        <w:pStyle w:val="4"/>
        <w:rPr>
          <w:rFonts w:hint="eastAsia"/>
        </w:rPr>
      </w:pPr>
      <w:bookmarkStart w:id="49" w:name="_Toc15638"/>
      <w:bookmarkStart w:id="50" w:name="_Toc11409"/>
      <w:r>
        <w:rPr>
          <w:rStyle w:val="23"/>
          <w:rFonts w:hint="eastAsia"/>
          <w:b/>
          <w:bCs/>
          <w:lang w:val="en-US" w:eastAsia="zh-CN"/>
        </w:rPr>
        <w:t>学生、专家、管理员修改个人信息</w:t>
      </w:r>
      <w:bookmarkEnd w:id="49"/>
      <w:r>
        <w:rPr>
          <w:rFonts w:hint="eastAsia"/>
          <w:lang w:val="en-US" w:eastAsia="zh-CN"/>
        </w:rPr>
        <w:t>用例</w:t>
      </w:r>
      <w:bookmarkEnd w:id="50"/>
    </w:p>
    <w:p>
      <w:pPr>
        <w:pStyle w:val="5"/>
        <w:numPr>
          <w:ilvl w:val="3"/>
          <w:numId w:val="1"/>
        </w:numPr>
        <w:bidi w:val="0"/>
        <w:ind w:left="0" w:leftChars="0" w:firstLine="0" w:firstLineChars="0"/>
        <w:rPr>
          <w:rFonts w:hint="eastAsia"/>
          <w:lang w:val="en-US" w:eastAsia="zh-CN"/>
        </w:rPr>
      </w:pPr>
      <w:r>
        <w:rPr>
          <w:rStyle w:val="24"/>
          <w:rFonts w:hint="eastAsia"/>
          <w:b/>
          <w:bCs/>
          <w:lang w:val="en-US" w:eastAsia="zh-CN"/>
        </w:rPr>
        <w:t>学生、专家、管理员修改个人信息</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用户在个人中心界面的个人信息板块可先输入旧密码和新密码，验证后即可修改密码。用户在个人中心界面的个人信息板块可修改个人信息。</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Style w:val="24"/>
          <w:rFonts w:hint="eastAsia"/>
          <w:b/>
          <w:bCs/>
          <w:lang w:val="en-US" w:eastAsia="zh-CN"/>
        </w:rPr>
        <w:t>学生、专家、管理员修改个人信息</w:t>
      </w:r>
      <w:r>
        <w:rPr>
          <w:rFonts w:hint="eastAsia"/>
          <w:lang w:val="en-US" w:eastAsia="zh-CN"/>
        </w:rPr>
        <w:t>用例实现</w:t>
      </w:r>
    </w:p>
    <w:p>
      <w:pPr>
        <w:pStyle w:val="7"/>
        <w:bidi w:val="0"/>
        <w:rPr>
          <w:rFonts w:hint="eastAsia"/>
          <w:lang w:val="en-US" w:eastAsia="zh-CN"/>
        </w:rPr>
      </w:pPr>
      <w:r>
        <w:rPr>
          <w:rFonts w:hint="eastAsia"/>
          <w:lang w:val="en-US" w:eastAsia="zh-CN"/>
        </w:rPr>
        <w:t>界面截图</w:t>
      </w:r>
    </w:p>
    <w:p>
      <w:pPr>
        <w:numPr>
          <w:ilvl w:val="0"/>
          <w:numId w:val="5"/>
        </w:numPr>
        <w:ind w:left="420" w:leftChars="0" w:hanging="420" w:firstLineChars="0"/>
        <w:rPr>
          <w:rFonts w:hint="default"/>
          <w:lang w:val="en-US" w:eastAsia="zh-CN"/>
        </w:rPr>
      </w:pPr>
      <w:r>
        <w:rPr>
          <w:rFonts w:hint="eastAsia"/>
          <w:lang w:val="en-US" w:eastAsia="zh-CN"/>
        </w:rPr>
        <w:t>获取个人信息：</w:t>
      </w:r>
    </w:p>
    <w:p>
      <w:pPr>
        <w:widowControl w:val="0"/>
        <w:numPr>
          <w:ilvl w:val="0"/>
          <w:numId w:val="0"/>
        </w:numPr>
        <w:autoSpaceDE w:val="0"/>
        <w:autoSpaceDN w:val="0"/>
        <w:adjustRightInd w:val="0"/>
        <w:spacing w:line="360" w:lineRule="auto"/>
        <w:jc w:val="center"/>
        <w:rPr>
          <w:rFonts w:hint="default"/>
          <w:lang w:val="en-US" w:eastAsia="zh-CN"/>
        </w:rPr>
      </w:pPr>
      <w:r>
        <w:drawing>
          <wp:inline distT="0" distB="0" distL="0" distR="0">
            <wp:extent cx="4093845" cy="3592830"/>
            <wp:effectExtent l="0" t="0" r="190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stretch>
                      <a:fillRect/>
                    </a:stretch>
                  </pic:blipFill>
                  <pic:spPr>
                    <a:xfrm>
                      <a:off x="0" y="0"/>
                      <a:ext cx="4093845" cy="3592830"/>
                    </a:xfrm>
                    <a:prstGeom prst="rect">
                      <a:avLst/>
                    </a:prstGeom>
                  </pic:spPr>
                </pic:pic>
              </a:graphicData>
            </a:graphic>
          </wp:inline>
        </w:drawing>
      </w:r>
    </w:p>
    <w:p>
      <w:pPr>
        <w:numPr>
          <w:ilvl w:val="0"/>
          <w:numId w:val="5"/>
        </w:numPr>
        <w:ind w:left="420" w:leftChars="0" w:hanging="420" w:firstLineChars="0"/>
        <w:rPr>
          <w:rFonts w:hint="default"/>
          <w:lang w:val="en-US" w:eastAsia="zh-CN"/>
        </w:rPr>
      </w:pPr>
      <w:r>
        <w:rPr>
          <w:rFonts w:hint="eastAsia"/>
          <w:lang w:val="en-US" w:eastAsia="zh-CN"/>
        </w:rPr>
        <w:t>修改个人信息：</w:t>
      </w:r>
    </w:p>
    <w:p>
      <w:pPr>
        <w:widowControl w:val="0"/>
        <w:numPr>
          <w:ilvl w:val="0"/>
          <w:numId w:val="0"/>
        </w:numPr>
        <w:autoSpaceDE w:val="0"/>
        <w:autoSpaceDN w:val="0"/>
        <w:adjustRightInd w:val="0"/>
        <w:spacing w:line="360" w:lineRule="auto"/>
        <w:jc w:val="center"/>
        <w:rPr>
          <w:rFonts w:hint="default"/>
          <w:lang w:val="en-US" w:eastAsia="zh-CN"/>
        </w:rPr>
      </w:pPr>
      <w:r>
        <w:drawing>
          <wp:inline distT="0" distB="0" distL="0" distR="0">
            <wp:extent cx="4137025" cy="6106795"/>
            <wp:effectExtent l="0" t="0" r="635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4137025" cy="6106795"/>
                    </a:xfrm>
                    <a:prstGeom prst="rect">
                      <a:avLst/>
                    </a:prstGeom>
                  </pic:spPr>
                </pic:pic>
              </a:graphicData>
            </a:graphic>
          </wp:inline>
        </w:drawing>
      </w:r>
    </w:p>
    <w:p>
      <w:pPr>
        <w:pStyle w:val="4"/>
        <w:rPr>
          <w:rFonts w:hint="eastAsia"/>
        </w:rPr>
      </w:pPr>
      <w:bookmarkStart w:id="51" w:name="_Toc7608"/>
      <w:bookmarkStart w:id="52" w:name="_Toc30711"/>
      <w:r>
        <w:rPr>
          <w:rFonts w:hint="eastAsia"/>
          <w:lang w:val="en-US" w:eastAsia="zh-CN"/>
        </w:rPr>
        <w:t>学生、专家反馈信息</w:t>
      </w:r>
      <w:bookmarkEnd w:id="51"/>
      <w:r>
        <w:rPr>
          <w:rFonts w:hint="eastAsia"/>
          <w:lang w:val="en-US" w:eastAsia="zh-CN"/>
        </w:rPr>
        <w:t>用例</w:t>
      </w:r>
      <w:bookmarkEnd w:id="52"/>
    </w:p>
    <w:p>
      <w:pPr>
        <w:pStyle w:val="5"/>
        <w:numPr>
          <w:ilvl w:val="3"/>
          <w:numId w:val="1"/>
        </w:numPr>
        <w:bidi w:val="0"/>
        <w:ind w:left="0" w:leftChars="0" w:firstLine="0" w:firstLineChars="0"/>
        <w:rPr>
          <w:rFonts w:hint="eastAsia"/>
          <w:lang w:val="en-US" w:eastAsia="zh-CN"/>
        </w:rPr>
      </w:pPr>
      <w:r>
        <w:rPr>
          <w:rFonts w:hint="eastAsia"/>
          <w:lang w:val="en-US" w:eastAsia="zh-CN"/>
        </w:rPr>
        <w:t>学生、专家反馈信息用例设计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用户个人中心界面可以对项目整体提出改进的建议。或者学生在反馈页面提出成为专家申请。</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学生、专家反馈信息用例实现</w:t>
      </w:r>
    </w:p>
    <w:p>
      <w:pPr>
        <w:pStyle w:val="7"/>
        <w:bidi w:val="0"/>
        <w:rPr>
          <w:rFonts w:hint="eastAsia"/>
          <w:lang w:val="en-US" w:eastAsia="zh-CN"/>
        </w:rPr>
      </w:pPr>
      <w:r>
        <w:rPr>
          <w:rFonts w:hint="eastAsia"/>
          <w:lang w:val="en-US" w:eastAsia="zh-CN"/>
        </w:rPr>
        <w:t>界面截图</w:t>
      </w:r>
    </w:p>
    <w:p>
      <w:pPr>
        <w:numPr>
          <w:ilvl w:val="0"/>
          <w:numId w:val="6"/>
        </w:numPr>
        <w:ind w:left="420" w:leftChars="0" w:hanging="420" w:firstLineChars="0"/>
        <w:rPr>
          <w:rFonts w:hint="default"/>
          <w:lang w:val="en-US" w:eastAsia="zh-CN"/>
        </w:rPr>
      </w:pPr>
      <w:r>
        <w:rPr>
          <w:rFonts w:hint="eastAsia"/>
          <w:lang w:val="en-US" w:eastAsia="zh-CN"/>
        </w:rPr>
        <w:t>进行反馈</w:t>
      </w:r>
    </w:p>
    <w:p>
      <w:pPr>
        <w:widowControl w:val="0"/>
        <w:numPr>
          <w:ilvl w:val="0"/>
          <w:numId w:val="0"/>
        </w:numPr>
        <w:autoSpaceDE w:val="0"/>
        <w:autoSpaceDN w:val="0"/>
        <w:adjustRightInd w:val="0"/>
        <w:spacing w:line="360" w:lineRule="auto"/>
        <w:jc w:val="center"/>
      </w:pPr>
      <w:r>
        <w:drawing>
          <wp:inline distT="0" distB="0" distL="0" distR="0">
            <wp:extent cx="3514725" cy="30784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5"/>
                    <a:stretch>
                      <a:fillRect/>
                    </a:stretch>
                  </pic:blipFill>
                  <pic:spPr>
                    <a:xfrm>
                      <a:off x="0" y="0"/>
                      <a:ext cx="3514725" cy="3078480"/>
                    </a:xfrm>
                    <a:prstGeom prst="rect">
                      <a:avLst/>
                    </a:prstGeom>
                  </pic:spPr>
                </pic:pic>
              </a:graphicData>
            </a:graphic>
          </wp:inline>
        </w:drawing>
      </w:r>
    </w:p>
    <w:p>
      <w:pPr>
        <w:pStyle w:val="3"/>
        <w:bidi w:val="0"/>
        <w:rPr>
          <w:rFonts w:hint="default"/>
          <w:lang w:val="en-US" w:eastAsia="zh-CN"/>
        </w:rPr>
      </w:pPr>
      <w:bookmarkStart w:id="53" w:name="_Toc3317"/>
      <w:bookmarkStart w:id="54" w:name="_Toc20298"/>
      <w:r>
        <w:rPr>
          <w:rFonts w:hint="eastAsia"/>
          <w:lang w:val="en-US" w:eastAsia="zh-CN"/>
        </w:rPr>
        <w:t>收藏管理子系统</w:t>
      </w:r>
      <w:bookmarkEnd w:id="53"/>
      <w:bookmarkEnd w:id="54"/>
    </w:p>
    <w:p>
      <w:pPr>
        <w:pStyle w:val="4"/>
        <w:rPr>
          <w:rFonts w:hint="eastAsia"/>
        </w:rPr>
      </w:pPr>
      <w:bookmarkStart w:id="55" w:name="_Toc12377"/>
      <w:bookmarkStart w:id="56" w:name="_Toc22366"/>
      <w:r>
        <w:rPr>
          <w:rFonts w:hint="eastAsia"/>
          <w:lang w:val="en-US" w:eastAsia="zh-CN"/>
        </w:rPr>
        <w:t>收藏信息</w:t>
      </w:r>
      <w:bookmarkEnd w:id="55"/>
      <w:r>
        <w:rPr>
          <w:rFonts w:hint="eastAsia"/>
          <w:lang w:val="en-US" w:eastAsia="zh-CN"/>
        </w:rPr>
        <w:t>用例</w:t>
      </w:r>
      <w:bookmarkEnd w:id="56"/>
    </w:p>
    <w:p>
      <w:pPr>
        <w:pStyle w:val="5"/>
        <w:numPr>
          <w:ilvl w:val="3"/>
          <w:numId w:val="1"/>
        </w:numPr>
        <w:bidi w:val="0"/>
        <w:ind w:left="0" w:leftChars="0" w:firstLine="0" w:firstLineChars="0"/>
        <w:rPr>
          <w:rFonts w:hint="eastAsia"/>
          <w:lang w:val="en-US" w:eastAsia="zh-CN"/>
        </w:rPr>
      </w:pPr>
      <w:r>
        <w:rPr>
          <w:rFonts w:hint="eastAsia"/>
          <w:lang w:val="en-US" w:eastAsia="zh-CN"/>
        </w:rPr>
        <w:t>收藏信息用例设计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用户在题目、书籍和课程的详情界面都可以对感兴趣的内容进行收藏，之后可以在个人中心的收藏夹快速查看已收藏的内容。</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收藏信息用例实现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7"/>
        </w:numPr>
        <w:ind w:left="420" w:leftChars="0" w:hanging="420" w:firstLineChars="0"/>
        <w:rPr>
          <w:rFonts w:hint="eastAsia"/>
          <w:lang w:val="en-US" w:eastAsia="zh-CN"/>
        </w:rPr>
      </w:pPr>
      <w:r>
        <w:rPr>
          <w:rFonts w:hint="eastAsia"/>
          <w:lang w:val="en-US" w:eastAsia="zh-CN"/>
        </w:rPr>
        <w:t>收藏问题</w:t>
      </w:r>
    </w:p>
    <w:p>
      <w:pPr>
        <w:widowControl w:val="0"/>
        <w:numPr>
          <w:ilvl w:val="0"/>
          <w:numId w:val="0"/>
        </w:numPr>
        <w:autoSpaceDE w:val="0"/>
        <w:autoSpaceDN w:val="0"/>
        <w:adjustRightInd w:val="0"/>
        <w:spacing w:line="360" w:lineRule="auto"/>
        <w:jc w:val="center"/>
        <w:rPr>
          <w:rFonts w:hint="eastAsia"/>
          <w:lang w:val="en-US" w:eastAsia="zh-CN"/>
        </w:rPr>
      </w:pPr>
      <w:r>
        <w:drawing>
          <wp:inline distT="0" distB="0" distL="0" distR="0">
            <wp:extent cx="3763010" cy="4980940"/>
            <wp:effectExtent l="0" t="0" r="889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763010" cy="4980940"/>
                    </a:xfrm>
                    <a:prstGeom prst="rect">
                      <a:avLst/>
                    </a:prstGeom>
                  </pic:spPr>
                </pic:pic>
              </a:graphicData>
            </a:graphic>
          </wp:inline>
        </w:drawing>
      </w:r>
    </w:p>
    <w:p>
      <w:pPr>
        <w:numPr>
          <w:ilvl w:val="0"/>
          <w:numId w:val="7"/>
        </w:numPr>
        <w:ind w:left="420" w:leftChars="0" w:hanging="420" w:firstLineChars="0"/>
        <w:rPr>
          <w:rFonts w:hint="eastAsia"/>
          <w:lang w:val="en-US" w:eastAsia="zh-CN"/>
        </w:rPr>
      </w:pPr>
      <w:r>
        <w:rPr>
          <w:rFonts w:hint="eastAsia"/>
          <w:lang w:val="en-US" w:eastAsia="zh-CN"/>
        </w:rPr>
        <w:t>收藏书本</w:t>
      </w:r>
    </w:p>
    <w:p>
      <w:pPr>
        <w:widowControl w:val="0"/>
        <w:numPr>
          <w:ilvl w:val="0"/>
          <w:numId w:val="0"/>
        </w:numPr>
        <w:autoSpaceDE w:val="0"/>
        <w:autoSpaceDN w:val="0"/>
        <w:adjustRightInd w:val="0"/>
        <w:spacing w:line="360" w:lineRule="auto"/>
        <w:jc w:val="center"/>
        <w:rPr>
          <w:rFonts w:hint="eastAsia"/>
          <w:lang w:val="en-US" w:eastAsia="zh-CN"/>
        </w:rPr>
      </w:pPr>
      <w:r>
        <w:drawing>
          <wp:inline distT="0" distB="0" distL="0" distR="0">
            <wp:extent cx="3315335" cy="5184140"/>
            <wp:effectExtent l="0" t="0" r="889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3315335" cy="5184140"/>
                    </a:xfrm>
                    <a:prstGeom prst="rect">
                      <a:avLst/>
                    </a:prstGeom>
                  </pic:spPr>
                </pic:pic>
              </a:graphicData>
            </a:graphic>
          </wp:inline>
        </w:drawing>
      </w:r>
    </w:p>
    <w:p>
      <w:pPr>
        <w:numPr>
          <w:ilvl w:val="0"/>
          <w:numId w:val="7"/>
        </w:numPr>
        <w:ind w:left="420" w:leftChars="0" w:hanging="420" w:firstLineChars="0"/>
        <w:rPr>
          <w:rFonts w:hint="eastAsia"/>
          <w:lang w:val="en-US" w:eastAsia="zh-CN"/>
        </w:rPr>
      </w:pPr>
      <w:r>
        <w:rPr>
          <w:rFonts w:hint="eastAsia"/>
          <w:lang w:val="en-US" w:eastAsia="zh-CN"/>
        </w:rPr>
        <w:t>收藏课程</w:t>
      </w:r>
    </w:p>
    <w:p>
      <w:pPr>
        <w:widowControl w:val="0"/>
        <w:numPr>
          <w:ilvl w:val="0"/>
          <w:numId w:val="0"/>
        </w:numPr>
        <w:autoSpaceDE w:val="0"/>
        <w:autoSpaceDN w:val="0"/>
        <w:adjustRightInd w:val="0"/>
        <w:spacing w:line="360" w:lineRule="auto"/>
        <w:jc w:val="center"/>
      </w:pPr>
      <w:r>
        <w:drawing>
          <wp:inline distT="0" distB="0" distL="0" distR="0">
            <wp:extent cx="3552825" cy="5053965"/>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3552825" cy="5053965"/>
                    </a:xfrm>
                    <a:prstGeom prst="rect">
                      <a:avLst/>
                    </a:prstGeom>
                  </pic:spPr>
                </pic:pic>
              </a:graphicData>
            </a:graphic>
          </wp:inline>
        </w:drawing>
      </w:r>
    </w:p>
    <w:p>
      <w:pPr>
        <w:pStyle w:val="4"/>
        <w:rPr>
          <w:rFonts w:hint="eastAsia"/>
        </w:rPr>
      </w:pPr>
      <w:bookmarkStart w:id="57" w:name="_Toc20266"/>
      <w:bookmarkStart w:id="58" w:name="_Toc19558"/>
      <w:r>
        <w:rPr>
          <w:rFonts w:hint="eastAsia" w:hAnsi="Times New Roman" w:eastAsia="宋体" w:cs="Times New Roman"/>
          <w:b/>
          <w:bCs/>
          <w:lang w:val="en-US" w:eastAsia="zh-CN"/>
        </w:rPr>
        <w:t>整理收藏夹用例</w:t>
      </w:r>
      <w:bookmarkEnd w:id="57"/>
      <w:bookmarkEnd w:id="58"/>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整理收藏夹用例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用户在收藏夹界面浏览内容时，可以勾选书籍、课程和题目标签筛选查看的内容，以及可以在收藏夹中删除不再需要的内容。</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整理收藏夹用例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问题取消收藏</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644265" cy="2774315"/>
            <wp:effectExtent l="0" t="0" r="381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3644265" cy="277431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书本取消收藏</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240405" cy="2891155"/>
            <wp:effectExtent l="0" t="0" r="762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3240405" cy="289115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课程取消收藏</w:t>
      </w:r>
    </w:p>
    <w:p>
      <w:pPr>
        <w:widowControl w:val="0"/>
        <w:numPr>
          <w:ilvl w:val="0"/>
          <w:numId w:val="0"/>
        </w:numPr>
        <w:autoSpaceDE w:val="0"/>
        <w:autoSpaceDN w:val="0"/>
        <w:bidi w:val="0"/>
        <w:adjustRightInd w:val="0"/>
        <w:spacing w:line="360" w:lineRule="auto"/>
        <w:jc w:val="center"/>
      </w:pPr>
      <w:r>
        <w:drawing>
          <wp:inline distT="0" distB="0" distL="0" distR="0">
            <wp:extent cx="3328670" cy="2684145"/>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3328670" cy="2684145"/>
                    </a:xfrm>
                    <a:prstGeom prst="rect">
                      <a:avLst/>
                    </a:prstGeom>
                  </pic:spPr>
                </pic:pic>
              </a:graphicData>
            </a:graphic>
          </wp:inline>
        </w:drawing>
      </w:r>
    </w:p>
    <w:p>
      <w:pPr>
        <w:pStyle w:val="4"/>
        <w:rPr>
          <w:rFonts w:hint="eastAsia"/>
        </w:rPr>
      </w:pPr>
      <w:bookmarkStart w:id="59" w:name="_Toc18721"/>
      <w:r>
        <w:rPr>
          <w:rFonts w:hint="eastAsia" w:hAnsi="Times New Roman" w:eastAsia="宋体" w:cs="Times New Roman"/>
          <w:b/>
          <w:bCs/>
          <w:lang w:val="en-US" w:eastAsia="zh-CN"/>
        </w:rPr>
        <w:t>搜索收藏夹</w:t>
      </w:r>
      <w:r>
        <w:rPr>
          <w:rFonts w:hint="eastAsia"/>
          <w:lang w:val="en-US" w:eastAsia="zh-CN"/>
        </w:rPr>
        <w:t>用例</w:t>
      </w:r>
      <w:bookmarkEnd w:id="59"/>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搜索收藏夹</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用户在收藏夹界面可以对已经收藏的内容进行搜索，帮助快速定位需要浏览的内容条目。</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搜索收藏夹</w:t>
      </w:r>
      <w:r>
        <w:rPr>
          <w:rFonts w:hint="eastAsia"/>
          <w:lang w:val="en-US" w:eastAsia="zh-CN"/>
        </w:rPr>
        <w:t>用例实现</w:t>
      </w:r>
    </w:p>
    <w:p>
      <w:pPr>
        <w:pStyle w:val="7"/>
        <w:bidi w:val="0"/>
        <w:rPr>
          <w:rFonts w:hint="eastAsia"/>
          <w:lang w:val="en-US" w:eastAsia="zh-CN"/>
        </w:rPr>
      </w:pPr>
      <w:r>
        <w:rPr>
          <w:rFonts w:hint="eastAsia"/>
          <w:lang w:val="en-US" w:eastAsia="zh-CN"/>
        </w:rPr>
        <w:t>界面截图</w:t>
      </w:r>
    </w:p>
    <w:p>
      <w:pPr>
        <w:pStyle w:val="3"/>
        <w:rPr>
          <w:rFonts w:hint="default"/>
          <w:lang w:val="en-US" w:eastAsia="zh-CN"/>
        </w:rPr>
      </w:pPr>
      <w:bookmarkStart w:id="60" w:name="_Toc14726"/>
      <w:bookmarkStart w:id="61" w:name="_Toc17368"/>
      <w:r>
        <w:rPr>
          <w:rFonts w:hint="eastAsia" w:ascii="Arial" w:hAnsi="Arial" w:eastAsia="宋体" w:cs="Times New Roman"/>
          <w:b/>
          <w:bCs/>
          <w:lang w:val="en-US" w:eastAsia="zh-CN"/>
        </w:rPr>
        <w:t>信息检索子系统</w:t>
      </w:r>
      <w:bookmarkEnd w:id="60"/>
      <w:bookmarkEnd w:id="61"/>
    </w:p>
    <w:p>
      <w:pPr>
        <w:pStyle w:val="4"/>
        <w:rPr>
          <w:rFonts w:hint="eastAsia"/>
        </w:rPr>
      </w:pPr>
      <w:bookmarkStart w:id="62" w:name="_Toc13259"/>
      <w:bookmarkStart w:id="63" w:name="_Toc983"/>
      <w:r>
        <w:rPr>
          <w:rFonts w:hint="eastAsia"/>
          <w:lang w:val="en-US" w:eastAsia="zh-CN"/>
        </w:rPr>
        <w:t>搜索信息用例</w:t>
      </w:r>
      <w:bookmarkEnd w:id="62"/>
      <w:bookmarkEnd w:id="63"/>
    </w:p>
    <w:p>
      <w:pPr>
        <w:pStyle w:val="5"/>
        <w:numPr>
          <w:ilvl w:val="3"/>
          <w:numId w:val="1"/>
        </w:numPr>
        <w:bidi w:val="0"/>
        <w:ind w:left="0" w:leftChars="0" w:firstLine="0" w:firstLineChars="0"/>
        <w:rPr>
          <w:rFonts w:hint="eastAsia"/>
          <w:lang w:val="en-US" w:eastAsia="zh-CN"/>
        </w:rPr>
      </w:pPr>
      <w:r>
        <w:rPr>
          <w:rFonts w:hint="eastAsia"/>
          <w:lang w:val="en-US" w:eastAsia="zh-CN"/>
        </w:rPr>
        <w:t>搜索信息用例设计</w:t>
      </w:r>
    </w:p>
    <w:p>
      <w:pPr>
        <w:ind w:firstLine="420" w:firstLineChars="0"/>
        <w:rPr>
          <w:rFonts w:hint="eastAsia"/>
          <w:b w:val="0"/>
          <w:bCs w:val="0"/>
          <w:lang w:val="en-US" w:eastAsia="zh-CN"/>
        </w:rPr>
      </w:pPr>
      <w:r>
        <w:rPr>
          <w:rFonts w:hint="eastAsia"/>
          <w:b/>
          <w:bCs/>
          <w:lang w:val="en-US" w:eastAsia="zh-CN"/>
        </w:rPr>
        <w:t>功能说明：</w:t>
      </w:r>
      <w:r>
        <w:rPr>
          <w:rFonts w:hint="eastAsia"/>
          <w:vertAlign w:val="baseline"/>
          <w:lang w:val="en-US" w:eastAsia="zh-CN"/>
        </w:rPr>
        <w:t>用户可以点击搜索框，输入关键词内容，点击搜索按钮进行搜索。</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搜索信息用例实现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eastAsia"/>
          <w:lang w:val="en-US" w:eastAsia="zh-CN"/>
        </w:rPr>
      </w:pPr>
      <w:r>
        <w:rPr>
          <w:rFonts w:hint="eastAsia"/>
        </w:rPr>
        <w:t>通过关键字搜索题目</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834765" cy="3143885"/>
            <wp:effectExtent l="0" t="0" r="381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3834765" cy="3143885"/>
                    </a:xfrm>
                    <a:prstGeom prst="rect">
                      <a:avLst/>
                    </a:prstGeom>
                  </pic:spPr>
                </pic:pic>
              </a:graphicData>
            </a:graphic>
          </wp:inline>
        </w:drawing>
      </w:r>
    </w:p>
    <w:p>
      <w:pPr>
        <w:numPr>
          <w:ilvl w:val="0"/>
          <w:numId w:val="8"/>
        </w:numPr>
        <w:bidi w:val="0"/>
        <w:rPr>
          <w:rFonts w:hint="eastAsia"/>
          <w:lang w:val="en-US" w:eastAsia="zh-CN"/>
        </w:rPr>
      </w:pPr>
      <w:r>
        <w:rPr>
          <w:rFonts w:hint="eastAsia"/>
        </w:rPr>
        <w:t>通过关键字搜索</w:t>
      </w:r>
      <w:r>
        <w:rPr>
          <w:rFonts w:hint="eastAsia"/>
          <w:lang w:val="en-US" w:eastAsia="zh-CN"/>
        </w:rPr>
        <w:t>书籍</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749040" cy="2746375"/>
            <wp:effectExtent l="0" t="0" r="381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3"/>
                    <a:stretch>
                      <a:fillRect/>
                    </a:stretch>
                  </pic:blipFill>
                  <pic:spPr>
                    <a:xfrm>
                      <a:off x="0" y="0"/>
                      <a:ext cx="3749040" cy="2746375"/>
                    </a:xfrm>
                    <a:prstGeom prst="rect">
                      <a:avLst/>
                    </a:prstGeom>
                  </pic:spPr>
                </pic:pic>
              </a:graphicData>
            </a:graphic>
          </wp:inline>
        </w:drawing>
      </w:r>
    </w:p>
    <w:p>
      <w:pPr>
        <w:numPr>
          <w:ilvl w:val="0"/>
          <w:numId w:val="8"/>
        </w:numPr>
        <w:bidi w:val="0"/>
        <w:rPr>
          <w:rFonts w:hint="eastAsia"/>
          <w:lang w:val="en-US" w:eastAsia="zh-CN"/>
        </w:rPr>
      </w:pPr>
      <w:r>
        <w:rPr>
          <w:rFonts w:hint="eastAsia"/>
        </w:rPr>
        <w:t>通过关键字搜索</w:t>
      </w:r>
      <w:r>
        <w:rPr>
          <w:rFonts w:hint="eastAsia"/>
          <w:lang w:val="en-US" w:eastAsia="zh-CN"/>
        </w:rPr>
        <w:t>课程</w:t>
      </w:r>
    </w:p>
    <w:p>
      <w:pPr>
        <w:widowControl w:val="0"/>
        <w:numPr>
          <w:ilvl w:val="0"/>
          <w:numId w:val="0"/>
        </w:numPr>
        <w:autoSpaceDE w:val="0"/>
        <w:autoSpaceDN w:val="0"/>
        <w:bidi w:val="0"/>
        <w:adjustRightInd w:val="0"/>
        <w:spacing w:line="360" w:lineRule="auto"/>
        <w:jc w:val="center"/>
      </w:pPr>
      <w:r>
        <w:drawing>
          <wp:inline distT="0" distB="0" distL="0" distR="0">
            <wp:extent cx="3509645" cy="2524125"/>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3509645" cy="2524125"/>
                    </a:xfrm>
                    <a:prstGeom prst="rect">
                      <a:avLst/>
                    </a:prstGeom>
                  </pic:spPr>
                </pic:pic>
              </a:graphicData>
            </a:graphic>
          </wp:inline>
        </w:drawing>
      </w:r>
    </w:p>
    <w:p>
      <w:pPr>
        <w:pStyle w:val="4"/>
        <w:rPr>
          <w:rFonts w:hint="eastAsia"/>
        </w:rPr>
      </w:pPr>
      <w:bookmarkStart w:id="64" w:name="_Toc13790"/>
      <w:bookmarkStart w:id="65" w:name="_Toc25644"/>
      <w:r>
        <w:rPr>
          <w:rFonts w:hint="eastAsia" w:hAnsi="Times New Roman" w:eastAsia="宋体" w:cs="Times New Roman"/>
          <w:b/>
          <w:bCs/>
          <w:lang w:val="en-US" w:eastAsia="zh-CN"/>
        </w:rPr>
        <w:t>查看书籍库用例</w:t>
      </w:r>
      <w:bookmarkEnd w:id="64"/>
      <w:bookmarkEnd w:id="65"/>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查看书籍库用例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用户在顶部导航栏中点击书籍即可查看书籍库中包含的所有的书籍，并能看到他们对应的书名、作者、发布时间等大致信息帮助选择需要查看的内容。</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查看书籍库用例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pStyle w:val="4"/>
        <w:rPr>
          <w:rFonts w:hint="eastAsia"/>
        </w:rPr>
      </w:pPr>
      <w:bookmarkStart w:id="66" w:name="_Toc9042"/>
      <w:r>
        <w:rPr>
          <w:rFonts w:hint="eastAsia" w:hAnsi="Times New Roman" w:eastAsia="宋体" w:cs="Times New Roman"/>
          <w:b/>
          <w:bCs/>
          <w:lang w:val="en-US" w:eastAsia="zh-CN"/>
        </w:rPr>
        <w:t>查看书籍详情用例</w:t>
      </w:r>
      <w:bookmarkEnd w:id="66"/>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查看书籍详情用例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用户在书籍详情界面可以查看书籍的详情信息和简介，同时可以进行收藏书籍的操作，以及与该书籍相关的课程和题目。</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查看书籍详情用例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9"/>
        </w:numPr>
        <w:bidi w:val="0"/>
        <w:rPr>
          <w:rFonts w:hint="eastAsia"/>
          <w:lang w:val="en-US" w:eastAsia="zh-CN"/>
        </w:rPr>
      </w:pPr>
      <w:r>
        <w:rPr>
          <w:rFonts w:hint="eastAsia"/>
        </w:rPr>
        <w:t>根据isbn取一个特定的书本信息</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431540" cy="5505450"/>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3431540" cy="5505450"/>
                    </a:xfrm>
                    <a:prstGeom prst="rect">
                      <a:avLst/>
                    </a:prstGeom>
                  </pic:spPr>
                </pic:pic>
              </a:graphicData>
            </a:graphic>
          </wp:inline>
        </w:drawing>
      </w:r>
    </w:p>
    <w:p>
      <w:pPr>
        <w:pStyle w:val="4"/>
        <w:rPr>
          <w:rFonts w:hint="eastAsia"/>
        </w:rPr>
      </w:pPr>
      <w:bookmarkStart w:id="67" w:name="_Toc925"/>
      <w:r>
        <w:rPr>
          <w:rFonts w:hint="eastAsia" w:hAnsi="Times New Roman" w:eastAsia="宋体" w:cs="Times New Roman"/>
          <w:b/>
          <w:bCs/>
          <w:lang w:val="en-US" w:eastAsia="zh-CN"/>
        </w:rPr>
        <w:t>查看课程库用例</w:t>
      </w:r>
      <w:bookmarkEnd w:id="67"/>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查看课程库用例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用户在顶部导航栏中点击课程即可查看课程库中包含的所有的课程。</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查看课程库用例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pStyle w:val="4"/>
        <w:rPr>
          <w:rFonts w:hint="eastAsia"/>
        </w:rPr>
      </w:pPr>
      <w:bookmarkStart w:id="68" w:name="_Toc7604"/>
      <w:r>
        <w:rPr>
          <w:rFonts w:hint="eastAsia" w:hAnsi="Times New Roman" w:eastAsia="宋体" w:cs="Times New Roman"/>
          <w:b/>
          <w:bCs/>
          <w:lang w:val="en-US" w:eastAsia="zh-CN"/>
        </w:rPr>
        <w:t>查看课程详情用例</w:t>
      </w:r>
      <w:bookmarkEnd w:id="68"/>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查看课程详情用例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用户在课程详情界面可以查看课程的详情信息和简介，同时可以进行收藏书籍的操作，以及与该课程相关的书籍和题目。</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查看课程详情用例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10"/>
        </w:numPr>
        <w:bidi w:val="0"/>
        <w:rPr>
          <w:rFonts w:hint="eastAsia"/>
          <w:lang w:val="en-US" w:eastAsia="zh-CN"/>
        </w:rPr>
      </w:pPr>
      <w:r>
        <w:rPr>
          <w:rFonts w:hint="eastAsia"/>
        </w:rPr>
        <w:t>根据course_id来取一个特定的课程</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571240" cy="5079365"/>
            <wp:effectExtent l="0" t="0" r="635"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3571240" cy="5079365"/>
                    </a:xfrm>
                    <a:prstGeom prst="rect">
                      <a:avLst/>
                    </a:prstGeom>
                  </pic:spPr>
                </pic:pic>
              </a:graphicData>
            </a:graphic>
          </wp:inline>
        </w:drawing>
      </w:r>
    </w:p>
    <w:p>
      <w:pPr>
        <w:pStyle w:val="4"/>
        <w:rPr>
          <w:rFonts w:hint="eastAsia"/>
        </w:rPr>
      </w:pPr>
      <w:bookmarkStart w:id="69" w:name="_Toc9367"/>
      <w:bookmarkStart w:id="70" w:name="_Toc16314"/>
      <w:r>
        <w:rPr>
          <w:rFonts w:hint="eastAsia" w:hAnsi="Times New Roman" w:eastAsia="宋体" w:cs="Times New Roman"/>
          <w:b/>
          <w:bCs/>
          <w:lang w:val="en-US" w:eastAsia="zh-CN"/>
        </w:rPr>
        <w:t>专业筛选用例</w:t>
      </w:r>
      <w:bookmarkEnd w:id="69"/>
      <w:bookmarkEnd w:id="70"/>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专业筛选用例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用户在书籍库和课程库中可以提前选择专业，筛选要查看的相关内容，更高效地寻找需要的书籍和课程信息。</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专业筛选用例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11"/>
        </w:numPr>
        <w:bidi w:val="0"/>
        <w:rPr>
          <w:rFonts w:hint="eastAsia"/>
          <w:lang w:val="en-US" w:eastAsia="zh-CN"/>
        </w:rPr>
      </w:pPr>
      <w:r>
        <w:rPr>
          <w:rFonts w:hint="eastAsia"/>
        </w:rPr>
        <w:t>根据专业名来获得相关课程的IDList</w:t>
      </w:r>
    </w:p>
    <w:p>
      <w:pPr>
        <w:widowControl w:val="0"/>
        <w:numPr>
          <w:ilvl w:val="0"/>
          <w:numId w:val="0"/>
        </w:numPr>
        <w:autoSpaceDE w:val="0"/>
        <w:autoSpaceDN w:val="0"/>
        <w:bidi w:val="0"/>
        <w:adjustRightInd w:val="0"/>
        <w:spacing w:line="360" w:lineRule="auto"/>
        <w:jc w:val="center"/>
      </w:pPr>
      <w:r>
        <w:drawing>
          <wp:inline distT="0" distB="0" distL="0" distR="0">
            <wp:extent cx="4105910" cy="4887595"/>
            <wp:effectExtent l="0" t="0" r="889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7"/>
                    <a:stretch>
                      <a:fillRect/>
                    </a:stretch>
                  </pic:blipFill>
                  <pic:spPr>
                    <a:xfrm>
                      <a:off x="0" y="0"/>
                      <a:ext cx="4105910" cy="4887595"/>
                    </a:xfrm>
                    <a:prstGeom prst="rect">
                      <a:avLst/>
                    </a:prstGeom>
                  </pic:spPr>
                </pic:pic>
              </a:graphicData>
            </a:graphic>
          </wp:inline>
        </w:drawing>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062605" cy="1693545"/>
            <wp:effectExtent l="0" t="0" r="4445"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8"/>
                    <a:stretch>
                      <a:fillRect/>
                    </a:stretch>
                  </pic:blipFill>
                  <pic:spPr>
                    <a:xfrm>
                      <a:off x="0" y="0"/>
                      <a:ext cx="3062605" cy="1693545"/>
                    </a:xfrm>
                    <a:prstGeom prst="rect">
                      <a:avLst/>
                    </a:prstGeom>
                  </pic:spPr>
                </pic:pic>
              </a:graphicData>
            </a:graphic>
          </wp:inline>
        </w:drawing>
      </w:r>
    </w:p>
    <w:p>
      <w:pPr>
        <w:numPr>
          <w:ilvl w:val="0"/>
          <w:numId w:val="11"/>
        </w:numPr>
        <w:bidi w:val="0"/>
        <w:rPr>
          <w:rFonts w:hint="eastAsia"/>
          <w:lang w:val="en-US" w:eastAsia="zh-CN"/>
        </w:rPr>
      </w:pPr>
      <w:r>
        <w:rPr>
          <w:rFonts w:hint="eastAsia"/>
        </w:rPr>
        <w:t>根据专业名获得相关书籍的ISBN的List</w:t>
      </w:r>
    </w:p>
    <w:p>
      <w:pPr>
        <w:widowControl w:val="0"/>
        <w:numPr>
          <w:ilvl w:val="0"/>
          <w:numId w:val="0"/>
        </w:numPr>
        <w:autoSpaceDE w:val="0"/>
        <w:autoSpaceDN w:val="0"/>
        <w:bidi w:val="0"/>
        <w:adjustRightInd w:val="0"/>
        <w:spacing w:line="360" w:lineRule="auto"/>
        <w:jc w:val="center"/>
      </w:pPr>
      <w:r>
        <w:drawing>
          <wp:inline distT="0" distB="0" distL="0" distR="0">
            <wp:extent cx="3776980" cy="546735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9"/>
                    <a:stretch>
                      <a:fillRect/>
                    </a:stretch>
                  </pic:blipFill>
                  <pic:spPr>
                    <a:xfrm>
                      <a:off x="0" y="0"/>
                      <a:ext cx="3776980" cy="5467350"/>
                    </a:xfrm>
                    <a:prstGeom prst="rect">
                      <a:avLst/>
                    </a:prstGeom>
                  </pic:spPr>
                </pic:pic>
              </a:graphicData>
            </a:graphic>
          </wp:inline>
        </w:drawing>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269615" cy="4500245"/>
            <wp:effectExtent l="0" t="0" r="698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0"/>
                    <a:stretch>
                      <a:fillRect/>
                    </a:stretch>
                  </pic:blipFill>
                  <pic:spPr>
                    <a:xfrm>
                      <a:off x="0" y="0"/>
                      <a:ext cx="3269615" cy="4500245"/>
                    </a:xfrm>
                    <a:prstGeom prst="rect">
                      <a:avLst/>
                    </a:prstGeom>
                  </pic:spPr>
                </pic:pic>
              </a:graphicData>
            </a:graphic>
          </wp:inline>
        </w:drawing>
      </w:r>
    </w:p>
    <w:p>
      <w:pPr>
        <w:pStyle w:val="4"/>
        <w:rPr>
          <w:rFonts w:hint="eastAsia"/>
        </w:rPr>
      </w:pPr>
      <w:bookmarkStart w:id="71" w:name="_Toc25908"/>
      <w:bookmarkStart w:id="72" w:name="_Toc6677"/>
      <w:r>
        <w:rPr>
          <w:rFonts w:hint="eastAsia" w:hAnsi="Times New Roman" w:eastAsia="宋体" w:cs="Times New Roman"/>
          <w:b/>
          <w:bCs/>
          <w:lang w:val="en-US" w:eastAsia="zh-CN"/>
        </w:rPr>
        <w:t>查看题目详情用例</w:t>
      </w:r>
      <w:bookmarkEnd w:id="71"/>
      <w:bookmarkEnd w:id="72"/>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查看题目详情用例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用户点击需要查看的题目后进入题目详情界面，可以查看题目的题干和多个回答，同时可以进行收藏题目等操作。</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查看题目详情用例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12"/>
        </w:numPr>
        <w:bidi w:val="0"/>
        <w:rPr>
          <w:rFonts w:hint="eastAsia"/>
          <w:lang w:val="en-US" w:eastAsia="zh-CN"/>
        </w:rPr>
      </w:pPr>
      <w:r>
        <w:rPr>
          <w:rFonts w:hint="eastAsia"/>
        </w:rPr>
        <w:t>获取特定的题目</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705860" cy="5314950"/>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3705860" cy="5314950"/>
                    </a:xfrm>
                    <a:prstGeom prst="rect">
                      <a:avLst/>
                    </a:prstGeom>
                  </pic:spPr>
                </pic:pic>
              </a:graphicData>
            </a:graphic>
          </wp:inline>
        </w:drawing>
      </w:r>
    </w:p>
    <w:p>
      <w:pPr>
        <w:numPr>
          <w:ilvl w:val="0"/>
          <w:numId w:val="12"/>
        </w:numPr>
        <w:bidi w:val="0"/>
        <w:rPr>
          <w:rFonts w:hint="eastAsia"/>
          <w:lang w:val="en-US" w:eastAsia="zh-CN"/>
        </w:rPr>
      </w:pPr>
      <w:r>
        <w:rPr>
          <w:rFonts w:hint="eastAsia"/>
          <w:lang w:val="en-US" w:eastAsia="zh-CN"/>
        </w:rPr>
        <w:t>获取题目的回答</w:t>
      </w:r>
    </w:p>
    <w:p>
      <w:pPr>
        <w:widowControl w:val="0"/>
        <w:numPr>
          <w:ilvl w:val="0"/>
          <w:numId w:val="0"/>
        </w:numPr>
        <w:autoSpaceDE w:val="0"/>
        <w:autoSpaceDN w:val="0"/>
        <w:bidi w:val="0"/>
        <w:adjustRightInd w:val="0"/>
        <w:spacing w:line="360" w:lineRule="auto"/>
        <w:jc w:val="center"/>
      </w:pPr>
      <w:r>
        <w:drawing>
          <wp:inline distT="0" distB="0" distL="0" distR="0">
            <wp:extent cx="3559810" cy="4363720"/>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3559810" cy="4363720"/>
                    </a:xfrm>
                    <a:prstGeom prst="rect">
                      <a:avLst/>
                    </a:prstGeom>
                  </pic:spPr>
                </pic:pic>
              </a:graphicData>
            </a:graphic>
          </wp:inline>
        </w:drawing>
      </w:r>
    </w:p>
    <w:p>
      <w:pPr>
        <w:pStyle w:val="4"/>
        <w:rPr>
          <w:rFonts w:hint="eastAsia"/>
        </w:rPr>
      </w:pPr>
      <w:bookmarkStart w:id="73" w:name="_Toc31957"/>
      <w:r>
        <w:rPr>
          <w:rFonts w:hint="eastAsia" w:hAnsi="Times New Roman" w:eastAsia="宋体" w:cs="Times New Roman"/>
          <w:b/>
          <w:bCs/>
          <w:lang w:val="en-US" w:eastAsia="zh-CN"/>
        </w:rPr>
        <w:t>用户点赞回答</w:t>
      </w:r>
      <w:r>
        <w:rPr>
          <w:rFonts w:hint="eastAsia"/>
          <w:lang w:val="en-US" w:eastAsia="zh-CN"/>
        </w:rPr>
        <w:t>用例</w:t>
      </w:r>
      <w:bookmarkEnd w:id="73"/>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用户点赞回答</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用户浏览题目的多个回答时，可以对满意的优质回答进行点赞。点赞数量多的回答会优先展示。</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用户点赞回答</w:t>
      </w:r>
      <w:r>
        <w:rPr>
          <w:rFonts w:hint="eastAsia"/>
          <w:lang w:val="en-US" w:eastAsia="zh-CN"/>
        </w:rPr>
        <w:t>用例实现</w:t>
      </w:r>
    </w:p>
    <w:p>
      <w:pPr>
        <w:pStyle w:val="7"/>
        <w:numPr>
          <w:ilvl w:val="0"/>
          <w:numId w:val="0"/>
        </w:numPr>
        <w:bidi w:val="0"/>
        <w:ind w:leftChars="0"/>
        <w:rPr>
          <w:rFonts w:hint="eastAsia"/>
          <w:lang w:val="en-US" w:eastAsia="zh-CN"/>
        </w:rPr>
      </w:pPr>
      <w:r>
        <w:rPr>
          <w:rFonts w:hint="eastAsia"/>
          <w:lang w:val="en-US" w:eastAsia="zh-CN"/>
        </w:rPr>
        <w:t>界面截图</w:t>
      </w:r>
    </w:p>
    <w:p>
      <w:pPr>
        <w:pStyle w:val="7"/>
        <w:bidi w:val="0"/>
        <w:rPr>
          <w:rFonts w:hint="eastAsia"/>
          <w:lang w:val="en-US" w:eastAsia="zh-CN"/>
        </w:rPr>
      </w:pPr>
      <w:r>
        <w:rPr>
          <w:rFonts w:hint="eastAsia"/>
          <w:lang w:val="en-US" w:eastAsia="zh-CN"/>
        </w:rPr>
        <w:t>api截图</w:t>
      </w:r>
    </w:p>
    <w:p>
      <w:pPr>
        <w:pStyle w:val="4"/>
        <w:rPr>
          <w:rFonts w:hint="eastAsia"/>
        </w:rPr>
      </w:pPr>
      <w:bookmarkStart w:id="74" w:name="_Toc23987"/>
      <w:r>
        <w:rPr>
          <w:rFonts w:hint="eastAsia" w:hAnsi="Times New Roman" w:eastAsia="宋体" w:cs="Times New Roman"/>
          <w:b/>
          <w:bCs/>
          <w:lang w:val="en-US" w:eastAsia="zh-CN"/>
        </w:rPr>
        <w:t>查看推送</w:t>
      </w:r>
      <w:r>
        <w:rPr>
          <w:rFonts w:hint="eastAsia"/>
          <w:lang w:val="en-US" w:eastAsia="zh-CN"/>
        </w:rPr>
        <w:t>用例</w:t>
      </w:r>
      <w:bookmarkEnd w:id="74"/>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查看推送</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用户在首页界面浏览网站的热门推送等推荐内容，点击more即可查看推送详情的文章内容。</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查看推送</w:t>
      </w:r>
      <w:r>
        <w:rPr>
          <w:rFonts w:hint="eastAsia"/>
          <w:lang w:val="en-US" w:eastAsia="zh-CN"/>
        </w:rPr>
        <w:t>用例实现</w:t>
      </w:r>
    </w:p>
    <w:p>
      <w:pPr>
        <w:pStyle w:val="7"/>
        <w:numPr>
          <w:ilvl w:val="0"/>
          <w:numId w:val="0"/>
        </w:numPr>
        <w:bidi w:val="0"/>
        <w:ind w:leftChars="0"/>
        <w:rPr>
          <w:rFonts w:hint="eastAsia"/>
          <w:lang w:val="en-US" w:eastAsia="zh-CN"/>
        </w:rPr>
      </w:pPr>
      <w:r>
        <w:rPr>
          <w:rFonts w:hint="eastAsia"/>
          <w:lang w:val="en-US" w:eastAsia="zh-CN"/>
        </w:rPr>
        <w:t>界面截图</w:t>
      </w:r>
    </w:p>
    <w:p>
      <w:pPr>
        <w:pStyle w:val="3"/>
        <w:bidi w:val="0"/>
        <w:rPr>
          <w:rFonts w:hint="default"/>
          <w:lang w:val="en-US" w:eastAsia="zh-CN"/>
        </w:rPr>
      </w:pPr>
      <w:bookmarkStart w:id="75" w:name="_Toc17411"/>
      <w:bookmarkStart w:id="76" w:name="_Toc4222"/>
      <w:r>
        <w:rPr>
          <w:rFonts w:hint="eastAsia" w:ascii="Arial" w:hAnsi="Arial" w:eastAsia="宋体" w:cs="Times New Roman"/>
          <w:b/>
          <w:bCs/>
          <w:lang w:val="en-US" w:eastAsia="zh-CN"/>
        </w:rPr>
        <w:t>回答题目子系统</w:t>
      </w:r>
      <w:bookmarkEnd w:id="75"/>
      <w:bookmarkEnd w:id="76"/>
    </w:p>
    <w:p>
      <w:pPr>
        <w:pStyle w:val="4"/>
        <w:rPr>
          <w:rFonts w:hint="eastAsia"/>
        </w:rPr>
      </w:pPr>
      <w:bookmarkStart w:id="77" w:name="_Toc2898"/>
      <w:bookmarkStart w:id="78" w:name="_Toc13767"/>
      <w:r>
        <w:rPr>
          <w:rFonts w:hint="eastAsia"/>
          <w:lang w:val="en-US" w:eastAsia="zh-CN"/>
        </w:rPr>
        <w:t>专家查看回答用例</w:t>
      </w:r>
      <w:bookmarkEnd w:id="77"/>
      <w:bookmarkEnd w:id="78"/>
    </w:p>
    <w:p>
      <w:pPr>
        <w:pStyle w:val="5"/>
        <w:numPr>
          <w:ilvl w:val="3"/>
          <w:numId w:val="1"/>
        </w:numPr>
        <w:bidi w:val="0"/>
        <w:ind w:left="0" w:leftChars="0" w:firstLine="0" w:firstLineChars="0"/>
        <w:rPr>
          <w:rFonts w:hint="eastAsia"/>
          <w:lang w:val="en-US" w:eastAsia="zh-CN"/>
        </w:rPr>
      </w:pPr>
      <w:r>
        <w:rPr>
          <w:rFonts w:hint="eastAsia"/>
          <w:lang w:val="en-US" w:eastAsia="zh-CN"/>
        </w:rPr>
        <w:t>专家查看回答用例设计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专家在个人中心界面可以在回答问题的板块查看系统分配到需要回答的问题以及已经回答过的历史问题。</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专家查看回答用例实现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13"/>
        </w:numPr>
        <w:bidi w:val="0"/>
        <w:rPr>
          <w:rFonts w:hint="default"/>
          <w:lang w:val="en-US" w:eastAsia="zh-CN"/>
        </w:rPr>
      </w:pPr>
      <w:r>
        <w:rPr>
          <w:rFonts w:hint="eastAsia"/>
        </w:rPr>
        <w:t>获得专家答题界面所需展现问题的IDlist</w:t>
      </w:r>
    </w:p>
    <w:p>
      <w:pPr>
        <w:widowControl w:val="0"/>
        <w:numPr>
          <w:ilvl w:val="0"/>
          <w:numId w:val="0"/>
        </w:numPr>
        <w:autoSpaceDE w:val="0"/>
        <w:autoSpaceDN w:val="0"/>
        <w:bidi w:val="0"/>
        <w:adjustRightInd w:val="0"/>
        <w:spacing w:line="360" w:lineRule="auto"/>
        <w:jc w:val="center"/>
      </w:pPr>
      <w:r>
        <w:drawing>
          <wp:inline distT="0" distB="0" distL="0" distR="0">
            <wp:extent cx="3670935" cy="312928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3"/>
                    <a:stretch>
                      <a:fillRect/>
                    </a:stretch>
                  </pic:blipFill>
                  <pic:spPr>
                    <a:xfrm>
                      <a:off x="0" y="0"/>
                      <a:ext cx="3670935" cy="3129280"/>
                    </a:xfrm>
                    <a:prstGeom prst="rect">
                      <a:avLst/>
                    </a:prstGeom>
                  </pic:spPr>
                </pic:pic>
              </a:graphicData>
            </a:graphic>
          </wp:inline>
        </w:drawing>
      </w:r>
    </w:p>
    <w:p>
      <w:pPr>
        <w:pStyle w:val="4"/>
        <w:rPr>
          <w:rFonts w:hint="eastAsia"/>
        </w:rPr>
      </w:pPr>
      <w:bookmarkStart w:id="79" w:name="_Toc29711"/>
      <w:r>
        <w:rPr>
          <w:rFonts w:hint="eastAsia"/>
          <w:lang w:val="en-US" w:eastAsia="zh-CN"/>
        </w:rPr>
        <w:t>专家回答题目用例</w:t>
      </w:r>
      <w:bookmarkEnd w:id="79"/>
    </w:p>
    <w:p>
      <w:pPr>
        <w:pStyle w:val="5"/>
        <w:numPr>
          <w:ilvl w:val="3"/>
          <w:numId w:val="1"/>
        </w:numPr>
        <w:bidi w:val="0"/>
        <w:ind w:left="0" w:leftChars="0" w:firstLine="0" w:firstLineChars="0"/>
        <w:rPr>
          <w:rFonts w:hint="eastAsia"/>
          <w:lang w:val="en-US" w:eastAsia="zh-CN"/>
        </w:rPr>
      </w:pPr>
      <w:r>
        <w:rPr>
          <w:rFonts w:hint="eastAsia"/>
          <w:lang w:val="en-US" w:eastAsia="zh-CN"/>
        </w:rPr>
        <w:t>专家回答题目用例设计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专家在个人中心界面可以在回答问题的板块可以点击需要回答的问题进行回答。</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专家回答题目用例实现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专家回答问题</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855720" cy="4128135"/>
            <wp:effectExtent l="0" t="0" r="190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a:stretch>
                      <a:fillRect/>
                    </a:stretch>
                  </pic:blipFill>
                  <pic:spPr>
                    <a:xfrm>
                      <a:off x="0" y="0"/>
                      <a:ext cx="3855720" cy="4128135"/>
                    </a:xfrm>
                    <a:prstGeom prst="rect">
                      <a:avLst/>
                    </a:prstGeom>
                  </pic:spPr>
                </pic:pic>
              </a:graphicData>
            </a:graphic>
          </wp:inline>
        </w:drawing>
      </w:r>
    </w:p>
    <w:p>
      <w:pPr>
        <w:widowControl w:val="0"/>
        <w:numPr>
          <w:ilvl w:val="0"/>
          <w:numId w:val="0"/>
        </w:numPr>
        <w:autoSpaceDE w:val="0"/>
        <w:autoSpaceDN w:val="0"/>
        <w:bidi w:val="0"/>
        <w:adjustRightInd w:val="0"/>
        <w:spacing w:line="360" w:lineRule="auto"/>
        <w:jc w:val="center"/>
        <w:rPr>
          <w:rFonts w:hint="default"/>
          <w:lang w:val="en-US" w:eastAsia="zh-CN"/>
        </w:rPr>
      </w:pPr>
    </w:p>
    <w:p>
      <w:pPr>
        <w:pStyle w:val="3"/>
        <w:bidi w:val="0"/>
        <w:rPr>
          <w:rFonts w:hint="default"/>
          <w:lang w:val="en-US" w:eastAsia="zh-CN"/>
        </w:rPr>
      </w:pPr>
      <w:bookmarkStart w:id="80" w:name="_Toc14705"/>
      <w:r>
        <w:rPr>
          <w:rFonts w:hint="eastAsia" w:ascii="Arial" w:hAnsi="Arial" w:eastAsia="宋体" w:cs="Times New Roman"/>
          <w:b/>
          <w:bCs/>
          <w:lang w:val="en-US" w:eastAsia="zh-CN"/>
        </w:rPr>
        <w:t>管理员录入信息</w:t>
      </w:r>
      <w:r>
        <w:rPr>
          <w:rFonts w:hint="eastAsia"/>
          <w:lang w:val="en-US" w:eastAsia="zh-CN"/>
        </w:rPr>
        <w:t>子系统</w:t>
      </w:r>
      <w:bookmarkEnd w:id="80"/>
    </w:p>
    <w:p>
      <w:pPr>
        <w:pStyle w:val="4"/>
        <w:rPr>
          <w:rFonts w:hint="eastAsia"/>
        </w:rPr>
      </w:pPr>
      <w:bookmarkStart w:id="81" w:name="_Toc30667"/>
      <w:r>
        <w:rPr>
          <w:rFonts w:hint="eastAsia"/>
          <w:lang w:val="en-US" w:eastAsia="zh-CN"/>
        </w:rPr>
        <w:t>管理员录入专家用例</w:t>
      </w:r>
      <w:bookmarkEnd w:id="81"/>
    </w:p>
    <w:p>
      <w:pPr>
        <w:pStyle w:val="5"/>
        <w:numPr>
          <w:ilvl w:val="3"/>
          <w:numId w:val="1"/>
        </w:numPr>
        <w:bidi w:val="0"/>
        <w:ind w:left="0" w:leftChars="0" w:firstLine="0" w:firstLineChars="0"/>
        <w:rPr>
          <w:rFonts w:hint="eastAsia"/>
          <w:lang w:val="en-US" w:eastAsia="zh-CN"/>
        </w:rPr>
      </w:pPr>
      <w:r>
        <w:rPr>
          <w:rFonts w:hint="eastAsia"/>
          <w:lang w:val="en-US" w:eastAsia="zh-CN"/>
        </w:rPr>
        <w:t>管理员录入专家用例设计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管理员在个人中心界面可以输入专家电话、专家姓名和相关专业录入专业。</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管理员录入专家用例实现</w:t>
      </w:r>
    </w:p>
    <w:p>
      <w:pPr>
        <w:pStyle w:val="7"/>
        <w:numPr>
          <w:ilvl w:val="0"/>
          <w:numId w:val="0"/>
        </w:numPr>
        <w:bidi w:val="0"/>
        <w:ind w:leftChars="0"/>
        <w:rPr>
          <w:rFonts w:hint="eastAsia"/>
          <w:lang w:val="en-US" w:eastAsia="zh-CN"/>
        </w:rPr>
      </w:pPr>
      <w:r>
        <w:rPr>
          <w:rFonts w:hint="eastAsia"/>
          <w:lang w:val="en-US" w:eastAsia="zh-CN"/>
        </w:rPr>
        <w:t>界面截图</w:t>
      </w:r>
    </w:p>
    <w:p>
      <w:pPr>
        <w:pStyle w:val="7"/>
        <w:bidi w:val="0"/>
        <w:rPr>
          <w:rFonts w:hint="default"/>
          <w:lang w:val="en-US" w:eastAsia="zh-CN"/>
        </w:rPr>
      </w:pPr>
      <w:r>
        <w:rPr>
          <w:rFonts w:hint="eastAsia"/>
          <w:lang w:val="en-US" w:eastAsia="zh-CN"/>
        </w:rPr>
        <w:t>代码！</w:t>
      </w:r>
    </w:p>
    <w:p>
      <w:pPr>
        <w:pStyle w:val="4"/>
        <w:rPr>
          <w:rFonts w:hint="eastAsia"/>
        </w:rPr>
      </w:pPr>
      <w:bookmarkStart w:id="82" w:name="_Toc9128"/>
      <w:r>
        <w:rPr>
          <w:rFonts w:hint="eastAsia"/>
          <w:lang w:val="en-US" w:eastAsia="zh-CN"/>
        </w:rPr>
        <w:t>管理员录入专业用例</w:t>
      </w:r>
      <w:bookmarkEnd w:id="82"/>
    </w:p>
    <w:p>
      <w:pPr>
        <w:pStyle w:val="5"/>
        <w:numPr>
          <w:ilvl w:val="3"/>
          <w:numId w:val="1"/>
        </w:numPr>
        <w:bidi w:val="0"/>
        <w:ind w:left="0" w:leftChars="0" w:firstLine="0" w:firstLineChars="0"/>
        <w:rPr>
          <w:rFonts w:hint="eastAsia"/>
          <w:lang w:val="en-US" w:eastAsia="zh-CN"/>
        </w:rPr>
      </w:pPr>
      <w:r>
        <w:rPr>
          <w:rFonts w:hint="eastAsia"/>
          <w:lang w:val="en-US" w:eastAsia="zh-CN"/>
        </w:rPr>
        <w:t>管理员录入专业用例设计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管理员在个人中心界面可以输入专业名称添加专业。</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管理员录入专业用例实现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rPr>
        <w:t>添加专业</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014345" cy="3887470"/>
            <wp:effectExtent l="0" t="0" r="508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3014345" cy="3887470"/>
                    </a:xfrm>
                    <a:prstGeom prst="rect">
                      <a:avLst/>
                    </a:prstGeom>
                  </pic:spPr>
                </pic:pic>
              </a:graphicData>
            </a:graphic>
          </wp:inline>
        </w:drawing>
      </w:r>
    </w:p>
    <w:p>
      <w:pPr>
        <w:rPr>
          <w:rFonts w:hint="default"/>
          <w:lang w:val="en-US" w:eastAsia="zh-CN"/>
        </w:rPr>
      </w:pPr>
    </w:p>
    <w:p>
      <w:pPr>
        <w:pStyle w:val="4"/>
        <w:rPr>
          <w:rFonts w:hint="eastAsia"/>
        </w:rPr>
      </w:pPr>
      <w:bookmarkStart w:id="83" w:name="_Toc29699"/>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课程</w:t>
      </w:r>
      <w:r>
        <w:rPr>
          <w:rFonts w:hint="eastAsia"/>
          <w:lang w:val="en-US" w:eastAsia="zh-CN"/>
        </w:rPr>
        <w:t>用例</w:t>
      </w:r>
      <w:bookmarkEnd w:id="83"/>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课程</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管理员在个人中心界面可以录入课程，同时管理员在课程详情界面可以审查课程内容并删除。</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课程</w:t>
      </w:r>
      <w:r>
        <w:rPr>
          <w:rFonts w:hint="eastAsia"/>
          <w:lang w:val="en-US" w:eastAsia="zh-CN"/>
        </w:rPr>
        <w:t>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tabs>
          <w:tab w:val="left" w:pos="2703"/>
        </w:tabs>
        <w:bidi w:val="0"/>
        <w:rPr>
          <w:rFonts w:hint="default"/>
          <w:lang w:val="en-US" w:eastAsia="zh-CN"/>
        </w:rPr>
      </w:pPr>
      <w:r>
        <w:rPr>
          <w:rFonts w:hint="eastAsia"/>
        </w:rPr>
        <w:t>添加课程</w:t>
      </w:r>
    </w:p>
    <w:p>
      <w:pPr>
        <w:widowControl w:val="0"/>
        <w:numPr>
          <w:ilvl w:val="0"/>
          <w:numId w:val="0"/>
        </w:numPr>
        <w:tabs>
          <w:tab w:val="left" w:pos="2703"/>
        </w:tabs>
        <w:autoSpaceDE w:val="0"/>
        <w:autoSpaceDN w:val="0"/>
        <w:bidi w:val="0"/>
        <w:adjustRightInd w:val="0"/>
        <w:spacing w:line="360" w:lineRule="auto"/>
        <w:jc w:val="center"/>
        <w:rPr>
          <w:rFonts w:hint="default"/>
          <w:lang w:val="en-US" w:eastAsia="zh-CN"/>
        </w:rPr>
      </w:pPr>
      <w:r>
        <w:drawing>
          <wp:inline distT="0" distB="0" distL="0" distR="0">
            <wp:extent cx="2948940" cy="4768850"/>
            <wp:effectExtent l="0" t="0" r="381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a:stretch>
                      <a:fillRect/>
                    </a:stretch>
                  </pic:blipFill>
                  <pic:spPr>
                    <a:xfrm>
                      <a:off x="0" y="0"/>
                      <a:ext cx="2948940" cy="4768850"/>
                    </a:xfrm>
                    <a:prstGeom prst="rect">
                      <a:avLst/>
                    </a:prstGeom>
                  </pic:spPr>
                </pic:pic>
              </a:graphicData>
            </a:graphic>
          </wp:inline>
        </w:drawing>
      </w:r>
    </w:p>
    <w:p>
      <w:pPr>
        <w:numPr>
          <w:ilvl w:val="0"/>
          <w:numId w:val="8"/>
        </w:numPr>
        <w:tabs>
          <w:tab w:val="left" w:pos="2703"/>
        </w:tabs>
        <w:bidi w:val="0"/>
        <w:rPr>
          <w:rFonts w:hint="default"/>
          <w:lang w:val="en-US" w:eastAsia="zh-CN"/>
        </w:rPr>
      </w:pPr>
      <w:r>
        <w:rPr>
          <w:rFonts w:hint="eastAsia"/>
        </w:rPr>
        <w:t>删除课程</w:t>
      </w:r>
    </w:p>
    <w:p>
      <w:pPr>
        <w:widowControl w:val="0"/>
        <w:numPr>
          <w:ilvl w:val="0"/>
          <w:numId w:val="0"/>
        </w:numPr>
        <w:tabs>
          <w:tab w:val="left" w:pos="2703"/>
        </w:tabs>
        <w:autoSpaceDE w:val="0"/>
        <w:autoSpaceDN w:val="0"/>
        <w:bidi w:val="0"/>
        <w:adjustRightInd w:val="0"/>
        <w:spacing w:line="360" w:lineRule="auto"/>
        <w:jc w:val="center"/>
        <w:rPr>
          <w:rFonts w:hint="eastAsia" w:eastAsia="宋体"/>
          <w:lang w:val="en-US" w:eastAsia="zh-CN"/>
        </w:rPr>
      </w:pPr>
      <w:r>
        <w:drawing>
          <wp:inline distT="0" distB="0" distL="0" distR="0">
            <wp:extent cx="2713990" cy="3350895"/>
            <wp:effectExtent l="0" t="0" r="63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2713990" cy="3350895"/>
                    </a:xfrm>
                    <a:prstGeom prst="rect">
                      <a:avLst/>
                    </a:prstGeom>
                  </pic:spPr>
                </pic:pic>
              </a:graphicData>
            </a:graphic>
          </wp:inline>
        </w:drawing>
      </w:r>
    </w:p>
    <w:p>
      <w:pPr>
        <w:pStyle w:val="4"/>
        <w:rPr>
          <w:rFonts w:hint="eastAsia"/>
        </w:rPr>
      </w:pPr>
      <w:bookmarkStart w:id="84" w:name="_Toc11535"/>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书籍</w:t>
      </w:r>
      <w:r>
        <w:rPr>
          <w:rFonts w:hint="eastAsia"/>
          <w:lang w:val="en-US" w:eastAsia="zh-CN"/>
        </w:rPr>
        <w:t>用例</w:t>
      </w:r>
      <w:bookmarkEnd w:id="84"/>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书籍</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管理员在个人中心界面可以录入书籍，同时管理员在书籍详情界面可以审查书籍内容并删除。</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书籍</w:t>
      </w:r>
      <w:r>
        <w:rPr>
          <w:rFonts w:hint="eastAsia"/>
          <w:lang w:val="en-US" w:eastAsia="zh-CN"/>
        </w:rPr>
        <w:t>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添加书籍</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4513580" cy="4556125"/>
            <wp:effectExtent l="0" t="0" r="12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stretch>
                      <a:fillRect/>
                    </a:stretch>
                  </pic:blipFill>
                  <pic:spPr>
                    <a:xfrm>
                      <a:off x="0" y="0"/>
                      <a:ext cx="4513580" cy="455612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删除书籍</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1777365" cy="2669540"/>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9"/>
                    <a:stretch>
                      <a:fillRect/>
                    </a:stretch>
                  </pic:blipFill>
                  <pic:spPr>
                    <a:xfrm>
                      <a:off x="0" y="0"/>
                      <a:ext cx="1777365" cy="2669540"/>
                    </a:xfrm>
                    <a:prstGeom prst="rect">
                      <a:avLst/>
                    </a:prstGeom>
                  </pic:spPr>
                </pic:pic>
              </a:graphicData>
            </a:graphic>
          </wp:inline>
        </w:drawing>
      </w:r>
    </w:p>
    <w:p>
      <w:pPr>
        <w:pStyle w:val="4"/>
        <w:rPr>
          <w:rFonts w:hint="eastAsia"/>
        </w:rPr>
      </w:pPr>
      <w:bookmarkStart w:id="85" w:name="_Toc15546"/>
      <w:bookmarkStart w:id="86" w:name="_Toc20931"/>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题目</w:t>
      </w:r>
      <w:bookmarkEnd w:id="85"/>
      <w:r>
        <w:rPr>
          <w:rFonts w:hint="eastAsia"/>
          <w:lang w:val="en-US" w:eastAsia="zh-CN"/>
        </w:rPr>
        <w:t>用例</w:t>
      </w:r>
      <w:bookmarkEnd w:id="86"/>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题目用例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管理员在个人中心界面可以录入题目，同时管理员在题目详情界面可以审查题目内容并删除。</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题目用例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添加题目</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846195" cy="4040505"/>
            <wp:effectExtent l="0" t="0" r="190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
                    <a:stretch>
                      <a:fillRect/>
                    </a:stretch>
                  </pic:blipFill>
                  <pic:spPr>
                    <a:xfrm>
                      <a:off x="0" y="0"/>
                      <a:ext cx="3846195" cy="404050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删除题目</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2576195" cy="2367280"/>
            <wp:effectExtent l="0" t="0" r="508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2576195" cy="2367280"/>
                    </a:xfrm>
                    <a:prstGeom prst="rect">
                      <a:avLst/>
                    </a:prstGeom>
                  </pic:spPr>
                </pic:pic>
              </a:graphicData>
            </a:graphic>
          </wp:inline>
        </w:drawing>
      </w:r>
    </w:p>
    <w:p>
      <w:pPr>
        <w:pStyle w:val="2"/>
      </w:pPr>
      <w:bookmarkStart w:id="87" w:name="_Toc12257"/>
      <w:r>
        <w:rPr>
          <w:rFonts w:hint="eastAsia"/>
          <w:lang w:val="en-US" w:eastAsia="zh-CN"/>
        </w:rPr>
        <w:t>数据库</w:t>
      </w:r>
      <w:r>
        <w:rPr>
          <w:rFonts w:hint="eastAsia"/>
        </w:rPr>
        <w:t>设计</w:t>
      </w:r>
      <w:bookmarkEnd w:id="87"/>
    </w:p>
    <w:p>
      <w:pPr>
        <w:bidi w:val="0"/>
        <w:ind w:firstLine="420" w:firstLineChars="0"/>
      </w:pPr>
      <w:r>
        <w:rPr>
          <w:rFonts w:hint="eastAsia"/>
        </w:rPr>
        <w:t>当前市面上有不少在线学习、搜题平台，然而，这些平台大多针对基础教育阶段，无法很好地满足高等教育阶段搜题自学的需求。因此，本小组意在开发一款针对高等教育阶段的在线学习、搜题平台，帮助大学生自主学习。本系统主要包括：学生搜索课程、书籍、专业相关的题目并查看解答，专家为其擅长领域内的问题提供权威解答，用户对平台使用体验进行反馈等功能。</w:t>
      </w:r>
    </w:p>
    <w:p>
      <w:pPr>
        <w:bidi w:val="0"/>
      </w:pPr>
      <w:r>
        <w:rPr>
          <w:rFonts w:hint="eastAsia"/>
        </w:rPr>
        <w:t>下面将介绍总体E-R图和几个关键实体的E-R图。</w:t>
      </w:r>
    </w:p>
    <w:p>
      <w:pPr>
        <w:pStyle w:val="3"/>
      </w:pPr>
      <w:bookmarkStart w:id="88" w:name="_Toc1532"/>
      <w:r>
        <w:rPr>
          <w:rFonts w:hint="eastAsia"/>
        </w:rPr>
        <w:t>总体E-R图</w:t>
      </w:r>
      <w:bookmarkEnd w:id="88"/>
    </w:p>
    <w:p>
      <w:pPr>
        <w:pStyle w:val="19"/>
        <w:ind w:firstLine="420"/>
      </w:pPr>
      <w:r>
        <w:object>
          <v:shape id="_x0000_i1025" o:spt="75" type="#_x0000_t75" style="height:331.7pt;width:457.3pt;" o:ole="t" filled="f" o:preferrelative="t" stroked="f" coordsize="21600,21600">
            <v:path/>
            <v:fill on="f" focussize="0,0"/>
            <v:stroke on="f" joinstyle="miter"/>
            <v:imagedata r:id="rId43" o:title=""/>
            <o:lock v:ext="edit" aspectratio="t"/>
            <w10:wrap type="none"/>
            <w10:anchorlock/>
          </v:shape>
          <o:OLEObject Type="Embed" ProgID="Visio.Drawing.15" ShapeID="_x0000_i1025" DrawAspect="Content" ObjectID="_1468075725" r:id="rId42">
            <o:LockedField>false</o:LockedField>
          </o:OLEObject>
        </w:object>
      </w:r>
    </w:p>
    <w:p>
      <w:pPr>
        <w:pStyle w:val="4"/>
      </w:pPr>
      <w:bookmarkStart w:id="89" w:name="_Toc22741"/>
      <w:r>
        <w:rPr>
          <w:rFonts w:hint="eastAsia"/>
        </w:rPr>
        <w:t>实体及其属性介绍</w:t>
      </w:r>
      <w:bookmarkEnd w:id="89"/>
    </w:p>
    <w:p>
      <w:pPr>
        <w:bidi w:val="0"/>
        <w:ind w:firstLine="420" w:firstLineChars="0"/>
      </w:pPr>
      <w:r>
        <w:rPr>
          <w:rFonts w:hint="eastAsia"/>
          <w:b/>
          <w:bCs/>
        </w:rPr>
        <w:t>&lt;entity&gt; user</w:t>
      </w:r>
      <w:r>
        <w:rPr>
          <w:rFonts w:hint="eastAsia"/>
        </w:rPr>
        <w:t>：用户，是指使用本平台的人，通过用户ID唯一识别，并且通过用户类别进行身份区分。属性包括：用户ID user_id、用户名称user_name、密码password、用户类别user_type、手机号码phone_number</w:t>
      </w:r>
    </w:p>
    <w:p>
      <w:pPr>
        <w:bidi w:val="0"/>
        <w:ind w:firstLine="420" w:firstLineChars="0"/>
      </w:pPr>
      <w:r>
        <w:rPr>
          <w:rFonts w:hint="eastAsia"/>
          <w:b/>
          <w:bCs/>
        </w:rPr>
        <w:t>&lt;entity&gt; administrator</w:t>
      </w:r>
      <w:r>
        <w:rPr>
          <w:rFonts w:hint="eastAsia"/>
        </w:rPr>
        <w:t>：管理员，是指本平台的管理者，负责对于题目、专家、课程、书籍等信息的管理，并且处理用户的反馈信息。属性包括：管理员ID ID，管理员名称user_name、管理员密码password、二级密码secondary_password、手机号码phone_number、管理员职位position。</w:t>
      </w:r>
    </w:p>
    <w:p>
      <w:pPr>
        <w:bidi w:val="0"/>
        <w:ind w:firstLine="420" w:firstLineChars="0"/>
      </w:pPr>
      <w:r>
        <w:rPr>
          <w:rFonts w:hint="eastAsia"/>
          <w:b/>
          <w:bCs/>
        </w:rPr>
        <w:t>&lt;entity&gt; book</w:t>
      </w:r>
      <w:r>
        <w:rPr>
          <w:rFonts w:hint="eastAsia"/>
        </w:rPr>
        <w:t>：书籍，是指本平台所收录的课本，属性包括：书籍的ISBN码isbn，书籍名book_name、书籍作者author</w:t>
      </w:r>
    </w:p>
    <w:p>
      <w:pPr>
        <w:bidi w:val="0"/>
        <w:ind w:firstLine="420" w:firstLineChars="0"/>
      </w:pPr>
      <w:r>
        <w:rPr>
          <w:rFonts w:hint="eastAsia"/>
          <w:b/>
          <w:bCs/>
        </w:rPr>
        <w:t>&lt;entity&gt; course</w:t>
      </w:r>
      <w:r>
        <w:rPr>
          <w:rFonts w:hint="eastAsia"/>
        </w:rPr>
        <w:t>：课程，是指本平台所收录的课程，属性包括：课程ID course_id，课程名course_name，所属专业major</w:t>
      </w:r>
    </w:p>
    <w:p>
      <w:pPr>
        <w:bidi w:val="0"/>
        <w:ind w:firstLine="420" w:firstLineChars="0"/>
      </w:pPr>
      <w:r>
        <w:rPr>
          <w:rFonts w:hint="eastAsia"/>
          <w:b/>
          <w:bCs/>
        </w:rPr>
        <w:t>&lt;entity&gt; question</w:t>
      </w:r>
      <w:r>
        <w:rPr>
          <w:rFonts w:hint="eastAsia"/>
        </w:rPr>
        <w:t>：题目，是指本平台所收录的题目，题目按照解答状态分为已解答题目以及尚未解答题目。属性包括：题目ID question_id，题干question_stem，答案answer，题目的解答状态status，题目来源source，题目的发布日期post_time</w:t>
      </w:r>
    </w:p>
    <w:p>
      <w:pPr>
        <w:bidi w:val="0"/>
        <w:ind w:firstLine="420" w:firstLineChars="0"/>
      </w:pPr>
      <w:r>
        <w:rPr>
          <w:rFonts w:hint="eastAsia"/>
          <w:b/>
          <w:bCs/>
        </w:rPr>
        <w:t>&lt;entity&gt; answer</w:t>
      </w:r>
      <w:r>
        <w:rPr>
          <w:rFonts w:hint="eastAsia"/>
        </w:rPr>
        <w:t>：答案，是指本平台所收录的题目对应的答案，由专家提供。属性包括：答案ID answer_id，答案内容answer_content，回答时间answer_time</w:t>
      </w:r>
    </w:p>
    <w:p>
      <w:pPr>
        <w:bidi w:val="0"/>
        <w:ind w:firstLine="420" w:firstLineChars="0"/>
      </w:pPr>
      <w:r>
        <w:rPr>
          <w:rFonts w:hint="eastAsia"/>
          <w:b/>
          <w:bCs/>
        </w:rPr>
        <w:t>&lt;entity&gt; expert</w:t>
      </w:r>
      <w:r>
        <w:rPr>
          <w:rFonts w:hint="eastAsia"/>
        </w:rPr>
        <w:t>：专家，是指本平台提供权威回答的专家，由管理员进行身份认证。属性包括：专家ID expert_id，专家名称expert_name</w:t>
      </w:r>
    </w:p>
    <w:p>
      <w:pPr>
        <w:bidi w:val="0"/>
        <w:ind w:firstLine="420" w:firstLineChars="0"/>
      </w:pPr>
      <w:r>
        <w:rPr>
          <w:rFonts w:hint="eastAsia"/>
          <w:b/>
          <w:bCs/>
        </w:rPr>
        <w:t>&lt;entity&gt; major</w:t>
      </w:r>
      <w:r>
        <w:rPr>
          <w:rFonts w:hint="eastAsia"/>
        </w:rPr>
        <w:t>：专业，是指本平台所收录的专业，属性包括：专业ID major_id，专业名称major_name</w:t>
      </w:r>
    </w:p>
    <w:p>
      <w:pPr>
        <w:bidi w:val="0"/>
        <w:ind w:firstLine="420" w:firstLineChars="0"/>
      </w:pPr>
      <w:r>
        <w:rPr>
          <w:rFonts w:hint="eastAsia"/>
          <w:b/>
          <w:bCs/>
        </w:rPr>
        <w:t>&lt;entity&gt; feedback_info</w:t>
      </w:r>
      <w:r>
        <w:rPr>
          <w:rFonts w:hint="eastAsia"/>
        </w:rPr>
        <w:t>：反馈信息，是指本平台用户向管理员所反馈的信息，用户在使用本平台的过程中可能会遇到包括但不限于答案错误、书籍和题目等资源的缺失等问题，在遇到这些问题时可以通过递交反馈信息由管理员处理，进一步完善平台内容。属性包括：反馈信息ID feedback_id，问题类型problem_type，反馈内容content，反馈时间post_time，管理员回复reply</w:t>
      </w:r>
    </w:p>
    <w:p>
      <w:pPr>
        <w:pStyle w:val="4"/>
      </w:pPr>
      <w:bookmarkStart w:id="90" w:name="_Toc6268"/>
      <w:r>
        <w:rPr>
          <w:rFonts w:hint="eastAsia"/>
          <w:color w:val="auto"/>
        </w:rPr>
        <w:t>实体间联系的介绍</w:t>
      </w:r>
      <w:bookmarkEnd w:id="90"/>
    </w:p>
    <w:p>
      <w:pPr>
        <w:pStyle w:val="6"/>
        <w:spacing w:line="360" w:lineRule="auto"/>
        <w:rPr>
          <w:sz w:val="21"/>
          <w:szCs w:val="21"/>
        </w:rPr>
      </w:pPr>
      <w:r>
        <w:rPr>
          <w:rFonts w:hint="eastAsia"/>
          <w:sz w:val="21"/>
          <w:szCs w:val="21"/>
        </w:rPr>
        <w:t>题目和课程的</w:t>
      </w:r>
      <w:r>
        <w:rPr>
          <w:rFonts w:hint="eastAsia"/>
          <w:b/>
          <w:bCs/>
          <w:sz w:val="21"/>
          <w:szCs w:val="21"/>
        </w:rPr>
        <w:t>所属</w:t>
      </w:r>
      <w:r>
        <w:rPr>
          <w:rFonts w:hint="eastAsia"/>
          <w:sz w:val="21"/>
          <w:szCs w:val="21"/>
        </w:rPr>
        <w:t>关系：平台中收录的每一道题目都有其所属的一门或多门课程，每个课程包含该课程范围内的多道题目，故该联系集是多对多的关系。</w:t>
      </w:r>
    </w:p>
    <w:p>
      <w:pPr>
        <w:pStyle w:val="6"/>
        <w:spacing w:line="360" w:lineRule="auto"/>
        <w:rPr>
          <w:sz w:val="21"/>
          <w:szCs w:val="21"/>
        </w:rPr>
      </w:pPr>
      <w:r>
        <w:rPr>
          <w:rFonts w:hint="eastAsia"/>
          <w:sz w:val="21"/>
          <w:szCs w:val="21"/>
        </w:rPr>
        <w:t>题目和书籍的</w:t>
      </w:r>
      <w:r>
        <w:rPr>
          <w:rFonts w:hint="eastAsia"/>
          <w:b/>
          <w:bCs/>
          <w:sz w:val="21"/>
          <w:szCs w:val="21"/>
        </w:rPr>
        <w:t>所属</w:t>
      </w:r>
      <w:r>
        <w:rPr>
          <w:rFonts w:hint="eastAsia"/>
          <w:sz w:val="21"/>
          <w:szCs w:val="21"/>
        </w:rPr>
        <w:t>关系：平台中收录的每一道题目都有其所属的一本或多本书籍，每本书籍中包含有多道题目，故该联系集是多对多的关系。</w:t>
      </w:r>
    </w:p>
    <w:p>
      <w:pPr>
        <w:pStyle w:val="6"/>
        <w:spacing w:line="360" w:lineRule="auto"/>
        <w:rPr>
          <w:sz w:val="21"/>
          <w:szCs w:val="21"/>
        </w:rPr>
      </w:pPr>
      <w:r>
        <w:rPr>
          <w:rFonts w:hint="eastAsia"/>
          <w:sz w:val="21"/>
          <w:szCs w:val="21"/>
        </w:rPr>
        <w:t>课程和书籍的</w:t>
      </w:r>
      <w:r>
        <w:rPr>
          <w:rFonts w:hint="eastAsia"/>
          <w:b/>
          <w:bCs/>
          <w:sz w:val="21"/>
          <w:szCs w:val="21"/>
        </w:rPr>
        <w:t>所属</w:t>
      </w:r>
      <w:r>
        <w:rPr>
          <w:rFonts w:hint="eastAsia"/>
          <w:sz w:val="21"/>
          <w:szCs w:val="21"/>
        </w:rPr>
        <w:t>关系：平台中收录的每一门课程都有其对应的一本或多本参考书籍，每本书籍可能同时用于一门或多门课程的学习参考，故该联系集是多对多的关系。</w:t>
      </w:r>
    </w:p>
    <w:p>
      <w:pPr>
        <w:pStyle w:val="6"/>
        <w:spacing w:line="360" w:lineRule="auto"/>
        <w:rPr>
          <w:sz w:val="21"/>
          <w:szCs w:val="21"/>
        </w:rPr>
      </w:pPr>
      <w:r>
        <w:rPr>
          <w:rFonts w:hint="eastAsia"/>
          <w:sz w:val="21"/>
          <w:szCs w:val="21"/>
        </w:rPr>
        <w:t>课程和专业的</w:t>
      </w:r>
      <w:r>
        <w:rPr>
          <w:rFonts w:hint="eastAsia"/>
          <w:b/>
          <w:bCs/>
          <w:sz w:val="21"/>
          <w:szCs w:val="21"/>
        </w:rPr>
        <w:t>所属</w:t>
      </w:r>
      <w:r>
        <w:rPr>
          <w:rFonts w:hint="eastAsia"/>
          <w:sz w:val="21"/>
          <w:szCs w:val="21"/>
        </w:rPr>
        <w:t>关系：平台中收录的每一个专业都有其专业下的一门或多门课程，每门课程可能被需要被一个或多个专业所学习，故该联系集是多对多的关系。</w:t>
      </w:r>
    </w:p>
    <w:p>
      <w:pPr>
        <w:pStyle w:val="6"/>
        <w:spacing w:line="360" w:lineRule="auto"/>
        <w:rPr>
          <w:sz w:val="21"/>
          <w:szCs w:val="21"/>
        </w:rPr>
      </w:pPr>
      <w:r>
        <w:rPr>
          <w:rFonts w:hint="eastAsia"/>
          <w:sz w:val="21"/>
          <w:szCs w:val="21"/>
        </w:rPr>
        <w:t>问题和答案的</w:t>
      </w:r>
      <w:r>
        <w:rPr>
          <w:rFonts w:hint="eastAsia"/>
          <w:b/>
          <w:bCs/>
          <w:sz w:val="21"/>
          <w:szCs w:val="21"/>
        </w:rPr>
        <w:t>解释</w:t>
      </w:r>
      <w:r>
        <w:rPr>
          <w:rFonts w:hint="eastAsia"/>
          <w:sz w:val="21"/>
          <w:szCs w:val="21"/>
        </w:rPr>
        <w:t>关系：平台中收录的每一道题目都有其对应的解答，这个解答可能为空，即尚未被解答，可能有一个或多个答案，但在设计上一个问题的答案不能够解答另一个问题，故该联系集是一对多的关系。</w:t>
      </w:r>
    </w:p>
    <w:p>
      <w:pPr>
        <w:pStyle w:val="6"/>
        <w:spacing w:line="360" w:lineRule="auto"/>
        <w:rPr>
          <w:sz w:val="21"/>
          <w:szCs w:val="21"/>
        </w:rPr>
      </w:pPr>
      <w:r>
        <w:rPr>
          <w:rFonts w:hint="eastAsia"/>
          <w:sz w:val="21"/>
          <w:szCs w:val="21"/>
        </w:rPr>
        <w:t>用户和题目的</w:t>
      </w:r>
      <w:r>
        <w:rPr>
          <w:rFonts w:hint="eastAsia"/>
          <w:b/>
          <w:bCs/>
          <w:sz w:val="21"/>
          <w:szCs w:val="21"/>
        </w:rPr>
        <w:t>收藏</w:t>
      </w:r>
      <w:r>
        <w:rPr>
          <w:rFonts w:hint="eastAsia"/>
          <w:sz w:val="21"/>
          <w:szCs w:val="21"/>
        </w:rPr>
        <w:t>关系：用户可以收藏自己喜欢或者之后想要进行回顾的问题，每个用户可以收藏多道题目，且每道题目可以被不同的用户所收藏，故该联系集是多对多的关系。</w:t>
      </w:r>
    </w:p>
    <w:p>
      <w:pPr>
        <w:spacing w:line="360" w:lineRule="auto"/>
        <w:ind w:firstLine="420"/>
      </w:pPr>
      <w:r>
        <w:rPr>
          <w:rFonts w:hint="eastAsia"/>
          <w:sz w:val="21"/>
          <w:szCs w:val="21"/>
        </w:rPr>
        <w:t>用户和反馈信息的</w:t>
      </w:r>
      <w:r>
        <w:rPr>
          <w:rFonts w:hint="eastAsia"/>
          <w:b/>
          <w:bCs/>
          <w:sz w:val="21"/>
          <w:szCs w:val="21"/>
        </w:rPr>
        <w:t>提交</w:t>
      </w:r>
      <w:r>
        <w:rPr>
          <w:rFonts w:hint="eastAsia"/>
          <w:sz w:val="21"/>
          <w:szCs w:val="21"/>
        </w:rPr>
        <w:t>关系：用户在本平台的使用中遇到了任何包括但不限于答案错误、书籍和题目等资源的缺失等问题，都可以向管理员提交相关的反馈信息，向管理员表达进一步完善本平台的愿景，每个用户可以提交多份反馈信息，但每份反馈信息与其提交用户唯一相关，故该联系集是一对多的关系。</w:t>
      </w:r>
    </w:p>
    <w:p>
      <w:pPr>
        <w:pStyle w:val="3"/>
      </w:pPr>
      <w:bookmarkStart w:id="91" w:name="_Toc18916"/>
      <w:r>
        <w:rPr>
          <w:rFonts w:hint="eastAsia"/>
        </w:rPr>
        <w:t>用户模块E-R图</w:t>
      </w:r>
      <w:bookmarkEnd w:id="91"/>
    </w:p>
    <w:p>
      <w:pPr>
        <w:pStyle w:val="7"/>
        <w:jc w:val="center"/>
      </w:pPr>
      <w:r>
        <w:object>
          <v:shape id="_x0000_i1026" o:spt="75" type="#_x0000_t75" style="height:282.45pt;width:484.7pt;" o:ole="t" filled="f" o:preferrelative="t" stroked="f" coordsize="21600,21600">
            <v:path/>
            <v:fill on="f" focussize="0,0"/>
            <v:stroke on="f" joinstyle="miter"/>
            <v:imagedata r:id="rId45" o:title=""/>
            <o:lock v:ext="edit" aspectratio="t"/>
            <w10:wrap type="none"/>
            <w10:anchorlock/>
          </v:shape>
          <o:OLEObject Type="Embed" ProgID="Visio.Drawing.15" ShapeID="_x0000_i1026" DrawAspect="Content" ObjectID="_1468075726" r:id="rId44">
            <o:LockedField>false</o:LockedField>
          </o:OLEObject>
        </w:object>
      </w:r>
    </w:p>
    <w:p>
      <w:pPr>
        <w:pStyle w:val="3"/>
      </w:pPr>
      <w:bookmarkStart w:id="92" w:name="_Toc22984"/>
      <w:bookmarkStart w:id="93" w:name="_Toc153186375"/>
      <w:r>
        <w:rPr>
          <w:rFonts w:hint="eastAsia"/>
        </w:rPr>
        <w:t>问题模块E-R图</w:t>
      </w:r>
      <w:bookmarkEnd w:id="92"/>
    </w:p>
    <w:p>
      <w:r>
        <w:object>
          <v:shape id="_x0000_i1027" o:spt="75" type="#_x0000_t75" style="height:288pt;width:495.85pt;" o:ole="t" filled="f" o:preferrelative="t" stroked="f" coordsize="21600,21600">
            <v:path/>
            <v:fill on="f" focussize="0,0"/>
            <v:stroke on="f" joinstyle="miter"/>
            <v:imagedata r:id="rId47" o:title=""/>
            <o:lock v:ext="edit" aspectratio="t"/>
            <w10:wrap type="none"/>
            <w10:anchorlock/>
          </v:shape>
          <o:OLEObject Type="Embed" ProgID="Visio.Drawing.15" ShapeID="_x0000_i1027" DrawAspect="Content" ObjectID="_1468075727" r:id="rId46">
            <o:LockedField>false</o:LockedField>
          </o:OLEObject>
        </w:object>
      </w:r>
    </w:p>
    <w:p>
      <w:pPr>
        <w:pStyle w:val="7"/>
        <w:jc w:val="center"/>
      </w:pPr>
    </w:p>
    <w:p>
      <w:pPr>
        <w:pStyle w:val="3"/>
      </w:pPr>
      <w:bookmarkStart w:id="94" w:name="_Toc7731"/>
      <w:r>
        <w:rPr>
          <w:rFonts w:hint="eastAsia"/>
        </w:rPr>
        <w:t>回答问题模块E-R图</w:t>
      </w:r>
      <w:bookmarkEnd w:id="94"/>
    </w:p>
    <w:p>
      <w:r>
        <w:object>
          <v:shape id="_x0000_i1028" o:spt="75" type="#_x0000_t75" style="height:221.55pt;width:515.55pt;" o:ole="t" filled="f" o:preferrelative="t" stroked="f" coordsize="21600,21600">
            <v:path/>
            <v:fill on="f" focussize="0,0"/>
            <v:stroke on="f" joinstyle="miter"/>
            <v:imagedata r:id="rId49" o:title=""/>
            <o:lock v:ext="edit" aspectratio="t"/>
            <w10:wrap type="none"/>
            <w10:anchorlock/>
          </v:shape>
          <o:OLEObject Type="Embed" ProgID="Visio.Drawing.15" ShapeID="_x0000_i1028" DrawAspect="Content" ObjectID="_1468075728" r:id="rId48">
            <o:LockedField>false</o:LockedField>
          </o:OLEObject>
        </w:object>
      </w:r>
    </w:p>
    <w:p>
      <w:pPr>
        <w:pStyle w:val="7"/>
        <w:jc w:val="center"/>
      </w:pPr>
    </w:p>
    <w:p>
      <w:pPr>
        <w:pStyle w:val="3"/>
      </w:pPr>
      <w:bookmarkStart w:id="95" w:name="_Toc4955"/>
      <w:r>
        <w:rPr>
          <w:rFonts w:hint="eastAsia"/>
        </w:rPr>
        <w:t>管理员模块E-R图</w:t>
      </w:r>
      <w:bookmarkEnd w:id="95"/>
    </w:p>
    <w:p>
      <w:r>
        <w:object>
          <v:shape id="_x0000_i1029" o:spt="75" type="#_x0000_t75" style="height:354.85pt;width:458.55pt;" o:ole="t" filled="f" o:preferrelative="t" stroked="f" coordsize="21600,21600">
            <v:path/>
            <v:fill on="f" focussize="0,0"/>
            <v:stroke on="f" joinstyle="miter"/>
            <v:imagedata r:id="rId51" o:title=""/>
            <o:lock v:ext="edit" aspectratio="t"/>
            <w10:wrap type="none"/>
            <w10:anchorlock/>
          </v:shape>
          <o:OLEObject Type="Embed" ProgID="Visio.Drawing.15" ShapeID="_x0000_i1029" DrawAspect="Content" ObjectID="_1468075729" r:id="rId50">
            <o:LockedField>false</o:LockedField>
          </o:OLEObject>
        </w:object>
      </w:r>
    </w:p>
    <w:p>
      <w:pPr>
        <w:pStyle w:val="7"/>
        <w:jc w:val="center"/>
      </w:pPr>
      <w:bookmarkStart w:id="101" w:name="_GoBack"/>
      <w:bookmarkEnd w:id="101"/>
    </w:p>
    <w:bookmarkEnd w:id="93"/>
    <w:p>
      <w:pPr>
        <w:pStyle w:val="19"/>
        <w:ind w:firstLine="420"/>
        <w:rPr>
          <w:rFonts w:hint="eastAsia"/>
        </w:rPr>
      </w:pPr>
    </w:p>
    <w:p>
      <w:pPr>
        <w:pStyle w:val="21"/>
        <w:rPr>
          <w:rFonts w:hint="eastAsia"/>
        </w:rPr>
      </w:pPr>
      <w:bookmarkStart w:id="96" w:name="_Toc28688"/>
      <w:bookmarkStart w:id="97" w:name="_Toc77076522"/>
      <w:bookmarkStart w:id="98" w:name="_Toc153186299"/>
      <w:bookmarkStart w:id="99" w:name="_Toc155321769"/>
      <w:bookmarkStart w:id="100" w:name="_Toc153177886"/>
      <w:r>
        <w:rPr>
          <w:rFonts w:hint="eastAsia"/>
        </w:rPr>
        <w:t>图表索引</w:t>
      </w:r>
      <w:bookmarkEnd w:id="96"/>
      <w:bookmarkEnd w:id="97"/>
      <w:bookmarkEnd w:id="98"/>
      <w:bookmarkEnd w:id="99"/>
      <w:bookmarkEnd w:id="100"/>
    </w:p>
    <w:p>
      <w:pPr>
        <w:pStyle w:val="12"/>
        <w:tabs>
          <w:tab w:val="right" w:leader="dot" w:pos="9344"/>
        </w:tabs>
        <w:rPr>
          <w:smallCaps w:val="0"/>
          <w:kern w:val="2"/>
          <w:sz w:val="21"/>
          <w:szCs w:val="24"/>
        </w:rPr>
      </w:pPr>
      <w:r>
        <w:rPr>
          <w:sz w:val="21"/>
          <w:szCs w:val="21"/>
        </w:rPr>
        <w:fldChar w:fldCharType="begin"/>
      </w:r>
      <w:r>
        <w:rPr>
          <w:sz w:val="21"/>
          <w:szCs w:val="21"/>
        </w:rPr>
        <w:instrText xml:space="preserve"> </w:instrText>
      </w:r>
      <w:r>
        <w:rPr>
          <w:rFonts w:hint="eastAsia"/>
          <w:sz w:val="21"/>
          <w:szCs w:val="21"/>
        </w:rPr>
        <w:instrText xml:space="preserve">TOC \h \z \c "图"</w:instrText>
      </w:r>
      <w:r>
        <w:rPr>
          <w:sz w:val="21"/>
          <w:szCs w:val="21"/>
        </w:rPr>
        <w:instrText xml:space="preserve"> </w:instrText>
      </w:r>
      <w:r>
        <w:rPr>
          <w:sz w:val="21"/>
          <w:szCs w:val="21"/>
        </w:rPr>
        <w:fldChar w:fldCharType="separate"/>
      </w:r>
      <w:r>
        <w:rPr>
          <w:rStyle w:val="17"/>
        </w:rPr>
        <w:fldChar w:fldCharType="begin"/>
      </w:r>
      <w:r>
        <w:rPr>
          <w:rStyle w:val="17"/>
        </w:rPr>
        <w:instrText xml:space="preserve"> </w:instrText>
      </w:r>
      <w:r>
        <w:instrText xml:space="preserve">HYPERLINK \l "_Toc394245023"</w:instrText>
      </w:r>
      <w:r>
        <w:rPr>
          <w:rStyle w:val="17"/>
        </w:rPr>
        <w:instrText xml:space="preserve"> </w:instrText>
      </w:r>
      <w:r>
        <w:rPr>
          <w:rStyle w:val="17"/>
        </w:rPr>
        <w:fldChar w:fldCharType="separate"/>
      </w:r>
      <w:r>
        <w:rPr>
          <w:rStyle w:val="17"/>
          <w:rFonts w:hint="eastAsia"/>
        </w:rPr>
        <w:t>图</w:t>
      </w:r>
      <w:r>
        <w:rPr>
          <w:rStyle w:val="17"/>
        </w:rPr>
        <w:t xml:space="preserve"> 2</w:t>
      </w:r>
      <w:r>
        <w:rPr>
          <w:rStyle w:val="17"/>
        </w:rPr>
        <w:noBreakHyphen/>
      </w:r>
      <w:r>
        <w:rPr>
          <w:rStyle w:val="17"/>
        </w:rPr>
        <w:t>1 **</w:t>
      </w:r>
      <w:r>
        <w:rPr>
          <w:rStyle w:val="17"/>
          <w:rFonts w:hint="eastAsia"/>
        </w:rPr>
        <w:t>功能实现</w:t>
      </w:r>
      <w:r>
        <w:tab/>
      </w:r>
      <w:r>
        <w:fldChar w:fldCharType="begin"/>
      </w:r>
      <w:r>
        <w:instrText xml:space="preserve"> PAGEREF _Toc394245023 \h </w:instrText>
      </w:r>
      <w:r>
        <w:fldChar w:fldCharType="separate"/>
      </w:r>
      <w:r>
        <w:t>2</w:t>
      </w:r>
      <w:r>
        <w:fldChar w:fldCharType="end"/>
      </w:r>
      <w:r>
        <w:rPr>
          <w:rStyle w:val="17"/>
        </w:rPr>
        <w:fldChar w:fldCharType="end"/>
      </w:r>
    </w:p>
    <w:p>
      <w:pPr>
        <w:rPr>
          <w:rFonts w:hint="eastAsia"/>
          <w:sz w:val="21"/>
          <w:szCs w:val="21"/>
        </w:rPr>
      </w:pPr>
      <w:r>
        <w:rPr>
          <w:sz w:val="21"/>
          <w:szCs w:val="21"/>
        </w:rPr>
        <w:fldChar w:fldCharType="end"/>
      </w:r>
    </w:p>
    <w:p>
      <w:pPr>
        <w:pStyle w:val="12"/>
        <w:tabs>
          <w:tab w:val="right" w:leader="dot" w:pos="9344"/>
        </w:tabs>
        <w:rPr>
          <w:smallCaps w:val="0"/>
          <w:kern w:val="2"/>
          <w:sz w:val="21"/>
          <w:szCs w:val="24"/>
        </w:rPr>
      </w:pPr>
      <w:r>
        <w:rPr>
          <w:sz w:val="21"/>
          <w:szCs w:val="21"/>
        </w:rPr>
        <w:fldChar w:fldCharType="begin"/>
      </w:r>
      <w:r>
        <w:rPr>
          <w:sz w:val="21"/>
          <w:szCs w:val="21"/>
        </w:rPr>
        <w:instrText xml:space="preserve"> </w:instrText>
      </w:r>
      <w:r>
        <w:rPr>
          <w:rFonts w:hint="eastAsia"/>
          <w:sz w:val="21"/>
          <w:szCs w:val="21"/>
        </w:rPr>
        <w:instrText xml:space="preserve">TOC \h \z \c "表格"</w:instrText>
      </w:r>
      <w:r>
        <w:rPr>
          <w:sz w:val="21"/>
          <w:szCs w:val="21"/>
        </w:rPr>
        <w:instrText xml:space="preserve"> </w:instrText>
      </w:r>
      <w:r>
        <w:rPr>
          <w:sz w:val="21"/>
          <w:szCs w:val="21"/>
        </w:rPr>
        <w:fldChar w:fldCharType="separate"/>
      </w:r>
      <w:r>
        <w:rPr>
          <w:rStyle w:val="17"/>
        </w:rPr>
        <w:fldChar w:fldCharType="begin"/>
      </w:r>
      <w:r>
        <w:rPr>
          <w:rStyle w:val="17"/>
        </w:rPr>
        <w:instrText xml:space="preserve"> </w:instrText>
      </w:r>
      <w:r>
        <w:instrText xml:space="preserve">HYPERLINK \l "_Toc394245026"</w:instrText>
      </w:r>
      <w:r>
        <w:rPr>
          <w:rStyle w:val="17"/>
        </w:rPr>
        <w:instrText xml:space="preserve"> </w:instrText>
      </w:r>
      <w:r>
        <w:rPr>
          <w:rStyle w:val="17"/>
        </w:rPr>
        <w:fldChar w:fldCharType="separate"/>
      </w:r>
      <w:r>
        <w:rPr>
          <w:rStyle w:val="17"/>
          <w:rFonts w:hint="eastAsia"/>
        </w:rPr>
        <w:t>表格</w:t>
      </w:r>
      <w:r>
        <w:rPr>
          <w:rStyle w:val="17"/>
        </w:rPr>
        <w:t xml:space="preserve"> 2</w:t>
      </w:r>
      <w:r>
        <w:rPr>
          <w:rStyle w:val="17"/>
        </w:rPr>
        <w:noBreakHyphen/>
      </w:r>
      <w:r>
        <w:rPr>
          <w:rStyle w:val="17"/>
        </w:rPr>
        <w:t>1 **</w:t>
      </w:r>
      <w:r>
        <w:rPr>
          <w:rStyle w:val="17"/>
          <w:rFonts w:hint="eastAsia"/>
        </w:rPr>
        <w:t>功能的动作序列</w:t>
      </w:r>
      <w:r>
        <w:tab/>
      </w:r>
      <w:r>
        <w:fldChar w:fldCharType="begin"/>
      </w:r>
      <w:r>
        <w:instrText xml:space="preserve"> PAGEREF _Toc394245026 \h </w:instrText>
      </w:r>
      <w:r>
        <w:fldChar w:fldCharType="separate"/>
      </w:r>
      <w:r>
        <w:t>2</w:t>
      </w:r>
      <w:r>
        <w:fldChar w:fldCharType="end"/>
      </w:r>
      <w:r>
        <w:rPr>
          <w:rStyle w:val="17"/>
        </w:rPr>
        <w:fldChar w:fldCharType="end"/>
      </w:r>
    </w:p>
    <w:p>
      <w:pPr>
        <w:rPr>
          <w:rFonts w:hint="eastAsia"/>
        </w:rPr>
      </w:pPr>
      <w:r>
        <w:rPr>
          <w:sz w:val="21"/>
          <w:szCs w:val="21"/>
        </w:rPr>
        <w:fldChar w:fldCharType="end"/>
      </w:r>
    </w:p>
    <w:p/>
    <w:sectPr>
      <w:footerReference r:id="rId7" w:type="default"/>
      <w:pgSz w:w="11906" w:h="16838"/>
      <w:pgMar w:top="1134" w:right="1134" w:bottom="851" w:left="1418" w:header="851" w:footer="851"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4" w:space="1"/>
      </w:pBdr>
      <w:rPr>
        <w:rFonts w:hint="eastAsia"/>
      </w:rPr>
    </w:pPr>
    <w:r>
      <w:rPr>
        <w:rFonts w:hint="eastAsia"/>
      </w:rPr>
      <w:t>同济大学软件学院</w:t>
    </w:r>
  </w:p>
  <w:p>
    <w:pPr>
      <w:pStyle w:val="9"/>
      <w:pBdr>
        <w:top w:val="single" w:color="auto" w:sz="4" w:space="1"/>
      </w:pBdr>
      <w:rPr>
        <w:rFonts w:hint="eastAsia"/>
      </w:rPr>
    </w:pPr>
    <w:r>
      <w:rPr>
        <w:rFonts w:hint="eastAsia"/>
      </w:rPr>
      <w:t>数据库课程设计项目</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4" w:space="1"/>
      </w:pBdr>
      <w:rPr>
        <w:rStyle w:val="16"/>
        <w:rFonts w:hint="eastAsia"/>
      </w:rPr>
    </w:pPr>
    <w:r>
      <w:rPr>
        <w:rFonts w:hint="eastAsia"/>
      </w:rPr>
      <w:t xml:space="preserve">同济大学软件学院                                                                                    </w:t>
    </w:r>
    <w:r>
      <w:rPr>
        <w:rStyle w:val="16"/>
      </w:rPr>
      <w:fldChar w:fldCharType="begin"/>
    </w:r>
    <w:r>
      <w:rPr>
        <w:rStyle w:val="16"/>
      </w:rPr>
      <w:instrText xml:space="preserve"> PAGE </w:instrText>
    </w:r>
    <w:r>
      <w:rPr>
        <w:rStyle w:val="16"/>
      </w:rPr>
      <w:fldChar w:fldCharType="separate"/>
    </w:r>
    <w:r>
      <w:rPr>
        <w:rStyle w:val="16"/>
      </w:rPr>
      <w:t>5</w:t>
    </w:r>
    <w:r>
      <w:rPr>
        <w:rStyle w:val="16"/>
      </w:rPr>
      <w:fldChar w:fldCharType="end"/>
    </w:r>
  </w:p>
  <w:p>
    <w:pPr>
      <w:pStyle w:val="9"/>
      <w:pBdr>
        <w:top w:val="single" w:color="auto" w:sz="4" w:space="1"/>
      </w:pBdr>
      <w:rPr>
        <w:rFonts w:hint="eastAsia"/>
      </w:rPr>
    </w:pPr>
    <w:r>
      <w:rPr>
        <w:rFonts w:hint="eastAsia"/>
      </w:rPr>
      <w:t>数据库课程设计项目</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left"/>
      <w:rPr>
        <w:rFonts w:hint="eastAsia"/>
      </w:rPr>
    </w:pPr>
    <w:r>
      <w:rPr>
        <w:rFonts w:hint="eastAsia"/>
        <w:lang w:val="en-US" w:eastAsia="zh-CN"/>
      </w:rPr>
      <w:t>在线学习</w:t>
    </w:r>
    <w:r>
      <w:rPr>
        <w:rFonts w:hint="eastAsia"/>
      </w:rPr>
      <w:t>系统</w:t>
    </w:r>
    <w:r>
      <w:rPr>
        <w:rFonts w:hint="eastAsia"/>
        <w:lang w:val="en-US" w:eastAsia="zh-CN"/>
      </w:rPr>
      <w:t xml:space="preserve">  </w:t>
    </w:r>
    <w:r>
      <w:rPr>
        <w:rFonts w:hint="eastAsia"/>
      </w:rPr>
      <w:t xml:space="preserve">                                                                           设计与实现文档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9768A9"/>
    <w:multiLevelType w:val="singleLevel"/>
    <w:tmpl w:val="8D9768A9"/>
    <w:lvl w:ilvl="0" w:tentative="0">
      <w:start w:val="1"/>
      <w:numFmt w:val="bullet"/>
      <w:lvlText w:val=""/>
      <w:lvlJc w:val="left"/>
      <w:pPr>
        <w:ind w:left="420" w:hanging="420"/>
      </w:pPr>
      <w:rPr>
        <w:rFonts w:hint="default" w:ascii="Wingdings" w:hAnsi="Wingdings"/>
      </w:rPr>
    </w:lvl>
  </w:abstractNum>
  <w:abstractNum w:abstractNumId="1">
    <w:nsid w:val="A5551E2B"/>
    <w:multiLevelType w:val="singleLevel"/>
    <w:tmpl w:val="A5551E2B"/>
    <w:lvl w:ilvl="0" w:tentative="0">
      <w:start w:val="1"/>
      <w:numFmt w:val="bullet"/>
      <w:lvlText w:val=""/>
      <w:lvlJc w:val="left"/>
      <w:pPr>
        <w:ind w:left="420" w:hanging="420"/>
      </w:pPr>
      <w:rPr>
        <w:rFonts w:hint="default" w:ascii="Wingdings" w:hAnsi="Wingdings"/>
      </w:rPr>
    </w:lvl>
  </w:abstractNum>
  <w:abstractNum w:abstractNumId="2">
    <w:nsid w:val="ACEB5F07"/>
    <w:multiLevelType w:val="singleLevel"/>
    <w:tmpl w:val="ACEB5F07"/>
    <w:lvl w:ilvl="0" w:tentative="0">
      <w:start w:val="1"/>
      <w:numFmt w:val="bullet"/>
      <w:lvlText w:val=""/>
      <w:lvlJc w:val="left"/>
      <w:pPr>
        <w:ind w:left="420" w:hanging="420"/>
      </w:pPr>
      <w:rPr>
        <w:rFonts w:hint="default" w:ascii="Wingdings" w:hAnsi="Wingdings"/>
      </w:rPr>
    </w:lvl>
  </w:abstractNum>
  <w:abstractNum w:abstractNumId="3">
    <w:nsid w:val="ED37075D"/>
    <w:multiLevelType w:val="singleLevel"/>
    <w:tmpl w:val="ED37075D"/>
    <w:lvl w:ilvl="0" w:tentative="0">
      <w:start w:val="1"/>
      <w:numFmt w:val="bullet"/>
      <w:lvlText w:val=""/>
      <w:lvlJc w:val="left"/>
      <w:pPr>
        <w:ind w:left="420" w:hanging="420"/>
      </w:pPr>
      <w:rPr>
        <w:rFonts w:hint="default" w:ascii="Wingdings" w:hAnsi="Wingdings"/>
      </w:rPr>
    </w:lvl>
  </w:abstractNum>
  <w:abstractNum w:abstractNumId="4">
    <w:nsid w:val="F7652984"/>
    <w:multiLevelType w:val="singleLevel"/>
    <w:tmpl w:val="F7652984"/>
    <w:lvl w:ilvl="0" w:tentative="0">
      <w:start w:val="1"/>
      <w:numFmt w:val="bullet"/>
      <w:lvlText w:val=""/>
      <w:lvlJc w:val="left"/>
      <w:pPr>
        <w:ind w:left="420" w:hanging="420"/>
      </w:pPr>
      <w:rPr>
        <w:rFonts w:hint="default" w:ascii="Wingdings" w:hAnsi="Wingdings"/>
      </w:rPr>
    </w:lvl>
  </w:abstractNum>
  <w:abstractNum w:abstractNumId="5">
    <w:nsid w:val="2D6239DB"/>
    <w:multiLevelType w:val="singleLevel"/>
    <w:tmpl w:val="2D6239DB"/>
    <w:lvl w:ilvl="0" w:tentative="0">
      <w:start w:val="1"/>
      <w:numFmt w:val="bullet"/>
      <w:lvlText w:val=""/>
      <w:lvlJc w:val="left"/>
      <w:pPr>
        <w:ind w:left="420" w:hanging="420"/>
      </w:pPr>
      <w:rPr>
        <w:rFonts w:hint="default" w:ascii="Wingdings" w:hAnsi="Wingdings"/>
      </w:rPr>
    </w:lvl>
  </w:abstractNum>
  <w:abstractNum w:abstractNumId="6">
    <w:nsid w:val="320EAEBC"/>
    <w:multiLevelType w:val="singleLevel"/>
    <w:tmpl w:val="320EAEBC"/>
    <w:lvl w:ilvl="0" w:tentative="0">
      <w:start w:val="1"/>
      <w:numFmt w:val="bullet"/>
      <w:lvlText w:val=""/>
      <w:lvlJc w:val="left"/>
      <w:pPr>
        <w:ind w:left="420" w:hanging="420"/>
      </w:pPr>
      <w:rPr>
        <w:rFonts w:hint="default" w:ascii="Wingdings" w:hAnsi="Wingdings"/>
      </w:rPr>
    </w:lvl>
  </w:abstractNum>
  <w:abstractNum w:abstractNumId="7">
    <w:nsid w:val="3372656E"/>
    <w:multiLevelType w:val="singleLevel"/>
    <w:tmpl w:val="3372656E"/>
    <w:lvl w:ilvl="0" w:tentative="0">
      <w:start w:val="1"/>
      <w:numFmt w:val="bullet"/>
      <w:lvlText w:val=""/>
      <w:lvlJc w:val="left"/>
      <w:pPr>
        <w:ind w:left="420" w:hanging="420"/>
      </w:pPr>
      <w:rPr>
        <w:rFonts w:hint="default" w:ascii="Wingdings" w:hAnsi="Wingdings"/>
      </w:rPr>
    </w:lvl>
  </w:abstractNum>
  <w:abstractNum w:abstractNumId="8">
    <w:nsid w:val="3A202B8B"/>
    <w:multiLevelType w:val="multilevel"/>
    <w:tmpl w:val="3A202B8B"/>
    <w:lvl w:ilvl="0" w:tentative="0">
      <w:start w:val="1"/>
      <w:numFmt w:val="upperLetter"/>
      <w:pStyle w:val="21"/>
      <w:lvlText w:val="附录%1."/>
      <w:lvlJc w:val="left"/>
      <w:pPr>
        <w:tabs>
          <w:tab w:val="left" w:pos="360"/>
        </w:tabs>
        <w:ind w:left="0" w:firstLine="0"/>
      </w:pPr>
      <w:rPr>
        <w:rFonts w:hint="default" w:ascii="Arial" w:hAnsi="Arial" w:eastAsia="黑体"/>
        <w:b/>
        <w:i w:val="0"/>
        <w:sz w:val="36"/>
      </w:rPr>
    </w:lvl>
    <w:lvl w:ilvl="1" w:tentative="0">
      <w:start w:val="1"/>
      <w:numFmt w:val="decimal"/>
      <w:lvlText w:val="%1.%2"/>
      <w:lvlJc w:val="left"/>
      <w:pPr>
        <w:tabs>
          <w:tab w:val="left" w:pos="2700"/>
        </w:tabs>
        <w:ind w:left="1980" w:firstLine="0"/>
      </w:pPr>
      <w:rPr>
        <w:rFonts w:hint="default" w:ascii="Arial" w:hAnsi="Arial" w:eastAsia="黑体"/>
        <w:b/>
        <w:i w:val="0"/>
        <w:sz w:val="32"/>
      </w:rPr>
    </w:lvl>
    <w:lvl w:ilvl="2" w:tentative="0">
      <w:start w:val="1"/>
      <w:numFmt w:val="decimal"/>
      <w:lvlText w:val="%1.%2.%3 "/>
      <w:lvlJc w:val="left"/>
      <w:pPr>
        <w:tabs>
          <w:tab w:val="left" w:pos="567"/>
        </w:tabs>
        <w:ind w:left="1021" w:hanging="1021"/>
      </w:pPr>
      <w:rPr>
        <w:rFonts w:hint="default" w:ascii="Arial" w:hAnsi="Arial"/>
        <w:b/>
        <w:i w:val="0"/>
        <w:sz w:val="30"/>
      </w:rPr>
    </w:lvl>
    <w:lvl w:ilvl="3" w:tentative="0">
      <w:start w:val="1"/>
      <w:numFmt w:val="decimal"/>
      <w:lvlText w:val="%1.%2.%3.%4 "/>
      <w:lvlJc w:val="left"/>
      <w:pPr>
        <w:tabs>
          <w:tab w:val="left" w:pos="1080"/>
        </w:tabs>
        <w:ind w:left="0" w:firstLine="0"/>
      </w:pPr>
      <w:rPr>
        <w:rFonts w:hint="default" w:ascii="Arial" w:hAnsi="Arial"/>
        <w:b/>
        <w:i w:val="0"/>
        <w:sz w:val="28"/>
      </w:rPr>
    </w:lvl>
    <w:lvl w:ilvl="4" w:tentative="0">
      <w:start w:val="1"/>
      <w:numFmt w:val="decimal"/>
      <w:lvlText w:val="%1.%2.%3.%4.%5 "/>
      <w:lvlJc w:val="left"/>
      <w:pPr>
        <w:tabs>
          <w:tab w:val="left" w:pos="1080"/>
        </w:tabs>
        <w:ind w:left="0" w:firstLine="0"/>
      </w:pPr>
      <w:rPr>
        <w:rFonts w:hint="default" w:ascii="Arial" w:hAnsi="Arial"/>
        <w:b/>
        <w:i w:val="0"/>
        <w:sz w:val="24"/>
      </w:rPr>
    </w:lvl>
    <w:lvl w:ilvl="5" w:tentative="0">
      <w:start w:val="1"/>
      <w:numFmt w:val="decimal"/>
      <w:lvlText w:val="%1.%2.%3.%4.%5.%6 "/>
      <w:lvlJc w:val="left"/>
      <w:pPr>
        <w:tabs>
          <w:tab w:val="left" w:pos="1440"/>
        </w:tabs>
        <w:ind w:left="0" w:firstLine="0"/>
      </w:pPr>
      <w:rPr>
        <w:rFonts w:hint="default" w:ascii="Arial" w:hAnsi="Arial"/>
        <w:b/>
        <w:i w:val="0"/>
        <w:sz w:val="24"/>
      </w:rPr>
    </w:lvl>
    <w:lvl w:ilvl="6" w:tentative="0">
      <w:start w:val="1"/>
      <w:numFmt w:val="decimal"/>
      <w:lvlText w:val="%1.%2.%3.%4.%5.%6.%7."/>
      <w:lvlJc w:val="left"/>
      <w:pPr>
        <w:tabs>
          <w:tab w:val="left" w:pos="1440"/>
        </w:tabs>
        <w:ind w:left="0" w:firstLine="0"/>
      </w:pPr>
      <w:rPr>
        <w:rFonts w:hint="default" w:ascii="Arial" w:hAnsi="Arial"/>
        <w:b/>
        <w:i w:val="0"/>
        <w:caps w:val="0"/>
        <w:strike w:val="0"/>
        <w:dstrike w:val="0"/>
        <w:vanish w:val="0"/>
        <w:sz w:val="24"/>
        <w:vertAlign w:val="baseline"/>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sz w:val="24"/>
        <w:vertAlign w:val="baseline"/>
      </w:rPr>
    </w:lvl>
  </w:abstractNum>
  <w:abstractNum w:abstractNumId="9">
    <w:nsid w:val="52287A14"/>
    <w:multiLevelType w:val="singleLevel"/>
    <w:tmpl w:val="52287A14"/>
    <w:lvl w:ilvl="0" w:tentative="0">
      <w:start w:val="1"/>
      <w:numFmt w:val="bullet"/>
      <w:lvlText w:val=""/>
      <w:lvlJc w:val="left"/>
      <w:pPr>
        <w:ind w:left="420" w:hanging="420"/>
      </w:pPr>
      <w:rPr>
        <w:rFonts w:hint="default" w:ascii="Wingdings" w:hAnsi="Wingdings"/>
      </w:rPr>
    </w:lvl>
  </w:abstractNum>
  <w:abstractNum w:abstractNumId="10">
    <w:nsid w:val="720F2F84"/>
    <w:multiLevelType w:val="singleLevel"/>
    <w:tmpl w:val="720F2F84"/>
    <w:lvl w:ilvl="0" w:tentative="0">
      <w:start w:val="1"/>
      <w:numFmt w:val="bullet"/>
      <w:lvlText w:val=""/>
      <w:lvlJc w:val="left"/>
      <w:pPr>
        <w:ind w:left="420" w:hanging="420"/>
      </w:pPr>
      <w:rPr>
        <w:rFonts w:hint="default" w:ascii="Wingdings" w:hAnsi="Wingdings"/>
      </w:rPr>
    </w:lvl>
  </w:abstractNum>
  <w:abstractNum w:abstractNumId="11">
    <w:nsid w:val="7C7B1A93"/>
    <w:multiLevelType w:val="singleLevel"/>
    <w:tmpl w:val="7C7B1A93"/>
    <w:lvl w:ilvl="0" w:tentative="0">
      <w:start w:val="1"/>
      <w:numFmt w:val="bullet"/>
      <w:lvlText w:val=""/>
      <w:lvlJc w:val="left"/>
      <w:pPr>
        <w:ind w:left="420" w:hanging="420"/>
      </w:pPr>
      <w:rPr>
        <w:rFonts w:hint="default" w:ascii="Wingdings" w:hAnsi="Wingdings"/>
      </w:rPr>
    </w:lvl>
  </w:abstractNum>
  <w:abstractNum w:abstractNumId="12">
    <w:nsid w:val="7E252333"/>
    <w:multiLevelType w:val="multilevel"/>
    <w:tmpl w:val="7E252333"/>
    <w:lvl w:ilvl="0" w:tentative="0">
      <w:start w:val="1"/>
      <w:numFmt w:val="decimal"/>
      <w:pStyle w:val="2"/>
      <w:isLgl/>
      <w:lvlText w:val="%1."/>
      <w:lvlJc w:val="left"/>
      <w:pPr>
        <w:tabs>
          <w:tab w:val="left" w:pos="540"/>
        </w:tabs>
        <w:ind w:left="180" w:hanging="180"/>
      </w:pPr>
      <w:rPr>
        <w:rFonts w:hint="default" w:ascii="Arial" w:hAnsi="Arial" w:eastAsia="黑体"/>
        <w:b/>
        <w:i w:val="0"/>
        <w:sz w:val="36"/>
      </w:rPr>
    </w:lvl>
    <w:lvl w:ilvl="1" w:tentative="0">
      <w:start w:val="1"/>
      <w:numFmt w:val="decimal"/>
      <w:pStyle w:val="3"/>
      <w:lvlText w:val="%1.%2"/>
      <w:lvlJc w:val="left"/>
      <w:pPr>
        <w:tabs>
          <w:tab w:val="left" w:pos="567"/>
        </w:tabs>
        <w:ind w:left="0" w:firstLine="0"/>
      </w:pPr>
      <w:rPr>
        <w:rFonts w:hint="default" w:ascii="Arial" w:hAnsi="Arial" w:eastAsia="黑体"/>
        <w:b/>
        <w:i w:val="0"/>
        <w:sz w:val="32"/>
      </w:rPr>
    </w:lvl>
    <w:lvl w:ilvl="2" w:tentative="0">
      <w:start w:val="1"/>
      <w:numFmt w:val="decimal"/>
      <w:pStyle w:val="4"/>
      <w:isLgl/>
      <w:lvlText w:val="%1.%2.%3 "/>
      <w:lvlJc w:val="left"/>
      <w:pPr>
        <w:tabs>
          <w:tab w:val="left" w:pos="567"/>
        </w:tabs>
        <w:ind w:left="0" w:firstLine="0"/>
      </w:pPr>
      <w:rPr>
        <w:rFonts w:hint="default" w:ascii="Arial" w:hAnsi="Arial"/>
        <w:b/>
        <w:i w:val="0"/>
        <w:sz w:val="30"/>
      </w:rPr>
    </w:lvl>
    <w:lvl w:ilvl="3" w:tentative="0">
      <w:start w:val="1"/>
      <w:numFmt w:val="decimal"/>
      <w:lvlText w:val="%1.%2.%3.%4 "/>
      <w:lvlJc w:val="left"/>
      <w:pPr>
        <w:tabs>
          <w:tab w:val="left" w:pos="567"/>
        </w:tabs>
        <w:ind w:left="0" w:firstLine="0"/>
      </w:pPr>
      <w:rPr>
        <w:rFonts w:hint="default" w:ascii="Arial" w:hAnsi="Arial"/>
        <w:b/>
        <w:i w:val="0"/>
        <w:sz w:val="28"/>
      </w:rPr>
    </w:lvl>
    <w:lvl w:ilvl="4" w:tentative="0">
      <w:start w:val="1"/>
      <w:numFmt w:val="decimal"/>
      <w:lvlText w:val="%1.%2.%3.%4.%5 "/>
      <w:lvlJc w:val="left"/>
      <w:pPr>
        <w:tabs>
          <w:tab w:val="left" w:pos="567"/>
        </w:tabs>
        <w:ind w:left="0" w:firstLine="0"/>
      </w:pPr>
      <w:rPr>
        <w:rFonts w:hint="default" w:ascii="Arial" w:hAnsi="Arial"/>
        <w:b/>
        <w:i w:val="0"/>
        <w:sz w:val="24"/>
      </w:rPr>
    </w:lvl>
    <w:lvl w:ilvl="5" w:tentative="0">
      <w:start w:val="1"/>
      <w:numFmt w:val="decimal"/>
      <w:lvlText w:val="%1.%2.%3.%4.%5.%6 "/>
      <w:lvlJc w:val="left"/>
      <w:pPr>
        <w:tabs>
          <w:tab w:val="left" w:pos="567"/>
        </w:tabs>
        <w:ind w:left="0" w:firstLine="0"/>
      </w:pPr>
      <w:rPr>
        <w:rFonts w:hint="default" w:ascii="Arial" w:hAnsi="Arial"/>
        <w:b/>
        <w:i w:val="0"/>
        <w:sz w:val="24"/>
      </w:rPr>
    </w:lvl>
    <w:lvl w:ilvl="6" w:tentative="0">
      <w:start w:val="1"/>
      <w:numFmt w:val="decimal"/>
      <w:lvlText w:val="%1.%2.%3.%4.%5.%6.%7."/>
      <w:lvlJc w:val="left"/>
      <w:pPr>
        <w:tabs>
          <w:tab w:val="left" w:pos="567"/>
        </w:tabs>
        <w:ind w:left="0" w:firstLine="0"/>
      </w:pPr>
      <w:rPr>
        <w:rFonts w:hint="default" w:ascii="Arial" w:hAnsi="Arial"/>
        <w:b/>
        <w:i w:val="0"/>
        <w:caps w:val="0"/>
        <w:strike w:val="0"/>
        <w:dstrike w:val="0"/>
        <w:vanish w:val="0"/>
        <w:sz w:val="24"/>
        <w:vertAlign w:val="baseline"/>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sz w:val="24"/>
        <w:vertAlign w:val="baseline"/>
      </w:rPr>
    </w:lvl>
  </w:abstractNum>
  <w:num w:numId="1">
    <w:abstractNumId w:val="12"/>
  </w:num>
  <w:num w:numId="2">
    <w:abstractNumId w:val="8"/>
  </w:num>
  <w:num w:numId="3">
    <w:abstractNumId w:val="4"/>
  </w:num>
  <w:num w:numId="4">
    <w:abstractNumId w:val="1"/>
  </w:num>
  <w:num w:numId="5">
    <w:abstractNumId w:val="0"/>
  </w:num>
  <w:num w:numId="6">
    <w:abstractNumId w:val="11"/>
  </w:num>
  <w:num w:numId="7">
    <w:abstractNumId w:val="7"/>
  </w:num>
  <w:num w:numId="8">
    <w:abstractNumId w:val="6"/>
  </w:num>
  <w:num w:numId="9">
    <w:abstractNumId w:val="5"/>
  </w:num>
  <w:num w:numId="10">
    <w:abstractNumId w:val="3"/>
  </w:num>
  <w:num w:numId="11">
    <w:abstractNumId w:val="2"/>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000000"/>
    <w:rsid w:val="002607CC"/>
    <w:rsid w:val="01785A7C"/>
    <w:rsid w:val="017D5815"/>
    <w:rsid w:val="022C24DE"/>
    <w:rsid w:val="023B3DA9"/>
    <w:rsid w:val="025A0035"/>
    <w:rsid w:val="028440C8"/>
    <w:rsid w:val="033F6241"/>
    <w:rsid w:val="03760A36"/>
    <w:rsid w:val="044C330C"/>
    <w:rsid w:val="04511EA2"/>
    <w:rsid w:val="04C44A6F"/>
    <w:rsid w:val="05277873"/>
    <w:rsid w:val="05551D4C"/>
    <w:rsid w:val="05C018A2"/>
    <w:rsid w:val="05C54F49"/>
    <w:rsid w:val="06604E4C"/>
    <w:rsid w:val="06A3514F"/>
    <w:rsid w:val="06F727B0"/>
    <w:rsid w:val="073C1416"/>
    <w:rsid w:val="07514C7B"/>
    <w:rsid w:val="07533FDE"/>
    <w:rsid w:val="07776194"/>
    <w:rsid w:val="07CF5634"/>
    <w:rsid w:val="07D8088C"/>
    <w:rsid w:val="07DF1AA9"/>
    <w:rsid w:val="08737DB9"/>
    <w:rsid w:val="08850A8D"/>
    <w:rsid w:val="08D43AEC"/>
    <w:rsid w:val="095E38C5"/>
    <w:rsid w:val="09663E91"/>
    <w:rsid w:val="098470A4"/>
    <w:rsid w:val="09EF4328"/>
    <w:rsid w:val="0A3C54E3"/>
    <w:rsid w:val="0A3E36F7"/>
    <w:rsid w:val="0ADD3CCF"/>
    <w:rsid w:val="0AE977B2"/>
    <w:rsid w:val="0AF659E5"/>
    <w:rsid w:val="0B066219"/>
    <w:rsid w:val="0B152302"/>
    <w:rsid w:val="0B460A68"/>
    <w:rsid w:val="0BBF43C3"/>
    <w:rsid w:val="0C1B3CF0"/>
    <w:rsid w:val="0CA248E3"/>
    <w:rsid w:val="0D2C59C1"/>
    <w:rsid w:val="0D500334"/>
    <w:rsid w:val="0DA90E87"/>
    <w:rsid w:val="0DB13E81"/>
    <w:rsid w:val="0E5B4EA0"/>
    <w:rsid w:val="0E75128A"/>
    <w:rsid w:val="0F942ADE"/>
    <w:rsid w:val="10173FAB"/>
    <w:rsid w:val="109408CD"/>
    <w:rsid w:val="10E548CC"/>
    <w:rsid w:val="11022343"/>
    <w:rsid w:val="1198193E"/>
    <w:rsid w:val="119D4B6C"/>
    <w:rsid w:val="11D5049D"/>
    <w:rsid w:val="11F33019"/>
    <w:rsid w:val="11F96D38"/>
    <w:rsid w:val="12B50068"/>
    <w:rsid w:val="12F6524A"/>
    <w:rsid w:val="131D72AA"/>
    <w:rsid w:val="133B07BF"/>
    <w:rsid w:val="13D35C6C"/>
    <w:rsid w:val="13D74E0E"/>
    <w:rsid w:val="1476335E"/>
    <w:rsid w:val="149070A3"/>
    <w:rsid w:val="14A300CE"/>
    <w:rsid w:val="14FD1295"/>
    <w:rsid w:val="154B4578"/>
    <w:rsid w:val="15920E51"/>
    <w:rsid w:val="16061850"/>
    <w:rsid w:val="1631337C"/>
    <w:rsid w:val="16980A14"/>
    <w:rsid w:val="16B42428"/>
    <w:rsid w:val="17596BCA"/>
    <w:rsid w:val="179078A2"/>
    <w:rsid w:val="17DA3AC1"/>
    <w:rsid w:val="181A12FF"/>
    <w:rsid w:val="18E45B15"/>
    <w:rsid w:val="19744A3F"/>
    <w:rsid w:val="197C5E5D"/>
    <w:rsid w:val="19AC5F87"/>
    <w:rsid w:val="19D35C0A"/>
    <w:rsid w:val="1A454F8C"/>
    <w:rsid w:val="1A591713"/>
    <w:rsid w:val="1AF409D4"/>
    <w:rsid w:val="1B466844"/>
    <w:rsid w:val="1BBF43CB"/>
    <w:rsid w:val="1C2B2F00"/>
    <w:rsid w:val="1C2E319B"/>
    <w:rsid w:val="1C355D30"/>
    <w:rsid w:val="1D700199"/>
    <w:rsid w:val="1EFA7794"/>
    <w:rsid w:val="1F7C7944"/>
    <w:rsid w:val="1F7E3685"/>
    <w:rsid w:val="1FA47700"/>
    <w:rsid w:val="1FCD4EA9"/>
    <w:rsid w:val="1FDA015E"/>
    <w:rsid w:val="20081A9B"/>
    <w:rsid w:val="208843C1"/>
    <w:rsid w:val="20D66A29"/>
    <w:rsid w:val="21AE1594"/>
    <w:rsid w:val="22037926"/>
    <w:rsid w:val="22322E41"/>
    <w:rsid w:val="223C2816"/>
    <w:rsid w:val="2262082B"/>
    <w:rsid w:val="226C1BBE"/>
    <w:rsid w:val="2379286D"/>
    <w:rsid w:val="245B000B"/>
    <w:rsid w:val="24FD4AC9"/>
    <w:rsid w:val="257260E8"/>
    <w:rsid w:val="25922CDA"/>
    <w:rsid w:val="261868A0"/>
    <w:rsid w:val="278B7B24"/>
    <w:rsid w:val="27A636B6"/>
    <w:rsid w:val="27A961FC"/>
    <w:rsid w:val="28243AD4"/>
    <w:rsid w:val="28484857"/>
    <w:rsid w:val="28F21696"/>
    <w:rsid w:val="294A30C6"/>
    <w:rsid w:val="29711C34"/>
    <w:rsid w:val="29977B6E"/>
    <w:rsid w:val="2A153074"/>
    <w:rsid w:val="2A47392C"/>
    <w:rsid w:val="2A484859"/>
    <w:rsid w:val="2AAB2C02"/>
    <w:rsid w:val="2AED63FF"/>
    <w:rsid w:val="2B464ADA"/>
    <w:rsid w:val="2B642979"/>
    <w:rsid w:val="2B746B21"/>
    <w:rsid w:val="2BBF7820"/>
    <w:rsid w:val="2C0564E9"/>
    <w:rsid w:val="2CAC2119"/>
    <w:rsid w:val="2CED7EEF"/>
    <w:rsid w:val="2D3534CA"/>
    <w:rsid w:val="2D59068D"/>
    <w:rsid w:val="2D8F64D3"/>
    <w:rsid w:val="2DB35827"/>
    <w:rsid w:val="2DD138B2"/>
    <w:rsid w:val="2DE0494E"/>
    <w:rsid w:val="2DFB0019"/>
    <w:rsid w:val="2E633762"/>
    <w:rsid w:val="2EB8596B"/>
    <w:rsid w:val="2EC929D3"/>
    <w:rsid w:val="2F0710CD"/>
    <w:rsid w:val="2F77273B"/>
    <w:rsid w:val="2FBD0A96"/>
    <w:rsid w:val="306A602F"/>
    <w:rsid w:val="309733E0"/>
    <w:rsid w:val="30EF0B21"/>
    <w:rsid w:val="31491986"/>
    <w:rsid w:val="31603DCF"/>
    <w:rsid w:val="31B25D73"/>
    <w:rsid w:val="334751EA"/>
    <w:rsid w:val="334B4C4A"/>
    <w:rsid w:val="340A6B46"/>
    <w:rsid w:val="34155E66"/>
    <w:rsid w:val="34174A98"/>
    <w:rsid w:val="35143D98"/>
    <w:rsid w:val="35821DAB"/>
    <w:rsid w:val="35927056"/>
    <w:rsid w:val="35C02AF6"/>
    <w:rsid w:val="35F80DD4"/>
    <w:rsid w:val="36CA2854"/>
    <w:rsid w:val="36F26843"/>
    <w:rsid w:val="37164F30"/>
    <w:rsid w:val="371D3CDA"/>
    <w:rsid w:val="3790548B"/>
    <w:rsid w:val="37D83F93"/>
    <w:rsid w:val="38337C53"/>
    <w:rsid w:val="38796AD2"/>
    <w:rsid w:val="38AC0272"/>
    <w:rsid w:val="38D02376"/>
    <w:rsid w:val="38DA2A21"/>
    <w:rsid w:val="38FE0016"/>
    <w:rsid w:val="39321EB8"/>
    <w:rsid w:val="396F1706"/>
    <w:rsid w:val="39836BEC"/>
    <w:rsid w:val="39D960E8"/>
    <w:rsid w:val="39EF4699"/>
    <w:rsid w:val="39FB51A0"/>
    <w:rsid w:val="3A3B7C5C"/>
    <w:rsid w:val="3A4F0030"/>
    <w:rsid w:val="3A5C0EAC"/>
    <w:rsid w:val="3AB46F81"/>
    <w:rsid w:val="3C2A51BA"/>
    <w:rsid w:val="3C4557FF"/>
    <w:rsid w:val="3C645466"/>
    <w:rsid w:val="3C674EB4"/>
    <w:rsid w:val="3ED83E60"/>
    <w:rsid w:val="3EDC5030"/>
    <w:rsid w:val="3EF75647"/>
    <w:rsid w:val="3F12205B"/>
    <w:rsid w:val="3FBA180C"/>
    <w:rsid w:val="3FD20E97"/>
    <w:rsid w:val="41733B91"/>
    <w:rsid w:val="41807A0E"/>
    <w:rsid w:val="41CF4659"/>
    <w:rsid w:val="42352655"/>
    <w:rsid w:val="42523FFF"/>
    <w:rsid w:val="42C622A5"/>
    <w:rsid w:val="43566DE0"/>
    <w:rsid w:val="43E724A1"/>
    <w:rsid w:val="43FE2FD4"/>
    <w:rsid w:val="44884E24"/>
    <w:rsid w:val="44987A63"/>
    <w:rsid w:val="44AC2A30"/>
    <w:rsid w:val="45045908"/>
    <w:rsid w:val="45397CB8"/>
    <w:rsid w:val="457D3ACC"/>
    <w:rsid w:val="45A64DC3"/>
    <w:rsid w:val="45CC0FA9"/>
    <w:rsid w:val="46027639"/>
    <w:rsid w:val="467354C8"/>
    <w:rsid w:val="46EA5025"/>
    <w:rsid w:val="470D6E20"/>
    <w:rsid w:val="47271C0B"/>
    <w:rsid w:val="47664E5A"/>
    <w:rsid w:val="477A5376"/>
    <w:rsid w:val="48287B7E"/>
    <w:rsid w:val="485E2483"/>
    <w:rsid w:val="493C2BF3"/>
    <w:rsid w:val="495E6F98"/>
    <w:rsid w:val="49B86B98"/>
    <w:rsid w:val="49C83E68"/>
    <w:rsid w:val="4AD60806"/>
    <w:rsid w:val="4ADC5362"/>
    <w:rsid w:val="4ADE466E"/>
    <w:rsid w:val="4B555C31"/>
    <w:rsid w:val="4B564639"/>
    <w:rsid w:val="4B602D44"/>
    <w:rsid w:val="4B6776B0"/>
    <w:rsid w:val="4BDA0368"/>
    <w:rsid w:val="4CA76492"/>
    <w:rsid w:val="4D3A08EF"/>
    <w:rsid w:val="4DB27309"/>
    <w:rsid w:val="4E035902"/>
    <w:rsid w:val="4E9B2306"/>
    <w:rsid w:val="4EA34EA3"/>
    <w:rsid w:val="4EAB0005"/>
    <w:rsid w:val="4EED4970"/>
    <w:rsid w:val="4F1426B9"/>
    <w:rsid w:val="4F7C6826"/>
    <w:rsid w:val="4FFA0AF3"/>
    <w:rsid w:val="506955FB"/>
    <w:rsid w:val="50746AF7"/>
    <w:rsid w:val="523F4825"/>
    <w:rsid w:val="52D675F5"/>
    <w:rsid w:val="5302663C"/>
    <w:rsid w:val="53236C00"/>
    <w:rsid w:val="53937294"/>
    <w:rsid w:val="53C03E02"/>
    <w:rsid w:val="546F1220"/>
    <w:rsid w:val="555571D9"/>
    <w:rsid w:val="55AA648C"/>
    <w:rsid w:val="560A4E39"/>
    <w:rsid w:val="56CA1CA8"/>
    <w:rsid w:val="57B11728"/>
    <w:rsid w:val="58382B00"/>
    <w:rsid w:val="584E24DB"/>
    <w:rsid w:val="588673C8"/>
    <w:rsid w:val="58E67940"/>
    <w:rsid w:val="598855E2"/>
    <w:rsid w:val="5A0A4028"/>
    <w:rsid w:val="5A8C0EE1"/>
    <w:rsid w:val="5A9970A6"/>
    <w:rsid w:val="5B5C5B6E"/>
    <w:rsid w:val="5B9476F8"/>
    <w:rsid w:val="5B991F12"/>
    <w:rsid w:val="5C0E3BCB"/>
    <w:rsid w:val="5C6B200B"/>
    <w:rsid w:val="5C781762"/>
    <w:rsid w:val="5CE21551"/>
    <w:rsid w:val="5D233C79"/>
    <w:rsid w:val="5D5757D7"/>
    <w:rsid w:val="5D9F0F2C"/>
    <w:rsid w:val="5DF510DC"/>
    <w:rsid w:val="5E907D5E"/>
    <w:rsid w:val="5E9B5B97"/>
    <w:rsid w:val="5EA25AC1"/>
    <w:rsid w:val="5EC200EC"/>
    <w:rsid w:val="5F744410"/>
    <w:rsid w:val="6029717B"/>
    <w:rsid w:val="606B69F7"/>
    <w:rsid w:val="609028F6"/>
    <w:rsid w:val="60A61087"/>
    <w:rsid w:val="61451319"/>
    <w:rsid w:val="618D65C2"/>
    <w:rsid w:val="6191468E"/>
    <w:rsid w:val="61ED7BB9"/>
    <w:rsid w:val="63047250"/>
    <w:rsid w:val="63347599"/>
    <w:rsid w:val="638E611D"/>
    <w:rsid w:val="63FB1C97"/>
    <w:rsid w:val="643C20B5"/>
    <w:rsid w:val="644A32FB"/>
    <w:rsid w:val="64F733FB"/>
    <w:rsid w:val="657373C5"/>
    <w:rsid w:val="658824B6"/>
    <w:rsid w:val="65A5311F"/>
    <w:rsid w:val="65A65A90"/>
    <w:rsid w:val="65E63183"/>
    <w:rsid w:val="65FA2A89"/>
    <w:rsid w:val="66245681"/>
    <w:rsid w:val="66613D3A"/>
    <w:rsid w:val="66CC325D"/>
    <w:rsid w:val="66E06336"/>
    <w:rsid w:val="67841F6B"/>
    <w:rsid w:val="67B80E5B"/>
    <w:rsid w:val="68AA7AA8"/>
    <w:rsid w:val="69564B94"/>
    <w:rsid w:val="6A411276"/>
    <w:rsid w:val="6A721EA2"/>
    <w:rsid w:val="6B6E578F"/>
    <w:rsid w:val="6BD9765A"/>
    <w:rsid w:val="6BE44432"/>
    <w:rsid w:val="6C30660C"/>
    <w:rsid w:val="6D27263F"/>
    <w:rsid w:val="6D8A24D4"/>
    <w:rsid w:val="6E3F653F"/>
    <w:rsid w:val="6E6C6C08"/>
    <w:rsid w:val="6F4B1580"/>
    <w:rsid w:val="6FC565D0"/>
    <w:rsid w:val="704C6CF1"/>
    <w:rsid w:val="706A7177"/>
    <w:rsid w:val="70827D2B"/>
    <w:rsid w:val="70AB543C"/>
    <w:rsid w:val="719E357C"/>
    <w:rsid w:val="719F3F11"/>
    <w:rsid w:val="71B56D55"/>
    <w:rsid w:val="721B2E1F"/>
    <w:rsid w:val="72A2006A"/>
    <w:rsid w:val="72A93F87"/>
    <w:rsid w:val="73AB4594"/>
    <w:rsid w:val="73DD6D17"/>
    <w:rsid w:val="74427E33"/>
    <w:rsid w:val="74BF5767"/>
    <w:rsid w:val="74F3598D"/>
    <w:rsid w:val="74F73ED9"/>
    <w:rsid w:val="75826D11"/>
    <w:rsid w:val="75941C40"/>
    <w:rsid w:val="75AE5A32"/>
    <w:rsid w:val="75C33EB4"/>
    <w:rsid w:val="75E10FA4"/>
    <w:rsid w:val="7652226E"/>
    <w:rsid w:val="766617FE"/>
    <w:rsid w:val="76F115AC"/>
    <w:rsid w:val="77FC0FFD"/>
    <w:rsid w:val="78F72F6D"/>
    <w:rsid w:val="78F75B7C"/>
    <w:rsid w:val="792574FE"/>
    <w:rsid w:val="793C0847"/>
    <w:rsid w:val="79D71CA5"/>
    <w:rsid w:val="7AAD1D53"/>
    <w:rsid w:val="7ABB6F28"/>
    <w:rsid w:val="7AE95911"/>
    <w:rsid w:val="7B0E3521"/>
    <w:rsid w:val="7B641D73"/>
    <w:rsid w:val="7B7610C6"/>
    <w:rsid w:val="7BE1477E"/>
    <w:rsid w:val="7BE36A1F"/>
    <w:rsid w:val="7C3B6629"/>
    <w:rsid w:val="7C5E424F"/>
    <w:rsid w:val="7C870D8D"/>
    <w:rsid w:val="7E0D64DE"/>
    <w:rsid w:val="7E2F08D6"/>
    <w:rsid w:val="7E551E7E"/>
    <w:rsid w:val="7E7200FE"/>
    <w:rsid w:val="7E9712AE"/>
    <w:rsid w:val="7EEA0AB4"/>
    <w:rsid w:val="7F7906C9"/>
    <w:rsid w:val="7F886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uto"/>
    </w:pPr>
    <w:rPr>
      <w:rFonts w:ascii="宋体" w:hAnsi="宋体" w:eastAsia="宋体" w:cs="Times New Roman"/>
      <w:sz w:val="21"/>
      <w:szCs w:val="24"/>
      <w:lang w:val="en-US" w:eastAsia="zh-CN" w:bidi="ar-SA"/>
    </w:rPr>
  </w:style>
  <w:style w:type="paragraph" w:styleId="2">
    <w:name w:val="heading 1"/>
    <w:basedOn w:val="1"/>
    <w:next w:val="1"/>
    <w:qFormat/>
    <w:uiPriority w:val="0"/>
    <w:pPr>
      <w:keepNext/>
      <w:keepLines/>
      <w:pageBreakBefore/>
      <w:numPr>
        <w:ilvl w:val="0"/>
        <w:numId w:val="1"/>
      </w:numPr>
      <w:spacing w:before="240" w:after="64"/>
      <w:outlineLvl w:val="0"/>
    </w:pPr>
    <w:rPr>
      <w:b/>
      <w:bCs/>
      <w:kern w:val="44"/>
      <w:sz w:val="30"/>
      <w:szCs w:val="30"/>
    </w:rPr>
  </w:style>
  <w:style w:type="paragraph" w:styleId="3">
    <w:name w:val="heading 2"/>
    <w:basedOn w:val="1"/>
    <w:next w:val="1"/>
    <w:link w:val="22"/>
    <w:qFormat/>
    <w:uiPriority w:val="0"/>
    <w:pPr>
      <w:keepNext/>
      <w:keepLines/>
      <w:numPr>
        <w:ilvl w:val="1"/>
        <w:numId w:val="1"/>
      </w:numPr>
      <w:spacing w:before="240" w:after="64"/>
      <w:outlineLvl w:val="1"/>
    </w:pPr>
    <w:rPr>
      <w:rFonts w:ascii="Arial" w:hAnsi="Arial"/>
      <w:b/>
      <w:bCs/>
      <w:sz w:val="28"/>
      <w:szCs w:val="28"/>
    </w:rPr>
  </w:style>
  <w:style w:type="paragraph" w:styleId="4">
    <w:name w:val="heading 3"/>
    <w:basedOn w:val="1"/>
    <w:next w:val="1"/>
    <w:link w:val="23"/>
    <w:qFormat/>
    <w:uiPriority w:val="0"/>
    <w:pPr>
      <w:keepNext/>
      <w:keepLines/>
      <w:numPr>
        <w:ilvl w:val="2"/>
        <w:numId w:val="1"/>
      </w:numPr>
      <w:spacing w:before="240" w:after="64"/>
      <w:outlineLvl w:val="2"/>
    </w:pPr>
    <w:rPr>
      <w:b/>
      <w:bCs/>
      <w:color w:val="000000"/>
      <w:sz w:val="24"/>
    </w:rPr>
  </w:style>
  <w:style w:type="paragraph" w:styleId="5">
    <w:name w:val="heading 4"/>
    <w:basedOn w:val="1"/>
    <w:next w:val="1"/>
    <w:link w:val="24"/>
    <w:unhideWhenUsed/>
    <w:qFormat/>
    <w:uiPriority w:val="0"/>
    <w:pPr>
      <w:keepNext/>
      <w:keepLines/>
      <w:spacing w:before="280" w:beforeLines="0" w:beforeAutospacing="0" w:after="290" w:afterLines="0" w:afterAutospacing="0" w:line="372" w:lineRule="auto"/>
      <w:outlineLvl w:val="3"/>
    </w:pPr>
    <w:rPr>
      <w:rFonts w:ascii="Arial" w:hAnsi="Arial"/>
      <w:b/>
      <w:sz w:val="21"/>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Normal Indent"/>
    <w:basedOn w:val="1"/>
    <w:qFormat/>
    <w:uiPriority w:val="0"/>
    <w:pPr>
      <w:ind w:firstLine="420"/>
    </w:pPr>
  </w:style>
  <w:style w:type="paragraph" w:styleId="7">
    <w:name w:val="caption"/>
    <w:basedOn w:val="1"/>
    <w:next w:val="1"/>
    <w:qFormat/>
    <w:uiPriority w:val="0"/>
    <w:rPr>
      <w:rFonts w:ascii="Arial" w:hAnsi="Arial" w:eastAsia="黑体" w:cs="Arial"/>
      <w:color w:val="FF0000"/>
      <w:sz w:val="20"/>
      <w:szCs w:val="20"/>
    </w:rPr>
  </w:style>
  <w:style w:type="paragraph" w:styleId="8">
    <w:name w:val="toc 3"/>
    <w:basedOn w:val="1"/>
    <w:next w:val="1"/>
    <w:qFormat/>
    <w:uiPriority w:val="39"/>
    <w:pPr>
      <w:ind w:left="480"/>
    </w:pPr>
    <w:rPr>
      <w:rFonts w:ascii="Times New Roman"/>
      <w:i/>
      <w:iCs/>
      <w:sz w:val="20"/>
      <w:szCs w:val="20"/>
    </w:rPr>
  </w:style>
  <w:style w:type="paragraph" w:styleId="9">
    <w:name w:val="footer"/>
    <w:basedOn w:val="1"/>
    <w:qFormat/>
    <w:uiPriority w:val="0"/>
    <w:pPr>
      <w:tabs>
        <w:tab w:val="center" w:pos="4153"/>
        <w:tab w:val="right" w:pos="8306"/>
      </w:tabs>
      <w:snapToGrid w:val="0"/>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left" w:pos="510"/>
        <w:tab w:val="right" w:leader="dot" w:pos="9344"/>
      </w:tabs>
      <w:spacing w:before="120" w:after="120"/>
    </w:pPr>
    <w:rPr>
      <w:rFonts w:ascii="Times New Roman"/>
      <w:b/>
      <w:bCs/>
      <w:caps/>
      <w:sz w:val="20"/>
      <w:szCs w:val="20"/>
    </w:rPr>
  </w:style>
  <w:style w:type="paragraph" w:styleId="12">
    <w:name w:val="table of figures"/>
    <w:basedOn w:val="1"/>
    <w:next w:val="1"/>
    <w:semiHidden/>
    <w:qFormat/>
    <w:uiPriority w:val="0"/>
    <w:pPr>
      <w:ind w:left="480" w:hanging="480"/>
    </w:pPr>
    <w:rPr>
      <w:rFonts w:ascii="Times New Roman"/>
      <w:smallCaps/>
      <w:sz w:val="20"/>
      <w:szCs w:val="20"/>
    </w:rPr>
  </w:style>
  <w:style w:type="paragraph" w:styleId="13">
    <w:name w:val="toc 2"/>
    <w:basedOn w:val="1"/>
    <w:next w:val="1"/>
    <w:qFormat/>
    <w:uiPriority w:val="39"/>
    <w:pPr>
      <w:ind w:left="240"/>
    </w:pPr>
    <w:rPr>
      <w:rFonts w:ascii="Times New Roman"/>
      <w:smallCaps/>
      <w:sz w:val="20"/>
      <w:szCs w:val="20"/>
    </w:rPr>
  </w:style>
  <w:style w:type="character" w:styleId="16">
    <w:name w:val="page number"/>
    <w:basedOn w:val="15"/>
    <w:qFormat/>
    <w:uiPriority w:val="0"/>
  </w:style>
  <w:style w:type="character" w:styleId="17">
    <w:name w:val="Hyperlink"/>
    <w:qFormat/>
    <w:uiPriority w:val="99"/>
    <w:rPr>
      <w:color w:val="3D362B"/>
      <w:u w:val="single"/>
    </w:rPr>
  </w:style>
  <w:style w:type="paragraph" w:customStyle="1" w:styleId="18">
    <w:name w:val="封面标题"/>
    <w:basedOn w:val="1"/>
    <w:next w:val="19"/>
    <w:qFormat/>
    <w:uiPriority w:val="0"/>
    <w:pPr>
      <w:spacing w:line="360" w:lineRule="auto"/>
      <w:ind w:firstLine="420"/>
      <w:jc w:val="center"/>
    </w:pPr>
    <w:rPr>
      <w:rFonts w:ascii="黑体" w:eastAsia="黑体"/>
      <w:b/>
      <w:sz w:val="48"/>
      <w:szCs w:val="48"/>
    </w:rPr>
  </w:style>
  <w:style w:type="paragraph" w:customStyle="1" w:styleId="19">
    <w:name w:val="文档正文"/>
    <w:basedOn w:val="1"/>
    <w:qFormat/>
    <w:uiPriority w:val="0"/>
    <w:pPr>
      <w:spacing w:line="360" w:lineRule="auto"/>
      <w:ind w:firstLine="200" w:firstLineChars="200"/>
      <w:jc w:val="both"/>
    </w:pPr>
    <w:rPr>
      <w:rFonts w:ascii="Times New Roman" w:cs="宋体"/>
      <w:sz w:val="21"/>
      <w:szCs w:val="21"/>
    </w:rPr>
  </w:style>
  <w:style w:type="paragraph" w:customStyle="1" w:styleId="20">
    <w:name w:val="封面副标题"/>
    <w:basedOn w:val="1"/>
    <w:next w:val="19"/>
    <w:qFormat/>
    <w:uiPriority w:val="0"/>
    <w:pPr>
      <w:spacing w:line="360" w:lineRule="auto"/>
      <w:jc w:val="center"/>
    </w:pPr>
    <w:rPr>
      <w:rFonts w:eastAsia="黑体"/>
      <w:b/>
      <w:sz w:val="36"/>
    </w:rPr>
  </w:style>
  <w:style w:type="paragraph" w:customStyle="1" w:styleId="21">
    <w:name w:val="附录"/>
    <w:basedOn w:val="1"/>
    <w:next w:val="1"/>
    <w:qFormat/>
    <w:uiPriority w:val="0"/>
    <w:pPr>
      <w:keepNext/>
      <w:keepLines/>
      <w:pageBreakBefore/>
      <w:numPr>
        <w:ilvl w:val="0"/>
        <w:numId w:val="2"/>
      </w:numPr>
      <w:spacing w:before="64" w:after="240"/>
      <w:outlineLvl w:val="0"/>
    </w:pPr>
    <w:rPr>
      <w:b/>
      <w:sz w:val="30"/>
    </w:rPr>
  </w:style>
  <w:style w:type="character" w:customStyle="1" w:styleId="22">
    <w:name w:val="标题 2 Char"/>
    <w:link w:val="3"/>
    <w:uiPriority w:val="0"/>
    <w:rPr>
      <w:rFonts w:ascii="Arial" w:hAnsi="Arial"/>
      <w:b/>
      <w:bCs/>
      <w:sz w:val="28"/>
      <w:szCs w:val="28"/>
    </w:rPr>
  </w:style>
  <w:style w:type="character" w:customStyle="1" w:styleId="23">
    <w:name w:val="标题 3 Char"/>
    <w:link w:val="4"/>
    <w:uiPriority w:val="0"/>
    <w:rPr>
      <w:rFonts w:eastAsia="宋体"/>
      <w:b/>
      <w:bCs/>
      <w:color w:val="000000"/>
      <w:sz w:val="24"/>
    </w:rPr>
  </w:style>
  <w:style w:type="character" w:customStyle="1" w:styleId="24">
    <w:name w:val="标题 4 Char"/>
    <w:link w:val="5"/>
    <w:uiPriority w:val="0"/>
    <w:rPr>
      <w:rFonts w:ascii="Arial" w:hAnsi="Arial"/>
      <w:b/>
      <w:sz w:val="21"/>
    </w:rPr>
  </w:style>
  <w:style w:type="paragraph" w:customStyle="1" w:styleId="25">
    <w:name w:val="WPSOffice手动目录 1"/>
    <w:uiPriority w:val="0"/>
    <w:pPr>
      <w:ind w:leftChars="0"/>
    </w:pPr>
    <w:rPr>
      <w:rFonts w:asciiTheme="minorHAnsi" w:hAnsiTheme="minorHAnsi" w:eastAsiaTheme="minorEastAsia" w:cstheme="minorBidi"/>
      <w:sz w:val="20"/>
      <w:szCs w:val="20"/>
    </w:rPr>
  </w:style>
  <w:style w:type="paragraph" w:customStyle="1" w:styleId="26">
    <w:name w:val="WPSOffice手动目录 2"/>
    <w:qFormat/>
    <w:uiPriority w:val="0"/>
    <w:pPr>
      <w:ind w:leftChars="200"/>
    </w:pPr>
    <w:rPr>
      <w:rFonts w:asciiTheme="minorHAnsi" w:hAnsiTheme="minorHAnsi" w:eastAsiaTheme="minorEastAsia" w:cstheme="minorBidi"/>
      <w:sz w:val="20"/>
      <w:szCs w:val="20"/>
    </w:rPr>
  </w:style>
  <w:style w:type="paragraph" w:customStyle="1" w:styleId="27">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38.emf"/><Relationship Id="rId50" Type="http://schemas.openxmlformats.org/officeDocument/2006/relationships/oleObject" Target="embeddings/oleObject5.bin"/><Relationship Id="rId5" Type="http://schemas.openxmlformats.org/officeDocument/2006/relationships/header" Target="header1.xml"/><Relationship Id="rId49" Type="http://schemas.openxmlformats.org/officeDocument/2006/relationships/image" Target="media/image37.emf"/><Relationship Id="rId48" Type="http://schemas.openxmlformats.org/officeDocument/2006/relationships/oleObject" Target="embeddings/oleObject4.bin"/><Relationship Id="rId47" Type="http://schemas.openxmlformats.org/officeDocument/2006/relationships/image" Target="media/image36.emf"/><Relationship Id="rId46" Type="http://schemas.openxmlformats.org/officeDocument/2006/relationships/oleObject" Target="embeddings/oleObject3.bin"/><Relationship Id="rId45" Type="http://schemas.openxmlformats.org/officeDocument/2006/relationships/image" Target="media/image35.emf"/><Relationship Id="rId44" Type="http://schemas.openxmlformats.org/officeDocument/2006/relationships/oleObject" Target="embeddings/oleObject2.bin"/><Relationship Id="rId43" Type="http://schemas.openxmlformats.org/officeDocument/2006/relationships/image" Target="media/image34.emf"/><Relationship Id="rId42" Type="http://schemas.openxmlformats.org/officeDocument/2006/relationships/oleObject" Target="embeddings/oleObject1.bin"/><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2022-08-31T00:07:00Z</dcterms:created>
  <dc:creator>Thory</dc:creator>
  <cp:lastModifiedBy>GORGEOUS</cp:lastModifiedBy>
  <dcterms:modified xsi:type="dcterms:W3CDTF">2022-09-02T07:13:40Z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4A72C9EECAE64115ADBDBE3D7C998328</vt:lpwstr>
  </property>
</Properties>
</file>