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C6CD" w14:textId="0A404548" w:rsidR="00E02623" w:rsidRDefault="0082302E" w:rsidP="00E02623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 xml:space="preserve">Estimation of </w:t>
      </w:r>
      <w:proofErr w:type="gramStart"/>
      <w:r>
        <w:rPr>
          <w:rFonts w:ascii="Algerian" w:hAnsi="Algerian"/>
          <w:sz w:val="52"/>
          <w:szCs w:val="52"/>
          <w:lang w:val="en-US"/>
        </w:rPr>
        <w:t>Application</w:t>
      </w:r>
      <w:r w:rsidR="003F521A" w:rsidRPr="003F521A">
        <w:rPr>
          <w:rFonts w:ascii="Algerian" w:hAnsi="Algerian"/>
          <w:sz w:val="52"/>
          <w:szCs w:val="52"/>
          <w:lang w:val="en-US"/>
        </w:rPr>
        <w:t xml:space="preserve"> :</w:t>
      </w:r>
      <w:proofErr w:type="gramEnd"/>
    </w:p>
    <w:p w14:paraId="0718E9EE" w14:textId="095BE7DF" w:rsidR="00960C3C" w:rsidRPr="00087798" w:rsidRDefault="00087798" w:rsidP="00087798">
      <w:pPr>
        <w:rPr>
          <w:rFonts w:ascii="Algerian" w:hAnsi="Algerian"/>
          <w:sz w:val="52"/>
          <w:szCs w:val="52"/>
          <w:lang w:val="en-US"/>
        </w:rPr>
      </w:pPr>
      <w:r>
        <w:rPr>
          <w:rFonts w:ascii="Iskoola Pota" w:eastAsia="Times New Roman" w:hAnsi="Iskoola Pota" w:cs="Iskoola Pota"/>
          <w:sz w:val="48"/>
          <w:szCs w:val="48"/>
          <w:lang w:eastAsia="en-IN"/>
        </w:rPr>
        <w:t xml:space="preserve">1. </w:t>
      </w:r>
      <w:r w:rsidR="00C57BC3" w:rsidRPr="00087798">
        <w:rPr>
          <w:rFonts w:ascii="Iskoola Pota" w:eastAsia="Times New Roman" w:hAnsi="Iskoola Pota" w:cs="Iskoola Pota"/>
          <w:sz w:val="48"/>
          <w:szCs w:val="48"/>
          <w:lang w:eastAsia="en-IN"/>
        </w:rPr>
        <w:t xml:space="preserve">FP for DTC Bus Tracking </w:t>
      </w:r>
      <w:proofErr w:type="gramStart"/>
      <w:r w:rsidR="00C57BC3" w:rsidRPr="00087798">
        <w:rPr>
          <w:rFonts w:ascii="Iskoola Pota" w:eastAsia="Times New Roman" w:hAnsi="Iskoola Pota" w:cs="Iskoola Pota"/>
          <w:sz w:val="48"/>
          <w:szCs w:val="48"/>
          <w:lang w:eastAsia="en-IN"/>
        </w:rPr>
        <w:t>System :</w:t>
      </w:r>
      <w:proofErr w:type="gramEnd"/>
    </w:p>
    <w:tbl>
      <w:tblPr>
        <w:tblStyle w:val="TableGrid"/>
        <w:tblW w:w="8005" w:type="dxa"/>
        <w:tblInd w:w="1080" w:type="dxa"/>
        <w:tblLook w:val="04A0" w:firstRow="1" w:lastRow="0" w:firstColumn="1" w:lastColumn="0" w:noHBand="0" w:noVBand="1"/>
      </w:tblPr>
      <w:tblGrid>
        <w:gridCol w:w="1693"/>
        <w:gridCol w:w="1151"/>
        <w:gridCol w:w="405"/>
        <w:gridCol w:w="1196"/>
        <w:gridCol w:w="1516"/>
        <w:gridCol w:w="1516"/>
        <w:gridCol w:w="528"/>
      </w:tblGrid>
      <w:tr w:rsidR="0071400A" w14:paraId="7FF28554" w14:textId="77777777" w:rsidTr="00740100">
        <w:tc>
          <w:tcPr>
            <w:tcW w:w="1708" w:type="dxa"/>
          </w:tcPr>
          <w:p w14:paraId="4B4C189E" w14:textId="39A88E08" w:rsidR="0071400A" w:rsidRPr="0071400A" w:rsidRDefault="0071400A" w:rsidP="00325DE8">
            <w:pPr>
              <w:pStyle w:val="HTMLPreformatted"/>
              <w:spacing w:after="150"/>
              <w:textAlignment w:val="baseline"/>
              <w:rPr>
                <w:rFonts w:ascii="Consolas" w:hAnsi="Consolas"/>
                <w:b/>
                <w:bCs/>
                <w:spacing w:val="2"/>
                <w:sz w:val="24"/>
                <w:szCs w:val="24"/>
              </w:rPr>
            </w:pPr>
            <w:r w:rsidRPr="0071400A">
              <w:rPr>
                <w:rFonts w:ascii="Consolas" w:hAnsi="Consolas"/>
                <w:b/>
                <w:bCs/>
                <w:spacing w:val="2"/>
                <w:sz w:val="24"/>
                <w:szCs w:val="24"/>
              </w:rPr>
              <w:t>INFORMATION DOMAIN VALUE</w:t>
            </w:r>
          </w:p>
        </w:tc>
        <w:tc>
          <w:tcPr>
            <w:tcW w:w="1151" w:type="dxa"/>
          </w:tcPr>
          <w:p w14:paraId="41593C64" w14:textId="47F0ED1E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000000" w:themeColor="text1"/>
                <w:spacing w:val="2"/>
                <w:sz w:val="26"/>
                <w:szCs w:val="26"/>
                <w:lang w:eastAsia="en-IN"/>
              </w:rPr>
              <w:t>COUNT</w:t>
            </w:r>
          </w:p>
        </w:tc>
        <w:tc>
          <w:tcPr>
            <w:tcW w:w="646" w:type="dxa"/>
          </w:tcPr>
          <w:p w14:paraId="176E9DC0" w14:textId="77777777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</w:p>
        </w:tc>
        <w:tc>
          <w:tcPr>
            <w:tcW w:w="833" w:type="dxa"/>
          </w:tcPr>
          <w:p w14:paraId="09A684ED" w14:textId="7B3E32F9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000000" w:themeColor="text1"/>
                <w:spacing w:val="2"/>
                <w:sz w:val="26"/>
                <w:szCs w:val="26"/>
                <w:lang w:eastAsia="en-IN"/>
              </w:rPr>
              <w:t>SIMPLE</w:t>
            </w:r>
          </w:p>
        </w:tc>
        <w:tc>
          <w:tcPr>
            <w:tcW w:w="1516" w:type="dxa"/>
          </w:tcPr>
          <w:p w14:paraId="54463816" w14:textId="4994B5C8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000000" w:themeColor="text1"/>
                <w:spacing w:val="2"/>
                <w:sz w:val="26"/>
                <w:szCs w:val="26"/>
                <w:lang w:eastAsia="en-IN"/>
              </w:rPr>
              <w:t>AVERAGE</w:t>
            </w:r>
          </w:p>
        </w:tc>
        <w:tc>
          <w:tcPr>
            <w:tcW w:w="1516" w:type="dxa"/>
          </w:tcPr>
          <w:p w14:paraId="24E2827B" w14:textId="592DE5F7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000000" w:themeColor="text1"/>
                <w:spacing w:val="2"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635" w:type="dxa"/>
          </w:tcPr>
          <w:p w14:paraId="20B45E09" w14:textId="77777777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</w:p>
        </w:tc>
      </w:tr>
      <w:tr w:rsidR="0071400A" w14:paraId="4BA2951A" w14:textId="1A8018EB" w:rsidTr="00740100">
        <w:tc>
          <w:tcPr>
            <w:tcW w:w="1708" w:type="dxa"/>
          </w:tcPr>
          <w:p w14:paraId="30AFD80B" w14:textId="2716C8C1" w:rsidR="0071400A" w:rsidRPr="00325DE8" w:rsidRDefault="0071400A" w:rsidP="00325DE8">
            <w:pPr>
              <w:pStyle w:val="HTMLPreformatted"/>
              <w:spacing w:after="15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spacing w:val="2"/>
                <w:sz w:val="24"/>
                <w:szCs w:val="24"/>
              </w:rPr>
              <w:t xml:space="preserve">User Input </w:t>
            </w:r>
          </w:p>
        </w:tc>
        <w:tc>
          <w:tcPr>
            <w:tcW w:w="1151" w:type="dxa"/>
          </w:tcPr>
          <w:p w14:paraId="64FFFD3A" w14:textId="5D79D29A" w:rsidR="0071400A" w:rsidRDefault="004F4B4E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646" w:type="dxa"/>
          </w:tcPr>
          <w:p w14:paraId="154E5CEB" w14:textId="3285CEE4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33" w:type="dxa"/>
          </w:tcPr>
          <w:p w14:paraId="1E6DFF22" w14:textId="5A39990D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516" w:type="dxa"/>
          </w:tcPr>
          <w:p w14:paraId="1870A59F" w14:textId="3E27977F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FF0000"/>
                <w:spacing w:val="2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516" w:type="dxa"/>
          </w:tcPr>
          <w:p w14:paraId="4FA55809" w14:textId="0FEBB317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635" w:type="dxa"/>
          </w:tcPr>
          <w:p w14:paraId="5EB7BCD5" w14:textId="5138131E" w:rsidR="0071400A" w:rsidRDefault="004F4B4E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8</w:t>
            </w:r>
          </w:p>
        </w:tc>
      </w:tr>
      <w:tr w:rsidR="0071400A" w14:paraId="650150F9" w14:textId="65451AD5" w:rsidTr="00740100">
        <w:tc>
          <w:tcPr>
            <w:tcW w:w="1708" w:type="dxa"/>
          </w:tcPr>
          <w:p w14:paraId="373EEA07" w14:textId="1979764C" w:rsidR="0071400A" w:rsidRPr="00325DE8" w:rsidRDefault="0071400A" w:rsidP="00325DE8">
            <w:pPr>
              <w:pStyle w:val="HTMLPreformatted"/>
              <w:spacing w:after="15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spacing w:val="2"/>
                <w:sz w:val="24"/>
                <w:szCs w:val="24"/>
              </w:rPr>
              <w:t xml:space="preserve">User Output </w:t>
            </w:r>
          </w:p>
        </w:tc>
        <w:tc>
          <w:tcPr>
            <w:tcW w:w="1151" w:type="dxa"/>
          </w:tcPr>
          <w:p w14:paraId="03A4D162" w14:textId="35AF0C78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646" w:type="dxa"/>
          </w:tcPr>
          <w:p w14:paraId="500B9CC8" w14:textId="525ECFCD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33" w:type="dxa"/>
          </w:tcPr>
          <w:p w14:paraId="73CC59FD" w14:textId="59BC951B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516" w:type="dxa"/>
          </w:tcPr>
          <w:p w14:paraId="5A3CDB99" w14:textId="2E34E450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FF0000"/>
                <w:spacing w:val="2"/>
                <w:sz w:val="26"/>
                <w:szCs w:val="26"/>
                <w:lang w:eastAsia="en-IN"/>
              </w:rPr>
              <w:t>5</w:t>
            </w:r>
          </w:p>
        </w:tc>
        <w:tc>
          <w:tcPr>
            <w:tcW w:w="1516" w:type="dxa"/>
          </w:tcPr>
          <w:p w14:paraId="4EE483BD" w14:textId="60422590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635" w:type="dxa"/>
          </w:tcPr>
          <w:p w14:paraId="693D90A6" w14:textId="7261A43C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30</w:t>
            </w:r>
          </w:p>
        </w:tc>
      </w:tr>
      <w:tr w:rsidR="0071400A" w14:paraId="6DD32E7F" w14:textId="0F62F5FD" w:rsidTr="00740100">
        <w:tc>
          <w:tcPr>
            <w:tcW w:w="1708" w:type="dxa"/>
          </w:tcPr>
          <w:p w14:paraId="7E8C5F62" w14:textId="057F551B" w:rsidR="0071400A" w:rsidRDefault="0071400A" w:rsidP="00325DE8">
            <w:pPr>
              <w:pStyle w:val="HTMLPreformatted"/>
              <w:spacing w:after="150"/>
              <w:textAlignment w:val="baseline"/>
              <w:rPr>
                <w:rFonts w:ascii="Arial" w:hAnsi="Arial" w:cs="Arial"/>
                <w:color w:val="40424E"/>
                <w:spacing w:val="2"/>
                <w:sz w:val="26"/>
                <w:szCs w:val="26"/>
              </w:rPr>
            </w:pPr>
            <w:r>
              <w:rPr>
                <w:rFonts w:ascii="Consolas" w:hAnsi="Consolas"/>
                <w:spacing w:val="2"/>
                <w:sz w:val="24"/>
                <w:szCs w:val="24"/>
              </w:rPr>
              <w:t xml:space="preserve">User Inquiries </w:t>
            </w:r>
          </w:p>
        </w:tc>
        <w:tc>
          <w:tcPr>
            <w:tcW w:w="1151" w:type="dxa"/>
          </w:tcPr>
          <w:p w14:paraId="6A342743" w14:textId="5EE6E10D" w:rsidR="0071400A" w:rsidRDefault="004F4B4E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646" w:type="dxa"/>
          </w:tcPr>
          <w:p w14:paraId="2360289B" w14:textId="1A56D68C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33" w:type="dxa"/>
          </w:tcPr>
          <w:p w14:paraId="3AC6950B" w14:textId="32B10992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516" w:type="dxa"/>
          </w:tcPr>
          <w:p w14:paraId="72346961" w14:textId="70EAD48D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FF0000"/>
                <w:spacing w:val="2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516" w:type="dxa"/>
          </w:tcPr>
          <w:p w14:paraId="7AF23DD2" w14:textId="64A7E598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635" w:type="dxa"/>
          </w:tcPr>
          <w:p w14:paraId="1A41CE7D" w14:textId="794D9E0C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1</w:t>
            </w:r>
            <w:r w:rsidR="004F4B4E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2</w:t>
            </w:r>
          </w:p>
        </w:tc>
      </w:tr>
      <w:tr w:rsidR="0071400A" w14:paraId="6CAD6C41" w14:textId="71768A12" w:rsidTr="00740100">
        <w:tc>
          <w:tcPr>
            <w:tcW w:w="1708" w:type="dxa"/>
          </w:tcPr>
          <w:p w14:paraId="59ABB353" w14:textId="08A5A3D7" w:rsidR="0071400A" w:rsidRDefault="0071400A" w:rsidP="00325DE8">
            <w:pPr>
              <w:pStyle w:val="HTMLPreformatted"/>
              <w:spacing w:after="150"/>
              <w:textAlignment w:val="baseline"/>
              <w:rPr>
                <w:rFonts w:ascii="Arial" w:hAnsi="Arial" w:cs="Arial"/>
                <w:color w:val="40424E"/>
                <w:spacing w:val="2"/>
                <w:sz w:val="26"/>
                <w:szCs w:val="26"/>
              </w:rPr>
            </w:pPr>
            <w:r>
              <w:rPr>
                <w:rFonts w:ascii="Consolas" w:hAnsi="Consolas"/>
                <w:spacing w:val="2"/>
                <w:sz w:val="24"/>
                <w:szCs w:val="24"/>
              </w:rPr>
              <w:t xml:space="preserve">Internal Logical Files </w:t>
            </w:r>
          </w:p>
        </w:tc>
        <w:tc>
          <w:tcPr>
            <w:tcW w:w="1151" w:type="dxa"/>
          </w:tcPr>
          <w:p w14:paraId="2B0B544A" w14:textId="14592AEA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646" w:type="dxa"/>
          </w:tcPr>
          <w:p w14:paraId="6A1C9E4A" w14:textId="107181FE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33" w:type="dxa"/>
          </w:tcPr>
          <w:p w14:paraId="0100C85C" w14:textId="4CC8FAEF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516" w:type="dxa"/>
          </w:tcPr>
          <w:p w14:paraId="3C59CB3B" w14:textId="7E893608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FF0000"/>
                <w:spacing w:val="2"/>
                <w:sz w:val="26"/>
                <w:szCs w:val="26"/>
                <w:lang w:eastAsia="en-IN"/>
              </w:rPr>
              <w:t>10</w:t>
            </w:r>
          </w:p>
        </w:tc>
        <w:tc>
          <w:tcPr>
            <w:tcW w:w="1516" w:type="dxa"/>
          </w:tcPr>
          <w:p w14:paraId="75F074EA" w14:textId="1A232018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15</w:t>
            </w:r>
          </w:p>
        </w:tc>
        <w:tc>
          <w:tcPr>
            <w:tcW w:w="635" w:type="dxa"/>
          </w:tcPr>
          <w:p w14:paraId="0823E24F" w14:textId="4A95EDB9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10</w:t>
            </w:r>
          </w:p>
        </w:tc>
      </w:tr>
      <w:tr w:rsidR="0071400A" w14:paraId="648F842B" w14:textId="510FD34B" w:rsidTr="00740100">
        <w:tc>
          <w:tcPr>
            <w:tcW w:w="1708" w:type="dxa"/>
          </w:tcPr>
          <w:p w14:paraId="541EDD7E" w14:textId="25EEA7CA" w:rsidR="0071400A" w:rsidRPr="00325DE8" w:rsidRDefault="0071400A" w:rsidP="00325DE8">
            <w:pPr>
              <w:pStyle w:val="HTMLPreformatted"/>
              <w:spacing w:after="15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spacing w:val="2"/>
                <w:sz w:val="24"/>
                <w:szCs w:val="24"/>
              </w:rPr>
              <w:t xml:space="preserve">External Interface </w:t>
            </w:r>
          </w:p>
        </w:tc>
        <w:tc>
          <w:tcPr>
            <w:tcW w:w="1151" w:type="dxa"/>
          </w:tcPr>
          <w:p w14:paraId="3F24098F" w14:textId="12732B77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646" w:type="dxa"/>
          </w:tcPr>
          <w:p w14:paraId="58A08EF1" w14:textId="6D94AB89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33" w:type="dxa"/>
          </w:tcPr>
          <w:p w14:paraId="772AE0D9" w14:textId="554F74F2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5</w:t>
            </w:r>
          </w:p>
        </w:tc>
        <w:tc>
          <w:tcPr>
            <w:tcW w:w="1516" w:type="dxa"/>
          </w:tcPr>
          <w:p w14:paraId="4D6FD5A9" w14:textId="644644C0" w:rsidR="0071400A" w:rsidRPr="0071400A" w:rsidRDefault="0071400A" w:rsidP="00300411">
            <w:pPr>
              <w:textAlignment w:val="baseline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6"/>
                <w:szCs w:val="26"/>
                <w:lang w:eastAsia="en-IN"/>
              </w:rPr>
            </w:pPr>
            <w:r w:rsidRPr="0071400A">
              <w:rPr>
                <w:rFonts w:ascii="Arial" w:eastAsia="Times New Roman" w:hAnsi="Arial" w:cs="Arial"/>
                <w:b/>
                <w:bCs/>
                <w:color w:val="FF0000"/>
                <w:spacing w:val="2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516" w:type="dxa"/>
          </w:tcPr>
          <w:p w14:paraId="487A960F" w14:textId="32928846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10</w:t>
            </w:r>
          </w:p>
        </w:tc>
        <w:tc>
          <w:tcPr>
            <w:tcW w:w="635" w:type="dxa"/>
          </w:tcPr>
          <w:p w14:paraId="16F06A7D" w14:textId="11D53F6C" w:rsidR="0071400A" w:rsidRDefault="00740100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14</w:t>
            </w:r>
          </w:p>
        </w:tc>
      </w:tr>
      <w:tr w:rsidR="0071400A" w14:paraId="5F60FB21" w14:textId="77777777" w:rsidTr="00740100">
        <w:tc>
          <w:tcPr>
            <w:tcW w:w="1708" w:type="dxa"/>
          </w:tcPr>
          <w:p w14:paraId="7B86F47F" w14:textId="378D4FE9" w:rsidR="0071400A" w:rsidRPr="0071400A" w:rsidRDefault="0071400A" w:rsidP="00325DE8">
            <w:pPr>
              <w:pStyle w:val="HTMLPreformatted"/>
              <w:spacing w:after="150"/>
              <w:textAlignment w:val="baseline"/>
              <w:rPr>
                <w:rFonts w:ascii="Consolas" w:hAnsi="Consolas"/>
                <w:b/>
                <w:bCs/>
                <w:spacing w:val="2"/>
                <w:sz w:val="24"/>
                <w:szCs w:val="24"/>
              </w:rPr>
            </w:pPr>
            <w:r w:rsidRPr="0071400A">
              <w:rPr>
                <w:rFonts w:ascii="Consolas" w:hAnsi="Consolas"/>
                <w:b/>
                <w:bCs/>
                <w:color w:val="000000" w:themeColor="text1"/>
                <w:spacing w:val="2"/>
                <w:sz w:val="24"/>
                <w:szCs w:val="24"/>
              </w:rPr>
              <w:t>COUNT TOTAL</w:t>
            </w:r>
          </w:p>
        </w:tc>
        <w:tc>
          <w:tcPr>
            <w:tcW w:w="5662" w:type="dxa"/>
            <w:gridSpan w:val="5"/>
          </w:tcPr>
          <w:p w14:paraId="1BEABCB2" w14:textId="77777777" w:rsidR="0071400A" w:rsidRDefault="0071400A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</w:p>
        </w:tc>
        <w:tc>
          <w:tcPr>
            <w:tcW w:w="635" w:type="dxa"/>
          </w:tcPr>
          <w:p w14:paraId="1755B9DB" w14:textId="2085AFA1" w:rsidR="0071400A" w:rsidRDefault="00BC7D0F" w:rsidP="00300411">
            <w:pPr>
              <w:textAlignment w:val="baseline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74</w:t>
            </w:r>
          </w:p>
        </w:tc>
      </w:tr>
    </w:tbl>
    <w:p w14:paraId="1C5C10A0" w14:textId="77777777" w:rsidR="0020369B" w:rsidRDefault="0020369B" w:rsidP="00300411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3B030B49" w14:textId="13FB087B" w:rsidR="00C57BC3" w:rsidRPr="00740100" w:rsidRDefault="00C57BC3" w:rsidP="00E026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740100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 xml:space="preserve">As complexity adjustment factor is average </w:t>
      </w:r>
      <w:r w:rsidR="00300411" w:rsidRPr="00740100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for DTC bus tracking System</w:t>
      </w:r>
      <w:r w:rsidR="00E02623" w:rsidRPr="00740100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.</w:t>
      </w:r>
    </w:p>
    <w:p w14:paraId="40E6F2F9" w14:textId="77777777" w:rsidR="0020369B" w:rsidRPr="00C57BC3" w:rsidRDefault="0020369B" w:rsidP="00E02623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293C6675" w14:textId="0B02A32B" w:rsidR="00E02623" w:rsidRPr="00740100" w:rsidRDefault="00E02623" w:rsidP="00E02623">
      <w:pPr>
        <w:tabs>
          <w:tab w:val="left" w:pos="6000"/>
        </w:tabs>
        <w:rPr>
          <w:sz w:val="28"/>
          <w:szCs w:val="28"/>
        </w:rPr>
      </w:pPr>
      <w:r w:rsidRPr="00740100">
        <w:rPr>
          <w:sz w:val="28"/>
          <w:szCs w:val="28"/>
        </w:rPr>
        <w:t>To compute function points (FP), the following relationship is used:</w:t>
      </w:r>
    </w:p>
    <w:p w14:paraId="0FB23DE4" w14:textId="70F9A8E8" w:rsidR="00C57BC3" w:rsidRPr="0082302E" w:rsidRDefault="00E02623" w:rsidP="00E02623">
      <w:pPr>
        <w:tabs>
          <w:tab w:val="left" w:pos="6000"/>
        </w:tabs>
        <w:rPr>
          <w:rFonts w:ascii="Iskoola Pota" w:hAnsi="Iskoola Pota" w:cs="Iskoola Pota"/>
          <w:b/>
          <w:bCs/>
          <w:i/>
          <w:iCs/>
          <w:sz w:val="28"/>
          <w:szCs w:val="28"/>
        </w:rPr>
      </w:pPr>
      <w:r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FP </w:t>
      </w:r>
      <w:r w:rsidR="0071400A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>=</w:t>
      </w:r>
      <w:r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 count total </w:t>
      </w:r>
      <w:r w:rsidR="0071400A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>*</w:t>
      </w:r>
      <w:r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 [0.65 </w:t>
      </w:r>
      <w:r w:rsidR="0071400A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>+</w:t>
      </w:r>
      <w:r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0.01 </w:t>
      </w:r>
      <w:r w:rsidR="0071400A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>*</w:t>
      </w:r>
      <w:r w:rsidR="0082302E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 </w:t>
      </w:r>
      <w:r w:rsidR="0071400A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>∑</w:t>
      </w:r>
      <w:r w:rsidR="0082302E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 </w:t>
      </w:r>
      <w:proofErr w:type="gramStart"/>
      <w:r w:rsidR="0071400A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>(</w:t>
      </w:r>
      <w:r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 F</w:t>
      </w:r>
      <w:r w:rsidR="0071400A"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>i</w:t>
      </w:r>
      <w:proofErr w:type="gramEnd"/>
      <w:r w:rsidRPr="0082302E">
        <w:rPr>
          <w:rFonts w:ascii="Iskoola Pota" w:hAnsi="Iskoola Pota" w:cs="Iskoola Pota"/>
          <w:b/>
          <w:bCs/>
          <w:i/>
          <w:iCs/>
          <w:sz w:val="28"/>
          <w:szCs w:val="28"/>
        </w:rPr>
        <w:t xml:space="preserve"> )]</w:t>
      </w:r>
    </w:p>
    <w:p w14:paraId="27D91ADB" w14:textId="4EE7F982" w:rsidR="00E66360" w:rsidRPr="00740100" w:rsidRDefault="00740100" w:rsidP="00E02623">
      <w:pPr>
        <w:tabs>
          <w:tab w:val="left" w:pos="6000"/>
        </w:tabs>
        <w:rPr>
          <w:sz w:val="28"/>
          <w:szCs w:val="28"/>
        </w:rPr>
      </w:pPr>
      <w:r w:rsidRPr="00740100">
        <w:rPr>
          <w:sz w:val="28"/>
          <w:szCs w:val="28"/>
        </w:rPr>
        <w:t>Count total = 126</w:t>
      </w:r>
    </w:p>
    <w:p w14:paraId="1EFE7282" w14:textId="77777777" w:rsidR="0082302E" w:rsidRDefault="00740100" w:rsidP="00E02623">
      <w:pPr>
        <w:tabs>
          <w:tab w:val="left" w:pos="6000"/>
        </w:tabs>
        <w:rPr>
          <w:sz w:val="28"/>
          <w:szCs w:val="28"/>
        </w:rPr>
      </w:pPr>
      <w:r w:rsidRPr="00740100">
        <w:rPr>
          <w:rFonts w:cstheme="minorHAnsi"/>
          <w:sz w:val="28"/>
          <w:szCs w:val="28"/>
        </w:rPr>
        <w:t>∑</w:t>
      </w:r>
      <w:r w:rsidRPr="00740100">
        <w:rPr>
          <w:sz w:val="28"/>
          <w:szCs w:val="28"/>
        </w:rPr>
        <w:t xml:space="preserve">(Fi) = </w:t>
      </w:r>
      <w:r w:rsidR="00E66360">
        <w:rPr>
          <w:sz w:val="28"/>
          <w:szCs w:val="28"/>
        </w:rPr>
        <w:t xml:space="preserve">3 + 3 + 1 + 1 + </w:t>
      </w:r>
      <w:r w:rsidR="00E66EC5">
        <w:rPr>
          <w:sz w:val="28"/>
          <w:szCs w:val="28"/>
        </w:rPr>
        <w:t xml:space="preserve">4 + 4 + 3 + 1 + 2 + 2 + 3 + 3 + 2 + 4 </w:t>
      </w:r>
    </w:p>
    <w:p w14:paraId="6CB32D51" w14:textId="28A82688" w:rsidR="00740100" w:rsidRPr="0082302E" w:rsidRDefault="0082302E" w:rsidP="00E02623">
      <w:pPr>
        <w:tabs>
          <w:tab w:val="left" w:pos="60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66EC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E66EC5">
        <w:rPr>
          <w:sz w:val="28"/>
          <w:szCs w:val="28"/>
        </w:rPr>
        <w:t>36</w:t>
      </w:r>
    </w:p>
    <w:p w14:paraId="5EB645B8" w14:textId="2BEBC20B" w:rsidR="0071400A" w:rsidRDefault="0082302E" w:rsidP="00E02623">
      <w:pPr>
        <w:tabs>
          <w:tab w:val="left" w:pos="6000"/>
        </w:tabs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FP = </w:t>
      </w:r>
      <w:r w:rsidR="00BC7D0F">
        <w:rPr>
          <w:rFonts w:ascii="Consolas" w:eastAsia="Times New Roman" w:hAnsi="Consolas" w:cs="Courier New"/>
          <w:sz w:val="24"/>
          <w:szCs w:val="24"/>
          <w:lang w:eastAsia="en-IN"/>
        </w:rPr>
        <w:t>74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* [0.65 + 0.01 * 36]</w:t>
      </w:r>
    </w:p>
    <w:p w14:paraId="4D940CAF" w14:textId="11D581F0" w:rsidR="0082302E" w:rsidRDefault="0082302E" w:rsidP="00E02623">
      <w:pPr>
        <w:tabs>
          <w:tab w:val="left" w:pos="6000"/>
        </w:tabs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  = </w:t>
      </w:r>
      <w:r w:rsidR="00BC7D0F">
        <w:rPr>
          <w:rFonts w:ascii="Consolas" w:eastAsia="Times New Roman" w:hAnsi="Consolas" w:cs="Courier New"/>
          <w:sz w:val="24"/>
          <w:szCs w:val="24"/>
          <w:lang w:eastAsia="en-IN"/>
        </w:rPr>
        <w:t>74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>* 1.01</w:t>
      </w:r>
    </w:p>
    <w:p w14:paraId="1665F72B" w14:textId="01073FE7" w:rsidR="0082302E" w:rsidRDefault="0082302E" w:rsidP="00E02623">
      <w:pPr>
        <w:tabs>
          <w:tab w:val="left" w:pos="6000"/>
        </w:tabs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  = </w:t>
      </w:r>
      <w:r w:rsidR="00BC7D0F">
        <w:rPr>
          <w:rFonts w:ascii="Consolas" w:eastAsia="Times New Roman" w:hAnsi="Consolas" w:cs="Courier New"/>
          <w:sz w:val="24"/>
          <w:szCs w:val="24"/>
          <w:lang w:eastAsia="en-IN"/>
        </w:rPr>
        <w:t>74.74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≈ </w:t>
      </w:r>
      <w:r w:rsidR="00BC7D0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75</w:t>
      </w:r>
    </w:p>
    <w:p w14:paraId="3AED62CA" w14:textId="77777777" w:rsidR="0082302E" w:rsidRDefault="0082302E" w:rsidP="00E02623">
      <w:pPr>
        <w:tabs>
          <w:tab w:val="left" w:pos="6000"/>
        </w:tabs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</w:p>
    <w:p w14:paraId="214C5E49" w14:textId="65EA9B06" w:rsidR="0082302E" w:rsidRPr="00087798" w:rsidRDefault="00087798" w:rsidP="00087798">
      <w:pPr>
        <w:tabs>
          <w:tab w:val="left" w:pos="6000"/>
        </w:tabs>
        <w:rPr>
          <w:rFonts w:ascii="Iskoola Pota" w:eastAsia="Times New Roman" w:hAnsi="Iskoola Pota" w:cs="Iskoola Pota"/>
          <w:sz w:val="48"/>
          <w:szCs w:val="48"/>
          <w:lang w:eastAsia="en-IN"/>
        </w:rPr>
      </w:pPr>
      <w:r>
        <w:rPr>
          <w:rFonts w:ascii="Iskoola Pota" w:eastAsia="Times New Roman" w:hAnsi="Iskoola Pota" w:cs="Iskoola Pota"/>
          <w:sz w:val="48"/>
          <w:szCs w:val="48"/>
          <w:lang w:eastAsia="en-IN"/>
        </w:rPr>
        <w:t xml:space="preserve">2. </w:t>
      </w:r>
      <w:r w:rsidR="0082302E" w:rsidRPr="00087798">
        <w:rPr>
          <w:rFonts w:ascii="Iskoola Pota" w:eastAsia="Times New Roman" w:hAnsi="Iskoola Pota" w:cs="Iskoola Pota"/>
          <w:sz w:val="48"/>
          <w:szCs w:val="48"/>
          <w:lang w:eastAsia="en-IN"/>
        </w:rPr>
        <w:t>COST and EFFORT for DTC Bus Tracking System:</w:t>
      </w:r>
    </w:p>
    <w:p w14:paraId="75241912" w14:textId="15A72826" w:rsidR="00BC7D0F" w:rsidRPr="00BC7D0F" w:rsidRDefault="00223C05" w:rsidP="00BC7D0F">
      <w:pPr>
        <w:pStyle w:val="ListParagraph"/>
        <w:numPr>
          <w:ilvl w:val="0"/>
          <w:numId w:val="3"/>
        </w:numPr>
        <w:tabs>
          <w:tab w:val="left" w:pos="6000"/>
        </w:tabs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34339">
        <w:rPr>
          <w:rFonts w:ascii="Iskoola Pota" w:eastAsia="Times New Roman" w:hAnsi="Iskoola Pota" w:cs="Iskoola Pota"/>
          <w:b/>
          <w:bCs/>
          <w:color w:val="000000" w:themeColor="text1"/>
          <w:sz w:val="28"/>
          <w:szCs w:val="28"/>
          <w:lang w:eastAsia="en-IN"/>
        </w:rPr>
        <w:t xml:space="preserve">EFFORT = </w:t>
      </w:r>
      <w:r w:rsidR="00BC7D0F">
        <w:rPr>
          <w:rFonts w:ascii="Iskoola Pota" w:eastAsia="Times New Roman" w:hAnsi="Iskoola Pota" w:cs="Iskoola Pota"/>
          <w:b/>
          <w:bCs/>
          <w:color w:val="000000" w:themeColor="text1"/>
          <w:sz w:val="28"/>
          <w:szCs w:val="28"/>
          <w:lang w:eastAsia="en-IN"/>
        </w:rPr>
        <w:t>FP/PRODUCTIVITY</w:t>
      </w:r>
    </w:p>
    <w:p w14:paraId="48BBE437" w14:textId="758D399E" w:rsidR="00BC7D0F" w:rsidRDefault="00BC7D0F" w:rsidP="00BC7D0F">
      <w:pPr>
        <w:tabs>
          <w:tab w:val="left" w:pos="6000"/>
        </w:tabs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Effort =75/6</w:t>
      </w:r>
    </w:p>
    <w:p w14:paraId="2A28E218" w14:textId="68D6EC23" w:rsidR="00BC7D0F" w:rsidRPr="00BC7D0F" w:rsidRDefault="00BC7D0F" w:rsidP="00BC7D0F">
      <w:pPr>
        <w:tabs>
          <w:tab w:val="left" w:pos="6000"/>
        </w:tabs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 xml:space="preserve"> = 12.5 person/month</w:t>
      </w:r>
    </w:p>
    <w:p w14:paraId="4AC8268C" w14:textId="20DED1ED" w:rsidR="00934339" w:rsidRDefault="00934339" w:rsidP="00E02623">
      <w:pPr>
        <w:pStyle w:val="ListParagraph"/>
        <w:numPr>
          <w:ilvl w:val="0"/>
          <w:numId w:val="3"/>
        </w:numPr>
        <w:tabs>
          <w:tab w:val="left" w:pos="6000"/>
        </w:tabs>
        <w:rPr>
          <w:rFonts w:ascii="Iskoola Pota" w:eastAsia="Times New Roman" w:hAnsi="Iskoola Pota" w:cs="Iskoola Pota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Iskoola Pota" w:eastAsia="Times New Roman" w:hAnsi="Iskoola Pota" w:cs="Iskoola Pota"/>
          <w:b/>
          <w:bCs/>
          <w:color w:val="000000" w:themeColor="text1"/>
          <w:sz w:val="28"/>
          <w:szCs w:val="28"/>
          <w:lang w:eastAsia="en-IN"/>
        </w:rPr>
        <w:t xml:space="preserve">COST = </w:t>
      </w:r>
      <w:r w:rsidR="00BC7D0F">
        <w:rPr>
          <w:rFonts w:ascii="Iskoola Pota" w:eastAsia="Times New Roman" w:hAnsi="Iskoola Pota" w:cs="Iskoola Pota"/>
          <w:b/>
          <w:bCs/>
          <w:color w:val="000000" w:themeColor="text1"/>
          <w:sz w:val="28"/>
          <w:szCs w:val="28"/>
          <w:lang w:eastAsia="en-IN"/>
        </w:rPr>
        <w:t>Effort * R</w:t>
      </w:r>
      <w:r w:rsidR="00592959">
        <w:rPr>
          <w:rFonts w:ascii="Iskoola Pota" w:eastAsia="Times New Roman" w:hAnsi="Iskoola Pota" w:cs="Iskoola Pota"/>
          <w:b/>
          <w:bCs/>
          <w:color w:val="000000" w:themeColor="text1"/>
          <w:sz w:val="28"/>
          <w:szCs w:val="28"/>
          <w:lang w:eastAsia="en-IN"/>
        </w:rPr>
        <w:t>ate</w:t>
      </w:r>
    </w:p>
    <w:p w14:paraId="1F2829BF" w14:textId="1FE12AC5" w:rsidR="00592959" w:rsidRPr="00087798" w:rsidRDefault="00592959" w:rsidP="00592959">
      <w:pPr>
        <w:pStyle w:val="ListParagraph"/>
        <w:tabs>
          <w:tab w:val="left" w:pos="6000"/>
        </w:tabs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Rate = $ </w:t>
      </w:r>
      <w:r w:rsid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000 PM</w:t>
      </w:r>
    </w:p>
    <w:p w14:paraId="50929C2E" w14:textId="16664026" w:rsidR="00592959" w:rsidRPr="00087798" w:rsidRDefault="00592959" w:rsidP="00592959">
      <w:pPr>
        <w:pStyle w:val="ListParagraph"/>
        <w:tabs>
          <w:tab w:val="left" w:pos="6000"/>
        </w:tabs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Effort = 12.5 PM</w:t>
      </w:r>
    </w:p>
    <w:p w14:paraId="6BB7AB46" w14:textId="58453F8E" w:rsidR="00592959" w:rsidRPr="00087798" w:rsidRDefault="00592959" w:rsidP="00592959">
      <w:pPr>
        <w:pStyle w:val="ListParagraph"/>
        <w:tabs>
          <w:tab w:val="left" w:pos="6000"/>
        </w:tabs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Cost = 12.5 * </w:t>
      </w:r>
      <w:r w:rsid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000</w:t>
      </w:r>
    </w:p>
    <w:p w14:paraId="2A01F556" w14:textId="72D4E0B8" w:rsidR="00592959" w:rsidRPr="00087798" w:rsidRDefault="00592959" w:rsidP="00AF13EB">
      <w:pPr>
        <w:pStyle w:val="ListParagraph"/>
        <w:tabs>
          <w:tab w:val="left" w:pos="6000"/>
        </w:tabs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= $ </w:t>
      </w:r>
      <w:r w:rsid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37.5</w:t>
      </w:r>
      <w:r w:rsidR="00AF13EB" w:rsidRPr="000877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K</w:t>
      </w:r>
    </w:p>
    <w:sectPr w:rsidR="00592959" w:rsidRPr="000877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459"/>
    <w:multiLevelType w:val="hybridMultilevel"/>
    <w:tmpl w:val="B1208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196C"/>
    <w:multiLevelType w:val="hybridMultilevel"/>
    <w:tmpl w:val="4844D584"/>
    <w:lvl w:ilvl="0" w:tplc="74F0BA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07E18"/>
    <w:multiLevelType w:val="hybridMultilevel"/>
    <w:tmpl w:val="84CAAC6A"/>
    <w:lvl w:ilvl="0" w:tplc="0B006126">
      <w:start w:val="1"/>
      <w:numFmt w:val="decimal"/>
      <w:lvlText w:val="%1."/>
      <w:lvlJc w:val="left"/>
      <w:pPr>
        <w:ind w:left="1440" w:hanging="720"/>
      </w:pPr>
      <w:rPr>
        <w:rFonts w:ascii="Iskoola Pota" w:eastAsia="Times New Roman" w:hAnsi="Iskoola Pota" w:cs="Iskoola Pota"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504B3"/>
    <w:multiLevelType w:val="hybridMultilevel"/>
    <w:tmpl w:val="B1208790"/>
    <w:lvl w:ilvl="0" w:tplc="5E36DA5C">
      <w:start w:val="1"/>
      <w:numFmt w:val="decimal"/>
      <w:lvlText w:val="%1."/>
      <w:lvlJc w:val="left"/>
      <w:pPr>
        <w:ind w:left="2160" w:hanging="720"/>
      </w:pPr>
      <w:rPr>
        <w:rFonts w:ascii="Iskoola Pota" w:eastAsia="Times New Roman" w:hAnsi="Iskoola Pota" w:cs="Iskoola Pota"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5551CA"/>
    <w:multiLevelType w:val="multilevel"/>
    <w:tmpl w:val="E49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F5A33"/>
    <w:multiLevelType w:val="hybridMultilevel"/>
    <w:tmpl w:val="E8A6B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5BEE"/>
    <w:multiLevelType w:val="multilevel"/>
    <w:tmpl w:val="EEF2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1A"/>
    <w:rsid w:val="0000622F"/>
    <w:rsid w:val="00080AF5"/>
    <w:rsid w:val="00087798"/>
    <w:rsid w:val="0020369B"/>
    <w:rsid w:val="00223C05"/>
    <w:rsid w:val="00300411"/>
    <w:rsid w:val="00322F1F"/>
    <w:rsid w:val="00325DE8"/>
    <w:rsid w:val="003C2FB2"/>
    <w:rsid w:val="003F521A"/>
    <w:rsid w:val="004F4B4E"/>
    <w:rsid w:val="00592959"/>
    <w:rsid w:val="0071400A"/>
    <w:rsid w:val="00740100"/>
    <w:rsid w:val="0082302E"/>
    <w:rsid w:val="008B6E68"/>
    <w:rsid w:val="00915206"/>
    <w:rsid w:val="00934339"/>
    <w:rsid w:val="00960C3C"/>
    <w:rsid w:val="00AF13EB"/>
    <w:rsid w:val="00BC7D0F"/>
    <w:rsid w:val="00C57BC3"/>
    <w:rsid w:val="00E02623"/>
    <w:rsid w:val="00E66360"/>
    <w:rsid w:val="00E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8572"/>
  <w15:chartTrackingRefBased/>
  <w15:docId w15:val="{5C4BE4CF-667F-4178-99C6-BAC93D7E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5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21A"/>
    <w:rPr>
      <w:rFonts w:ascii="Courier New" w:eastAsia="Times New Roman" w:hAnsi="Courier New" w:cs="Courier New"/>
      <w:sz w:val="20"/>
      <w:lang w:eastAsia="en-IN"/>
    </w:rPr>
  </w:style>
  <w:style w:type="character" w:styleId="Strong">
    <w:name w:val="Strong"/>
    <w:basedOn w:val="DefaultParagraphFont"/>
    <w:uiPriority w:val="22"/>
    <w:qFormat/>
    <w:rsid w:val="00C57B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2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4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00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00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00A"/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93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8</cp:revision>
  <dcterms:created xsi:type="dcterms:W3CDTF">2021-04-11T16:03:00Z</dcterms:created>
  <dcterms:modified xsi:type="dcterms:W3CDTF">2021-04-18T14:29:00Z</dcterms:modified>
</cp:coreProperties>
</file>