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15" w:rsidRPr="00527DBD" w:rsidRDefault="008B4C24">
      <w:pPr>
        <w:rPr>
          <w:rFonts w:asciiTheme="minorHAnsi" w:hAnsiTheme="minorHAnsi" w:cstheme="minorHAnsi"/>
          <w:szCs w:val="24"/>
        </w:rPr>
      </w:pPr>
      <w:r>
        <w:rPr>
          <w:rFonts w:asciiTheme="minorHAnsi" w:hAnsiTheme="minorHAnsi" w:cstheme="minorHAnsi"/>
          <w:noProof/>
          <w:szCs w:val="24"/>
          <w:lang w:val="vi-VN" w:eastAsia="vi-VN"/>
        </w:rPr>
        <w:pict>
          <v:rect id="Rectangle 3" o:spid="_x0000_s1026" style="position:absolute;margin-left:-6.65pt;margin-top:-19.2pt;width:474.75pt;height:768.7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" strokeweight="6pt">
            <v:stroke linestyle="thickBetweenThin"/>
            <v:textbox>
              <w:txbxContent>
                <w:p w:rsidR="00FD3D44" w:rsidRPr="00162335" w:rsidRDefault="00FD3D44" w:rsidP="00701402">
                  <w:pPr>
                    <w:pStyle w:val="Headerfooterba"/>
                    <w:spacing w:before="0"/>
                    <w:rPr>
                      <w:rStyle w:val="SubtleReference"/>
                      <w:rFonts w:cs="Calibri"/>
                      <w:b/>
                    </w:rPr>
                  </w:pPr>
                  <w:r w:rsidRPr="00162335">
                    <w:rPr>
                      <w:rStyle w:val="SubtleReference"/>
                      <w:rFonts w:cs="Calibri"/>
                      <w:b/>
                    </w:rPr>
                    <w:t>CÔNG TY TRÁCH NHIỆM HỮU HẠN GIẢI PHÁP PHẦN MỀM NHẬT CƯỜNG</w:t>
                  </w:r>
                </w:p>
                <w:p w:rsidR="00FD3D44" w:rsidRPr="00162335" w:rsidRDefault="00FD3D44" w:rsidP="00AE73DD">
                  <w:pPr>
                    <w:spacing w:before="360"/>
                    <w:ind w:firstLine="720"/>
                    <w:jc w:val="center"/>
                    <w:rPr>
                      <w:rFonts w:cs="Calibri"/>
                    </w:rPr>
                  </w:pPr>
                  <w:r>
                    <w:rPr>
                      <w:rFonts w:cs="Calibri"/>
                      <w:noProof/>
                      <w:lang w:val="vi-VN" w:eastAsia="vi-VN"/>
                    </w:rPr>
                    <w:drawing>
                      <wp:inline distT="0" distB="0" distL="0" distR="0">
                        <wp:extent cx="2139315" cy="955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39315" cy="955040"/>
                                </a:xfrm>
                                <a:prstGeom prst="rect">
                                  <a:avLst/>
                                </a:prstGeom>
                                <a:noFill/>
                                <a:ln w="9525">
                                  <a:noFill/>
                                  <a:miter lim="800000"/>
                                  <a:headEnd/>
                                  <a:tailEnd/>
                                </a:ln>
                              </pic:spPr>
                            </pic:pic>
                          </a:graphicData>
                        </a:graphic>
                      </wp:inline>
                    </w:drawing>
                  </w:r>
                </w:p>
                <w:p w:rsidR="00FF7A24" w:rsidRDefault="00E373B3" w:rsidP="00FF7A24">
                  <w:pPr>
                    <w:pStyle w:val="Title"/>
                    <w:spacing w:before="3000"/>
                    <w:jc w:val="center"/>
                    <w:rPr>
                      <w:rFonts w:asciiTheme="majorHAnsi" w:hAnsiTheme="majorHAnsi" w:cs="Calibri"/>
                      <w:b/>
                      <w:caps w:val="0"/>
                      <w:color w:val="0F6FC3"/>
                      <w:sz w:val="96"/>
                      <w:szCs w:val="96"/>
                    </w:rPr>
                  </w:pPr>
                  <w:r w:rsidRPr="00FF7A24">
                    <w:rPr>
                      <w:sz w:val="96"/>
                      <w:szCs w:val="96"/>
                    </w:rPr>
                    <w:fldChar w:fldCharType="begin"/>
                  </w:r>
                  <w:r w:rsidRPr="00FF7A24">
                    <w:rPr>
                      <w:sz w:val="96"/>
                      <w:szCs w:val="96"/>
                    </w:rPr>
                    <w:instrText xml:space="preserve"> DOCPROPERTY  Title  \* MERGEFORMAT </w:instrText>
                  </w:r>
                  <w:r w:rsidRPr="00FF7A24">
                    <w:rPr>
                      <w:sz w:val="96"/>
                      <w:szCs w:val="96"/>
                    </w:rPr>
                    <w:fldChar w:fldCharType="separate"/>
                  </w:r>
                  <w:r w:rsidR="00FD3D44" w:rsidRPr="00FF7A24">
                    <w:rPr>
                      <w:rFonts w:asciiTheme="majorHAnsi" w:hAnsiTheme="majorHAnsi" w:cs="Calibri"/>
                      <w:b/>
                      <w:caps w:val="0"/>
                      <w:color w:val="0F6FC3"/>
                      <w:sz w:val="96"/>
                      <w:szCs w:val="96"/>
                    </w:rPr>
                    <w:t xml:space="preserve">QUY TRÌNH </w:t>
                  </w:r>
                  <w:r w:rsidRPr="00FF7A24">
                    <w:rPr>
                      <w:rFonts w:asciiTheme="majorHAnsi" w:hAnsiTheme="majorHAnsi" w:cs="Calibri"/>
                      <w:b/>
                      <w:caps w:val="0"/>
                      <w:color w:val="0F6FC3"/>
                      <w:sz w:val="96"/>
                      <w:szCs w:val="96"/>
                    </w:rPr>
                    <w:fldChar w:fldCharType="end"/>
                  </w:r>
                </w:p>
                <w:p w:rsidR="00FD3D44" w:rsidRPr="00FF7A24" w:rsidRDefault="00FD3D44" w:rsidP="00FF7A24">
                  <w:pPr>
                    <w:pStyle w:val="Title"/>
                    <w:jc w:val="center"/>
                    <w:rPr>
                      <w:rFonts w:asciiTheme="majorHAnsi" w:hAnsiTheme="majorHAnsi" w:cs="Calibri"/>
                      <w:b/>
                      <w:color w:val="0F6FC3"/>
                      <w:sz w:val="96"/>
                      <w:szCs w:val="96"/>
                    </w:rPr>
                  </w:pPr>
                  <w:r w:rsidRPr="00FF7A24">
                    <w:rPr>
                      <w:rFonts w:asciiTheme="majorHAnsi" w:hAnsiTheme="majorHAnsi" w:cs="Calibri"/>
                      <w:b/>
                      <w:caps w:val="0"/>
                      <w:color w:val="0F6FC3"/>
                      <w:sz w:val="96"/>
                      <w:szCs w:val="96"/>
                    </w:rPr>
                    <w:t>NGHIỆM THU</w:t>
                  </w:r>
                  <w:r w:rsidR="00333172" w:rsidRPr="00FF7A24">
                    <w:rPr>
                      <w:rFonts w:asciiTheme="majorHAnsi" w:hAnsiTheme="majorHAnsi" w:cs="Calibri"/>
                      <w:b/>
                      <w:caps w:val="0"/>
                      <w:color w:val="0F6FC3"/>
                      <w:sz w:val="96"/>
                      <w:szCs w:val="96"/>
                    </w:rPr>
                    <w:t>/</w:t>
                  </w:r>
                  <w:r w:rsidRPr="00FF7A24">
                    <w:rPr>
                      <w:rFonts w:asciiTheme="majorHAnsi" w:hAnsiTheme="majorHAnsi" w:cs="Calibri"/>
                      <w:b/>
                      <w:caps w:val="0"/>
                      <w:color w:val="0F6FC3"/>
                      <w:sz w:val="96"/>
                      <w:szCs w:val="96"/>
                    </w:rPr>
                    <w:t xml:space="preserve"> KẾT THÚC DỰ ÁN</w:t>
                  </w:r>
                </w:p>
                <w:p w:rsidR="00FD3D44" w:rsidRPr="00162335" w:rsidRDefault="00FD3D44" w:rsidP="00FF7A24">
                  <w:pPr>
                    <w:spacing w:before="0" w:after="0"/>
                    <w:ind w:firstLine="720"/>
                    <w:jc w:val="center"/>
                    <w:rPr>
                      <w:rFonts w:cs="Calibri"/>
                      <w:szCs w:val="24"/>
                    </w:rPr>
                  </w:pPr>
                  <w:r w:rsidRPr="00162335">
                    <w:rPr>
                      <w:rFonts w:cs="Calibri"/>
                      <w:szCs w:val="24"/>
                    </w:rPr>
                    <w:t xml:space="preserve">Mã hiệu: </w:t>
                  </w:r>
                  <w:fldSimple w:instr=" DOCPROPERTY  Subject  \* MERGEFORMAT ">
                    <w:r w:rsidRPr="00162335">
                      <w:rPr>
                        <w:rFonts w:cs="Calibri"/>
                        <w:b/>
                        <w:szCs w:val="24"/>
                      </w:rPr>
                      <w:t>NCSW-</w:t>
                    </w:r>
                  </w:fldSimple>
                  <w:r w:rsidRPr="00162335">
                    <w:rPr>
                      <w:rFonts w:cs="Calibri"/>
                      <w:b/>
                      <w:szCs w:val="24"/>
                    </w:rPr>
                    <w:t>DA-</w:t>
                  </w:r>
                  <w:r>
                    <w:rPr>
                      <w:rFonts w:cs="Calibri"/>
                      <w:b/>
                      <w:szCs w:val="24"/>
                    </w:rPr>
                    <w:t>09</w:t>
                  </w:r>
                </w:p>
                <w:p w:rsidR="00FD3D44" w:rsidRPr="00162335" w:rsidRDefault="00FD3D44" w:rsidP="002F6515">
                  <w:pPr>
                    <w:ind w:firstLine="720"/>
                    <w:jc w:val="center"/>
                    <w:rPr>
                      <w:rFonts w:cs="Calibri"/>
                      <w:szCs w:val="24"/>
                    </w:rPr>
                  </w:pPr>
                  <w:r w:rsidRPr="00162335">
                    <w:rPr>
                      <w:rFonts w:cs="Calibri"/>
                      <w:szCs w:val="24"/>
                    </w:rPr>
                    <w:t xml:space="preserve">Phiên bản: </w:t>
                  </w:r>
                  <w:r w:rsidRPr="00162335">
                    <w:rPr>
                      <w:rFonts w:cs="Calibri"/>
                      <w:b/>
                      <w:szCs w:val="24"/>
                    </w:rPr>
                    <w:t>v1.</w:t>
                  </w:r>
                  <w:r w:rsidR="000645D0">
                    <w:rPr>
                      <w:rFonts w:cs="Calibri"/>
                      <w:b/>
                      <w:szCs w:val="24"/>
                    </w:rPr>
                    <w:t>1</w:t>
                  </w:r>
                  <w:r w:rsidRPr="00162335">
                    <w:rPr>
                      <w:rFonts w:cs="Calibri"/>
                      <w:szCs w:val="24"/>
                    </w:rPr>
                    <w:t>, áp dụng từ</w:t>
                  </w:r>
                  <w:r w:rsidR="001710FD">
                    <w:rPr>
                      <w:rFonts w:cs="Calibri"/>
                      <w:szCs w:val="24"/>
                    </w:rPr>
                    <w:t xml:space="preserve"> ngày: </w:t>
                  </w:r>
                  <w:r w:rsidR="000645D0">
                    <w:rPr>
                      <w:rFonts w:cs="Calibri"/>
                      <w:szCs w:val="24"/>
                    </w:rPr>
                    <w:t>09</w:t>
                  </w:r>
                  <w:r w:rsidR="001710FD">
                    <w:rPr>
                      <w:rFonts w:cs="Calibri"/>
                      <w:szCs w:val="24"/>
                    </w:rPr>
                    <w:t>/0</w:t>
                  </w:r>
                  <w:r w:rsidR="000645D0">
                    <w:rPr>
                      <w:rFonts w:cs="Calibri"/>
                      <w:szCs w:val="24"/>
                    </w:rPr>
                    <w:t>4</w:t>
                  </w:r>
                  <w:r w:rsidR="001710FD">
                    <w:rPr>
                      <w:rFonts w:cs="Calibri"/>
                      <w:szCs w:val="24"/>
                    </w:rPr>
                    <w:t>/</w:t>
                  </w:r>
                  <w:r w:rsidRPr="00162335">
                    <w:rPr>
                      <w:rFonts w:cs="Calibri"/>
                      <w:szCs w:val="24"/>
                    </w:rPr>
                    <w:t>201</w:t>
                  </w:r>
                  <w:r w:rsidR="000645D0">
                    <w:rPr>
                      <w:rFonts w:cs="Calibri"/>
                      <w:szCs w:val="24"/>
                    </w:rPr>
                    <w:t>8</w:t>
                  </w:r>
                </w:p>
                <w:p w:rsidR="00FD3D44" w:rsidRPr="00162335" w:rsidRDefault="0077683B" w:rsidP="00FF7A24">
                  <w:pPr>
                    <w:pStyle w:val="Headerfooterba"/>
                    <w:spacing w:before="4680"/>
                    <w:rPr>
                      <w:rStyle w:val="SubtleReference"/>
                      <w:rFonts w:cs="Calibri"/>
                      <w:b/>
                    </w:rPr>
                  </w:pPr>
                  <w:r>
                    <w:rPr>
                      <w:rFonts w:cs="Calibri"/>
                    </w:rPr>
                    <w:t xml:space="preserve">KHỐI </w:t>
                  </w:r>
                  <w:r w:rsidR="00FD3D44" w:rsidRPr="00162335">
                    <w:rPr>
                      <w:rFonts w:cs="Calibri"/>
                    </w:rPr>
                    <w:t>DỰ ÁN</w:t>
                  </w:r>
                </w:p>
                <w:p w:rsidR="00FD3D44" w:rsidRPr="00162335" w:rsidRDefault="00FD3D44" w:rsidP="00F52953">
                  <w:pPr>
                    <w:rPr>
                      <w:rFonts w:cs="Calibri"/>
                    </w:rPr>
                  </w:pPr>
                </w:p>
              </w:txbxContent>
            </v:textbox>
          </v:rect>
        </w:pict>
      </w:r>
    </w:p>
    <w:p w:rsidR="002F6515" w:rsidRPr="00527DBD" w:rsidRDefault="002F6515">
      <w:pPr>
        <w:rPr>
          <w:rFonts w:asciiTheme="minorHAnsi" w:hAnsiTheme="minorHAnsi" w:cstheme="minorHAnsi"/>
          <w:szCs w:val="24"/>
        </w:rPr>
      </w:pPr>
      <w:r w:rsidRPr="00527DBD">
        <w:rPr>
          <w:rFonts w:asciiTheme="minorHAnsi" w:hAnsiTheme="minorHAnsi" w:cstheme="minorHAnsi"/>
          <w:szCs w:val="24"/>
        </w:rPr>
        <w:br w:type="page"/>
      </w:r>
    </w:p>
    <w:tbl>
      <w:tblPr>
        <w:tblW w:w="9833" w:type="dxa"/>
        <w:tblCellMar>
          <w:left w:w="113" w:type="dxa"/>
        </w:tblCellMar>
        <w:tblLook w:val="04A0" w:firstRow="1" w:lastRow="0" w:firstColumn="1" w:lastColumn="0" w:noHBand="0" w:noVBand="1"/>
      </w:tblPr>
      <w:tblGrid>
        <w:gridCol w:w="2903"/>
        <w:gridCol w:w="3164"/>
        <w:gridCol w:w="3766"/>
      </w:tblGrid>
      <w:tr w:rsidR="00F52953" w:rsidRPr="00527DBD" w:rsidTr="0077683B">
        <w:tc>
          <w:tcPr>
            <w:tcW w:w="2903" w:type="dxa"/>
            <w:shd w:val="clear" w:color="auto" w:fill="auto"/>
          </w:tcPr>
          <w:p w:rsidR="00F52953" w:rsidRPr="00527DBD" w:rsidRDefault="00F52953" w:rsidP="00162335">
            <w:pPr>
              <w:spacing w:before="0" w:after="0" w:line="240" w:lineRule="auto"/>
              <w:rPr>
                <w:rFonts w:asciiTheme="minorHAnsi" w:hAnsiTheme="minorHAnsi" w:cstheme="minorHAnsi"/>
                <w:szCs w:val="24"/>
              </w:rPr>
            </w:pPr>
            <w:r w:rsidRPr="00527DBD">
              <w:rPr>
                <w:rFonts w:asciiTheme="minorHAnsi" w:hAnsiTheme="minorHAnsi" w:cstheme="minorHAnsi"/>
                <w:b/>
                <w:szCs w:val="24"/>
              </w:rPr>
              <w:lastRenderedPageBreak/>
              <w:t>Tác giả</w:t>
            </w:r>
            <w:r w:rsidRPr="00527DBD">
              <w:rPr>
                <w:rFonts w:asciiTheme="minorHAnsi" w:hAnsiTheme="minorHAnsi" w:cstheme="minorHAnsi"/>
                <w:szCs w:val="24"/>
              </w:rPr>
              <w:t xml:space="preserve">: </w:t>
            </w:r>
          </w:p>
        </w:tc>
        <w:tc>
          <w:tcPr>
            <w:tcW w:w="3164" w:type="dxa"/>
            <w:shd w:val="clear" w:color="auto" w:fill="auto"/>
          </w:tcPr>
          <w:p w:rsidR="00F52953" w:rsidRPr="00527DBD" w:rsidRDefault="00E81480" w:rsidP="00162335">
            <w:pPr>
              <w:spacing w:before="0" w:after="0" w:line="240" w:lineRule="auto"/>
              <w:rPr>
                <w:rFonts w:asciiTheme="minorHAnsi" w:hAnsiTheme="minorHAnsi" w:cstheme="minorHAnsi"/>
                <w:szCs w:val="24"/>
              </w:rPr>
            </w:pPr>
            <w:r>
              <w:rPr>
                <w:rFonts w:asciiTheme="minorHAnsi" w:hAnsiTheme="minorHAnsi" w:cstheme="minorHAnsi"/>
                <w:szCs w:val="24"/>
              </w:rPr>
              <w:t>Đoàn Thị Thanh Tâm</w:t>
            </w:r>
          </w:p>
        </w:tc>
        <w:tc>
          <w:tcPr>
            <w:tcW w:w="3766" w:type="dxa"/>
            <w:shd w:val="clear" w:color="auto" w:fill="auto"/>
          </w:tcPr>
          <w:p w:rsidR="00F52953" w:rsidRPr="00527DBD" w:rsidRDefault="005B4378" w:rsidP="00045DE3">
            <w:pPr>
              <w:spacing w:before="0" w:after="0" w:line="240" w:lineRule="auto"/>
              <w:rPr>
                <w:rFonts w:asciiTheme="minorHAnsi" w:hAnsiTheme="minorHAnsi" w:cstheme="minorHAnsi"/>
                <w:szCs w:val="24"/>
              </w:rPr>
            </w:pPr>
            <w:r w:rsidRPr="00527DBD">
              <w:rPr>
                <w:rFonts w:asciiTheme="minorHAnsi" w:hAnsiTheme="minorHAnsi" w:cstheme="minorHAnsi"/>
                <w:szCs w:val="24"/>
              </w:rPr>
              <w:t xml:space="preserve">Vị trí: </w:t>
            </w:r>
            <w:r w:rsidR="00E81480">
              <w:rPr>
                <w:rFonts w:asciiTheme="minorHAnsi" w:hAnsiTheme="minorHAnsi" w:cstheme="minorHAnsi"/>
                <w:szCs w:val="24"/>
              </w:rPr>
              <w:t>TP. QLCL</w:t>
            </w:r>
          </w:p>
        </w:tc>
      </w:tr>
      <w:tr w:rsidR="00F52953" w:rsidRPr="00527DBD" w:rsidTr="0077683B">
        <w:tc>
          <w:tcPr>
            <w:tcW w:w="2903" w:type="dxa"/>
            <w:shd w:val="clear" w:color="auto" w:fill="auto"/>
          </w:tcPr>
          <w:p w:rsidR="00F52953" w:rsidRPr="00527DBD" w:rsidRDefault="00F52953" w:rsidP="00162335">
            <w:pPr>
              <w:spacing w:before="0" w:after="0" w:line="240" w:lineRule="auto"/>
              <w:rPr>
                <w:rFonts w:asciiTheme="minorHAnsi" w:hAnsiTheme="minorHAnsi" w:cstheme="minorHAnsi"/>
                <w:b/>
                <w:szCs w:val="24"/>
              </w:rPr>
            </w:pPr>
            <w:r w:rsidRPr="00527DBD">
              <w:rPr>
                <w:rFonts w:asciiTheme="minorHAnsi" w:hAnsiTheme="minorHAnsi" w:cstheme="minorHAnsi"/>
                <w:b/>
                <w:szCs w:val="24"/>
              </w:rPr>
              <w:t>Người xác nhận nội dung:</w:t>
            </w:r>
          </w:p>
        </w:tc>
        <w:tc>
          <w:tcPr>
            <w:tcW w:w="3164" w:type="dxa"/>
            <w:shd w:val="clear" w:color="auto" w:fill="auto"/>
          </w:tcPr>
          <w:p w:rsidR="00F52953" w:rsidRPr="00527DBD" w:rsidRDefault="00E81480" w:rsidP="00162335">
            <w:pPr>
              <w:spacing w:before="0" w:after="0" w:line="240" w:lineRule="auto"/>
              <w:rPr>
                <w:rFonts w:asciiTheme="minorHAnsi" w:hAnsiTheme="minorHAnsi" w:cstheme="minorHAnsi"/>
                <w:szCs w:val="24"/>
              </w:rPr>
            </w:pPr>
            <w:r>
              <w:rPr>
                <w:rFonts w:asciiTheme="minorHAnsi" w:hAnsiTheme="minorHAnsi" w:cstheme="minorHAnsi"/>
                <w:szCs w:val="24"/>
              </w:rPr>
              <w:t>Bùi Thị Thanh Hương</w:t>
            </w:r>
          </w:p>
        </w:tc>
        <w:tc>
          <w:tcPr>
            <w:tcW w:w="3766" w:type="dxa"/>
            <w:shd w:val="clear" w:color="auto" w:fill="auto"/>
          </w:tcPr>
          <w:p w:rsidR="00F52953" w:rsidRPr="00527DBD" w:rsidRDefault="0077683B" w:rsidP="00E81480">
            <w:pPr>
              <w:spacing w:before="0" w:after="0" w:line="240" w:lineRule="auto"/>
              <w:rPr>
                <w:rFonts w:asciiTheme="minorHAnsi" w:hAnsiTheme="minorHAnsi" w:cstheme="minorHAnsi"/>
                <w:szCs w:val="24"/>
              </w:rPr>
            </w:pPr>
            <w:r>
              <w:rPr>
                <w:rFonts w:asciiTheme="minorHAnsi" w:hAnsiTheme="minorHAnsi" w:cstheme="minorHAnsi"/>
                <w:szCs w:val="24"/>
              </w:rPr>
              <w:t xml:space="preserve">Vị trí: </w:t>
            </w:r>
            <w:r w:rsidR="00E81480">
              <w:rPr>
                <w:rFonts w:asciiTheme="minorHAnsi" w:hAnsiTheme="minorHAnsi" w:cstheme="minorHAnsi"/>
                <w:szCs w:val="24"/>
              </w:rPr>
              <w:t>Phó GĐ</w:t>
            </w:r>
          </w:p>
        </w:tc>
      </w:tr>
      <w:tr w:rsidR="00F52953" w:rsidRPr="00527DBD" w:rsidTr="0077683B">
        <w:tc>
          <w:tcPr>
            <w:tcW w:w="2903" w:type="dxa"/>
            <w:shd w:val="clear" w:color="auto" w:fill="auto"/>
          </w:tcPr>
          <w:p w:rsidR="00F52953" w:rsidRPr="00527DBD" w:rsidRDefault="00F52953" w:rsidP="00162335">
            <w:pPr>
              <w:spacing w:before="0" w:after="0" w:line="240" w:lineRule="auto"/>
              <w:rPr>
                <w:rFonts w:asciiTheme="minorHAnsi" w:hAnsiTheme="minorHAnsi" w:cstheme="minorHAnsi"/>
                <w:szCs w:val="24"/>
              </w:rPr>
            </w:pPr>
            <w:r w:rsidRPr="00527DBD">
              <w:rPr>
                <w:rFonts w:asciiTheme="minorHAnsi" w:hAnsiTheme="minorHAnsi" w:cstheme="minorHAnsi"/>
                <w:b/>
                <w:szCs w:val="24"/>
              </w:rPr>
              <w:t>Người duyệt</w:t>
            </w:r>
            <w:r w:rsidRPr="00527DBD">
              <w:rPr>
                <w:rFonts w:asciiTheme="minorHAnsi" w:hAnsiTheme="minorHAnsi" w:cstheme="minorHAnsi"/>
                <w:szCs w:val="24"/>
              </w:rPr>
              <w:t xml:space="preserve">: </w:t>
            </w:r>
          </w:p>
        </w:tc>
        <w:tc>
          <w:tcPr>
            <w:tcW w:w="3164" w:type="dxa"/>
            <w:shd w:val="clear" w:color="auto" w:fill="auto"/>
          </w:tcPr>
          <w:p w:rsidR="00F52953" w:rsidRPr="00527DBD" w:rsidRDefault="0077683B" w:rsidP="00162335">
            <w:pPr>
              <w:spacing w:before="0" w:after="0" w:line="240" w:lineRule="auto"/>
              <w:rPr>
                <w:rFonts w:asciiTheme="minorHAnsi" w:hAnsiTheme="minorHAnsi" w:cstheme="minorHAnsi"/>
                <w:szCs w:val="24"/>
              </w:rPr>
            </w:pPr>
            <w:r>
              <w:rPr>
                <w:rFonts w:asciiTheme="minorHAnsi" w:hAnsiTheme="minorHAnsi" w:cstheme="minorHAnsi"/>
                <w:szCs w:val="24"/>
              </w:rPr>
              <w:t>Bùi Thị Thanh Hương - PGD</w:t>
            </w:r>
          </w:p>
        </w:tc>
        <w:tc>
          <w:tcPr>
            <w:tcW w:w="3766" w:type="dxa"/>
            <w:shd w:val="clear" w:color="auto" w:fill="auto"/>
          </w:tcPr>
          <w:p w:rsidR="00F52953" w:rsidRPr="00527DBD" w:rsidRDefault="00F52953" w:rsidP="00162335">
            <w:pPr>
              <w:spacing w:before="0" w:after="0" w:line="240" w:lineRule="auto"/>
              <w:rPr>
                <w:rFonts w:asciiTheme="minorHAnsi" w:hAnsiTheme="minorHAnsi" w:cstheme="minorHAnsi"/>
                <w:szCs w:val="24"/>
              </w:rPr>
            </w:pPr>
            <w:r w:rsidRPr="00527DBD">
              <w:rPr>
                <w:rFonts w:asciiTheme="minorHAnsi" w:hAnsiTheme="minorHAnsi" w:cstheme="minorHAnsi"/>
                <w:b/>
                <w:szCs w:val="24"/>
              </w:rPr>
              <w:t>Ngày duyệt</w:t>
            </w:r>
            <w:r w:rsidRPr="00527DBD">
              <w:rPr>
                <w:rFonts w:asciiTheme="minorHAnsi" w:hAnsiTheme="minorHAnsi" w:cstheme="minorHAnsi"/>
                <w:szCs w:val="24"/>
              </w:rPr>
              <w:t xml:space="preserve">: </w:t>
            </w:r>
            <w:r w:rsidR="000645D0">
              <w:rPr>
                <w:rFonts w:asciiTheme="minorHAnsi" w:hAnsiTheme="minorHAnsi" w:cstheme="minorHAnsi"/>
                <w:szCs w:val="24"/>
              </w:rPr>
              <w:t>06</w:t>
            </w:r>
            <w:r w:rsidR="00281D9B">
              <w:rPr>
                <w:rFonts w:asciiTheme="minorHAnsi" w:hAnsiTheme="minorHAnsi" w:cstheme="minorHAnsi"/>
                <w:szCs w:val="24"/>
              </w:rPr>
              <w:t>/0</w:t>
            </w:r>
            <w:r w:rsidR="000645D0">
              <w:rPr>
                <w:rFonts w:asciiTheme="minorHAnsi" w:hAnsiTheme="minorHAnsi" w:cstheme="minorHAnsi"/>
                <w:szCs w:val="24"/>
              </w:rPr>
              <w:t>4</w:t>
            </w:r>
            <w:r w:rsidR="00281D9B">
              <w:rPr>
                <w:rFonts w:asciiTheme="minorHAnsi" w:hAnsiTheme="minorHAnsi" w:cstheme="minorHAnsi"/>
                <w:szCs w:val="24"/>
              </w:rPr>
              <w:t>/201</w:t>
            </w:r>
            <w:r w:rsidR="000645D0">
              <w:rPr>
                <w:rFonts w:asciiTheme="minorHAnsi" w:hAnsiTheme="minorHAnsi" w:cstheme="minorHAnsi"/>
                <w:szCs w:val="24"/>
              </w:rPr>
              <w:t>8</w:t>
            </w:r>
          </w:p>
        </w:tc>
      </w:tr>
      <w:tr w:rsidR="000645D0" w:rsidRPr="00527DBD" w:rsidTr="0077683B">
        <w:tc>
          <w:tcPr>
            <w:tcW w:w="2903" w:type="dxa"/>
            <w:shd w:val="clear" w:color="auto" w:fill="auto"/>
          </w:tcPr>
          <w:p w:rsidR="000645D0" w:rsidRPr="00527DBD" w:rsidRDefault="000645D0" w:rsidP="00162335">
            <w:pPr>
              <w:spacing w:before="0" w:after="0" w:line="240" w:lineRule="auto"/>
              <w:rPr>
                <w:rFonts w:asciiTheme="minorHAnsi" w:hAnsiTheme="minorHAnsi" w:cstheme="minorHAnsi"/>
                <w:b/>
                <w:szCs w:val="24"/>
              </w:rPr>
            </w:pPr>
          </w:p>
        </w:tc>
        <w:tc>
          <w:tcPr>
            <w:tcW w:w="3164" w:type="dxa"/>
            <w:shd w:val="clear" w:color="auto" w:fill="auto"/>
          </w:tcPr>
          <w:p w:rsidR="000645D0" w:rsidRDefault="000645D0" w:rsidP="00162335">
            <w:pPr>
              <w:spacing w:before="0" w:after="0" w:line="240" w:lineRule="auto"/>
              <w:rPr>
                <w:rFonts w:asciiTheme="minorHAnsi" w:hAnsiTheme="minorHAnsi" w:cstheme="minorHAnsi"/>
                <w:szCs w:val="24"/>
              </w:rPr>
            </w:pPr>
          </w:p>
        </w:tc>
        <w:tc>
          <w:tcPr>
            <w:tcW w:w="3766" w:type="dxa"/>
            <w:shd w:val="clear" w:color="auto" w:fill="auto"/>
          </w:tcPr>
          <w:p w:rsidR="000645D0" w:rsidRPr="00527DBD" w:rsidRDefault="000645D0" w:rsidP="00162335">
            <w:pPr>
              <w:spacing w:before="0" w:after="0" w:line="240" w:lineRule="auto"/>
              <w:rPr>
                <w:rFonts w:asciiTheme="minorHAnsi" w:hAnsiTheme="minorHAnsi" w:cstheme="minorHAnsi"/>
                <w:b/>
                <w:szCs w:val="24"/>
              </w:rPr>
            </w:pPr>
          </w:p>
        </w:tc>
      </w:tr>
    </w:tbl>
    <w:p w:rsidR="00652904" w:rsidRPr="00527DBD" w:rsidRDefault="00652904" w:rsidP="00507211">
      <w:pPr>
        <w:pStyle w:val="Headerfooterba"/>
        <w:rPr>
          <w:rStyle w:val="SubtleReference"/>
          <w:rFonts w:asciiTheme="minorHAnsi" w:hAnsiTheme="minorHAnsi" w:cstheme="minorHAnsi"/>
          <w:b/>
          <w:szCs w:val="24"/>
        </w:rPr>
      </w:pPr>
      <w:r w:rsidRPr="00527DBD">
        <w:rPr>
          <w:rStyle w:val="SubtleReference"/>
          <w:rFonts w:asciiTheme="minorHAnsi" w:hAnsiTheme="minorHAnsi" w:cstheme="minorHAnsi"/>
          <w:b/>
          <w:szCs w:val="24"/>
        </w:rPr>
        <w:t>Lịch sử sửa đổi</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1364"/>
        <w:gridCol w:w="892"/>
        <w:gridCol w:w="1732"/>
        <w:gridCol w:w="2633"/>
        <w:gridCol w:w="2939"/>
      </w:tblGrid>
      <w:tr w:rsidR="00F52953" w:rsidRPr="00527DBD" w:rsidTr="000645D0">
        <w:tc>
          <w:tcPr>
            <w:tcW w:w="713"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527DBD" w:rsidRDefault="00652904" w:rsidP="00162335">
            <w:pPr>
              <w:spacing w:before="0" w:after="0" w:line="240" w:lineRule="auto"/>
              <w:jc w:val="center"/>
              <w:rPr>
                <w:rFonts w:asciiTheme="minorHAnsi" w:eastAsia="MS Gothic" w:hAnsiTheme="minorHAnsi" w:cstheme="minorHAnsi"/>
                <w:b/>
                <w:bCs/>
                <w:szCs w:val="24"/>
              </w:rPr>
            </w:pPr>
            <w:r w:rsidRPr="00527DBD">
              <w:rPr>
                <w:rFonts w:asciiTheme="minorHAnsi" w:eastAsia="MS Gothic" w:hAnsiTheme="minorHAnsi" w:cstheme="minorHAnsi"/>
                <w:b/>
                <w:bCs/>
                <w:szCs w:val="24"/>
              </w:rPr>
              <w:t>Ngày áp dụng</w:t>
            </w:r>
          </w:p>
        </w:tc>
        <w:tc>
          <w:tcPr>
            <w:tcW w:w="46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527DBD" w:rsidRDefault="00652904" w:rsidP="00162335">
            <w:pPr>
              <w:spacing w:before="0" w:after="0" w:line="240" w:lineRule="auto"/>
              <w:jc w:val="center"/>
              <w:rPr>
                <w:rFonts w:asciiTheme="minorHAnsi" w:eastAsia="MS Gothic" w:hAnsiTheme="minorHAnsi" w:cstheme="minorHAnsi"/>
                <w:b/>
                <w:bCs/>
                <w:szCs w:val="24"/>
              </w:rPr>
            </w:pPr>
            <w:r w:rsidRPr="00527DBD">
              <w:rPr>
                <w:rFonts w:asciiTheme="minorHAnsi" w:eastAsia="MS Gothic" w:hAnsiTheme="minorHAnsi" w:cstheme="minorHAnsi"/>
                <w:b/>
                <w:bCs/>
                <w:szCs w:val="24"/>
              </w:rPr>
              <w:t>Phiên bản</w:t>
            </w:r>
          </w:p>
        </w:tc>
        <w:tc>
          <w:tcPr>
            <w:tcW w:w="906"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527DBD" w:rsidRDefault="00652904" w:rsidP="00162335">
            <w:pPr>
              <w:spacing w:before="0" w:after="0" w:line="240" w:lineRule="auto"/>
              <w:jc w:val="center"/>
              <w:rPr>
                <w:rFonts w:asciiTheme="minorHAnsi" w:eastAsia="MS Gothic" w:hAnsiTheme="minorHAnsi" w:cstheme="minorHAnsi"/>
                <w:b/>
                <w:bCs/>
                <w:szCs w:val="24"/>
              </w:rPr>
            </w:pPr>
            <w:r w:rsidRPr="00527DBD">
              <w:rPr>
                <w:rFonts w:asciiTheme="minorHAnsi" w:eastAsia="MS Gothic" w:hAnsiTheme="minorHAnsi" w:cstheme="minorHAnsi"/>
                <w:b/>
                <w:bCs/>
                <w:szCs w:val="24"/>
              </w:rPr>
              <w:t>Phần sửa đổi</w:t>
            </w:r>
          </w:p>
        </w:tc>
        <w:tc>
          <w:tcPr>
            <w:tcW w:w="137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527DBD" w:rsidRDefault="00652904" w:rsidP="00162335">
            <w:pPr>
              <w:spacing w:before="0" w:after="0" w:line="240" w:lineRule="auto"/>
              <w:jc w:val="center"/>
              <w:rPr>
                <w:rFonts w:asciiTheme="minorHAnsi" w:eastAsia="MS Gothic" w:hAnsiTheme="minorHAnsi" w:cstheme="minorHAnsi"/>
                <w:b/>
                <w:bCs/>
                <w:szCs w:val="24"/>
              </w:rPr>
            </w:pPr>
            <w:r w:rsidRPr="00527DBD">
              <w:rPr>
                <w:rFonts w:asciiTheme="minorHAnsi" w:eastAsia="MS Gothic" w:hAnsiTheme="minorHAnsi" w:cstheme="minorHAnsi"/>
                <w:b/>
                <w:bCs/>
                <w:szCs w:val="24"/>
              </w:rPr>
              <w:t>Nội dung sửa</w:t>
            </w:r>
          </w:p>
        </w:tc>
        <w:tc>
          <w:tcPr>
            <w:tcW w:w="153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652904" w:rsidRPr="00527DBD" w:rsidRDefault="00652904" w:rsidP="00162335">
            <w:pPr>
              <w:spacing w:before="0" w:after="0" w:line="240" w:lineRule="auto"/>
              <w:jc w:val="center"/>
              <w:rPr>
                <w:rFonts w:asciiTheme="minorHAnsi" w:eastAsia="MS Gothic" w:hAnsiTheme="minorHAnsi" w:cstheme="minorHAnsi"/>
                <w:b/>
                <w:bCs/>
                <w:szCs w:val="24"/>
              </w:rPr>
            </w:pPr>
            <w:r w:rsidRPr="00527DBD">
              <w:rPr>
                <w:rFonts w:asciiTheme="minorHAnsi" w:eastAsia="MS Gothic" w:hAnsiTheme="minorHAnsi" w:cstheme="minorHAnsi"/>
                <w:b/>
                <w:bCs/>
                <w:szCs w:val="24"/>
              </w:rPr>
              <w:t>Người sửa</w:t>
            </w:r>
          </w:p>
        </w:tc>
      </w:tr>
      <w:tr w:rsidR="00652904" w:rsidRPr="00527DBD" w:rsidTr="000645D0">
        <w:trPr>
          <w:trHeight w:val="372"/>
        </w:trPr>
        <w:tc>
          <w:tcPr>
            <w:tcW w:w="713" w:type="pct"/>
            <w:tcBorders>
              <w:top w:val="single" w:sz="8" w:space="0" w:color="000000"/>
            </w:tcBorders>
            <w:shd w:val="clear" w:color="auto" w:fill="auto"/>
            <w:tcMar>
              <w:left w:w="97" w:type="dxa"/>
            </w:tcMar>
          </w:tcPr>
          <w:p w:rsidR="00652904" w:rsidRPr="00527DBD" w:rsidRDefault="003E15C1" w:rsidP="00162335">
            <w:pPr>
              <w:spacing w:before="60" w:after="60" w:line="240" w:lineRule="auto"/>
              <w:jc w:val="center"/>
              <w:rPr>
                <w:rFonts w:asciiTheme="minorHAnsi" w:eastAsia="Calibri" w:hAnsiTheme="minorHAnsi" w:cstheme="minorHAnsi"/>
                <w:szCs w:val="24"/>
              </w:rPr>
            </w:pPr>
            <w:r>
              <w:rPr>
                <w:rFonts w:asciiTheme="minorHAnsi" w:eastAsia="Calibri" w:hAnsiTheme="minorHAnsi" w:cstheme="minorHAnsi"/>
                <w:szCs w:val="24"/>
              </w:rPr>
              <w:t>26/06/2017</w:t>
            </w:r>
          </w:p>
        </w:tc>
        <w:tc>
          <w:tcPr>
            <w:tcW w:w="467" w:type="pct"/>
            <w:tcBorders>
              <w:top w:val="single" w:sz="8" w:space="0" w:color="000000"/>
            </w:tcBorders>
            <w:shd w:val="clear" w:color="auto" w:fill="auto"/>
            <w:tcMar>
              <w:left w:w="97" w:type="dxa"/>
            </w:tcMar>
          </w:tcPr>
          <w:p w:rsidR="00652904" w:rsidRPr="00527DBD" w:rsidRDefault="00652904" w:rsidP="00162335">
            <w:pPr>
              <w:spacing w:before="60" w:after="60" w:line="240" w:lineRule="auto"/>
              <w:jc w:val="center"/>
              <w:rPr>
                <w:rFonts w:asciiTheme="minorHAnsi" w:eastAsia="Calibri" w:hAnsiTheme="minorHAnsi" w:cstheme="minorHAnsi"/>
                <w:szCs w:val="24"/>
              </w:rPr>
            </w:pPr>
            <w:r w:rsidRPr="00527DBD">
              <w:rPr>
                <w:rFonts w:asciiTheme="minorHAnsi" w:eastAsia="Calibri" w:hAnsiTheme="minorHAnsi" w:cstheme="minorHAnsi"/>
                <w:szCs w:val="24"/>
              </w:rPr>
              <w:t>1.0</w:t>
            </w:r>
          </w:p>
        </w:tc>
        <w:tc>
          <w:tcPr>
            <w:tcW w:w="906" w:type="pct"/>
            <w:tcBorders>
              <w:top w:val="single" w:sz="8" w:space="0" w:color="000000"/>
            </w:tcBorders>
            <w:shd w:val="clear" w:color="auto" w:fill="auto"/>
            <w:tcMar>
              <w:left w:w="97" w:type="dxa"/>
            </w:tcMar>
          </w:tcPr>
          <w:p w:rsidR="00652904" w:rsidRPr="00527DBD" w:rsidRDefault="00652904" w:rsidP="00162335">
            <w:pPr>
              <w:spacing w:before="60" w:after="60" w:line="240" w:lineRule="auto"/>
              <w:rPr>
                <w:rFonts w:asciiTheme="minorHAnsi" w:eastAsia="Calibri" w:hAnsiTheme="minorHAnsi" w:cstheme="minorHAnsi"/>
                <w:szCs w:val="24"/>
              </w:rPr>
            </w:pPr>
            <w:r w:rsidRPr="00527DBD">
              <w:rPr>
                <w:rFonts w:asciiTheme="minorHAnsi" w:eastAsia="Calibri" w:hAnsiTheme="minorHAnsi" w:cstheme="minorHAnsi"/>
                <w:szCs w:val="24"/>
              </w:rPr>
              <w:t>Tạo mới</w:t>
            </w:r>
          </w:p>
        </w:tc>
        <w:tc>
          <w:tcPr>
            <w:tcW w:w="1377" w:type="pct"/>
            <w:tcBorders>
              <w:top w:val="single" w:sz="8" w:space="0" w:color="000000"/>
            </w:tcBorders>
            <w:shd w:val="clear" w:color="auto" w:fill="auto"/>
            <w:tcMar>
              <w:left w:w="97" w:type="dxa"/>
            </w:tcMar>
          </w:tcPr>
          <w:p w:rsidR="00652904" w:rsidRPr="00527DBD" w:rsidRDefault="00652904" w:rsidP="00162335">
            <w:pPr>
              <w:spacing w:before="60" w:after="60" w:line="240" w:lineRule="auto"/>
              <w:rPr>
                <w:rFonts w:asciiTheme="minorHAnsi" w:eastAsia="Calibri" w:hAnsiTheme="minorHAnsi" w:cstheme="minorHAnsi"/>
                <w:szCs w:val="24"/>
              </w:rPr>
            </w:pPr>
          </w:p>
        </w:tc>
        <w:tc>
          <w:tcPr>
            <w:tcW w:w="1537" w:type="pct"/>
            <w:tcBorders>
              <w:top w:val="single" w:sz="8" w:space="0" w:color="000000"/>
            </w:tcBorders>
            <w:shd w:val="clear" w:color="auto" w:fill="auto"/>
            <w:tcMar>
              <w:left w:w="97" w:type="dxa"/>
            </w:tcMar>
          </w:tcPr>
          <w:p w:rsidR="00652904" w:rsidRPr="00527DBD" w:rsidRDefault="00652904" w:rsidP="00162335">
            <w:pPr>
              <w:spacing w:before="60" w:after="60" w:line="240" w:lineRule="auto"/>
              <w:rPr>
                <w:rFonts w:asciiTheme="minorHAnsi" w:eastAsia="Calibri" w:hAnsiTheme="minorHAnsi" w:cstheme="minorHAnsi"/>
                <w:szCs w:val="24"/>
              </w:rPr>
            </w:pPr>
          </w:p>
        </w:tc>
      </w:tr>
      <w:tr w:rsidR="000645D0" w:rsidRPr="00527DBD" w:rsidTr="000645D0">
        <w:trPr>
          <w:trHeight w:val="343"/>
        </w:trPr>
        <w:tc>
          <w:tcPr>
            <w:tcW w:w="713" w:type="pct"/>
            <w:shd w:val="clear" w:color="auto" w:fill="auto"/>
            <w:tcMar>
              <w:left w:w="97" w:type="dxa"/>
            </w:tcMar>
            <w:vAlign w:val="center"/>
          </w:tcPr>
          <w:p w:rsidR="000645D0" w:rsidRPr="00CB6C86" w:rsidRDefault="000645D0" w:rsidP="000645D0">
            <w:pPr>
              <w:jc w:val="center"/>
            </w:pPr>
            <w:r w:rsidRPr="00CB6C86">
              <w:t>09/04/2018</w:t>
            </w:r>
          </w:p>
        </w:tc>
        <w:tc>
          <w:tcPr>
            <w:tcW w:w="467" w:type="pct"/>
            <w:shd w:val="clear" w:color="auto" w:fill="auto"/>
            <w:tcMar>
              <w:left w:w="97" w:type="dxa"/>
            </w:tcMar>
            <w:vAlign w:val="center"/>
          </w:tcPr>
          <w:p w:rsidR="000645D0" w:rsidRPr="00CB6C86" w:rsidRDefault="000645D0" w:rsidP="000645D0">
            <w:pPr>
              <w:spacing w:before="0" w:after="0" w:line="240" w:lineRule="auto"/>
              <w:jc w:val="center"/>
            </w:pPr>
            <w:r>
              <w:t>2.1</w:t>
            </w:r>
          </w:p>
        </w:tc>
        <w:tc>
          <w:tcPr>
            <w:tcW w:w="906" w:type="pct"/>
            <w:shd w:val="clear" w:color="auto" w:fill="auto"/>
            <w:tcMar>
              <w:left w:w="97" w:type="dxa"/>
            </w:tcMar>
            <w:vAlign w:val="center"/>
          </w:tcPr>
          <w:p w:rsidR="000645D0" w:rsidRPr="00CB6C86" w:rsidRDefault="000645D0" w:rsidP="000645D0">
            <w:r w:rsidRPr="00CB6C86">
              <w:t>Sửa đổi</w:t>
            </w:r>
          </w:p>
        </w:tc>
        <w:tc>
          <w:tcPr>
            <w:tcW w:w="1377" w:type="pct"/>
            <w:shd w:val="clear" w:color="auto" w:fill="auto"/>
            <w:tcMar>
              <w:left w:w="97" w:type="dxa"/>
            </w:tcMar>
            <w:vAlign w:val="center"/>
          </w:tcPr>
          <w:p w:rsidR="000645D0" w:rsidRDefault="000645D0" w:rsidP="000645D0">
            <w:r w:rsidRPr="00CB6C86">
              <w:t>Điều chỉnh theo Sơ đồ cơ cấu tổ chức mới:</w:t>
            </w:r>
          </w:p>
          <w:p w:rsidR="000645D0" w:rsidRPr="00CB6C86" w:rsidRDefault="000645D0" w:rsidP="00EA55D1">
            <w:pPr>
              <w:numPr>
                <w:ilvl w:val="0"/>
                <w:numId w:val="35"/>
              </w:numPr>
            </w:pPr>
            <w:r>
              <w:t>Ban QLSP đổi tên thành Phòng phân tích nghiệp vụ</w:t>
            </w:r>
          </w:p>
        </w:tc>
        <w:tc>
          <w:tcPr>
            <w:tcW w:w="1537" w:type="pct"/>
            <w:shd w:val="clear" w:color="auto" w:fill="auto"/>
            <w:tcMar>
              <w:left w:w="97" w:type="dxa"/>
            </w:tcMar>
            <w:vAlign w:val="center"/>
          </w:tcPr>
          <w:p w:rsidR="000645D0" w:rsidRPr="00CB6C86" w:rsidRDefault="000645D0" w:rsidP="000645D0">
            <w:r>
              <w:t>Ngô Thị Thu Hiền</w:t>
            </w:r>
          </w:p>
        </w:tc>
      </w:tr>
      <w:tr w:rsidR="00F52953" w:rsidRPr="00527DBD" w:rsidTr="000645D0">
        <w:trPr>
          <w:trHeight w:val="259"/>
        </w:trPr>
        <w:tc>
          <w:tcPr>
            <w:tcW w:w="713" w:type="pct"/>
            <w:shd w:val="clear" w:color="auto" w:fill="auto"/>
            <w:tcMar>
              <w:left w:w="97" w:type="dxa"/>
            </w:tcMar>
          </w:tcPr>
          <w:p w:rsidR="00F52953" w:rsidRPr="00527DBD" w:rsidRDefault="00F52953" w:rsidP="00162335">
            <w:pPr>
              <w:spacing w:before="60" w:after="60" w:line="240" w:lineRule="auto"/>
              <w:jc w:val="center"/>
              <w:rPr>
                <w:rFonts w:asciiTheme="minorHAnsi" w:eastAsia="Calibri" w:hAnsiTheme="minorHAnsi" w:cstheme="minorHAnsi"/>
                <w:szCs w:val="24"/>
              </w:rPr>
            </w:pPr>
          </w:p>
        </w:tc>
        <w:tc>
          <w:tcPr>
            <w:tcW w:w="467" w:type="pct"/>
            <w:shd w:val="clear" w:color="auto" w:fill="auto"/>
            <w:tcMar>
              <w:left w:w="97" w:type="dxa"/>
            </w:tcMar>
          </w:tcPr>
          <w:p w:rsidR="00F52953" w:rsidRPr="00527DBD" w:rsidRDefault="00F52953" w:rsidP="00162335">
            <w:pPr>
              <w:spacing w:before="60" w:after="60" w:line="240" w:lineRule="auto"/>
              <w:jc w:val="center"/>
              <w:rPr>
                <w:rFonts w:asciiTheme="minorHAnsi" w:eastAsia="Calibri" w:hAnsiTheme="minorHAnsi" w:cstheme="minorHAnsi"/>
                <w:szCs w:val="24"/>
              </w:rPr>
            </w:pPr>
          </w:p>
        </w:tc>
        <w:tc>
          <w:tcPr>
            <w:tcW w:w="906" w:type="pct"/>
            <w:shd w:val="clear" w:color="auto" w:fill="auto"/>
            <w:tcMar>
              <w:left w:w="97" w:type="dxa"/>
            </w:tcMar>
          </w:tcPr>
          <w:p w:rsidR="00F52953" w:rsidRPr="00527DBD" w:rsidRDefault="00F52953" w:rsidP="00162335">
            <w:pPr>
              <w:spacing w:before="60" w:after="60" w:line="240" w:lineRule="auto"/>
              <w:rPr>
                <w:rFonts w:asciiTheme="minorHAnsi" w:eastAsia="Calibri" w:hAnsiTheme="minorHAnsi" w:cstheme="minorHAnsi"/>
                <w:szCs w:val="24"/>
              </w:rPr>
            </w:pPr>
          </w:p>
        </w:tc>
        <w:tc>
          <w:tcPr>
            <w:tcW w:w="1377" w:type="pct"/>
            <w:shd w:val="clear" w:color="auto" w:fill="auto"/>
            <w:tcMar>
              <w:left w:w="97" w:type="dxa"/>
            </w:tcMar>
          </w:tcPr>
          <w:p w:rsidR="00F52953" w:rsidRPr="00527DBD" w:rsidRDefault="00F52953" w:rsidP="00162335">
            <w:pPr>
              <w:spacing w:before="60" w:after="60" w:line="240" w:lineRule="auto"/>
              <w:rPr>
                <w:rFonts w:asciiTheme="minorHAnsi" w:eastAsia="Calibri" w:hAnsiTheme="minorHAnsi" w:cstheme="minorHAnsi"/>
                <w:szCs w:val="24"/>
              </w:rPr>
            </w:pPr>
          </w:p>
        </w:tc>
        <w:tc>
          <w:tcPr>
            <w:tcW w:w="1537" w:type="pct"/>
            <w:shd w:val="clear" w:color="auto" w:fill="auto"/>
            <w:tcMar>
              <w:left w:w="97" w:type="dxa"/>
            </w:tcMar>
          </w:tcPr>
          <w:p w:rsidR="00F52953" w:rsidRPr="00527DBD" w:rsidRDefault="00F52953" w:rsidP="00162335">
            <w:pPr>
              <w:spacing w:before="60" w:after="60" w:line="240" w:lineRule="auto"/>
              <w:rPr>
                <w:rFonts w:asciiTheme="minorHAnsi" w:eastAsia="Calibri" w:hAnsiTheme="minorHAnsi" w:cstheme="minorHAnsi"/>
                <w:szCs w:val="24"/>
              </w:rPr>
            </w:pPr>
          </w:p>
        </w:tc>
      </w:tr>
    </w:tbl>
    <w:p w:rsidR="00507211" w:rsidRPr="0073460C" w:rsidRDefault="00507211" w:rsidP="00507211">
      <w:pPr>
        <w:pStyle w:val="Headerfooterba"/>
      </w:pPr>
      <w:r>
        <w:t>Phạm vi áp dụng</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796"/>
        <w:gridCol w:w="3187"/>
        <w:gridCol w:w="5577"/>
      </w:tblGrid>
      <w:tr w:rsidR="00507211" w:rsidRPr="00802C2A" w:rsidTr="000645D0">
        <w:trPr>
          <w:trHeight w:val="486"/>
        </w:trPr>
        <w:tc>
          <w:tcPr>
            <w:tcW w:w="416"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Pr="00802C2A" w:rsidRDefault="00507211" w:rsidP="005A6C25">
            <w:pPr>
              <w:spacing w:before="60" w:after="60" w:line="240" w:lineRule="auto"/>
              <w:jc w:val="center"/>
              <w:rPr>
                <w:rFonts w:cs="Calibri"/>
                <w:b/>
                <w:bCs/>
                <w:szCs w:val="24"/>
              </w:rPr>
            </w:pPr>
            <w:r>
              <w:rPr>
                <w:rFonts w:eastAsia="MS Gothic" w:cs="Calibri"/>
                <w:b/>
                <w:bCs/>
                <w:szCs w:val="24"/>
              </w:rPr>
              <w:t>STT</w:t>
            </w:r>
          </w:p>
        </w:tc>
        <w:tc>
          <w:tcPr>
            <w:tcW w:w="166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Default="00507211" w:rsidP="005A6C25">
            <w:pPr>
              <w:spacing w:before="0" w:after="0" w:line="240" w:lineRule="auto"/>
              <w:jc w:val="center"/>
              <w:rPr>
                <w:rFonts w:eastAsia="MS Gothic" w:cs="Calibri"/>
                <w:b/>
                <w:bCs/>
                <w:szCs w:val="24"/>
              </w:rPr>
            </w:pPr>
            <w:r>
              <w:rPr>
                <w:rFonts w:eastAsia="MS Gothic" w:cs="Calibri"/>
                <w:b/>
                <w:bCs/>
                <w:szCs w:val="24"/>
              </w:rPr>
              <w:t xml:space="preserve">Đối tượng liên quan </w:t>
            </w:r>
          </w:p>
          <w:p w:rsidR="00507211" w:rsidRPr="00802C2A" w:rsidRDefault="00507211" w:rsidP="005A6C25">
            <w:pPr>
              <w:spacing w:before="0" w:after="0" w:line="240" w:lineRule="auto"/>
              <w:jc w:val="center"/>
              <w:rPr>
                <w:rFonts w:cs="Calibri"/>
                <w:b/>
                <w:bCs/>
                <w:szCs w:val="24"/>
              </w:rPr>
            </w:pPr>
            <w:r>
              <w:rPr>
                <w:rFonts w:eastAsia="MS Gothic" w:cs="Calibri"/>
                <w:b/>
                <w:bCs/>
                <w:szCs w:val="24"/>
              </w:rPr>
              <w:t>cần biết</w:t>
            </w:r>
          </w:p>
        </w:tc>
        <w:tc>
          <w:tcPr>
            <w:tcW w:w="2917"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Pr="00802C2A" w:rsidRDefault="00507211" w:rsidP="005A6C25">
            <w:pPr>
              <w:spacing w:before="0" w:after="0" w:line="240" w:lineRule="auto"/>
              <w:jc w:val="center"/>
              <w:rPr>
                <w:rFonts w:cs="Calibri"/>
                <w:b/>
                <w:bCs/>
                <w:szCs w:val="24"/>
              </w:rPr>
            </w:pPr>
            <w:r>
              <w:rPr>
                <w:rFonts w:eastAsia="MS Gothic" w:cs="Calibri"/>
                <w:b/>
                <w:bCs/>
                <w:szCs w:val="24"/>
              </w:rPr>
              <w:t>Lý do cần biết</w:t>
            </w:r>
          </w:p>
        </w:tc>
      </w:tr>
      <w:tr w:rsidR="00507211" w:rsidRPr="00802C2A" w:rsidTr="000645D0">
        <w:trPr>
          <w:trHeight w:val="372"/>
        </w:trPr>
        <w:tc>
          <w:tcPr>
            <w:tcW w:w="416" w:type="pct"/>
            <w:tcBorders>
              <w:top w:val="single" w:sz="8" w:space="0" w:color="000000"/>
            </w:tcBorders>
            <w:shd w:val="clear" w:color="auto" w:fill="auto"/>
            <w:tcMar>
              <w:left w:w="97" w:type="dxa"/>
            </w:tcMar>
          </w:tcPr>
          <w:p w:rsidR="00507211" w:rsidRPr="00802C2A" w:rsidRDefault="00507211" w:rsidP="00EF7CB1">
            <w:pPr>
              <w:numPr>
                <w:ilvl w:val="0"/>
                <w:numId w:val="32"/>
              </w:numPr>
              <w:spacing w:before="60" w:after="60" w:line="240" w:lineRule="auto"/>
              <w:ind w:left="473"/>
              <w:jc w:val="center"/>
              <w:rPr>
                <w:rFonts w:eastAsia="Calibri" w:cs="Calibri"/>
                <w:szCs w:val="24"/>
              </w:rPr>
            </w:pPr>
          </w:p>
        </w:tc>
        <w:tc>
          <w:tcPr>
            <w:tcW w:w="1667" w:type="pct"/>
            <w:tcBorders>
              <w:top w:val="single" w:sz="8" w:space="0" w:color="000000"/>
            </w:tcBorders>
            <w:shd w:val="clear" w:color="auto" w:fill="auto"/>
            <w:tcMar>
              <w:left w:w="97" w:type="dxa"/>
            </w:tcMar>
          </w:tcPr>
          <w:p w:rsidR="00507211" w:rsidRPr="00802C2A" w:rsidRDefault="00D33007" w:rsidP="005A6C25">
            <w:pPr>
              <w:spacing w:before="60" w:after="60" w:line="240" w:lineRule="auto"/>
              <w:rPr>
                <w:rFonts w:eastAsia="Calibri" w:cs="Calibri"/>
                <w:szCs w:val="24"/>
              </w:rPr>
            </w:pPr>
            <w:r>
              <w:rPr>
                <w:rFonts w:eastAsia="Calibri" w:cs="Calibri"/>
                <w:szCs w:val="24"/>
              </w:rPr>
              <w:t>Ban Giám đốc</w:t>
            </w:r>
          </w:p>
        </w:tc>
        <w:tc>
          <w:tcPr>
            <w:tcW w:w="2917" w:type="pct"/>
            <w:tcBorders>
              <w:top w:val="single" w:sz="8" w:space="0" w:color="000000"/>
            </w:tcBorders>
            <w:shd w:val="clear" w:color="auto" w:fill="auto"/>
            <w:tcMar>
              <w:left w:w="97" w:type="dxa"/>
            </w:tcMar>
          </w:tcPr>
          <w:p w:rsidR="00507211" w:rsidRPr="00802C2A" w:rsidRDefault="00476B81" w:rsidP="005A6C25">
            <w:pPr>
              <w:spacing w:before="60" w:after="60" w:line="240" w:lineRule="auto"/>
              <w:rPr>
                <w:rFonts w:eastAsia="Calibri" w:cs="Calibri"/>
                <w:szCs w:val="24"/>
              </w:rPr>
            </w:pPr>
            <w:r>
              <w:rPr>
                <w:rFonts w:eastAsia="Calibri" w:cs="Calibri"/>
                <w:szCs w:val="24"/>
              </w:rPr>
              <w:t>Chỉ đạo thực hiệ</w:t>
            </w:r>
            <w:r w:rsidR="00FD6F36">
              <w:rPr>
                <w:rFonts w:eastAsia="Calibri" w:cs="Calibri"/>
                <w:szCs w:val="24"/>
              </w:rPr>
              <w:t>n, duyệt phiếu yêu cầu nghiệm thu/ kết thúc dự án và thông qua kết quả nghiệm thu nội bộ</w:t>
            </w:r>
          </w:p>
        </w:tc>
      </w:tr>
      <w:tr w:rsidR="00D33007" w:rsidRPr="00802C2A" w:rsidTr="000645D0">
        <w:trPr>
          <w:trHeight w:val="259"/>
        </w:trPr>
        <w:tc>
          <w:tcPr>
            <w:tcW w:w="416" w:type="pct"/>
            <w:shd w:val="clear" w:color="auto" w:fill="auto"/>
            <w:tcMar>
              <w:left w:w="97" w:type="dxa"/>
            </w:tcMar>
          </w:tcPr>
          <w:p w:rsidR="00D33007" w:rsidRPr="00802C2A" w:rsidRDefault="00D33007" w:rsidP="00EF7CB1">
            <w:pPr>
              <w:numPr>
                <w:ilvl w:val="0"/>
                <w:numId w:val="32"/>
              </w:numPr>
              <w:spacing w:before="60" w:after="60" w:line="240" w:lineRule="auto"/>
              <w:ind w:left="473"/>
              <w:jc w:val="center"/>
              <w:rPr>
                <w:rFonts w:eastAsia="Calibri" w:cs="Calibri"/>
                <w:szCs w:val="24"/>
              </w:rPr>
            </w:pPr>
          </w:p>
        </w:tc>
        <w:tc>
          <w:tcPr>
            <w:tcW w:w="1667" w:type="pct"/>
            <w:shd w:val="clear" w:color="auto" w:fill="auto"/>
            <w:tcMar>
              <w:left w:w="97" w:type="dxa"/>
            </w:tcMar>
          </w:tcPr>
          <w:p w:rsidR="00D33007" w:rsidRPr="00802C2A" w:rsidRDefault="00D33007" w:rsidP="005A6C25">
            <w:pPr>
              <w:spacing w:before="60" w:after="60" w:line="240" w:lineRule="auto"/>
              <w:rPr>
                <w:rFonts w:eastAsia="Calibri" w:cs="Calibri"/>
                <w:szCs w:val="24"/>
              </w:rPr>
            </w:pPr>
            <w:r>
              <w:rPr>
                <w:rFonts w:eastAsia="Calibri" w:cs="Calibri"/>
                <w:szCs w:val="24"/>
              </w:rPr>
              <w:t>Trưởng dự án</w:t>
            </w:r>
          </w:p>
        </w:tc>
        <w:tc>
          <w:tcPr>
            <w:tcW w:w="2917" w:type="pct"/>
            <w:shd w:val="clear" w:color="auto" w:fill="auto"/>
            <w:tcMar>
              <w:left w:w="97" w:type="dxa"/>
            </w:tcMar>
          </w:tcPr>
          <w:p w:rsidR="00D33007" w:rsidRPr="00802C2A" w:rsidRDefault="00D33007" w:rsidP="005A6C25">
            <w:pPr>
              <w:spacing w:before="60" w:after="60" w:line="240" w:lineRule="auto"/>
              <w:rPr>
                <w:rFonts w:eastAsia="Calibri" w:cs="Calibri"/>
                <w:szCs w:val="24"/>
              </w:rPr>
            </w:pPr>
            <w:r>
              <w:rPr>
                <w:rFonts w:eastAsia="Calibri" w:cs="Calibri"/>
                <w:szCs w:val="24"/>
              </w:rPr>
              <w:t>Chỉ đạo thực hiện và nắm được các trách nhiệm thực hiện trong quy trình</w:t>
            </w:r>
          </w:p>
        </w:tc>
      </w:tr>
      <w:tr w:rsidR="00FD6F36" w:rsidRPr="00802C2A" w:rsidTr="000645D0">
        <w:trPr>
          <w:trHeight w:val="259"/>
        </w:trPr>
        <w:tc>
          <w:tcPr>
            <w:tcW w:w="416" w:type="pct"/>
            <w:shd w:val="clear" w:color="auto" w:fill="auto"/>
            <w:tcMar>
              <w:left w:w="97" w:type="dxa"/>
            </w:tcMar>
          </w:tcPr>
          <w:p w:rsidR="00FD6F36" w:rsidRPr="00802C2A" w:rsidRDefault="00FD6F36" w:rsidP="00EF7CB1">
            <w:pPr>
              <w:numPr>
                <w:ilvl w:val="0"/>
                <w:numId w:val="32"/>
              </w:numPr>
              <w:spacing w:before="60" w:after="60" w:line="240" w:lineRule="auto"/>
              <w:ind w:left="473"/>
              <w:jc w:val="center"/>
              <w:rPr>
                <w:rFonts w:eastAsia="Calibri" w:cs="Calibri"/>
                <w:szCs w:val="24"/>
              </w:rPr>
            </w:pPr>
          </w:p>
        </w:tc>
        <w:tc>
          <w:tcPr>
            <w:tcW w:w="1667" w:type="pct"/>
            <w:shd w:val="clear" w:color="auto" w:fill="auto"/>
            <w:tcMar>
              <w:left w:w="97" w:type="dxa"/>
            </w:tcMar>
          </w:tcPr>
          <w:p w:rsidR="00FD6F36" w:rsidRDefault="00FD6F36" w:rsidP="005A6C25">
            <w:pPr>
              <w:spacing w:before="60" w:after="60" w:line="240" w:lineRule="auto"/>
              <w:rPr>
                <w:rFonts w:eastAsia="Calibri" w:cs="Calibri"/>
                <w:szCs w:val="24"/>
              </w:rPr>
            </w:pPr>
            <w:r>
              <w:rPr>
                <w:rFonts w:eastAsia="Calibri" w:cs="Calibri"/>
                <w:szCs w:val="24"/>
              </w:rPr>
              <w:t>Đội dự án</w:t>
            </w:r>
          </w:p>
        </w:tc>
        <w:tc>
          <w:tcPr>
            <w:tcW w:w="2917" w:type="pct"/>
            <w:shd w:val="clear" w:color="auto" w:fill="auto"/>
            <w:tcMar>
              <w:left w:w="97" w:type="dxa"/>
            </w:tcMar>
          </w:tcPr>
          <w:p w:rsidR="00FD6F36" w:rsidRDefault="00FD6F36" w:rsidP="005A6C25">
            <w:pPr>
              <w:spacing w:before="60" w:after="60" w:line="240" w:lineRule="auto"/>
              <w:rPr>
                <w:rFonts w:eastAsia="Calibri" w:cs="Calibri"/>
                <w:szCs w:val="24"/>
              </w:rPr>
            </w:pPr>
            <w:r>
              <w:rPr>
                <w:rFonts w:eastAsia="Calibri" w:cs="Calibri"/>
                <w:szCs w:val="24"/>
              </w:rPr>
              <w:t>Chuẩn bị hồ sơ nghiệm thu</w:t>
            </w:r>
          </w:p>
        </w:tc>
      </w:tr>
      <w:tr w:rsidR="00FD6F36" w:rsidRPr="00802C2A" w:rsidTr="000645D0">
        <w:trPr>
          <w:trHeight w:val="259"/>
        </w:trPr>
        <w:tc>
          <w:tcPr>
            <w:tcW w:w="416" w:type="pct"/>
            <w:shd w:val="clear" w:color="auto" w:fill="auto"/>
            <w:tcMar>
              <w:left w:w="97" w:type="dxa"/>
            </w:tcMar>
          </w:tcPr>
          <w:p w:rsidR="00FD6F36" w:rsidRPr="00802C2A" w:rsidRDefault="00FD6F36" w:rsidP="00EF7CB1">
            <w:pPr>
              <w:numPr>
                <w:ilvl w:val="0"/>
                <w:numId w:val="32"/>
              </w:numPr>
              <w:spacing w:before="60" w:after="60" w:line="240" w:lineRule="auto"/>
              <w:ind w:left="473"/>
              <w:jc w:val="center"/>
              <w:rPr>
                <w:rFonts w:eastAsia="Calibri" w:cs="Calibri"/>
                <w:szCs w:val="24"/>
              </w:rPr>
            </w:pPr>
          </w:p>
        </w:tc>
        <w:tc>
          <w:tcPr>
            <w:tcW w:w="1667" w:type="pct"/>
            <w:shd w:val="clear" w:color="auto" w:fill="auto"/>
            <w:tcMar>
              <w:left w:w="97" w:type="dxa"/>
            </w:tcMar>
          </w:tcPr>
          <w:p w:rsidR="00FD6F36" w:rsidRDefault="00FD6F36" w:rsidP="005A6C25">
            <w:pPr>
              <w:spacing w:before="60" w:after="60" w:line="240" w:lineRule="auto"/>
              <w:rPr>
                <w:rFonts w:eastAsia="Calibri" w:cs="Calibri"/>
                <w:szCs w:val="24"/>
              </w:rPr>
            </w:pPr>
            <w:r>
              <w:rPr>
                <w:rFonts w:eastAsia="Calibri" w:cs="Calibri"/>
                <w:szCs w:val="24"/>
              </w:rPr>
              <w:t>Kinh doanh</w:t>
            </w:r>
          </w:p>
        </w:tc>
        <w:tc>
          <w:tcPr>
            <w:tcW w:w="2917" w:type="pct"/>
            <w:shd w:val="clear" w:color="auto" w:fill="auto"/>
            <w:tcMar>
              <w:left w:w="97" w:type="dxa"/>
            </w:tcMar>
          </w:tcPr>
          <w:p w:rsidR="00FD6F36" w:rsidRDefault="00FD6F36" w:rsidP="005A6C25">
            <w:pPr>
              <w:spacing w:before="60" w:after="60" w:line="240" w:lineRule="auto"/>
              <w:rPr>
                <w:rFonts w:eastAsia="Calibri" w:cs="Calibri"/>
                <w:szCs w:val="24"/>
              </w:rPr>
            </w:pPr>
            <w:r>
              <w:rPr>
                <w:rFonts w:eastAsia="Calibri" w:cs="Calibri"/>
                <w:szCs w:val="24"/>
              </w:rPr>
              <w:t>Để theo dõi và thực hiện nghiệm thu</w:t>
            </w:r>
          </w:p>
        </w:tc>
      </w:tr>
      <w:tr w:rsidR="00507211" w:rsidRPr="00802C2A" w:rsidTr="000645D0">
        <w:trPr>
          <w:trHeight w:val="259"/>
        </w:trPr>
        <w:tc>
          <w:tcPr>
            <w:tcW w:w="416" w:type="pct"/>
            <w:shd w:val="clear" w:color="auto" w:fill="auto"/>
            <w:tcMar>
              <w:left w:w="97" w:type="dxa"/>
            </w:tcMar>
          </w:tcPr>
          <w:p w:rsidR="00507211" w:rsidRDefault="00507211" w:rsidP="00EF7CB1">
            <w:pPr>
              <w:numPr>
                <w:ilvl w:val="0"/>
                <w:numId w:val="32"/>
              </w:numPr>
              <w:spacing w:before="60" w:after="60" w:line="240" w:lineRule="auto"/>
              <w:ind w:left="473"/>
              <w:jc w:val="center"/>
              <w:rPr>
                <w:rFonts w:eastAsia="Calibri" w:cs="Calibri"/>
                <w:szCs w:val="24"/>
              </w:rPr>
            </w:pPr>
          </w:p>
        </w:tc>
        <w:tc>
          <w:tcPr>
            <w:tcW w:w="1667" w:type="pct"/>
            <w:shd w:val="clear" w:color="auto" w:fill="auto"/>
            <w:tcMar>
              <w:left w:w="97" w:type="dxa"/>
            </w:tcMar>
          </w:tcPr>
          <w:p w:rsidR="00507211" w:rsidRPr="00802C2A" w:rsidRDefault="00507211" w:rsidP="005A6C25">
            <w:pPr>
              <w:spacing w:before="60" w:after="60" w:line="240" w:lineRule="auto"/>
              <w:rPr>
                <w:rFonts w:eastAsia="Calibri" w:cs="Calibri"/>
                <w:szCs w:val="24"/>
              </w:rPr>
            </w:pPr>
            <w:r>
              <w:rPr>
                <w:rFonts w:eastAsia="Calibri" w:cs="Calibri"/>
                <w:szCs w:val="24"/>
              </w:rPr>
              <w:t>Phòng Quản lý chất lượng</w:t>
            </w:r>
          </w:p>
        </w:tc>
        <w:tc>
          <w:tcPr>
            <w:tcW w:w="2917" w:type="pct"/>
            <w:shd w:val="clear" w:color="auto" w:fill="auto"/>
            <w:tcMar>
              <w:left w:w="97" w:type="dxa"/>
            </w:tcMar>
          </w:tcPr>
          <w:p w:rsidR="00507211" w:rsidRPr="00802C2A" w:rsidRDefault="00507211" w:rsidP="005A6C25">
            <w:pPr>
              <w:spacing w:before="60" w:after="60" w:line="240" w:lineRule="auto"/>
              <w:rPr>
                <w:rFonts w:eastAsia="Calibri" w:cs="Calibri"/>
                <w:szCs w:val="24"/>
              </w:rPr>
            </w:pPr>
            <w:r w:rsidRPr="003F29D6">
              <w:rPr>
                <w:rFonts w:eastAsia="Calibri" w:cs="Calibri"/>
                <w:szCs w:val="24"/>
              </w:rPr>
              <w:t>Giám sát hiệu lực hệ thống</w:t>
            </w:r>
          </w:p>
        </w:tc>
      </w:tr>
    </w:tbl>
    <w:p w:rsidR="00507211" w:rsidRPr="00894CEA" w:rsidRDefault="00507211" w:rsidP="00507211">
      <w:pPr>
        <w:pStyle w:val="Headerfooterba"/>
      </w:pPr>
      <w:r>
        <w:t>Căn cứ pháp lý &amp; tiêu chuẩn</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795"/>
        <w:gridCol w:w="7172"/>
        <w:gridCol w:w="1593"/>
      </w:tblGrid>
      <w:tr w:rsidR="00507211" w:rsidRPr="00802C2A" w:rsidTr="000645D0">
        <w:trPr>
          <w:trHeight w:val="486"/>
        </w:trPr>
        <w:tc>
          <w:tcPr>
            <w:tcW w:w="416"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Pr="00802C2A" w:rsidRDefault="00507211" w:rsidP="005A6C25">
            <w:pPr>
              <w:spacing w:before="0" w:after="0" w:line="240" w:lineRule="auto"/>
              <w:jc w:val="center"/>
              <w:rPr>
                <w:rFonts w:cs="Calibri"/>
                <w:b/>
                <w:bCs/>
                <w:szCs w:val="24"/>
              </w:rPr>
            </w:pPr>
            <w:r>
              <w:rPr>
                <w:rFonts w:eastAsia="MS Gothic" w:cs="Calibri"/>
                <w:b/>
                <w:bCs/>
                <w:szCs w:val="24"/>
              </w:rPr>
              <w:t>STT</w:t>
            </w:r>
          </w:p>
        </w:tc>
        <w:tc>
          <w:tcPr>
            <w:tcW w:w="3750"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Pr="00894CEA" w:rsidRDefault="00507211" w:rsidP="005A6C25">
            <w:pPr>
              <w:spacing w:before="0" w:after="0" w:line="240" w:lineRule="auto"/>
              <w:jc w:val="center"/>
              <w:rPr>
                <w:rFonts w:eastAsia="MS Gothic" w:cs="Calibri"/>
                <w:b/>
                <w:bCs/>
                <w:szCs w:val="24"/>
              </w:rPr>
            </w:pPr>
            <w:r>
              <w:rPr>
                <w:rFonts w:eastAsia="MS Gothic" w:cs="Calibri"/>
                <w:b/>
                <w:bCs/>
                <w:szCs w:val="24"/>
              </w:rPr>
              <w:t>Pháp lý &amp; tiêu chuẩn</w:t>
            </w:r>
          </w:p>
        </w:tc>
        <w:tc>
          <w:tcPr>
            <w:tcW w:w="833"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rsidR="00507211" w:rsidRPr="00802C2A" w:rsidRDefault="00507211" w:rsidP="005A6C25">
            <w:pPr>
              <w:spacing w:before="0" w:after="0" w:line="240" w:lineRule="auto"/>
              <w:jc w:val="center"/>
              <w:rPr>
                <w:rFonts w:cs="Calibri"/>
                <w:b/>
                <w:bCs/>
                <w:szCs w:val="24"/>
              </w:rPr>
            </w:pPr>
            <w:r>
              <w:rPr>
                <w:rFonts w:eastAsia="MS Gothic" w:cs="Calibri"/>
                <w:b/>
                <w:bCs/>
                <w:szCs w:val="24"/>
              </w:rPr>
              <w:t>Ngày hiệu lực</w:t>
            </w:r>
          </w:p>
        </w:tc>
      </w:tr>
      <w:tr w:rsidR="00507211" w:rsidRPr="00802C2A" w:rsidTr="000645D0">
        <w:trPr>
          <w:trHeight w:val="372"/>
        </w:trPr>
        <w:tc>
          <w:tcPr>
            <w:tcW w:w="416" w:type="pct"/>
            <w:tcBorders>
              <w:top w:val="single" w:sz="8" w:space="0" w:color="000000"/>
            </w:tcBorders>
            <w:shd w:val="clear" w:color="auto" w:fill="auto"/>
            <w:tcMar>
              <w:left w:w="97" w:type="dxa"/>
            </w:tcMar>
          </w:tcPr>
          <w:p w:rsidR="00507211" w:rsidRPr="00802C2A" w:rsidRDefault="00507211" w:rsidP="00EF7CB1">
            <w:pPr>
              <w:numPr>
                <w:ilvl w:val="0"/>
                <w:numId w:val="34"/>
              </w:numPr>
              <w:spacing w:before="60" w:after="60" w:line="240" w:lineRule="auto"/>
              <w:ind w:left="530"/>
              <w:jc w:val="center"/>
              <w:rPr>
                <w:rFonts w:eastAsia="Calibri" w:cs="Calibri"/>
                <w:szCs w:val="24"/>
              </w:rPr>
            </w:pPr>
          </w:p>
        </w:tc>
        <w:tc>
          <w:tcPr>
            <w:tcW w:w="3750" w:type="pct"/>
            <w:tcBorders>
              <w:top w:val="single" w:sz="8" w:space="0" w:color="000000"/>
            </w:tcBorders>
            <w:shd w:val="clear" w:color="auto" w:fill="auto"/>
            <w:tcMar>
              <w:left w:w="97" w:type="dxa"/>
            </w:tcMar>
          </w:tcPr>
          <w:p w:rsidR="00507211" w:rsidRPr="00802C2A" w:rsidRDefault="00507211" w:rsidP="005A6C25">
            <w:pPr>
              <w:spacing w:before="60" w:after="60" w:line="240" w:lineRule="auto"/>
              <w:rPr>
                <w:rFonts w:eastAsia="Calibri" w:cs="Calibri"/>
                <w:szCs w:val="24"/>
              </w:rPr>
            </w:pPr>
            <w:r>
              <w:rPr>
                <w:rFonts w:eastAsia="Calibri" w:cs="Calibri"/>
                <w:szCs w:val="24"/>
              </w:rPr>
              <w:t xml:space="preserve">Tiêu chuẩn ISO 9001: 2015 Hệ thống quản lý chất lượng </w:t>
            </w:r>
          </w:p>
        </w:tc>
        <w:tc>
          <w:tcPr>
            <w:tcW w:w="833" w:type="pct"/>
            <w:tcBorders>
              <w:top w:val="single" w:sz="8" w:space="0" w:color="000000"/>
            </w:tcBorders>
            <w:shd w:val="clear" w:color="auto" w:fill="auto"/>
            <w:tcMar>
              <w:left w:w="97" w:type="dxa"/>
            </w:tcMar>
          </w:tcPr>
          <w:p w:rsidR="00507211" w:rsidRPr="00802C2A" w:rsidRDefault="00507211" w:rsidP="005A6C25">
            <w:pPr>
              <w:spacing w:before="60" w:after="60" w:line="240" w:lineRule="auto"/>
              <w:rPr>
                <w:rFonts w:eastAsia="Calibri" w:cs="Calibri"/>
                <w:szCs w:val="24"/>
              </w:rPr>
            </w:pPr>
            <w:r>
              <w:rPr>
                <w:rFonts w:eastAsia="Calibri" w:cs="Calibri"/>
                <w:szCs w:val="24"/>
              </w:rPr>
              <w:t>15/09/2015</w:t>
            </w:r>
          </w:p>
        </w:tc>
      </w:tr>
      <w:tr w:rsidR="00507211" w:rsidRPr="00802C2A" w:rsidTr="000645D0">
        <w:trPr>
          <w:trHeight w:val="343"/>
        </w:trPr>
        <w:tc>
          <w:tcPr>
            <w:tcW w:w="416" w:type="pct"/>
            <w:shd w:val="clear" w:color="auto" w:fill="auto"/>
            <w:tcMar>
              <w:left w:w="97" w:type="dxa"/>
            </w:tcMar>
          </w:tcPr>
          <w:p w:rsidR="00507211" w:rsidRPr="00802C2A" w:rsidRDefault="00507211" w:rsidP="00EF7CB1">
            <w:pPr>
              <w:numPr>
                <w:ilvl w:val="0"/>
                <w:numId w:val="34"/>
              </w:numPr>
              <w:spacing w:before="60" w:after="60" w:line="240" w:lineRule="auto"/>
              <w:ind w:left="473"/>
              <w:jc w:val="center"/>
              <w:rPr>
                <w:rFonts w:eastAsia="Calibri" w:cs="Calibri"/>
                <w:szCs w:val="24"/>
              </w:rPr>
            </w:pPr>
          </w:p>
        </w:tc>
        <w:tc>
          <w:tcPr>
            <w:tcW w:w="3750" w:type="pct"/>
            <w:shd w:val="clear" w:color="auto" w:fill="auto"/>
            <w:tcMar>
              <w:left w:w="97" w:type="dxa"/>
            </w:tcMar>
          </w:tcPr>
          <w:p w:rsidR="00507211" w:rsidRPr="00802C2A" w:rsidRDefault="00507211" w:rsidP="005A6C25">
            <w:pPr>
              <w:spacing w:before="60" w:after="60" w:line="240" w:lineRule="auto"/>
              <w:rPr>
                <w:rFonts w:eastAsia="Calibri" w:cs="Calibri"/>
                <w:szCs w:val="24"/>
              </w:rPr>
            </w:pPr>
            <w:r>
              <w:rPr>
                <w:rFonts w:eastAsia="Calibri" w:cs="Calibri"/>
                <w:szCs w:val="24"/>
              </w:rPr>
              <w:t>Tiêu chuẩn ISO 27001: 2013 Hệ thống quản lý an ninh thông tin</w:t>
            </w:r>
          </w:p>
        </w:tc>
        <w:tc>
          <w:tcPr>
            <w:tcW w:w="833" w:type="pct"/>
            <w:shd w:val="clear" w:color="auto" w:fill="auto"/>
            <w:tcMar>
              <w:left w:w="97" w:type="dxa"/>
            </w:tcMar>
          </w:tcPr>
          <w:p w:rsidR="00507211" w:rsidRPr="00802C2A" w:rsidRDefault="00507211" w:rsidP="005A6C25">
            <w:pPr>
              <w:spacing w:before="60" w:after="60" w:line="240" w:lineRule="auto"/>
              <w:rPr>
                <w:rFonts w:eastAsia="Calibri" w:cs="Calibri"/>
                <w:szCs w:val="24"/>
              </w:rPr>
            </w:pPr>
            <w:r>
              <w:rPr>
                <w:rFonts w:eastAsia="Calibri" w:cs="Calibri"/>
                <w:szCs w:val="24"/>
              </w:rPr>
              <w:t>1/10/2013</w:t>
            </w:r>
          </w:p>
        </w:tc>
      </w:tr>
    </w:tbl>
    <w:p w:rsidR="00507211" w:rsidRDefault="00507211">
      <w:pPr>
        <w:spacing w:before="0" w:after="0" w:line="240" w:lineRule="auto"/>
        <w:rPr>
          <w:rFonts w:asciiTheme="minorHAnsi" w:hAnsiTheme="minorHAnsi" w:cstheme="minorHAnsi"/>
          <w:szCs w:val="24"/>
        </w:rPr>
      </w:pPr>
    </w:p>
    <w:p w:rsidR="000645D0" w:rsidRDefault="000645D0">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B00FE" w:rsidRDefault="007B00FE">
      <w:pPr>
        <w:spacing w:before="0" w:after="0" w:line="240" w:lineRule="auto"/>
        <w:rPr>
          <w:rFonts w:asciiTheme="minorHAnsi" w:hAnsiTheme="minorHAnsi" w:cstheme="minorHAnsi"/>
          <w:szCs w:val="24"/>
        </w:rPr>
      </w:pPr>
    </w:p>
    <w:p w:rsidR="00752B27" w:rsidRPr="00527DBD" w:rsidRDefault="00F73B9E" w:rsidP="000645D0">
      <w:pPr>
        <w:jc w:val="center"/>
        <w:rPr>
          <w:rStyle w:val="Strong"/>
          <w:rFonts w:asciiTheme="minorHAnsi" w:hAnsiTheme="minorHAnsi" w:cstheme="minorHAnsi"/>
          <w:szCs w:val="24"/>
        </w:rPr>
      </w:pPr>
      <w:r w:rsidRPr="00527DBD">
        <w:rPr>
          <w:rStyle w:val="Strong"/>
          <w:rFonts w:asciiTheme="minorHAnsi" w:hAnsiTheme="minorHAnsi" w:cstheme="minorHAnsi"/>
          <w:szCs w:val="24"/>
        </w:rPr>
        <w:t>Mục lục</w:t>
      </w:r>
    </w:p>
    <w:p w:rsidR="004B1252" w:rsidRDefault="008417B1">
      <w:pPr>
        <w:pStyle w:val="TOC1"/>
        <w:rPr>
          <w:rFonts w:asciiTheme="minorHAnsi" w:eastAsiaTheme="minorEastAsia" w:hAnsiTheme="minorHAnsi" w:cstheme="minorBidi"/>
          <w:noProof/>
          <w:kern w:val="0"/>
          <w:lang w:eastAsia="en-US"/>
        </w:rPr>
      </w:pPr>
      <w:r w:rsidRPr="00527DBD">
        <w:rPr>
          <w:rFonts w:asciiTheme="minorHAnsi" w:hAnsiTheme="minorHAnsi" w:cstheme="minorHAnsi"/>
          <w:sz w:val="24"/>
          <w:szCs w:val="24"/>
        </w:rPr>
        <w:fldChar w:fldCharType="begin"/>
      </w:r>
      <w:r w:rsidR="00F73B9E" w:rsidRPr="00527DBD">
        <w:rPr>
          <w:rFonts w:asciiTheme="minorHAnsi" w:hAnsiTheme="minorHAnsi" w:cstheme="minorHAnsi"/>
          <w:sz w:val="24"/>
          <w:szCs w:val="24"/>
        </w:rPr>
        <w:instrText xml:space="preserve"> TOC \o "1-1" \h \z \t "Heading 2,2,Heading 3,3" </w:instrText>
      </w:r>
      <w:r w:rsidRPr="00527DBD">
        <w:rPr>
          <w:rFonts w:asciiTheme="minorHAnsi" w:hAnsiTheme="minorHAnsi" w:cstheme="minorHAnsi"/>
          <w:sz w:val="24"/>
          <w:szCs w:val="24"/>
        </w:rPr>
        <w:fldChar w:fldCharType="separate"/>
      </w:r>
      <w:hyperlink w:anchor="_Toc485887292" w:history="1">
        <w:r w:rsidR="004B1252" w:rsidRPr="00F91EC7">
          <w:rPr>
            <w:rStyle w:val="Hyperlink"/>
            <w:rFonts w:cstheme="minorHAnsi"/>
            <w:noProof/>
          </w:rPr>
          <w:t>1. MỤC ĐÍCH</w:t>
        </w:r>
        <w:r w:rsidR="004B1252">
          <w:rPr>
            <w:noProof/>
            <w:webHidden/>
          </w:rPr>
          <w:tab/>
        </w:r>
        <w:r>
          <w:rPr>
            <w:noProof/>
            <w:webHidden/>
          </w:rPr>
          <w:fldChar w:fldCharType="begin"/>
        </w:r>
        <w:r w:rsidR="004B1252">
          <w:rPr>
            <w:noProof/>
            <w:webHidden/>
          </w:rPr>
          <w:instrText xml:space="preserve"> PAGEREF _Toc485887292 \h </w:instrText>
        </w:r>
        <w:r>
          <w:rPr>
            <w:noProof/>
            <w:webHidden/>
          </w:rPr>
        </w:r>
        <w:r>
          <w:rPr>
            <w:noProof/>
            <w:webHidden/>
          </w:rPr>
          <w:fldChar w:fldCharType="separate"/>
        </w:r>
        <w:r w:rsidR="004B1252">
          <w:rPr>
            <w:noProof/>
            <w:webHidden/>
          </w:rPr>
          <w:t>3</w:t>
        </w:r>
        <w:r>
          <w:rPr>
            <w:noProof/>
            <w:webHidden/>
          </w:rPr>
          <w:fldChar w:fldCharType="end"/>
        </w:r>
      </w:hyperlink>
    </w:p>
    <w:p w:rsidR="004B1252" w:rsidRDefault="008B4C24">
      <w:pPr>
        <w:pStyle w:val="TOC1"/>
        <w:rPr>
          <w:rFonts w:asciiTheme="minorHAnsi" w:eastAsiaTheme="minorEastAsia" w:hAnsiTheme="minorHAnsi" w:cstheme="minorBidi"/>
          <w:noProof/>
          <w:kern w:val="0"/>
          <w:lang w:eastAsia="en-US"/>
        </w:rPr>
      </w:pPr>
      <w:hyperlink w:anchor="_Toc485887293" w:history="1">
        <w:r w:rsidR="004B1252" w:rsidRPr="00F91EC7">
          <w:rPr>
            <w:rStyle w:val="Hyperlink"/>
            <w:rFonts w:cstheme="minorHAnsi"/>
            <w:noProof/>
          </w:rPr>
          <w:t>2. ĐỐI TƯỢNG, PHẠM VI ÁP DỤNG</w:t>
        </w:r>
        <w:r w:rsidR="004B1252">
          <w:rPr>
            <w:noProof/>
            <w:webHidden/>
          </w:rPr>
          <w:tab/>
        </w:r>
        <w:r w:rsidR="008417B1">
          <w:rPr>
            <w:noProof/>
            <w:webHidden/>
          </w:rPr>
          <w:fldChar w:fldCharType="begin"/>
        </w:r>
        <w:r w:rsidR="004B1252">
          <w:rPr>
            <w:noProof/>
            <w:webHidden/>
          </w:rPr>
          <w:instrText xml:space="preserve"> PAGEREF _Toc485887293 \h </w:instrText>
        </w:r>
        <w:r w:rsidR="008417B1">
          <w:rPr>
            <w:noProof/>
            <w:webHidden/>
          </w:rPr>
        </w:r>
        <w:r w:rsidR="008417B1">
          <w:rPr>
            <w:noProof/>
            <w:webHidden/>
          </w:rPr>
          <w:fldChar w:fldCharType="separate"/>
        </w:r>
        <w:r w:rsidR="004B1252">
          <w:rPr>
            <w:noProof/>
            <w:webHidden/>
          </w:rPr>
          <w:t>3</w:t>
        </w:r>
        <w:r w:rsidR="008417B1">
          <w:rPr>
            <w:noProof/>
            <w:webHidden/>
          </w:rPr>
          <w:fldChar w:fldCharType="end"/>
        </w:r>
      </w:hyperlink>
    </w:p>
    <w:p w:rsidR="004B1252" w:rsidRDefault="008B4C24">
      <w:pPr>
        <w:pStyle w:val="TOC1"/>
        <w:rPr>
          <w:rFonts w:asciiTheme="minorHAnsi" w:eastAsiaTheme="minorEastAsia" w:hAnsiTheme="minorHAnsi" w:cstheme="minorBidi"/>
          <w:noProof/>
          <w:kern w:val="0"/>
          <w:lang w:eastAsia="en-US"/>
        </w:rPr>
      </w:pPr>
      <w:hyperlink w:anchor="_Toc485887294" w:history="1">
        <w:r w:rsidR="004B1252" w:rsidRPr="00F91EC7">
          <w:rPr>
            <w:rStyle w:val="Hyperlink"/>
            <w:rFonts w:cstheme="minorHAnsi"/>
            <w:noProof/>
          </w:rPr>
          <w:t>3. SƠ ĐỒ QUY trình</w:t>
        </w:r>
        <w:r w:rsidR="004B1252">
          <w:rPr>
            <w:noProof/>
            <w:webHidden/>
          </w:rPr>
          <w:tab/>
        </w:r>
        <w:r w:rsidR="008417B1">
          <w:rPr>
            <w:noProof/>
            <w:webHidden/>
          </w:rPr>
          <w:fldChar w:fldCharType="begin"/>
        </w:r>
        <w:r w:rsidR="004B1252">
          <w:rPr>
            <w:noProof/>
            <w:webHidden/>
          </w:rPr>
          <w:instrText xml:space="preserve"> PAGEREF _Toc485887294 \h </w:instrText>
        </w:r>
        <w:r w:rsidR="008417B1">
          <w:rPr>
            <w:noProof/>
            <w:webHidden/>
          </w:rPr>
        </w:r>
        <w:r w:rsidR="008417B1">
          <w:rPr>
            <w:noProof/>
            <w:webHidden/>
          </w:rPr>
          <w:fldChar w:fldCharType="separate"/>
        </w:r>
        <w:r w:rsidR="004B1252">
          <w:rPr>
            <w:noProof/>
            <w:webHidden/>
          </w:rPr>
          <w:t>4</w:t>
        </w:r>
        <w:r w:rsidR="008417B1">
          <w:rPr>
            <w:noProof/>
            <w:webHidden/>
          </w:rPr>
          <w:fldChar w:fldCharType="end"/>
        </w:r>
      </w:hyperlink>
    </w:p>
    <w:p w:rsidR="004B1252" w:rsidRDefault="008B4C24">
      <w:pPr>
        <w:pStyle w:val="TOC1"/>
        <w:rPr>
          <w:rFonts w:asciiTheme="minorHAnsi" w:eastAsiaTheme="minorEastAsia" w:hAnsiTheme="minorHAnsi" w:cstheme="minorBidi"/>
          <w:noProof/>
          <w:kern w:val="0"/>
          <w:lang w:eastAsia="en-US"/>
        </w:rPr>
      </w:pPr>
      <w:hyperlink w:anchor="_Toc485887295" w:history="1">
        <w:r w:rsidR="004B1252" w:rsidRPr="00F91EC7">
          <w:rPr>
            <w:rStyle w:val="Hyperlink"/>
            <w:rFonts w:cstheme="minorHAnsi"/>
            <w:noProof/>
          </w:rPr>
          <w:t>4. MÔ TẢ CHI TIẾT</w:t>
        </w:r>
        <w:r w:rsidR="004B1252">
          <w:rPr>
            <w:noProof/>
            <w:webHidden/>
          </w:rPr>
          <w:tab/>
        </w:r>
        <w:r w:rsidR="008417B1">
          <w:rPr>
            <w:noProof/>
            <w:webHidden/>
          </w:rPr>
          <w:fldChar w:fldCharType="begin"/>
        </w:r>
        <w:r w:rsidR="004B1252">
          <w:rPr>
            <w:noProof/>
            <w:webHidden/>
          </w:rPr>
          <w:instrText xml:space="preserve"> PAGEREF _Toc485887295 \h </w:instrText>
        </w:r>
        <w:r w:rsidR="008417B1">
          <w:rPr>
            <w:noProof/>
            <w:webHidden/>
          </w:rPr>
        </w:r>
        <w:r w:rsidR="008417B1">
          <w:rPr>
            <w:noProof/>
            <w:webHidden/>
          </w:rPr>
          <w:fldChar w:fldCharType="separate"/>
        </w:r>
        <w:r w:rsidR="004B1252">
          <w:rPr>
            <w:noProof/>
            <w:webHidden/>
          </w:rPr>
          <w:t>5</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296" w:history="1">
        <w:r w:rsidR="004B1252" w:rsidRPr="00F91EC7">
          <w:rPr>
            <w:rStyle w:val="Hyperlink"/>
            <w:rFonts w:cstheme="minorHAnsi"/>
            <w:noProof/>
          </w:rPr>
          <w:t>4.1 Lập yêu cầu nghiệm thu, kết thúc dự án</w:t>
        </w:r>
        <w:r w:rsidR="004B1252">
          <w:rPr>
            <w:noProof/>
            <w:webHidden/>
          </w:rPr>
          <w:tab/>
        </w:r>
        <w:r w:rsidR="008417B1">
          <w:rPr>
            <w:noProof/>
            <w:webHidden/>
          </w:rPr>
          <w:fldChar w:fldCharType="begin"/>
        </w:r>
        <w:r w:rsidR="004B1252">
          <w:rPr>
            <w:noProof/>
            <w:webHidden/>
          </w:rPr>
          <w:instrText xml:space="preserve"> PAGEREF _Toc485887296 \h </w:instrText>
        </w:r>
        <w:r w:rsidR="008417B1">
          <w:rPr>
            <w:noProof/>
            <w:webHidden/>
          </w:rPr>
        </w:r>
        <w:r w:rsidR="008417B1">
          <w:rPr>
            <w:noProof/>
            <w:webHidden/>
          </w:rPr>
          <w:fldChar w:fldCharType="separate"/>
        </w:r>
        <w:r w:rsidR="004B1252">
          <w:rPr>
            <w:noProof/>
            <w:webHidden/>
          </w:rPr>
          <w:t>5</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297" w:history="1">
        <w:r w:rsidR="004B1252" w:rsidRPr="00F91EC7">
          <w:rPr>
            <w:rStyle w:val="Hyperlink"/>
            <w:rFonts w:cstheme="minorHAnsi"/>
            <w:noProof/>
          </w:rPr>
          <w:t>4.2 Duyệt yêu cầu nghiệm thu, kết thúc dự án</w:t>
        </w:r>
        <w:r w:rsidR="004B1252">
          <w:rPr>
            <w:noProof/>
            <w:webHidden/>
          </w:rPr>
          <w:tab/>
        </w:r>
        <w:r w:rsidR="008417B1">
          <w:rPr>
            <w:noProof/>
            <w:webHidden/>
          </w:rPr>
          <w:fldChar w:fldCharType="begin"/>
        </w:r>
        <w:r w:rsidR="004B1252">
          <w:rPr>
            <w:noProof/>
            <w:webHidden/>
          </w:rPr>
          <w:instrText xml:space="preserve"> PAGEREF _Toc485887297 \h </w:instrText>
        </w:r>
        <w:r w:rsidR="008417B1">
          <w:rPr>
            <w:noProof/>
            <w:webHidden/>
          </w:rPr>
        </w:r>
        <w:r w:rsidR="008417B1">
          <w:rPr>
            <w:noProof/>
            <w:webHidden/>
          </w:rPr>
          <w:fldChar w:fldCharType="separate"/>
        </w:r>
        <w:r w:rsidR="004B1252">
          <w:rPr>
            <w:noProof/>
            <w:webHidden/>
          </w:rPr>
          <w:t>5</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298" w:history="1">
        <w:r w:rsidR="004B1252" w:rsidRPr="00F91EC7">
          <w:rPr>
            <w:rStyle w:val="Hyperlink"/>
            <w:rFonts w:cstheme="minorHAnsi"/>
            <w:noProof/>
          </w:rPr>
          <w:t>4.3 Chuẩn bị hồ sơ nghiệm thu</w:t>
        </w:r>
        <w:r w:rsidR="004B1252">
          <w:rPr>
            <w:noProof/>
            <w:webHidden/>
          </w:rPr>
          <w:tab/>
        </w:r>
        <w:r w:rsidR="008417B1">
          <w:rPr>
            <w:noProof/>
            <w:webHidden/>
          </w:rPr>
          <w:fldChar w:fldCharType="begin"/>
        </w:r>
        <w:r w:rsidR="004B1252">
          <w:rPr>
            <w:noProof/>
            <w:webHidden/>
          </w:rPr>
          <w:instrText xml:space="preserve"> PAGEREF _Toc485887298 \h </w:instrText>
        </w:r>
        <w:r w:rsidR="008417B1">
          <w:rPr>
            <w:noProof/>
            <w:webHidden/>
          </w:rPr>
        </w:r>
        <w:r w:rsidR="008417B1">
          <w:rPr>
            <w:noProof/>
            <w:webHidden/>
          </w:rPr>
          <w:fldChar w:fldCharType="separate"/>
        </w:r>
        <w:r w:rsidR="004B1252">
          <w:rPr>
            <w:noProof/>
            <w:webHidden/>
          </w:rPr>
          <w:t>5</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299" w:history="1">
        <w:r w:rsidR="004B1252" w:rsidRPr="00F91EC7">
          <w:rPr>
            <w:rStyle w:val="Hyperlink"/>
            <w:rFonts w:cstheme="minorHAnsi"/>
            <w:noProof/>
          </w:rPr>
          <w:t>4.4 Tổ chức nghiệm thu</w:t>
        </w:r>
        <w:r w:rsidR="004B1252">
          <w:rPr>
            <w:noProof/>
            <w:webHidden/>
          </w:rPr>
          <w:tab/>
        </w:r>
        <w:r w:rsidR="008417B1">
          <w:rPr>
            <w:noProof/>
            <w:webHidden/>
          </w:rPr>
          <w:fldChar w:fldCharType="begin"/>
        </w:r>
        <w:r w:rsidR="004B1252">
          <w:rPr>
            <w:noProof/>
            <w:webHidden/>
          </w:rPr>
          <w:instrText xml:space="preserve"> PAGEREF _Toc485887299 \h </w:instrText>
        </w:r>
        <w:r w:rsidR="008417B1">
          <w:rPr>
            <w:noProof/>
            <w:webHidden/>
          </w:rPr>
        </w:r>
        <w:r w:rsidR="008417B1">
          <w:rPr>
            <w:noProof/>
            <w:webHidden/>
          </w:rPr>
          <w:fldChar w:fldCharType="separate"/>
        </w:r>
        <w:r w:rsidR="004B1252">
          <w:rPr>
            <w:noProof/>
            <w:webHidden/>
          </w:rPr>
          <w:t>7</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300" w:history="1">
        <w:r w:rsidR="004B1252" w:rsidRPr="00F91EC7">
          <w:rPr>
            <w:rStyle w:val="Hyperlink"/>
            <w:rFonts w:cstheme="minorHAnsi"/>
            <w:noProof/>
          </w:rPr>
          <w:t>4.5 Đóng dự án</w:t>
        </w:r>
        <w:r w:rsidR="004B1252">
          <w:rPr>
            <w:noProof/>
            <w:webHidden/>
          </w:rPr>
          <w:tab/>
        </w:r>
        <w:r w:rsidR="008417B1">
          <w:rPr>
            <w:noProof/>
            <w:webHidden/>
          </w:rPr>
          <w:fldChar w:fldCharType="begin"/>
        </w:r>
        <w:r w:rsidR="004B1252">
          <w:rPr>
            <w:noProof/>
            <w:webHidden/>
          </w:rPr>
          <w:instrText xml:space="preserve"> PAGEREF _Toc485887300 \h </w:instrText>
        </w:r>
        <w:r w:rsidR="008417B1">
          <w:rPr>
            <w:noProof/>
            <w:webHidden/>
          </w:rPr>
        </w:r>
        <w:r w:rsidR="008417B1">
          <w:rPr>
            <w:noProof/>
            <w:webHidden/>
          </w:rPr>
          <w:fldChar w:fldCharType="separate"/>
        </w:r>
        <w:r w:rsidR="004B1252">
          <w:rPr>
            <w:noProof/>
            <w:webHidden/>
          </w:rPr>
          <w:t>7</w:t>
        </w:r>
        <w:r w:rsidR="008417B1">
          <w:rPr>
            <w:noProof/>
            <w:webHidden/>
          </w:rPr>
          <w:fldChar w:fldCharType="end"/>
        </w:r>
      </w:hyperlink>
    </w:p>
    <w:p w:rsidR="004B1252" w:rsidRDefault="008B4C24">
      <w:pPr>
        <w:pStyle w:val="TOC2"/>
        <w:tabs>
          <w:tab w:val="right" w:leader="dot" w:pos="9593"/>
        </w:tabs>
        <w:rPr>
          <w:rFonts w:asciiTheme="minorHAnsi" w:eastAsiaTheme="minorEastAsia" w:hAnsiTheme="minorHAnsi" w:cstheme="minorBidi"/>
          <w:noProof/>
          <w:kern w:val="0"/>
          <w:lang w:eastAsia="en-US"/>
        </w:rPr>
      </w:pPr>
      <w:hyperlink w:anchor="_Toc485887301" w:history="1">
        <w:r w:rsidR="004B1252" w:rsidRPr="00F91EC7">
          <w:rPr>
            <w:rStyle w:val="Hyperlink"/>
            <w:rFonts w:cstheme="minorHAnsi"/>
            <w:noProof/>
          </w:rPr>
          <w:t>4.6 Lưu hồ sơ</w:t>
        </w:r>
        <w:r w:rsidR="004B1252">
          <w:rPr>
            <w:noProof/>
            <w:webHidden/>
          </w:rPr>
          <w:tab/>
        </w:r>
        <w:r w:rsidR="008417B1">
          <w:rPr>
            <w:noProof/>
            <w:webHidden/>
          </w:rPr>
          <w:fldChar w:fldCharType="begin"/>
        </w:r>
        <w:r w:rsidR="004B1252">
          <w:rPr>
            <w:noProof/>
            <w:webHidden/>
          </w:rPr>
          <w:instrText xml:space="preserve"> PAGEREF _Toc485887301 \h </w:instrText>
        </w:r>
        <w:r w:rsidR="008417B1">
          <w:rPr>
            <w:noProof/>
            <w:webHidden/>
          </w:rPr>
        </w:r>
        <w:r w:rsidR="008417B1">
          <w:rPr>
            <w:noProof/>
            <w:webHidden/>
          </w:rPr>
          <w:fldChar w:fldCharType="separate"/>
        </w:r>
        <w:r w:rsidR="004B1252">
          <w:rPr>
            <w:noProof/>
            <w:webHidden/>
          </w:rPr>
          <w:t>8</w:t>
        </w:r>
        <w:r w:rsidR="008417B1">
          <w:rPr>
            <w:noProof/>
            <w:webHidden/>
          </w:rPr>
          <w:fldChar w:fldCharType="end"/>
        </w:r>
      </w:hyperlink>
    </w:p>
    <w:p w:rsidR="004B1252" w:rsidRDefault="008B4C24">
      <w:pPr>
        <w:pStyle w:val="TOC1"/>
        <w:rPr>
          <w:rFonts w:asciiTheme="minorHAnsi" w:eastAsiaTheme="minorEastAsia" w:hAnsiTheme="minorHAnsi" w:cstheme="minorBidi"/>
          <w:noProof/>
          <w:kern w:val="0"/>
          <w:lang w:eastAsia="en-US"/>
        </w:rPr>
      </w:pPr>
      <w:hyperlink w:anchor="_Toc485887302" w:history="1">
        <w:r w:rsidR="004B1252" w:rsidRPr="00F91EC7">
          <w:rPr>
            <w:rStyle w:val="Hyperlink"/>
            <w:rFonts w:cstheme="minorHAnsi"/>
            <w:noProof/>
          </w:rPr>
          <w:t>5. HỒ SƠ BIỂU MẪU</w:t>
        </w:r>
        <w:r w:rsidR="004B1252">
          <w:rPr>
            <w:noProof/>
            <w:webHidden/>
          </w:rPr>
          <w:tab/>
        </w:r>
        <w:r w:rsidR="008417B1">
          <w:rPr>
            <w:noProof/>
            <w:webHidden/>
          </w:rPr>
          <w:fldChar w:fldCharType="begin"/>
        </w:r>
        <w:r w:rsidR="004B1252">
          <w:rPr>
            <w:noProof/>
            <w:webHidden/>
          </w:rPr>
          <w:instrText xml:space="preserve"> PAGEREF _Toc485887302 \h </w:instrText>
        </w:r>
        <w:r w:rsidR="008417B1">
          <w:rPr>
            <w:noProof/>
            <w:webHidden/>
          </w:rPr>
        </w:r>
        <w:r w:rsidR="008417B1">
          <w:rPr>
            <w:noProof/>
            <w:webHidden/>
          </w:rPr>
          <w:fldChar w:fldCharType="separate"/>
        </w:r>
        <w:r w:rsidR="004B1252">
          <w:rPr>
            <w:noProof/>
            <w:webHidden/>
          </w:rPr>
          <w:t>8</w:t>
        </w:r>
        <w:r w:rsidR="008417B1">
          <w:rPr>
            <w:noProof/>
            <w:webHidden/>
          </w:rPr>
          <w:fldChar w:fldCharType="end"/>
        </w:r>
      </w:hyperlink>
    </w:p>
    <w:p w:rsidR="004B1252" w:rsidRDefault="008B4C24">
      <w:pPr>
        <w:pStyle w:val="TOC1"/>
        <w:rPr>
          <w:rFonts w:asciiTheme="minorHAnsi" w:eastAsiaTheme="minorEastAsia" w:hAnsiTheme="minorHAnsi" w:cstheme="minorBidi"/>
          <w:noProof/>
          <w:kern w:val="0"/>
          <w:lang w:eastAsia="en-US"/>
        </w:rPr>
      </w:pPr>
      <w:hyperlink w:anchor="_Toc485887303" w:history="1">
        <w:r w:rsidR="004B1252" w:rsidRPr="00F91EC7">
          <w:rPr>
            <w:rStyle w:val="Hyperlink"/>
            <w:rFonts w:cstheme="minorHAnsi"/>
            <w:noProof/>
            <w:lang w:val="vi-VN"/>
          </w:rPr>
          <w:t>6. CÁC HƯỚNG DẪN CÔNG VIỆC LIÊN QUAN</w:t>
        </w:r>
        <w:r w:rsidR="004B1252">
          <w:rPr>
            <w:noProof/>
            <w:webHidden/>
          </w:rPr>
          <w:tab/>
        </w:r>
        <w:r w:rsidR="008417B1">
          <w:rPr>
            <w:noProof/>
            <w:webHidden/>
          </w:rPr>
          <w:fldChar w:fldCharType="begin"/>
        </w:r>
        <w:r w:rsidR="004B1252">
          <w:rPr>
            <w:noProof/>
            <w:webHidden/>
          </w:rPr>
          <w:instrText xml:space="preserve"> PAGEREF _Toc485887303 \h </w:instrText>
        </w:r>
        <w:r w:rsidR="008417B1">
          <w:rPr>
            <w:noProof/>
            <w:webHidden/>
          </w:rPr>
        </w:r>
        <w:r w:rsidR="008417B1">
          <w:rPr>
            <w:noProof/>
            <w:webHidden/>
          </w:rPr>
          <w:fldChar w:fldCharType="separate"/>
        </w:r>
        <w:r w:rsidR="004B1252">
          <w:rPr>
            <w:noProof/>
            <w:webHidden/>
          </w:rPr>
          <w:t>9</w:t>
        </w:r>
        <w:r w:rsidR="008417B1">
          <w:rPr>
            <w:noProof/>
            <w:webHidden/>
          </w:rPr>
          <w:fldChar w:fldCharType="end"/>
        </w:r>
      </w:hyperlink>
    </w:p>
    <w:p w:rsidR="00A7430D" w:rsidRPr="00527DBD" w:rsidRDefault="008417B1" w:rsidP="00A7430D">
      <w:pPr>
        <w:rPr>
          <w:rFonts w:asciiTheme="minorHAnsi" w:hAnsiTheme="minorHAnsi" w:cstheme="minorHAnsi"/>
          <w:kern w:val="22"/>
          <w:szCs w:val="24"/>
          <w:lang w:eastAsia="ja-JP"/>
        </w:rPr>
      </w:pPr>
      <w:r w:rsidRPr="00527DBD">
        <w:rPr>
          <w:rFonts w:asciiTheme="minorHAnsi" w:hAnsiTheme="minorHAnsi" w:cstheme="minorHAnsi"/>
          <w:kern w:val="22"/>
          <w:szCs w:val="24"/>
          <w:lang w:eastAsia="ja-JP"/>
        </w:rPr>
        <w:fldChar w:fldCharType="end"/>
      </w:r>
    </w:p>
    <w:p w:rsidR="00507211" w:rsidRDefault="00507211">
      <w:pPr>
        <w:spacing w:before="0" w:after="0" w:line="240" w:lineRule="auto"/>
        <w:rPr>
          <w:rFonts w:asciiTheme="minorHAnsi" w:hAnsiTheme="minorHAnsi" w:cstheme="minorHAnsi"/>
          <w:kern w:val="22"/>
          <w:szCs w:val="24"/>
          <w:lang w:eastAsia="ja-JP"/>
        </w:rPr>
      </w:pPr>
      <w:r>
        <w:rPr>
          <w:rFonts w:asciiTheme="minorHAnsi" w:hAnsiTheme="minorHAnsi" w:cstheme="minorHAnsi"/>
          <w:kern w:val="22"/>
          <w:szCs w:val="24"/>
          <w:lang w:eastAsia="ja-JP"/>
        </w:rPr>
        <w:br w:type="page"/>
      </w:r>
    </w:p>
    <w:p w:rsidR="00BF3623" w:rsidRPr="00527DBD" w:rsidRDefault="00BA36CF" w:rsidP="00A7430D">
      <w:pPr>
        <w:pStyle w:val="Heading1"/>
        <w:rPr>
          <w:rFonts w:asciiTheme="minorHAnsi" w:hAnsiTheme="minorHAnsi" w:cstheme="minorHAnsi"/>
          <w:szCs w:val="24"/>
        </w:rPr>
      </w:pPr>
      <w:bookmarkStart w:id="0" w:name="_Toc485887292"/>
      <w:r w:rsidRPr="00527DBD">
        <w:rPr>
          <w:rFonts w:asciiTheme="minorHAnsi" w:hAnsiTheme="minorHAnsi" w:cstheme="minorHAnsi"/>
          <w:szCs w:val="24"/>
        </w:rPr>
        <w:lastRenderedPageBreak/>
        <w:t>MỤC ĐÍCH</w:t>
      </w:r>
      <w:bookmarkEnd w:id="0"/>
    </w:p>
    <w:p w:rsidR="008310AB" w:rsidRPr="00527DBD" w:rsidRDefault="00786B4D" w:rsidP="00786B4D">
      <w:pPr>
        <w:pStyle w:val="ListParagraph"/>
        <w:numPr>
          <w:ilvl w:val="0"/>
          <w:numId w:val="2"/>
        </w:numPr>
        <w:rPr>
          <w:rFonts w:asciiTheme="minorHAnsi" w:hAnsiTheme="minorHAnsi" w:cstheme="minorHAnsi"/>
          <w:szCs w:val="24"/>
        </w:rPr>
      </w:pPr>
      <w:r w:rsidRPr="00527DBD">
        <w:rPr>
          <w:rFonts w:asciiTheme="minorHAnsi" w:hAnsiTheme="minorHAnsi" w:cstheme="minorHAnsi"/>
          <w:szCs w:val="24"/>
        </w:rPr>
        <w:t>Quy trình</w:t>
      </w:r>
      <w:r w:rsidR="00045DE3" w:rsidRPr="00527DBD">
        <w:rPr>
          <w:rFonts w:asciiTheme="minorHAnsi" w:hAnsiTheme="minorHAnsi" w:cstheme="minorHAnsi"/>
          <w:szCs w:val="24"/>
        </w:rPr>
        <w:t xml:space="preserve"> nghiệm thu,</w:t>
      </w:r>
      <w:r w:rsidRPr="00527DBD">
        <w:rPr>
          <w:rFonts w:asciiTheme="minorHAnsi" w:hAnsiTheme="minorHAnsi" w:cstheme="minorHAnsi"/>
          <w:szCs w:val="24"/>
        </w:rPr>
        <w:t xml:space="preserve"> kết thúc dự án quy định cách thức</w:t>
      </w:r>
      <w:r w:rsidR="007E111E" w:rsidRPr="00527DBD">
        <w:rPr>
          <w:rFonts w:asciiTheme="minorHAnsi" w:hAnsiTheme="minorHAnsi" w:cstheme="minorHAnsi"/>
          <w:szCs w:val="24"/>
        </w:rPr>
        <w:t xml:space="preserve"> nghiệm thu,</w:t>
      </w:r>
      <w:r w:rsidRPr="00527DBD">
        <w:rPr>
          <w:rFonts w:asciiTheme="minorHAnsi" w:hAnsiTheme="minorHAnsi" w:cstheme="minorHAnsi"/>
          <w:szCs w:val="24"/>
        </w:rPr>
        <w:t xml:space="preserve"> kết thúc dự án hoặc tạ</w:t>
      </w:r>
      <w:r w:rsidR="006E6676" w:rsidRPr="00527DBD">
        <w:rPr>
          <w:rFonts w:asciiTheme="minorHAnsi" w:hAnsiTheme="minorHAnsi" w:cstheme="minorHAnsi"/>
          <w:szCs w:val="24"/>
        </w:rPr>
        <w:t>m dừ</w:t>
      </w:r>
      <w:r w:rsidRPr="00527DBD">
        <w:rPr>
          <w:rFonts w:asciiTheme="minorHAnsi" w:hAnsiTheme="minorHAnsi" w:cstheme="minorHAnsi"/>
          <w:szCs w:val="24"/>
        </w:rPr>
        <w:t>ng dự án triển khai</w:t>
      </w:r>
      <w:r w:rsidR="00045DE3" w:rsidRPr="00527DBD">
        <w:rPr>
          <w:rFonts w:asciiTheme="minorHAnsi" w:hAnsiTheme="minorHAnsi" w:cstheme="minorHAnsi"/>
          <w:szCs w:val="24"/>
        </w:rPr>
        <w:t>.</w:t>
      </w:r>
    </w:p>
    <w:p w:rsidR="00045DE3" w:rsidRPr="00527DBD" w:rsidRDefault="00045DE3" w:rsidP="00045DE3">
      <w:pPr>
        <w:pStyle w:val="Heading1"/>
        <w:rPr>
          <w:rFonts w:asciiTheme="minorHAnsi" w:hAnsiTheme="minorHAnsi" w:cstheme="minorHAnsi"/>
          <w:szCs w:val="24"/>
        </w:rPr>
      </w:pPr>
      <w:bookmarkStart w:id="1" w:name="_Toc485887293"/>
      <w:r w:rsidRPr="00527DBD">
        <w:rPr>
          <w:rFonts w:asciiTheme="minorHAnsi" w:hAnsiTheme="minorHAnsi" w:cstheme="minorHAnsi"/>
          <w:szCs w:val="24"/>
        </w:rPr>
        <w:t>ĐỐI TƯỢNG, PHẠM VI ÁP DỤNG</w:t>
      </w:r>
      <w:bookmarkEnd w:id="1"/>
    </w:p>
    <w:p w:rsidR="00045DE3" w:rsidRPr="00527DBD" w:rsidRDefault="00045DE3" w:rsidP="00045DE3">
      <w:pPr>
        <w:pStyle w:val="ListParagraph"/>
        <w:numPr>
          <w:ilvl w:val="0"/>
          <w:numId w:val="2"/>
        </w:numPr>
        <w:rPr>
          <w:rFonts w:asciiTheme="minorHAnsi" w:hAnsiTheme="minorHAnsi" w:cstheme="minorHAnsi"/>
          <w:szCs w:val="24"/>
        </w:rPr>
      </w:pPr>
      <w:r w:rsidRPr="00527DBD">
        <w:rPr>
          <w:rFonts w:asciiTheme="minorHAnsi" w:hAnsiTheme="minorHAnsi" w:cstheme="minorHAnsi"/>
          <w:szCs w:val="24"/>
        </w:rPr>
        <w:t>Quy trình nghiệm thu, kết thúc dự án áp dụng  cho toàn bộ các dự án phần mềm và triển khai của Nhật Cường Software</w:t>
      </w:r>
    </w:p>
    <w:p w:rsidR="00045DE3" w:rsidRPr="00527DBD" w:rsidRDefault="00045DE3" w:rsidP="00045DE3">
      <w:pPr>
        <w:pStyle w:val="ListParagraph"/>
        <w:numPr>
          <w:ilvl w:val="0"/>
          <w:numId w:val="2"/>
        </w:numPr>
        <w:rPr>
          <w:rFonts w:asciiTheme="minorHAnsi" w:hAnsiTheme="minorHAnsi" w:cstheme="minorHAnsi"/>
          <w:szCs w:val="24"/>
        </w:rPr>
      </w:pPr>
      <w:r w:rsidRPr="00527DBD">
        <w:rPr>
          <w:rFonts w:asciiTheme="minorHAnsi" w:hAnsiTheme="minorHAnsi" w:cstheme="minorHAnsi"/>
          <w:szCs w:val="24"/>
        </w:rPr>
        <w:t>Áp dụng trong các trường hợp :</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Các mục tiêu, công việc dự án đã hoàn tất</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Các mục tiêu dự án không còn khả thi, buộc phải hủy bỏ, dừng dự án</w:t>
      </w:r>
    </w:p>
    <w:p w:rsidR="00045DE3" w:rsidRPr="00527DBD" w:rsidRDefault="00045DE3" w:rsidP="00045DE3">
      <w:pPr>
        <w:pStyle w:val="ListParagraph"/>
        <w:numPr>
          <w:ilvl w:val="0"/>
          <w:numId w:val="2"/>
        </w:numPr>
        <w:rPr>
          <w:rFonts w:asciiTheme="minorHAnsi" w:hAnsiTheme="minorHAnsi" w:cstheme="minorHAnsi"/>
          <w:szCs w:val="24"/>
        </w:rPr>
      </w:pPr>
      <w:r w:rsidRPr="00527DBD">
        <w:rPr>
          <w:rFonts w:asciiTheme="minorHAnsi" w:hAnsiTheme="minorHAnsi" w:cstheme="minorHAnsi"/>
          <w:szCs w:val="24"/>
        </w:rPr>
        <w:t>Dự án được đánh giá là kết thúc thành công khi :</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Các mục tiêu, công việc dự án hoàn thành đúng thời hạn, effort, chi phí trong giới hạn cam kết</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Hệ thống/ sản phẩm/ dịch vụ và tài liệu bàn giao được nghiệm thu, kiểm thử chấp nhận từ người dùng, khách hàng</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Các thủ tục, biên bản nghiệm thu yêu cầu trong hợp đồng được hoàn tất</w:t>
      </w:r>
    </w:p>
    <w:p w:rsidR="00045DE3" w:rsidRPr="00527DBD" w:rsidRDefault="00045DE3" w:rsidP="00045DE3">
      <w:pPr>
        <w:pStyle w:val="ListParagraph"/>
        <w:numPr>
          <w:ilvl w:val="0"/>
          <w:numId w:val="2"/>
        </w:numPr>
        <w:rPr>
          <w:rFonts w:asciiTheme="minorHAnsi" w:hAnsiTheme="minorHAnsi" w:cstheme="minorHAnsi"/>
          <w:szCs w:val="24"/>
        </w:rPr>
      </w:pPr>
      <w:r w:rsidRPr="00527DBD">
        <w:rPr>
          <w:rFonts w:asciiTheme="minorHAnsi" w:hAnsiTheme="minorHAnsi" w:cstheme="minorHAnsi"/>
          <w:szCs w:val="24"/>
        </w:rPr>
        <w:t>Dự án được đánh giá kết thúc thất bại khi :</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Không hoàn thành được các mục tiêu, công việc dự án</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Sử dụng nguồn lực, chi phí phân quá vượt mức giới hạn cho phép đã cam kết</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Dự án được đóng/ kết thúc giữa lúc đang triển khai khi xảy ra các nội dung sau mà đội dự án và khách hàng không đi đến thỏa thuận hợp tác tiếp :</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Các yêu cầu dự án, quy định và phạm vi dự án thay đổi</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Công nghệ mới xuất hiện</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Công nghệ đang áp dụng bị thay thế</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Chức năng/ hệ thống/ phần mềm bị chuyển sang gia công/ chuyển sang đơn vị khác thực hiện</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Thành viên dự án không thể tiếp tục dự án</w:t>
      </w:r>
    </w:p>
    <w:p w:rsidR="00045DE3" w:rsidRPr="00527DBD" w:rsidRDefault="00045DE3" w:rsidP="00045DE3">
      <w:pPr>
        <w:pStyle w:val="ListParagraph"/>
        <w:numPr>
          <w:ilvl w:val="1"/>
          <w:numId w:val="2"/>
        </w:numPr>
        <w:rPr>
          <w:rFonts w:asciiTheme="minorHAnsi" w:hAnsiTheme="minorHAnsi" w:cstheme="minorHAnsi"/>
          <w:szCs w:val="24"/>
        </w:rPr>
      </w:pPr>
      <w:r w:rsidRPr="00527DBD">
        <w:rPr>
          <w:rFonts w:asciiTheme="minorHAnsi" w:hAnsiTheme="minorHAnsi" w:cstheme="minorHAnsi"/>
          <w:szCs w:val="24"/>
        </w:rPr>
        <w:t>Khó khăn khác liên quan đến khách hàng/ nội bộ dự án</w:t>
      </w:r>
    </w:p>
    <w:p w:rsidR="00045DE3" w:rsidRPr="00527DBD" w:rsidRDefault="00045DE3">
      <w:pPr>
        <w:spacing w:before="0" w:after="0" w:line="240" w:lineRule="auto"/>
        <w:rPr>
          <w:rFonts w:asciiTheme="minorHAnsi" w:hAnsiTheme="minorHAnsi" w:cstheme="minorHAnsi"/>
          <w:b/>
          <w:caps/>
          <w:color w:val="FFFFFF"/>
          <w:spacing w:val="15"/>
          <w:szCs w:val="24"/>
        </w:rPr>
      </w:pPr>
      <w:r w:rsidRPr="00527DBD">
        <w:rPr>
          <w:rFonts w:asciiTheme="minorHAnsi" w:hAnsiTheme="minorHAnsi" w:cstheme="minorHAnsi"/>
          <w:szCs w:val="24"/>
        </w:rPr>
        <w:br w:type="page"/>
      </w:r>
    </w:p>
    <w:p w:rsidR="00751BA3" w:rsidRPr="00527DBD" w:rsidRDefault="00764E0C" w:rsidP="00371F64">
      <w:pPr>
        <w:pStyle w:val="Heading1"/>
        <w:rPr>
          <w:rFonts w:asciiTheme="minorHAnsi" w:hAnsiTheme="minorHAnsi" w:cstheme="minorHAnsi"/>
          <w:szCs w:val="24"/>
        </w:rPr>
      </w:pPr>
      <w:bookmarkStart w:id="2" w:name="_Toc485887294"/>
      <w:r w:rsidRPr="00527DBD">
        <w:rPr>
          <w:rFonts w:asciiTheme="minorHAnsi" w:hAnsiTheme="minorHAnsi" w:cstheme="minorHAnsi"/>
          <w:szCs w:val="24"/>
        </w:rPr>
        <w:lastRenderedPageBreak/>
        <w:t>SƠ ĐỒ QU</w:t>
      </w:r>
      <w:r w:rsidR="00692E20" w:rsidRPr="00527DBD">
        <w:rPr>
          <w:rFonts w:asciiTheme="minorHAnsi" w:hAnsiTheme="minorHAnsi" w:cstheme="minorHAnsi"/>
          <w:szCs w:val="24"/>
        </w:rPr>
        <w:t>Y</w:t>
      </w:r>
      <w:r w:rsidR="00614B70" w:rsidRPr="00527DBD">
        <w:rPr>
          <w:rFonts w:asciiTheme="minorHAnsi" w:hAnsiTheme="minorHAnsi" w:cstheme="minorHAnsi"/>
          <w:szCs w:val="24"/>
        </w:rPr>
        <w:t xml:space="preserve"> trình</w:t>
      </w:r>
      <w:bookmarkEnd w:id="2"/>
    </w:p>
    <w:p w:rsidR="00404E85" w:rsidRPr="00527DBD" w:rsidRDefault="00EA55D1" w:rsidP="00EA55D1">
      <w:pPr>
        <w:rPr>
          <w:rFonts w:asciiTheme="minorHAnsi" w:hAnsiTheme="minorHAnsi" w:cstheme="minorHAnsi"/>
          <w:szCs w:val="24"/>
        </w:rPr>
      </w:pPr>
      <w:r>
        <w:object w:dxaOrig="14210" w:dyaOrig="9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9.25pt" o:ole="">
            <v:imagedata r:id="rId10" o:title=""/>
          </v:shape>
          <o:OLEObject Type="Embed" ProgID="Visio.Drawing.11" ShapeID="_x0000_i1025" DrawAspect="Content" ObjectID="_1584192320" r:id="rId11"/>
        </w:object>
      </w:r>
    </w:p>
    <w:p w:rsidR="00BA36CF" w:rsidRPr="00527DBD" w:rsidRDefault="00404E85" w:rsidP="00404E85">
      <w:pPr>
        <w:spacing w:before="0" w:after="0" w:line="240" w:lineRule="auto"/>
        <w:rPr>
          <w:rFonts w:asciiTheme="minorHAnsi" w:hAnsiTheme="minorHAnsi" w:cstheme="minorHAnsi"/>
          <w:szCs w:val="24"/>
        </w:rPr>
      </w:pPr>
      <w:r w:rsidRPr="00527DBD">
        <w:rPr>
          <w:rFonts w:asciiTheme="minorHAnsi" w:hAnsiTheme="minorHAnsi" w:cstheme="minorHAnsi"/>
          <w:szCs w:val="24"/>
        </w:rPr>
        <w:br w:type="page"/>
      </w:r>
    </w:p>
    <w:p w:rsidR="00371F64" w:rsidRPr="00527DBD" w:rsidRDefault="00BA36CF" w:rsidP="00A37416">
      <w:pPr>
        <w:pStyle w:val="Heading1"/>
        <w:jc w:val="both"/>
        <w:rPr>
          <w:rStyle w:val="Strong"/>
          <w:rFonts w:asciiTheme="minorHAnsi" w:hAnsiTheme="minorHAnsi" w:cstheme="minorHAnsi"/>
          <w:b/>
          <w:color w:val="000000"/>
          <w:szCs w:val="24"/>
        </w:rPr>
      </w:pPr>
      <w:bookmarkStart w:id="3" w:name="_Toc485887295"/>
      <w:r w:rsidRPr="00527DBD">
        <w:rPr>
          <w:rFonts w:asciiTheme="minorHAnsi" w:hAnsiTheme="minorHAnsi" w:cstheme="minorHAnsi"/>
          <w:szCs w:val="24"/>
        </w:rPr>
        <w:lastRenderedPageBreak/>
        <w:t>MÔ TẢ CHI TIẾT</w:t>
      </w:r>
      <w:bookmarkEnd w:id="3"/>
    </w:p>
    <w:p w:rsidR="004934A1" w:rsidRPr="00527DBD" w:rsidRDefault="00A95031" w:rsidP="00A37416">
      <w:pPr>
        <w:pStyle w:val="Heading2"/>
        <w:jc w:val="both"/>
        <w:rPr>
          <w:rFonts w:asciiTheme="minorHAnsi" w:hAnsiTheme="minorHAnsi" w:cstheme="minorHAnsi"/>
          <w:szCs w:val="24"/>
        </w:rPr>
      </w:pPr>
      <w:bookmarkStart w:id="4" w:name="_Toc485887296"/>
      <w:bookmarkStart w:id="5" w:name="_Toc465845072"/>
      <w:r>
        <w:rPr>
          <w:rFonts w:asciiTheme="minorHAnsi" w:hAnsiTheme="minorHAnsi" w:cstheme="minorHAnsi"/>
          <w:szCs w:val="24"/>
        </w:rPr>
        <w:t>Lập y</w:t>
      </w:r>
      <w:r w:rsidR="00786B4D" w:rsidRPr="00527DBD">
        <w:rPr>
          <w:rFonts w:asciiTheme="minorHAnsi" w:hAnsiTheme="minorHAnsi" w:cstheme="minorHAnsi"/>
          <w:szCs w:val="24"/>
        </w:rPr>
        <w:t xml:space="preserve">êu cầu </w:t>
      </w:r>
      <w:r w:rsidR="00CB4B94" w:rsidRPr="00527DBD">
        <w:rPr>
          <w:rFonts w:asciiTheme="minorHAnsi" w:hAnsiTheme="minorHAnsi" w:cstheme="minorHAnsi"/>
          <w:szCs w:val="24"/>
        </w:rPr>
        <w:t>nghiệm</w:t>
      </w:r>
      <w:r w:rsidR="000551B9" w:rsidRPr="00527DBD">
        <w:rPr>
          <w:rFonts w:asciiTheme="minorHAnsi" w:hAnsiTheme="minorHAnsi" w:cstheme="minorHAnsi"/>
          <w:szCs w:val="24"/>
        </w:rPr>
        <w:t xml:space="preserve"> t</w:t>
      </w:r>
      <w:r w:rsidR="00CB4B94" w:rsidRPr="00527DBD">
        <w:rPr>
          <w:rFonts w:asciiTheme="minorHAnsi" w:hAnsiTheme="minorHAnsi" w:cstheme="minorHAnsi"/>
          <w:szCs w:val="24"/>
        </w:rPr>
        <w:t>hu</w:t>
      </w:r>
      <w:r w:rsidR="00045DE3" w:rsidRPr="00527DBD">
        <w:rPr>
          <w:rFonts w:asciiTheme="minorHAnsi" w:hAnsiTheme="minorHAnsi" w:cstheme="minorHAnsi"/>
          <w:szCs w:val="24"/>
        </w:rPr>
        <w:t>, kết thúc</w:t>
      </w:r>
      <w:r w:rsidR="00CB4B94" w:rsidRPr="00527DBD">
        <w:rPr>
          <w:rFonts w:asciiTheme="minorHAnsi" w:hAnsiTheme="minorHAnsi" w:cstheme="minorHAnsi"/>
          <w:szCs w:val="24"/>
        </w:rPr>
        <w:t xml:space="preserve"> dự án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54"/>
        <w:gridCol w:w="7411"/>
      </w:tblGrid>
      <w:tr w:rsidR="0056558E" w:rsidRPr="00527DBD" w:rsidTr="00CE226C">
        <w:tc>
          <w:tcPr>
            <w:tcW w:w="1085" w:type="pct"/>
            <w:shd w:val="clear" w:color="auto" w:fill="auto"/>
            <w:vAlign w:val="center"/>
          </w:tcPr>
          <w:p w:rsidR="0056558E" w:rsidRPr="00527DBD" w:rsidRDefault="0056558E"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915" w:type="pct"/>
            <w:shd w:val="clear" w:color="auto" w:fill="auto"/>
            <w:vAlign w:val="center"/>
          </w:tcPr>
          <w:p w:rsidR="0056558E" w:rsidRPr="00527DBD" w:rsidRDefault="00786B4D" w:rsidP="00A37416">
            <w:pPr>
              <w:pStyle w:val="TableHeading"/>
              <w:ind w:left="113"/>
              <w:jc w:val="both"/>
              <w:rPr>
                <w:rFonts w:asciiTheme="minorHAnsi" w:hAnsiTheme="minorHAnsi" w:cstheme="minorHAnsi"/>
                <w:b w:val="0"/>
                <w:sz w:val="24"/>
              </w:rPr>
            </w:pPr>
            <w:r w:rsidRPr="00527DBD">
              <w:rPr>
                <w:rFonts w:asciiTheme="minorHAnsi" w:hAnsiTheme="minorHAnsi" w:cstheme="minorHAnsi"/>
                <w:b w:val="0"/>
                <w:sz w:val="24"/>
              </w:rPr>
              <w:t>Quy định các</w:t>
            </w:r>
            <w:r w:rsidR="00CB4B94" w:rsidRPr="00527DBD">
              <w:rPr>
                <w:rFonts w:asciiTheme="minorHAnsi" w:hAnsiTheme="minorHAnsi" w:cstheme="minorHAnsi"/>
                <w:b w:val="0"/>
                <w:sz w:val="24"/>
              </w:rPr>
              <w:t>h thức để yêu cầu nghiệm thu</w:t>
            </w:r>
            <w:r w:rsidR="00045DE3" w:rsidRPr="00527DBD">
              <w:rPr>
                <w:rFonts w:asciiTheme="minorHAnsi" w:hAnsiTheme="minorHAnsi" w:cstheme="minorHAnsi"/>
                <w:b w:val="0"/>
                <w:sz w:val="24"/>
              </w:rPr>
              <w:t>, kết thúc</w:t>
            </w:r>
            <w:r w:rsidR="00CB4B94" w:rsidRPr="00527DBD">
              <w:rPr>
                <w:rFonts w:asciiTheme="minorHAnsi" w:hAnsiTheme="minorHAnsi" w:cstheme="minorHAnsi"/>
                <w:b w:val="0"/>
                <w:sz w:val="24"/>
              </w:rPr>
              <w:t xml:space="preserve"> dự án</w:t>
            </w: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915" w:type="pct"/>
            <w:shd w:val="clear" w:color="auto" w:fill="auto"/>
            <w:vAlign w:val="center"/>
          </w:tcPr>
          <w:p w:rsidR="0056558E" w:rsidRPr="00527DBD" w:rsidRDefault="00786B4D" w:rsidP="00A37416">
            <w:pPr>
              <w:pStyle w:val="TableContents"/>
              <w:tabs>
                <w:tab w:val="left" w:pos="1950"/>
              </w:tabs>
              <w:ind w:left="113"/>
              <w:jc w:val="both"/>
              <w:rPr>
                <w:rFonts w:asciiTheme="minorHAnsi" w:hAnsiTheme="minorHAnsi" w:cstheme="minorHAnsi"/>
                <w:sz w:val="24"/>
              </w:rPr>
            </w:pPr>
            <w:r w:rsidRPr="00527DBD">
              <w:rPr>
                <w:rFonts w:asciiTheme="minorHAnsi" w:hAnsiTheme="minorHAnsi" w:cstheme="minorHAnsi"/>
                <w:sz w:val="24"/>
              </w:rPr>
              <w:t>Trưởng dự án</w:t>
            </w: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915" w:type="pct"/>
            <w:shd w:val="clear" w:color="auto" w:fill="auto"/>
            <w:vAlign w:val="center"/>
          </w:tcPr>
          <w:p w:rsidR="0056558E" w:rsidRPr="00527DBD" w:rsidRDefault="00786B4D" w:rsidP="00A37416">
            <w:pPr>
              <w:pStyle w:val="BodyText"/>
              <w:suppressLineNumbers/>
              <w:spacing w:before="0" w:after="0"/>
              <w:ind w:left="113"/>
              <w:jc w:val="both"/>
              <w:rPr>
                <w:rFonts w:asciiTheme="minorHAnsi" w:hAnsiTheme="minorHAnsi" w:cstheme="minorHAnsi"/>
                <w:szCs w:val="24"/>
              </w:rPr>
            </w:pPr>
            <w:r w:rsidRPr="00527DBD">
              <w:rPr>
                <w:rFonts w:asciiTheme="minorHAnsi" w:hAnsiTheme="minorHAnsi" w:cstheme="minorHAnsi"/>
                <w:szCs w:val="24"/>
              </w:rPr>
              <w:t>Sản phẩm đã đượ</w:t>
            </w:r>
            <w:r w:rsidR="00CB4B94" w:rsidRPr="00527DBD">
              <w:rPr>
                <w:rFonts w:asciiTheme="minorHAnsi" w:hAnsiTheme="minorHAnsi" w:cstheme="minorHAnsi"/>
                <w:szCs w:val="24"/>
              </w:rPr>
              <w:t>c hoàn thành và gửi cho khách hàng</w:t>
            </w:r>
            <w:r w:rsidR="00045DE3" w:rsidRPr="00527DBD">
              <w:rPr>
                <w:rFonts w:asciiTheme="minorHAnsi" w:hAnsiTheme="minorHAnsi" w:cstheme="minorHAnsi"/>
                <w:szCs w:val="24"/>
              </w:rPr>
              <w:t xml:space="preserve"> hoặc dự án bị gián đoạn</w:t>
            </w:r>
            <w:r w:rsidR="009957A2" w:rsidRPr="00527DBD">
              <w:rPr>
                <w:rFonts w:asciiTheme="minorHAnsi" w:hAnsiTheme="minorHAnsi" w:cstheme="minorHAnsi"/>
                <w:szCs w:val="24"/>
              </w:rPr>
              <w:t>/ có vấn đề</w:t>
            </w:r>
            <w:r w:rsidR="00045DE3" w:rsidRPr="00527DBD">
              <w:rPr>
                <w:rFonts w:asciiTheme="minorHAnsi" w:hAnsiTheme="minorHAnsi" w:cstheme="minorHAnsi"/>
                <w:szCs w:val="24"/>
              </w:rPr>
              <w:t xml:space="preserve"> phải kết thúc giữa chừng</w:t>
            </w: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915" w:type="pct"/>
            <w:shd w:val="clear" w:color="auto" w:fill="auto"/>
            <w:vAlign w:val="center"/>
          </w:tcPr>
          <w:p w:rsidR="0056558E" w:rsidRPr="00527DBD" w:rsidRDefault="00786B4D" w:rsidP="00A37416">
            <w:pPr>
              <w:pStyle w:val="TableContents"/>
              <w:numPr>
                <w:ilvl w:val="0"/>
                <w:numId w:val="2"/>
              </w:numPr>
              <w:jc w:val="both"/>
              <w:rPr>
                <w:rFonts w:asciiTheme="minorHAnsi" w:hAnsiTheme="minorHAnsi" w:cstheme="minorHAnsi"/>
                <w:sz w:val="24"/>
              </w:rPr>
            </w:pPr>
            <w:r w:rsidRPr="00527DBD">
              <w:rPr>
                <w:rFonts w:asciiTheme="minorHAnsi" w:hAnsiTheme="minorHAnsi" w:cstheme="minorHAnsi"/>
                <w:sz w:val="24"/>
              </w:rPr>
              <w:t xml:space="preserve">Sau khi </w:t>
            </w:r>
            <w:r w:rsidR="00045DE3" w:rsidRPr="00527DBD">
              <w:rPr>
                <w:rFonts w:asciiTheme="minorHAnsi" w:hAnsiTheme="minorHAnsi" w:cstheme="minorHAnsi"/>
                <w:sz w:val="24"/>
              </w:rPr>
              <w:t>bàn giao sản phẩm cho khách hàng và được khách hàng chấp nhận bàn giao</w:t>
            </w:r>
            <w:r w:rsidRPr="00527DBD">
              <w:rPr>
                <w:rFonts w:asciiTheme="minorHAnsi" w:hAnsiTheme="minorHAnsi" w:cstheme="minorHAnsi"/>
                <w:sz w:val="24"/>
              </w:rPr>
              <w:t xml:space="preserve">, Trưởng dự án lập </w:t>
            </w:r>
            <w:r w:rsidR="007A29EA" w:rsidRPr="00527DBD">
              <w:rPr>
                <w:rFonts w:asciiTheme="minorHAnsi" w:hAnsiTheme="minorHAnsi" w:cstheme="minorHAnsi"/>
                <w:color w:val="0000FF"/>
                <w:sz w:val="24"/>
              </w:rPr>
              <w:t>NCSW-DA-09</w:t>
            </w:r>
            <w:r w:rsidR="00933D71" w:rsidRPr="00527DBD">
              <w:rPr>
                <w:rFonts w:asciiTheme="minorHAnsi" w:hAnsiTheme="minorHAnsi" w:cstheme="minorHAnsi"/>
                <w:color w:val="0000FF"/>
                <w:sz w:val="24"/>
              </w:rPr>
              <w:t xml:space="preserve">-BM-01 </w:t>
            </w:r>
            <w:r w:rsidRPr="00527DBD">
              <w:rPr>
                <w:rFonts w:asciiTheme="minorHAnsi" w:hAnsiTheme="minorHAnsi" w:cstheme="minorHAnsi"/>
                <w:color w:val="0000FF"/>
                <w:sz w:val="24"/>
              </w:rPr>
              <w:t xml:space="preserve">Yêu cầu </w:t>
            </w:r>
            <w:r w:rsidR="00CB4B94" w:rsidRPr="00527DBD">
              <w:rPr>
                <w:rFonts w:asciiTheme="minorHAnsi" w:hAnsiTheme="minorHAnsi" w:cstheme="minorHAnsi"/>
                <w:color w:val="0000FF"/>
                <w:sz w:val="24"/>
              </w:rPr>
              <w:t xml:space="preserve">nghiệm thu </w:t>
            </w:r>
            <w:r w:rsidRPr="00527DBD">
              <w:rPr>
                <w:rFonts w:asciiTheme="minorHAnsi" w:hAnsiTheme="minorHAnsi" w:cstheme="minorHAnsi"/>
                <w:color w:val="0000FF"/>
                <w:sz w:val="24"/>
              </w:rPr>
              <w:t>dự án</w:t>
            </w:r>
            <w:r w:rsidRPr="00527DBD">
              <w:rPr>
                <w:rFonts w:asciiTheme="minorHAnsi" w:hAnsiTheme="minorHAnsi" w:cstheme="minorHAnsi"/>
                <w:sz w:val="24"/>
              </w:rPr>
              <w:t xml:space="preserve">gửi cho </w:t>
            </w:r>
            <w:r w:rsidR="00045DE3" w:rsidRPr="00527DBD">
              <w:rPr>
                <w:rFonts w:asciiTheme="minorHAnsi" w:hAnsiTheme="minorHAnsi" w:cstheme="minorHAnsi"/>
                <w:sz w:val="24"/>
              </w:rPr>
              <w:t>Ban giám đốc phê duyệt</w:t>
            </w:r>
          </w:p>
          <w:p w:rsidR="00A95031" w:rsidRPr="007E7F9D" w:rsidRDefault="00045DE3" w:rsidP="00A37416">
            <w:pPr>
              <w:pStyle w:val="TableContents"/>
              <w:numPr>
                <w:ilvl w:val="0"/>
                <w:numId w:val="2"/>
              </w:numPr>
              <w:jc w:val="both"/>
              <w:rPr>
                <w:rFonts w:asciiTheme="minorHAnsi" w:hAnsiTheme="minorHAnsi" w:cstheme="minorHAnsi"/>
                <w:sz w:val="24"/>
              </w:rPr>
            </w:pPr>
            <w:r w:rsidRPr="00527DBD">
              <w:rPr>
                <w:rFonts w:asciiTheme="minorHAnsi" w:hAnsiTheme="minorHAnsi" w:cstheme="minorHAnsi"/>
                <w:sz w:val="24"/>
              </w:rPr>
              <w:t>Các trường hợp dự án thất bại, Trưởng dự án lập yêu cầu gửi Ban giám đốc và đề xuất kết thúc, ghi rõ lý do thất bại của dự án</w:t>
            </w: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915" w:type="pct"/>
            <w:shd w:val="clear" w:color="auto" w:fill="auto"/>
            <w:vAlign w:val="center"/>
          </w:tcPr>
          <w:p w:rsidR="0056558E" w:rsidRPr="00527DBD" w:rsidRDefault="007E7F9D" w:rsidP="00A37416">
            <w:pPr>
              <w:pStyle w:val="TableContents"/>
              <w:jc w:val="both"/>
              <w:rPr>
                <w:rFonts w:asciiTheme="minorHAnsi" w:hAnsiTheme="minorHAnsi" w:cstheme="minorHAnsi"/>
                <w:sz w:val="24"/>
              </w:rPr>
            </w:pPr>
            <w:r>
              <w:rPr>
                <w:rFonts w:asciiTheme="minorHAnsi" w:hAnsiTheme="minorHAnsi" w:cstheme="minorHAnsi"/>
                <w:sz w:val="24"/>
              </w:rPr>
              <w:t>Tối đa 3 ngày sau khi</w:t>
            </w:r>
            <w:r w:rsidR="00045DE3" w:rsidRPr="00FD3D44">
              <w:rPr>
                <w:rFonts w:asciiTheme="minorHAnsi" w:hAnsiTheme="minorHAnsi" w:cstheme="minorHAnsi"/>
                <w:sz w:val="24"/>
              </w:rPr>
              <w:t xml:space="preserve"> hoàn thành bàn giao hết sản phẩm cho khách hàng hoặc khi phát sinh nhu cầu kết thúc dự án do không đảm bảo được dự án</w:t>
            </w: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915" w:type="pct"/>
            <w:shd w:val="clear" w:color="auto" w:fill="auto"/>
            <w:vAlign w:val="center"/>
          </w:tcPr>
          <w:p w:rsidR="0056558E" w:rsidRPr="00527DBD" w:rsidRDefault="0056558E" w:rsidP="00A37416">
            <w:pPr>
              <w:pStyle w:val="TableContents"/>
              <w:ind w:firstLine="125"/>
              <w:jc w:val="both"/>
              <w:rPr>
                <w:rFonts w:asciiTheme="minorHAnsi" w:hAnsiTheme="minorHAnsi" w:cstheme="minorHAnsi"/>
                <w:sz w:val="24"/>
              </w:rPr>
            </w:pPr>
          </w:p>
        </w:tc>
      </w:tr>
      <w:tr w:rsidR="0056558E" w:rsidRPr="00527DBD" w:rsidTr="00CE226C">
        <w:tc>
          <w:tcPr>
            <w:tcW w:w="1085" w:type="pct"/>
            <w:shd w:val="clear" w:color="auto" w:fill="auto"/>
            <w:vAlign w:val="center"/>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ra</w:t>
            </w:r>
          </w:p>
        </w:tc>
        <w:tc>
          <w:tcPr>
            <w:tcW w:w="3915" w:type="pct"/>
            <w:shd w:val="clear" w:color="auto" w:fill="auto"/>
            <w:vAlign w:val="center"/>
          </w:tcPr>
          <w:p w:rsidR="0056558E" w:rsidRPr="00527DBD" w:rsidRDefault="002F3E23" w:rsidP="00A37416">
            <w:pPr>
              <w:pStyle w:val="TableContents"/>
              <w:ind w:left="113"/>
              <w:jc w:val="both"/>
              <w:rPr>
                <w:rFonts w:asciiTheme="minorHAnsi" w:hAnsiTheme="minorHAnsi" w:cstheme="minorHAnsi"/>
                <w:color w:val="3333FF"/>
                <w:sz w:val="24"/>
              </w:rPr>
            </w:pPr>
            <w:r>
              <w:rPr>
                <w:rFonts w:asciiTheme="minorHAnsi" w:hAnsiTheme="minorHAnsi" w:cstheme="minorHAnsi"/>
                <w:color w:val="0000FF"/>
                <w:sz w:val="24"/>
              </w:rPr>
              <w:t>NCSW-DA-09</w:t>
            </w:r>
            <w:r w:rsidR="00933D71" w:rsidRPr="00527DBD">
              <w:rPr>
                <w:rFonts w:asciiTheme="minorHAnsi" w:hAnsiTheme="minorHAnsi" w:cstheme="minorHAnsi"/>
                <w:color w:val="0000FF"/>
                <w:sz w:val="24"/>
              </w:rPr>
              <w:t xml:space="preserve">-BM-01 </w:t>
            </w:r>
            <w:r w:rsidR="00786B4D" w:rsidRPr="00527DBD">
              <w:rPr>
                <w:rFonts w:asciiTheme="minorHAnsi" w:hAnsiTheme="minorHAnsi" w:cstheme="minorHAnsi"/>
                <w:color w:val="0000FF"/>
                <w:sz w:val="24"/>
              </w:rPr>
              <w:t xml:space="preserve">Yêu cầu </w:t>
            </w:r>
            <w:r w:rsidR="00CB4B94" w:rsidRPr="00527DBD">
              <w:rPr>
                <w:rFonts w:asciiTheme="minorHAnsi" w:hAnsiTheme="minorHAnsi" w:cstheme="minorHAnsi"/>
                <w:color w:val="0000FF"/>
                <w:sz w:val="24"/>
              </w:rPr>
              <w:t>nghiệm thu</w:t>
            </w:r>
            <w:r w:rsidR="00A95031">
              <w:rPr>
                <w:rFonts w:asciiTheme="minorHAnsi" w:hAnsiTheme="minorHAnsi" w:cstheme="minorHAnsi"/>
                <w:color w:val="0000FF"/>
                <w:sz w:val="24"/>
              </w:rPr>
              <w:t xml:space="preserve">/ </w:t>
            </w:r>
            <w:r w:rsidR="00045DE3" w:rsidRPr="00527DBD">
              <w:rPr>
                <w:rFonts w:asciiTheme="minorHAnsi" w:hAnsiTheme="minorHAnsi" w:cstheme="minorHAnsi"/>
                <w:color w:val="0000FF"/>
                <w:sz w:val="24"/>
              </w:rPr>
              <w:t>kết thúc</w:t>
            </w:r>
            <w:r w:rsidR="00CB4B94" w:rsidRPr="00527DBD">
              <w:rPr>
                <w:rFonts w:asciiTheme="minorHAnsi" w:hAnsiTheme="minorHAnsi" w:cstheme="minorHAnsi"/>
                <w:color w:val="0000FF"/>
                <w:sz w:val="24"/>
              </w:rPr>
              <w:t xml:space="preserve"> dự án</w:t>
            </w:r>
          </w:p>
        </w:tc>
      </w:tr>
    </w:tbl>
    <w:p w:rsidR="007E7F9D" w:rsidRPr="00527DBD" w:rsidRDefault="007E7F9D" w:rsidP="00A37416">
      <w:pPr>
        <w:pStyle w:val="Heading2"/>
        <w:jc w:val="both"/>
        <w:rPr>
          <w:rFonts w:asciiTheme="minorHAnsi" w:hAnsiTheme="minorHAnsi" w:cstheme="minorHAnsi"/>
          <w:szCs w:val="24"/>
        </w:rPr>
      </w:pPr>
      <w:bookmarkStart w:id="6" w:name="_Toc485887297"/>
      <w:r>
        <w:rPr>
          <w:rFonts w:asciiTheme="minorHAnsi" w:hAnsiTheme="minorHAnsi" w:cstheme="minorHAnsi"/>
          <w:szCs w:val="24"/>
        </w:rPr>
        <w:t>Duyệt y</w:t>
      </w:r>
      <w:r w:rsidRPr="00527DBD">
        <w:rPr>
          <w:rFonts w:asciiTheme="minorHAnsi" w:hAnsiTheme="minorHAnsi" w:cstheme="minorHAnsi"/>
          <w:szCs w:val="24"/>
        </w:rPr>
        <w:t>êu cầu nghiệm thu, kết thúc dự án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54"/>
        <w:gridCol w:w="7411"/>
      </w:tblGrid>
      <w:tr w:rsidR="007E7F9D" w:rsidRPr="00527DBD" w:rsidTr="001261F5">
        <w:tc>
          <w:tcPr>
            <w:tcW w:w="1085" w:type="pct"/>
            <w:shd w:val="clear" w:color="auto" w:fill="auto"/>
            <w:vAlign w:val="center"/>
          </w:tcPr>
          <w:p w:rsidR="007E7F9D" w:rsidRPr="00527DBD" w:rsidRDefault="007E7F9D"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915" w:type="pct"/>
            <w:shd w:val="clear" w:color="auto" w:fill="auto"/>
            <w:vAlign w:val="center"/>
          </w:tcPr>
          <w:p w:rsidR="007E7F9D" w:rsidRPr="00527DBD" w:rsidRDefault="007E7F9D" w:rsidP="00A37416">
            <w:pPr>
              <w:pStyle w:val="TableHeading"/>
              <w:ind w:left="113"/>
              <w:jc w:val="both"/>
              <w:rPr>
                <w:rFonts w:asciiTheme="minorHAnsi" w:hAnsiTheme="minorHAnsi" w:cstheme="minorHAnsi"/>
                <w:b w:val="0"/>
                <w:sz w:val="24"/>
              </w:rPr>
            </w:pPr>
            <w:r w:rsidRPr="00527DBD">
              <w:rPr>
                <w:rFonts w:asciiTheme="minorHAnsi" w:hAnsiTheme="minorHAnsi" w:cstheme="minorHAnsi"/>
                <w:b w:val="0"/>
                <w:sz w:val="24"/>
              </w:rPr>
              <w:t xml:space="preserve">Quy định </w:t>
            </w:r>
            <w:r w:rsidR="004B1252">
              <w:rPr>
                <w:rFonts w:asciiTheme="minorHAnsi" w:hAnsiTheme="minorHAnsi" w:cstheme="minorHAnsi"/>
                <w:b w:val="0"/>
                <w:sz w:val="24"/>
              </w:rPr>
              <w:t>việc phê duyệt</w:t>
            </w:r>
            <w:r w:rsidRPr="00527DBD">
              <w:rPr>
                <w:rFonts w:asciiTheme="minorHAnsi" w:hAnsiTheme="minorHAnsi" w:cstheme="minorHAnsi"/>
                <w:b w:val="0"/>
                <w:sz w:val="24"/>
              </w:rPr>
              <w:t xml:space="preserve"> cầu nghiệm thu, kết thúc dự án</w:t>
            </w: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915" w:type="pct"/>
            <w:shd w:val="clear" w:color="auto" w:fill="auto"/>
            <w:vAlign w:val="center"/>
          </w:tcPr>
          <w:p w:rsidR="007E7F9D" w:rsidRPr="00527DBD" w:rsidRDefault="007E7F9D" w:rsidP="00A37416">
            <w:pPr>
              <w:pStyle w:val="TableContents"/>
              <w:tabs>
                <w:tab w:val="left" w:pos="1950"/>
              </w:tabs>
              <w:ind w:left="113"/>
              <w:jc w:val="both"/>
              <w:rPr>
                <w:rFonts w:asciiTheme="minorHAnsi" w:hAnsiTheme="minorHAnsi" w:cstheme="minorHAnsi"/>
                <w:sz w:val="24"/>
              </w:rPr>
            </w:pPr>
            <w:r>
              <w:rPr>
                <w:rFonts w:asciiTheme="minorHAnsi" w:hAnsiTheme="minorHAnsi" w:cstheme="minorHAnsi"/>
                <w:sz w:val="24"/>
              </w:rPr>
              <w:t>Ban giám đốc</w:t>
            </w: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915" w:type="pct"/>
            <w:shd w:val="clear" w:color="auto" w:fill="auto"/>
            <w:vAlign w:val="center"/>
          </w:tcPr>
          <w:p w:rsidR="007E7F9D" w:rsidRPr="00527DBD" w:rsidRDefault="007E7F9D" w:rsidP="00A37416">
            <w:pPr>
              <w:pStyle w:val="TableContents"/>
              <w:ind w:left="113"/>
              <w:jc w:val="both"/>
              <w:rPr>
                <w:rFonts w:asciiTheme="minorHAnsi" w:hAnsiTheme="minorHAnsi" w:cstheme="minorHAnsi"/>
                <w:color w:val="3333FF"/>
                <w:sz w:val="24"/>
              </w:rPr>
            </w:pPr>
            <w:r>
              <w:rPr>
                <w:rFonts w:asciiTheme="minorHAnsi" w:hAnsiTheme="minorHAnsi" w:cstheme="minorHAnsi"/>
                <w:color w:val="0000FF"/>
                <w:sz w:val="24"/>
              </w:rPr>
              <w:t>NCSW-DA-09</w:t>
            </w:r>
            <w:r w:rsidRPr="00527DBD">
              <w:rPr>
                <w:rFonts w:asciiTheme="minorHAnsi" w:hAnsiTheme="minorHAnsi" w:cstheme="minorHAnsi"/>
                <w:color w:val="0000FF"/>
                <w:sz w:val="24"/>
              </w:rPr>
              <w:t>-BM-01 Yêu cầu nghiệm thu</w:t>
            </w:r>
            <w:r>
              <w:rPr>
                <w:rFonts w:asciiTheme="minorHAnsi" w:hAnsiTheme="minorHAnsi" w:cstheme="minorHAnsi"/>
                <w:color w:val="0000FF"/>
                <w:sz w:val="24"/>
              </w:rPr>
              <w:t xml:space="preserve">/ </w:t>
            </w:r>
            <w:r w:rsidRPr="00527DBD">
              <w:rPr>
                <w:rFonts w:asciiTheme="minorHAnsi" w:hAnsiTheme="minorHAnsi" w:cstheme="minorHAnsi"/>
                <w:color w:val="0000FF"/>
                <w:sz w:val="24"/>
              </w:rPr>
              <w:t>kết thúc dự án</w:t>
            </w: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915" w:type="pct"/>
            <w:shd w:val="clear" w:color="auto" w:fill="auto"/>
            <w:vAlign w:val="center"/>
          </w:tcPr>
          <w:p w:rsidR="007E7F9D" w:rsidRDefault="007E7F9D" w:rsidP="00A37416">
            <w:pPr>
              <w:pStyle w:val="TableContents"/>
              <w:jc w:val="both"/>
              <w:rPr>
                <w:rFonts w:asciiTheme="minorHAnsi" w:hAnsiTheme="minorHAnsi" w:cstheme="minorHAnsi"/>
                <w:sz w:val="24"/>
              </w:rPr>
            </w:pPr>
            <w:r>
              <w:rPr>
                <w:rFonts w:asciiTheme="minorHAnsi" w:hAnsiTheme="minorHAnsi" w:cstheme="minorHAnsi"/>
                <w:sz w:val="24"/>
              </w:rPr>
              <w:t>X</w:t>
            </w:r>
            <w:r w:rsidRPr="00527DBD">
              <w:rPr>
                <w:rFonts w:asciiTheme="minorHAnsi" w:hAnsiTheme="minorHAnsi" w:cstheme="minorHAnsi"/>
                <w:sz w:val="24"/>
              </w:rPr>
              <w:t>em xét và phê du</w:t>
            </w:r>
            <w:r>
              <w:rPr>
                <w:rFonts w:asciiTheme="minorHAnsi" w:hAnsiTheme="minorHAnsi" w:cstheme="minorHAnsi"/>
                <w:sz w:val="24"/>
              </w:rPr>
              <w:t>yệt nghiệm thu, kết thúc dự án.</w:t>
            </w:r>
          </w:p>
          <w:p w:rsidR="007E7F9D" w:rsidRPr="00A95031" w:rsidRDefault="007E7F9D" w:rsidP="00A37416">
            <w:pPr>
              <w:pStyle w:val="TableContents"/>
              <w:jc w:val="both"/>
              <w:rPr>
                <w:rFonts w:asciiTheme="minorHAnsi" w:hAnsiTheme="minorHAnsi" w:cstheme="minorHAnsi"/>
                <w:sz w:val="24"/>
              </w:rPr>
            </w:pPr>
            <w:r w:rsidRPr="00527DBD">
              <w:rPr>
                <w:rFonts w:asciiTheme="minorHAnsi" w:hAnsiTheme="minorHAnsi" w:cstheme="minorHAnsi"/>
                <w:sz w:val="24"/>
              </w:rPr>
              <w:t xml:space="preserve">Trường hợp không được phê duyệt, Trưởng dự án có trách nhiệm trao đổi lại thông tin &amp; tiếp tục thực hiện theo chỉ đạo của </w:t>
            </w:r>
            <w:r>
              <w:rPr>
                <w:rFonts w:asciiTheme="minorHAnsi" w:hAnsiTheme="minorHAnsi" w:cstheme="minorHAnsi"/>
                <w:sz w:val="24"/>
              </w:rPr>
              <w:t xml:space="preserve">Ban </w:t>
            </w:r>
            <w:r w:rsidRPr="00527DBD">
              <w:rPr>
                <w:rFonts w:asciiTheme="minorHAnsi" w:hAnsiTheme="minorHAnsi" w:cstheme="minorHAnsi"/>
                <w:sz w:val="24"/>
              </w:rPr>
              <w:t>Giám đốc.</w:t>
            </w: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915" w:type="pct"/>
            <w:shd w:val="clear" w:color="auto" w:fill="auto"/>
            <w:vAlign w:val="center"/>
          </w:tcPr>
          <w:p w:rsidR="007E7F9D" w:rsidRPr="00527DBD" w:rsidRDefault="007E7F9D" w:rsidP="00A37416">
            <w:pPr>
              <w:pStyle w:val="TableContents"/>
              <w:jc w:val="both"/>
              <w:rPr>
                <w:rFonts w:asciiTheme="minorHAnsi" w:hAnsiTheme="minorHAnsi" w:cstheme="minorHAnsi"/>
                <w:sz w:val="24"/>
              </w:rPr>
            </w:pPr>
            <w:r>
              <w:rPr>
                <w:rFonts w:asciiTheme="minorHAnsi" w:hAnsiTheme="minorHAnsi" w:cstheme="minorHAnsi"/>
                <w:sz w:val="24"/>
              </w:rPr>
              <w:t>Tối đa 1 tuần phản hồi kết quả phê duyệt nghiệm thu, kết thúc dự án</w:t>
            </w: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915" w:type="pct"/>
            <w:shd w:val="clear" w:color="auto" w:fill="auto"/>
            <w:vAlign w:val="center"/>
          </w:tcPr>
          <w:p w:rsidR="007E7F9D" w:rsidRPr="00527DBD" w:rsidRDefault="007E7F9D" w:rsidP="00A37416">
            <w:pPr>
              <w:pStyle w:val="TableContents"/>
              <w:ind w:firstLine="125"/>
              <w:jc w:val="both"/>
              <w:rPr>
                <w:rFonts w:asciiTheme="minorHAnsi" w:hAnsiTheme="minorHAnsi" w:cstheme="minorHAnsi"/>
                <w:sz w:val="24"/>
              </w:rPr>
            </w:pPr>
          </w:p>
        </w:tc>
      </w:tr>
      <w:tr w:rsidR="007E7F9D" w:rsidRPr="00527DBD" w:rsidTr="001261F5">
        <w:tc>
          <w:tcPr>
            <w:tcW w:w="1085" w:type="pct"/>
            <w:shd w:val="clear" w:color="auto" w:fill="auto"/>
            <w:vAlign w:val="center"/>
          </w:tcPr>
          <w:p w:rsidR="007E7F9D" w:rsidRPr="00527DBD" w:rsidRDefault="007E7F9D"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ra</w:t>
            </w:r>
          </w:p>
        </w:tc>
        <w:tc>
          <w:tcPr>
            <w:tcW w:w="3915" w:type="pct"/>
            <w:shd w:val="clear" w:color="auto" w:fill="auto"/>
            <w:vAlign w:val="center"/>
          </w:tcPr>
          <w:p w:rsidR="007E7F9D" w:rsidRPr="00527DBD" w:rsidRDefault="007E7F9D" w:rsidP="00A37416">
            <w:pPr>
              <w:pStyle w:val="TableContents"/>
              <w:ind w:left="113"/>
              <w:jc w:val="both"/>
              <w:rPr>
                <w:rFonts w:asciiTheme="minorHAnsi" w:hAnsiTheme="minorHAnsi" w:cstheme="minorHAnsi"/>
                <w:color w:val="3333FF"/>
                <w:sz w:val="24"/>
              </w:rPr>
            </w:pPr>
            <w:r>
              <w:rPr>
                <w:rFonts w:asciiTheme="minorHAnsi" w:hAnsiTheme="minorHAnsi" w:cstheme="minorHAnsi"/>
                <w:color w:val="0000FF"/>
                <w:sz w:val="24"/>
              </w:rPr>
              <w:t>NCSW-DA-09</w:t>
            </w:r>
            <w:r w:rsidRPr="00527DBD">
              <w:rPr>
                <w:rFonts w:asciiTheme="minorHAnsi" w:hAnsiTheme="minorHAnsi" w:cstheme="minorHAnsi"/>
                <w:color w:val="0000FF"/>
                <w:sz w:val="24"/>
              </w:rPr>
              <w:t>-BM-01 Yêu cầu nghiệm thu</w:t>
            </w:r>
            <w:r>
              <w:rPr>
                <w:rFonts w:asciiTheme="minorHAnsi" w:hAnsiTheme="minorHAnsi" w:cstheme="minorHAnsi"/>
                <w:color w:val="0000FF"/>
                <w:sz w:val="24"/>
              </w:rPr>
              <w:t xml:space="preserve">/ </w:t>
            </w:r>
            <w:r w:rsidRPr="00527DBD">
              <w:rPr>
                <w:rFonts w:asciiTheme="minorHAnsi" w:hAnsiTheme="minorHAnsi" w:cstheme="minorHAnsi"/>
                <w:color w:val="0000FF"/>
                <w:sz w:val="24"/>
              </w:rPr>
              <w:t>kết thúc dự án</w:t>
            </w:r>
          </w:p>
        </w:tc>
      </w:tr>
    </w:tbl>
    <w:p w:rsidR="0056558E" w:rsidRPr="00527DBD" w:rsidRDefault="00A95031" w:rsidP="00A37416">
      <w:pPr>
        <w:pStyle w:val="Heading2"/>
        <w:jc w:val="both"/>
        <w:rPr>
          <w:rFonts w:asciiTheme="minorHAnsi" w:hAnsiTheme="minorHAnsi" w:cstheme="minorHAnsi"/>
          <w:szCs w:val="24"/>
        </w:rPr>
      </w:pPr>
      <w:bookmarkStart w:id="7" w:name="_Toc485887298"/>
      <w:r>
        <w:rPr>
          <w:rFonts w:asciiTheme="minorHAnsi" w:hAnsiTheme="minorHAnsi" w:cstheme="minorHAnsi"/>
          <w:color w:val="000000"/>
          <w:szCs w:val="24"/>
        </w:rPr>
        <w:t>Chuẩn bị hồ sơ nghiệm thu</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264"/>
        <w:gridCol w:w="7201"/>
      </w:tblGrid>
      <w:tr w:rsidR="0056558E" w:rsidRPr="00527DBD" w:rsidTr="000241C7">
        <w:tc>
          <w:tcPr>
            <w:tcW w:w="1196" w:type="pct"/>
            <w:shd w:val="clear" w:color="auto" w:fill="auto"/>
          </w:tcPr>
          <w:p w:rsidR="0056558E" w:rsidRPr="00527DBD" w:rsidRDefault="0056558E"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804" w:type="pct"/>
            <w:shd w:val="clear" w:color="auto" w:fill="auto"/>
          </w:tcPr>
          <w:p w:rsidR="0056558E" w:rsidRPr="00527DBD" w:rsidRDefault="00A95031" w:rsidP="00A37416">
            <w:pPr>
              <w:pStyle w:val="TableHeading"/>
              <w:ind w:left="113"/>
              <w:jc w:val="both"/>
              <w:rPr>
                <w:rFonts w:asciiTheme="minorHAnsi" w:hAnsiTheme="minorHAnsi" w:cstheme="minorHAnsi"/>
                <w:b w:val="0"/>
                <w:sz w:val="24"/>
              </w:rPr>
            </w:pPr>
            <w:r>
              <w:rPr>
                <w:rFonts w:asciiTheme="minorHAnsi" w:hAnsiTheme="minorHAnsi" w:cstheme="minorHAnsi"/>
                <w:b w:val="0"/>
                <w:sz w:val="24"/>
              </w:rPr>
              <w:t>Để đảm bảo hồ sơ nghiệm thu đầy đủ</w:t>
            </w: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804" w:type="pct"/>
            <w:shd w:val="clear" w:color="auto" w:fill="auto"/>
          </w:tcPr>
          <w:p w:rsidR="003D6E92" w:rsidRPr="00527DBD" w:rsidRDefault="00A95031" w:rsidP="00A37416">
            <w:pPr>
              <w:pStyle w:val="TableContents"/>
              <w:ind w:left="113"/>
              <w:jc w:val="both"/>
              <w:rPr>
                <w:rFonts w:asciiTheme="minorHAnsi" w:hAnsiTheme="minorHAnsi" w:cstheme="minorHAnsi"/>
                <w:sz w:val="24"/>
              </w:rPr>
            </w:pPr>
            <w:r>
              <w:rPr>
                <w:rFonts w:asciiTheme="minorHAnsi" w:hAnsiTheme="minorHAnsi" w:cstheme="minorHAnsi"/>
                <w:sz w:val="24"/>
              </w:rPr>
              <w:t>Đội dự án</w:t>
            </w: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804" w:type="pct"/>
            <w:shd w:val="clear" w:color="auto" w:fill="auto"/>
          </w:tcPr>
          <w:p w:rsidR="0056558E" w:rsidRPr="00527DBD" w:rsidRDefault="007A29EA" w:rsidP="00A37416">
            <w:pPr>
              <w:pStyle w:val="TableContents"/>
              <w:ind w:left="113"/>
              <w:jc w:val="both"/>
              <w:rPr>
                <w:rFonts w:asciiTheme="minorHAnsi" w:hAnsiTheme="minorHAnsi" w:cstheme="minorHAnsi"/>
                <w:color w:val="0000FF"/>
                <w:sz w:val="24"/>
              </w:rPr>
            </w:pPr>
            <w:r w:rsidRPr="00527DBD">
              <w:rPr>
                <w:rFonts w:asciiTheme="minorHAnsi" w:hAnsiTheme="minorHAnsi" w:cstheme="minorHAnsi"/>
                <w:color w:val="0000FF"/>
                <w:sz w:val="24"/>
              </w:rPr>
              <w:t>NCSW-DA-09</w:t>
            </w:r>
            <w:r w:rsidR="00933D71" w:rsidRPr="00527DBD">
              <w:rPr>
                <w:rFonts w:asciiTheme="minorHAnsi" w:hAnsiTheme="minorHAnsi" w:cstheme="minorHAnsi"/>
                <w:color w:val="0000FF"/>
                <w:sz w:val="24"/>
              </w:rPr>
              <w:t xml:space="preserve">-BM-01 </w:t>
            </w:r>
            <w:r w:rsidR="0034723B" w:rsidRPr="00527DBD">
              <w:rPr>
                <w:rFonts w:asciiTheme="minorHAnsi" w:hAnsiTheme="minorHAnsi" w:cstheme="minorHAnsi"/>
                <w:color w:val="0000FF"/>
                <w:sz w:val="24"/>
              </w:rPr>
              <w:t>Yêu cầ</w:t>
            </w:r>
            <w:r w:rsidR="00CB4B94" w:rsidRPr="00527DBD">
              <w:rPr>
                <w:rFonts w:asciiTheme="minorHAnsi" w:hAnsiTheme="minorHAnsi" w:cstheme="minorHAnsi"/>
                <w:color w:val="0000FF"/>
                <w:sz w:val="24"/>
              </w:rPr>
              <w:t>u nghiệ</w:t>
            </w:r>
            <w:r w:rsidR="00A95031">
              <w:rPr>
                <w:rFonts w:asciiTheme="minorHAnsi" w:hAnsiTheme="minorHAnsi" w:cstheme="minorHAnsi"/>
                <w:color w:val="0000FF"/>
                <w:sz w:val="24"/>
              </w:rPr>
              <w:t xml:space="preserve">m thu/ </w:t>
            </w:r>
            <w:r w:rsidR="00D94C83" w:rsidRPr="00527DBD">
              <w:rPr>
                <w:rFonts w:asciiTheme="minorHAnsi" w:hAnsiTheme="minorHAnsi" w:cstheme="minorHAnsi"/>
                <w:color w:val="0000FF"/>
                <w:sz w:val="24"/>
              </w:rPr>
              <w:t xml:space="preserve">kết thúc </w:t>
            </w:r>
            <w:r w:rsidR="00CB4B94" w:rsidRPr="00527DBD">
              <w:rPr>
                <w:rFonts w:asciiTheme="minorHAnsi" w:hAnsiTheme="minorHAnsi" w:cstheme="minorHAnsi"/>
                <w:color w:val="0000FF"/>
                <w:sz w:val="24"/>
              </w:rPr>
              <w:t>dự án</w:t>
            </w: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804" w:type="pct"/>
            <w:shd w:val="clear" w:color="auto" w:fill="auto"/>
          </w:tcPr>
          <w:p w:rsidR="00FE5170" w:rsidRPr="001F502F" w:rsidRDefault="00CB4B94" w:rsidP="00A37416">
            <w:pPr>
              <w:pStyle w:val="TableContents"/>
              <w:numPr>
                <w:ilvl w:val="0"/>
                <w:numId w:val="26"/>
              </w:numPr>
              <w:tabs>
                <w:tab w:val="left" w:pos="4590"/>
              </w:tabs>
              <w:ind w:left="473"/>
              <w:jc w:val="both"/>
              <w:rPr>
                <w:rFonts w:asciiTheme="minorHAnsi" w:hAnsiTheme="minorHAnsi" w:cstheme="minorHAnsi"/>
                <w:sz w:val="24"/>
              </w:rPr>
            </w:pPr>
            <w:r w:rsidRPr="001F502F">
              <w:rPr>
                <w:rFonts w:asciiTheme="minorHAnsi" w:hAnsiTheme="minorHAnsi" w:cstheme="minorHAnsi"/>
                <w:sz w:val="24"/>
              </w:rPr>
              <w:t xml:space="preserve">Rà soát </w:t>
            </w:r>
            <w:r w:rsidR="004B1252">
              <w:rPr>
                <w:rFonts w:asciiTheme="minorHAnsi" w:hAnsiTheme="minorHAnsi" w:cstheme="minorHAnsi"/>
                <w:sz w:val="24"/>
              </w:rPr>
              <w:t>toàn bộ &amp; xử lý hoàn thành các công việc tồn đọng:</w:t>
            </w:r>
          </w:p>
          <w:p w:rsidR="00CB4B94" w:rsidRPr="00527DBD" w:rsidRDefault="00CB4B94" w:rsidP="00A37416">
            <w:pPr>
              <w:numPr>
                <w:ilvl w:val="0"/>
                <w:numId w:val="27"/>
              </w:numPr>
              <w:spacing w:before="20" w:after="20" w:line="240" w:lineRule="auto"/>
              <w:jc w:val="both"/>
              <w:rPr>
                <w:rFonts w:asciiTheme="minorHAnsi" w:hAnsiTheme="minorHAnsi" w:cstheme="minorHAnsi"/>
                <w:szCs w:val="24"/>
              </w:rPr>
            </w:pPr>
            <w:r w:rsidRPr="00527DBD">
              <w:rPr>
                <w:rFonts w:asciiTheme="minorHAnsi" w:hAnsiTheme="minorHAnsi" w:cstheme="minorHAnsi"/>
                <w:szCs w:val="24"/>
              </w:rPr>
              <w:lastRenderedPageBreak/>
              <w:t xml:space="preserve">Căn cứ vào các yêu cầu trong hợp đồng, công văn và các văn bản liên quan của dự án, xác định toàn bộ các công việc, nội dung </w:t>
            </w:r>
            <w:r w:rsidR="00D94C83" w:rsidRPr="00527DBD">
              <w:rPr>
                <w:rFonts w:asciiTheme="minorHAnsi" w:hAnsiTheme="minorHAnsi" w:cstheme="minorHAnsi"/>
                <w:szCs w:val="24"/>
              </w:rPr>
              <w:t>đã đáp ứng hoặc chưa đáp ứng được cho khách hàng</w:t>
            </w:r>
          </w:p>
          <w:p w:rsidR="00A76B4B" w:rsidRPr="004B1252" w:rsidRDefault="00CB4B94" w:rsidP="00A37416">
            <w:pPr>
              <w:numPr>
                <w:ilvl w:val="0"/>
                <w:numId w:val="27"/>
              </w:numPr>
              <w:spacing w:before="20" w:after="20" w:line="240" w:lineRule="auto"/>
              <w:jc w:val="both"/>
              <w:rPr>
                <w:rFonts w:asciiTheme="minorHAnsi" w:hAnsiTheme="minorHAnsi" w:cstheme="minorHAnsi"/>
                <w:szCs w:val="24"/>
              </w:rPr>
            </w:pPr>
            <w:r w:rsidRPr="00527DBD">
              <w:rPr>
                <w:rFonts w:asciiTheme="minorHAnsi" w:hAnsiTheme="minorHAnsi" w:cstheme="minorHAnsi"/>
                <w:szCs w:val="24"/>
              </w:rPr>
              <w:t>Rà soát các kết quả công việc của toàn bộ dự án</w:t>
            </w:r>
            <w:r w:rsidR="004B1252">
              <w:rPr>
                <w:rFonts w:asciiTheme="minorHAnsi" w:hAnsiTheme="minorHAnsi" w:cstheme="minorHAnsi"/>
                <w:szCs w:val="24"/>
              </w:rPr>
              <w:t xml:space="preserve"> và x</w:t>
            </w:r>
            <w:r w:rsidR="00A76B4B" w:rsidRPr="004B1252">
              <w:rPr>
                <w:rFonts w:asciiTheme="minorHAnsi" w:hAnsiTheme="minorHAnsi" w:cstheme="minorHAnsi"/>
                <w:szCs w:val="24"/>
              </w:rPr>
              <w:t>em xét việc xử lý, hoàn thành các chức năng còn tồn đọng, đảm bảo kịp tiến độ đóng/ nghiệm thu dự án cam kết, thỏa thuận với khách hàng:</w:t>
            </w:r>
          </w:p>
          <w:p w:rsidR="00A76B4B" w:rsidRPr="00527DBD" w:rsidRDefault="00A76B4B" w:rsidP="00A37416">
            <w:pPr>
              <w:numPr>
                <w:ilvl w:val="1"/>
                <w:numId w:val="29"/>
              </w:numPr>
              <w:spacing w:before="20" w:after="20" w:line="240" w:lineRule="auto"/>
              <w:jc w:val="both"/>
              <w:rPr>
                <w:rFonts w:asciiTheme="minorHAnsi" w:hAnsiTheme="minorHAnsi" w:cstheme="minorHAnsi"/>
                <w:b/>
                <w:szCs w:val="24"/>
              </w:rPr>
            </w:pPr>
            <w:r w:rsidRPr="00527DBD">
              <w:rPr>
                <w:rFonts w:asciiTheme="minorHAnsi" w:hAnsiTheme="minorHAnsi" w:cstheme="minorHAnsi"/>
                <w:szCs w:val="24"/>
              </w:rPr>
              <w:t>Phân bổ nguồn lực thực hiện</w:t>
            </w:r>
          </w:p>
          <w:p w:rsidR="00A76B4B" w:rsidRPr="000241C7" w:rsidRDefault="00A76B4B" w:rsidP="00A37416">
            <w:pPr>
              <w:numPr>
                <w:ilvl w:val="1"/>
                <w:numId w:val="29"/>
              </w:numPr>
              <w:spacing w:before="20" w:after="20" w:line="240" w:lineRule="auto"/>
              <w:jc w:val="both"/>
              <w:rPr>
                <w:rFonts w:asciiTheme="minorHAnsi" w:hAnsiTheme="minorHAnsi" w:cstheme="minorHAnsi"/>
                <w:b/>
                <w:szCs w:val="24"/>
              </w:rPr>
            </w:pPr>
            <w:r w:rsidRPr="00527DBD">
              <w:rPr>
                <w:rFonts w:asciiTheme="minorHAnsi" w:hAnsiTheme="minorHAnsi" w:cstheme="minorHAnsi"/>
                <w:szCs w:val="24"/>
              </w:rPr>
              <w:t>Thời hạn hoàn thành</w:t>
            </w:r>
          </w:p>
          <w:p w:rsidR="00404BDB" w:rsidRDefault="00404BDB" w:rsidP="00A37416">
            <w:pPr>
              <w:pStyle w:val="TableContents"/>
              <w:numPr>
                <w:ilvl w:val="0"/>
                <w:numId w:val="26"/>
              </w:numPr>
              <w:tabs>
                <w:tab w:val="left" w:pos="4590"/>
              </w:tabs>
              <w:ind w:left="473"/>
              <w:jc w:val="both"/>
              <w:rPr>
                <w:rFonts w:asciiTheme="minorHAnsi" w:hAnsiTheme="minorHAnsi" w:cstheme="minorHAnsi"/>
                <w:sz w:val="24"/>
              </w:rPr>
            </w:pPr>
            <w:r>
              <w:rPr>
                <w:rFonts w:asciiTheme="minorHAnsi" w:hAnsiTheme="minorHAnsi" w:cstheme="minorHAnsi"/>
                <w:sz w:val="24"/>
              </w:rPr>
              <w:t xml:space="preserve">Chuẩn bị các tài liệu, hồ sơ </w:t>
            </w:r>
            <w:r w:rsidR="004B1252">
              <w:rPr>
                <w:rFonts w:asciiTheme="minorHAnsi" w:hAnsiTheme="minorHAnsi" w:cstheme="minorHAnsi"/>
                <w:sz w:val="24"/>
              </w:rPr>
              <w:t xml:space="preserve">để </w:t>
            </w:r>
            <w:r>
              <w:rPr>
                <w:rFonts w:asciiTheme="minorHAnsi" w:hAnsiTheme="minorHAnsi" w:cstheme="minorHAnsi"/>
                <w:sz w:val="24"/>
              </w:rPr>
              <w:t>nghiệm thu với khách hàng:</w:t>
            </w:r>
          </w:p>
          <w:p w:rsidR="00404BDB" w:rsidRPr="00404BDB" w:rsidRDefault="00404BDB" w:rsidP="00A37416">
            <w:pPr>
              <w:pStyle w:val="TableContents"/>
              <w:numPr>
                <w:ilvl w:val="0"/>
                <w:numId w:val="31"/>
              </w:numPr>
              <w:jc w:val="both"/>
              <w:rPr>
                <w:rFonts w:asciiTheme="minorHAnsi" w:hAnsiTheme="minorHAnsi" w:cstheme="minorHAnsi"/>
                <w:sz w:val="24"/>
              </w:rPr>
            </w:pPr>
            <w:r w:rsidRPr="00404BDB">
              <w:rPr>
                <w:rFonts w:asciiTheme="minorHAnsi" w:hAnsiTheme="minorHAnsi" w:cstheme="minorHAnsi"/>
                <w:sz w:val="24"/>
              </w:rPr>
              <w:t>Trưởng dự án phối hợp với kinh doanh thu thập, tổng hợp toàn bộ các biên bản bàn giao, xác nhận từng lần tương ứng với từng giai đoạn của dự án để chuẩn bị cho quá trình lấy xác nhận, nghiệm thu với khách hàng</w:t>
            </w:r>
          </w:p>
          <w:p w:rsidR="00404BDB" w:rsidRPr="00404BDB" w:rsidRDefault="00404BDB" w:rsidP="00A37416">
            <w:pPr>
              <w:pStyle w:val="TableContents"/>
              <w:numPr>
                <w:ilvl w:val="0"/>
                <w:numId w:val="31"/>
              </w:numPr>
              <w:jc w:val="both"/>
              <w:rPr>
                <w:rFonts w:asciiTheme="minorHAnsi" w:hAnsiTheme="minorHAnsi" w:cstheme="minorHAnsi"/>
                <w:sz w:val="24"/>
              </w:rPr>
            </w:pPr>
            <w:r w:rsidRPr="00404BDB">
              <w:rPr>
                <w:rFonts w:asciiTheme="minorHAnsi" w:hAnsiTheme="minorHAnsi" w:cstheme="minorHAnsi"/>
                <w:sz w:val="24"/>
              </w:rPr>
              <w:t xml:space="preserve">Căn cứ vào điều khoản nghiệm thu, thanh lý hợp đồng thống nhất với khách hàng, </w:t>
            </w:r>
            <w:r>
              <w:rPr>
                <w:rFonts w:asciiTheme="minorHAnsi" w:hAnsiTheme="minorHAnsi" w:cstheme="minorHAnsi"/>
                <w:sz w:val="24"/>
              </w:rPr>
              <w:t>chuẩn bị các biên bản sau để chuẩn bị cho buổi nghiệm thu:</w:t>
            </w:r>
          </w:p>
          <w:p w:rsidR="00404BDB" w:rsidRPr="00404BDB" w:rsidRDefault="00404BDB" w:rsidP="00A37416">
            <w:pPr>
              <w:pStyle w:val="TableContents"/>
              <w:numPr>
                <w:ilvl w:val="1"/>
                <w:numId w:val="31"/>
              </w:numPr>
              <w:jc w:val="both"/>
              <w:rPr>
                <w:rFonts w:asciiTheme="minorHAnsi" w:hAnsiTheme="minorHAnsi" w:cstheme="minorHAnsi"/>
                <w:sz w:val="24"/>
              </w:rPr>
            </w:pPr>
            <w:r w:rsidRPr="00404BDB">
              <w:rPr>
                <w:rFonts w:asciiTheme="minorHAnsi" w:hAnsiTheme="minorHAnsi" w:cstheme="minorHAnsi"/>
                <w:sz w:val="24"/>
              </w:rPr>
              <w:t>Biên bản xác nhận kiểm thử chấp nhận người dùng toàn bộ hệ thống</w:t>
            </w:r>
          </w:p>
          <w:p w:rsidR="00404BDB" w:rsidRPr="00404BDB" w:rsidRDefault="00404BDB" w:rsidP="00A37416">
            <w:pPr>
              <w:pStyle w:val="TableContents"/>
              <w:numPr>
                <w:ilvl w:val="1"/>
                <w:numId w:val="31"/>
              </w:numPr>
              <w:jc w:val="both"/>
              <w:rPr>
                <w:rFonts w:asciiTheme="minorHAnsi" w:hAnsiTheme="minorHAnsi" w:cstheme="minorHAnsi"/>
                <w:sz w:val="24"/>
              </w:rPr>
            </w:pPr>
            <w:r w:rsidRPr="00404BDB">
              <w:rPr>
                <w:rFonts w:asciiTheme="minorHAnsi" w:hAnsiTheme="minorHAnsi" w:cstheme="minorHAnsi"/>
                <w:sz w:val="24"/>
              </w:rPr>
              <w:t>Biên bản triển khai, cài đặt hệ thống</w:t>
            </w:r>
          </w:p>
          <w:p w:rsidR="00404BDB" w:rsidRPr="00404BDB" w:rsidRDefault="00404BDB" w:rsidP="00A37416">
            <w:pPr>
              <w:pStyle w:val="TableContents"/>
              <w:numPr>
                <w:ilvl w:val="1"/>
                <w:numId w:val="31"/>
              </w:numPr>
              <w:jc w:val="both"/>
              <w:rPr>
                <w:rFonts w:asciiTheme="minorHAnsi" w:hAnsiTheme="minorHAnsi" w:cstheme="minorHAnsi"/>
                <w:sz w:val="24"/>
              </w:rPr>
            </w:pPr>
            <w:r w:rsidRPr="00404BDB">
              <w:rPr>
                <w:rFonts w:asciiTheme="minorHAnsi" w:hAnsiTheme="minorHAnsi" w:cstheme="minorHAnsi"/>
                <w:sz w:val="24"/>
              </w:rPr>
              <w:t>Biên bản hoàn thành triển khai đào tạo</w:t>
            </w:r>
          </w:p>
          <w:p w:rsidR="00404BDB" w:rsidRPr="00404BDB" w:rsidRDefault="00404BDB" w:rsidP="00A37416">
            <w:pPr>
              <w:pStyle w:val="TableContents"/>
              <w:numPr>
                <w:ilvl w:val="1"/>
                <w:numId w:val="31"/>
              </w:numPr>
              <w:jc w:val="both"/>
              <w:rPr>
                <w:rFonts w:asciiTheme="minorHAnsi" w:hAnsiTheme="minorHAnsi" w:cstheme="minorHAnsi"/>
                <w:sz w:val="24"/>
              </w:rPr>
            </w:pPr>
            <w:r w:rsidRPr="00404BDB">
              <w:rPr>
                <w:rFonts w:asciiTheme="minorHAnsi" w:hAnsiTheme="minorHAnsi" w:cstheme="minorHAnsi"/>
                <w:sz w:val="24"/>
              </w:rPr>
              <w:t>Biên bản nghiệm thu tổng thể khối lượng công việc hệ thống</w:t>
            </w:r>
          </w:p>
          <w:p w:rsidR="00404BDB" w:rsidRDefault="00404BDB" w:rsidP="00A37416">
            <w:pPr>
              <w:pStyle w:val="TableContents"/>
              <w:numPr>
                <w:ilvl w:val="1"/>
                <w:numId w:val="31"/>
              </w:numPr>
              <w:jc w:val="both"/>
              <w:rPr>
                <w:rFonts w:asciiTheme="minorHAnsi" w:hAnsiTheme="minorHAnsi" w:cstheme="minorHAnsi"/>
                <w:sz w:val="24"/>
              </w:rPr>
            </w:pPr>
            <w:r w:rsidRPr="00404BDB">
              <w:rPr>
                <w:rFonts w:asciiTheme="minorHAnsi" w:hAnsiTheme="minorHAnsi" w:cstheme="minorHAnsi"/>
                <w:sz w:val="24"/>
              </w:rPr>
              <w:t>Các biên bản khác nếu được yêu cầu...</w:t>
            </w:r>
          </w:p>
          <w:p w:rsidR="004B1252" w:rsidRPr="001F502F" w:rsidRDefault="004B1252" w:rsidP="00A37416">
            <w:pPr>
              <w:pStyle w:val="TableContents"/>
              <w:numPr>
                <w:ilvl w:val="0"/>
                <w:numId w:val="26"/>
              </w:numPr>
              <w:tabs>
                <w:tab w:val="left" w:pos="4590"/>
              </w:tabs>
              <w:ind w:left="473"/>
              <w:jc w:val="both"/>
              <w:rPr>
                <w:rFonts w:asciiTheme="minorHAnsi" w:hAnsiTheme="minorHAnsi" w:cstheme="minorHAnsi"/>
                <w:sz w:val="24"/>
              </w:rPr>
            </w:pPr>
            <w:r>
              <w:rPr>
                <w:rFonts w:asciiTheme="minorHAnsi" w:hAnsiTheme="minorHAnsi" w:cstheme="minorHAnsi"/>
                <w:sz w:val="24"/>
              </w:rPr>
              <w:t>Lập báo cáo kết quả thực hiện các hạng mục công việc trong dự án:</w:t>
            </w:r>
          </w:p>
          <w:p w:rsidR="004B1252" w:rsidRPr="00527DBD" w:rsidRDefault="004B1252" w:rsidP="00A37416">
            <w:pPr>
              <w:pStyle w:val="TableContents"/>
              <w:numPr>
                <w:ilvl w:val="0"/>
                <w:numId w:val="31"/>
              </w:numPr>
              <w:jc w:val="both"/>
              <w:rPr>
                <w:rFonts w:asciiTheme="minorHAnsi" w:hAnsiTheme="minorHAnsi" w:cstheme="minorHAnsi"/>
                <w:sz w:val="24"/>
              </w:rPr>
            </w:pPr>
            <w:r w:rsidRPr="00527DBD">
              <w:rPr>
                <w:rFonts w:asciiTheme="minorHAnsi" w:hAnsiTheme="minorHAnsi" w:cstheme="minorHAnsi"/>
                <w:sz w:val="24"/>
              </w:rPr>
              <w:t>Trưởng bộ phận BA lập báo cáo kết quả phân tích, nghiệp vụ thiết kế trong dự án</w:t>
            </w:r>
          </w:p>
          <w:p w:rsidR="004B1252" w:rsidRPr="00527DBD" w:rsidRDefault="004B1252" w:rsidP="00A37416">
            <w:pPr>
              <w:pStyle w:val="TableContents"/>
              <w:numPr>
                <w:ilvl w:val="0"/>
                <w:numId w:val="31"/>
              </w:numPr>
              <w:jc w:val="both"/>
              <w:rPr>
                <w:rFonts w:asciiTheme="minorHAnsi" w:hAnsiTheme="minorHAnsi" w:cstheme="minorHAnsi"/>
                <w:sz w:val="24"/>
              </w:rPr>
            </w:pPr>
            <w:r w:rsidRPr="00527DBD">
              <w:rPr>
                <w:rFonts w:asciiTheme="minorHAnsi" w:hAnsiTheme="minorHAnsi" w:cstheme="minorHAnsi"/>
                <w:sz w:val="24"/>
              </w:rPr>
              <w:t>Trưởng bộ phận lập trình lập báo cáo kết quả, tình hình lập trình, xử lý các chức năng</w:t>
            </w:r>
          </w:p>
          <w:p w:rsidR="004B1252" w:rsidRPr="00527DBD" w:rsidRDefault="004B1252" w:rsidP="00A37416">
            <w:pPr>
              <w:pStyle w:val="TableContents"/>
              <w:numPr>
                <w:ilvl w:val="0"/>
                <w:numId w:val="31"/>
              </w:numPr>
              <w:jc w:val="both"/>
              <w:rPr>
                <w:rFonts w:asciiTheme="minorHAnsi" w:hAnsiTheme="minorHAnsi" w:cstheme="minorHAnsi"/>
                <w:sz w:val="24"/>
              </w:rPr>
            </w:pPr>
            <w:r w:rsidRPr="00527DBD">
              <w:rPr>
                <w:rFonts w:asciiTheme="minorHAnsi" w:hAnsiTheme="minorHAnsi" w:cstheme="minorHAnsi"/>
                <w:sz w:val="24"/>
              </w:rPr>
              <w:t>Trưởng bộ phận Test lập báo cáo Test sản phẩm</w:t>
            </w:r>
          </w:p>
          <w:p w:rsidR="004B1252" w:rsidRPr="00527DBD" w:rsidRDefault="004B1252" w:rsidP="00A37416">
            <w:pPr>
              <w:pStyle w:val="TableContents"/>
              <w:numPr>
                <w:ilvl w:val="0"/>
                <w:numId w:val="31"/>
              </w:numPr>
              <w:jc w:val="both"/>
              <w:rPr>
                <w:rFonts w:asciiTheme="minorHAnsi" w:hAnsiTheme="minorHAnsi" w:cstheme="minorHAnsi"/>
                <w:sz w:val="24"/>
              </w:rPr>
            </w:pPr>
            <w:r w:rsidRPr="00527DBD">
              <w:rPr>
                <w:rFonts w:asciiTheme="minorHAnsi" w:hAnsiTheme="minorHAnsi" w:cstheme="minorHAnsi"/>
                <w:sz w:val="24"/>
              </w:rPr>
              <w:t>Trưởng bộ phận triển khai lập báo cáo triển khai sản phẩm</w:t>
            </w:r>
          </w:p>
          <w:p w:rsidR="004B1252" w:rsidRDefault="004B1252" w:rsidP="00A37416">
            <w:pPr>
              <w:pStyle w:val="TableContents"/>
              <w:numPr>
                <w:ilvl w:val="0"/>
                <w:numId w:val="31"/>
              </w:numPr>
              <w:jc w:val="both"/>
              <w:rPr>
                <w:rFonts w:asciiTheme="minorHAnsi" w:hAnsiTheme="minorHAnsi" w:cstheme="minorHAnsi"/>
                <w:sz w:val="24"/>
              </w:rPr>
            </w:pPr>
            <w:r w:rsidRPr="00527DBD">
              <w:rPr>
                <w:rFonts w:asciiTheme="minorHAnsi" w:hAnsiTheme="minorHAnsi" w:cstheme="minorHAnsi"/>
                <w:sz w:val="24"/>
              </w:rPr>
              <w:t>Trưởng bộ phận QA lập báo cáo giám sát vi phạm quy trình, quy định dự án</w:t>
            </w:r>
          </w:p>
          <w:p w:rsidR="004B1252" w:rsidRPr="004B1252" w:rsidRDefault="004B1252" w:rsidP="00A37416">
            <w:pPr>
              <w:pStyle w:val="TableContents"/>
              <w:numPr>
                <w:ilvl w:val="0"/>
                <w:numId w:val="26"/>
              </w:numPr>
              <w:tabs>
                <w:tab w:val="left" w:pos="4590"/>
              </w:tabs>
              <w:ind w:left="473"/>
              <w:jc w:val="both"/>
              <w:rPr>
                <w:rFonts w:asciiTheme="minorHAnsi" w:hAnsiTheme="minorHAnsi" w:cstheme="minorHAnsi"/>
                <w:sz w:val="24"/>
              </w:rPr>
            </w:pPr>
            <w:r w:rsidRPr="00527DBD">
              <w:rPr>
                <w:rFonts w:asciiTheme="minorHAnsi" w:hAnsiTheme="minorHAnsi" w:cstheme="minorHAnsi"/>
                <w:sz w:val="24"/>
              </w:rPr>
              <w:t xml:space="preserve">Sau khi nhận được báo cáo từ các trưởng bộ phận, Trưởng dự án lập báo cáo tổng thể toàn dự án, đánh giá mức thực hiện của toàn dự án theo mẫu </w:t>
            </w:r>
            <w:r>
              <w:rPr>
                <w:rFonts w:asciiTheme="minorHAnsi" w:hAnsiTheme="minorHAnsi" w:cstheme="minorHAnsi"/>
                <w:color w:val="0000FF"/>
                <w:sz w:val="24"/>
              </w:rPr>
              <w:t>NCSW-DA-09-BM-02</w:t>
            </w:r>
            <w:r w:rsidRPr="001F502F">
              <w:rPr>
                <w:rFonts w:asciiTheme="minorHAnsi" w:hAnsiTheme="minorHAnsi" w:cstheme="minorHAnsi"/>
                <w:color w:val="0000FF"/>
                <w:sz w:val="24"/>
              </w:rPr>
              <w:t xml:space="preserve"> Báo cáo kết thúc dự án</w:t>
            </w: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804" w:type="pct"/>
            <w:shd w:val="clear" w:color="auto" w:fill="auto"/>
          </w:tcPr>
          <w:p w:rsidR="0056558E" w:rsidRPr="00527DBD" w:rsidRDefault="004B1252" w:rsidP="00A37416">
            <w:pPr>
              <w:pStyle w:val="TableContents"/>
              <w:ind w:left="113"/>
              <w:jc w:val="both"/>
              <w:rPr>
                <w:rFonts w:asciiTheme="minorHAnsi" w:hAnsiTheme="minorHAnsi" w:cstheme="minorHAnsi"/>
                <w:sz w:val="24"/>
              </w:rPr>
            </w:pPr>
            <w:r>
              <w:rPr>
                <w:rFonts w:asciiTheme="minorHAnsi" w:hAnsiTheme="minorHAnsi" w:cstheme="minorHAnsi"/>
                <w:sz w:val="24"/>
              </w:rPr>
              <w:t>Tối đa 2</w:t>
            </w:r>
            <w:r w:rsidR="00A37416">
              <w:rPr>
                <w:rFonts w:asciiTheme="minorHAnsi" w:hAnsiTheme="minorHAnsi" w:cstheme="minorHAnsi"/>
                <w:sz w:val="24"/>
              </w:rPr>
              <w:t xml:space="preserve"> </w:t>
            </w:r>
            <w:r w:rsidR="000241C7">
              <w:rPr>
                <w:rFonts w:asciiTheme="minorHAnsi" w:hAnsiTheme="minorHAnsi" w:cstheme="minorHAnsi"/>
                <w:sz w:val="24"/>
              </w:rPr>
              <w:t>tuần sau khi yêu cầu nghiệm thu/</w:t>
            </w:r>
            <w:r w:rsidR="00D94C83" w:rsidRPr="00527DBD">
              <w:rPr>
                <w:rFonts w:asciiTheme="minorHAnsi" w:hAnsiTheme="minorHAnsi" w:cstheme="minorHAnsi"/>
                <w:sz w:val="24"/>
              </w:rPr>
              <w:t xml:space="preserve"> kết thúc dự án</w:t>
            </w:r>
            <w:r w:rsidR="009957A2" w:rsidRPr="00527DBD">
              <w:rPr>
                <w:rFonts w:asciiTheme="minorHAnsi" w:hAnsiTheme="minorHAnsi" w:cstheme="minorHAnsi"/>
                <w:sz w:val="24"/>
              </w:rPr>
              <w:t xml:space="preserve"> được Giám đốc phê duyệt</w:t>
            </w: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804" w:type="pct"/>
            <w:shd w:val="clear" w:color="auto" w:fill="auto"/>
          </w:tcPr>
          <w:p w:rsidR="0056558E" w:rsidRPr="00527DBD" w:rsidRDefault="0056558E" w:rsidP="00A37416">
            <w:pPr>
              <w:pStyle w:val="TableContents"/>
              <w:ind w:left="113"/>
              <w:jc w:val="both"/>
              <w:rPr>
                <w:rFonts w:asciiTheme="minorHAnsi" w:hAnsiTheme="minorHAnsi" w:cstheme="minorHAnsi"/>
                <w:sz w:val="24"/>
              </w:rPr>
            </w:pPr>
          </w:p>
        </w:tc>
      </w:tr>
      <w:tr w:rsidR="0056558E" w:rsidRPr="00527DBD" w:rsidTr="000241C7">
        <w:tc>
          <w:tcPr>
            <w:tcW w:w="1196" w:type="pct"/>
            <w:shd w:val="clear" w:color="auto" w:fill="auto"/>
          </w:tcPr>
          <w:p w:rsidR="0056558E" w:rsidRPr="00527DBD" w:rsidRDefault="0056558E"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lastRenderedPageBreak/>
              <w:t>Đầu ra</w:t>
            </w:r>
          </w:p>
        </w:tc>
        <w:tc>
          <w:tcPr>
            <w:tcW w:w="3804" w:type="pct"/>
            <w:shd w:val="clear" w:color="auto" w:fill="auto"/>
          </w:tcPr>
          <w:p w:rsidR="008643BB" w:rsidRDefault="000241C7" w:rsidP="00A37416">
            <w:pPr>
              <w:autoSpaceDE w:val="0"/>
              <w:autoSpaceDN w:val="0"/>
              <w:adjustRightInd w:val="0"/>
              <w:spacing w:before="0" w:after="0" w:line="288" w:lineRule="auto"/>
              <w:ind w:left="144"/>
              <w:jc w:val="both"/>
              <w:rPr>
                <w:rFonts w:asciiTheme="minorHAnsi" w:hAnsiTheme="minorHAnsi" w:cstheme="minorHAnsi"/>
                <w:color w:val="000000"/>
                <w:szCs w:val="24"/>
              </w:rPr>
            </w:pPr>
            <w:r w:rsidRPr="00527DBD">
              <w:rPr>
                <w:rFonts w:asciiTheme="minorHAnsi" w:hAnsiTheme="minorHAnsi" w:cstheme="minorHAnsi"/>
                <w:color w:val="000000"/>
                <w:szCs w:val="24"/>
              </w:rPr>
              <w:t>Báo cáo</w:t>
            </w:r>
            <w:r w:rsidR="00404BDB">
              <w:rPr>
                <w:rFonts w:asciiTheme="minorHAnsi" w:hAnsiTheme="minorHAnsi" w:cstheme="minorHAnsi"/>
                <w:color w:val="000000"/>
                <w:szCs w:val="24"/>
              </w:rPr>
              <w:t xml:space="preserve"> BA/ lập trình/ </w:t>
            </w:r>
            <w:r w:rsidRPr="00527DBD">
              <w:rPr>
                <w:rFonts w:asciiTheme="minorHAnsi" w:hAnsiTheme="minorHAnsi" w:cstheme="minorHAnsi"/>
                <w:color w:val="000000"/>
                <w:szCs w:val="24"/>
              </w:rPr>
              <w:t>Test/ Triển khai/ QA/ Kinh doanh</w:t>
            </w:r>
          </w:p>
          <w:p w:rsidR="00584E61" w:rsidRPr="00527DBD" w:rsidRDefault="00584E61" w:rsidP="00A37416">
            <w:pPr>
              <w:autoSpaceDE w:val="0"/>
              <w:autoSpaceDN w:val="0"/>
              <w:adjustRightInd w:val="0"/>
              <w:spacing w:before="0" w:after="0" w:line="288" w:lineRule="auto"/>
              <w:ind w:left="144"/>
              <w:jc w:val="both"/>
              <w:rPr>
                <w:rFonts w:asciiTheme="minorHAnsi" w:hAnsiTheme="minorHAnsi" w:cstheme="minorHAnsi"/>
                <w:color w:val="000000"/>
                <w:szCs w:val="24"/>
              </w:rPr>
            </w:pPr>
            <w:r>
              <w:rPr>
                <w:rFonts w:asciiTheme="minorHAnsi" w:hAnsiTheme="minorHAnsi" w:cstheme="minorHAnsi"/>
                <w:color w:val="0000FF"/>
              </w:rPr>
              <w:t>NCSW-DA-09-BM-02</w:t>
            </w:r>
            <w:r w:rsidRPr="001F502F">
              <w:rPr>
                <w:rFonts w:asciiTheme="minorHAnsi" w:hAnsiTheme="minorHAnsi" w:cstheme="minorHAnsi"/>
                <w:color w:val="0000FF"/>
              </w:rPr>
              <w:t xml:space="preserve"> Báo cáo kết thúc dự án</w:t>
            </w:r>
          </w:p>
        </w:tc>
      </w:tr>
    </w:tbl>
    <w:p w:rsidR="000241C7" w:rsidRDefault="000241C7" w:rsidP="00A37416">
      <w:pPr>
        <w:pStyle w:val="Heading2"/>
        <w:jc w:val="both"/>
        <w:rPr>
          <w:rFonts w:asciiTheme="minorHAnsi" w:hAnsiTheme="minorHAnsi" w:cstheme="minorHAnsi"/>
          <w:szCs w:val="24"/>
        </w:rPr>
      </w:pPr>
      <w:bookmarkStart w:id="8" w:name="_Toc485887299"/>
      <w:r>
        <w:rPr>
          <w:rFonts w:asciiTheme="minorHAnsi" w:hAnsiTheme="minorHAnsi" w:cstheme="minorHAnsi"/>
          <w:szCs w:val="24"/>
        </w:rPr>
        <w:t>Tổ chức nghiệm thu</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264"/>
        <w:gridCol w:w="7201"/>
      </w:tblGrid>
      <w:tr w:rsidR="000241C7" w:rsidRPr="00527DBD" w:rsidTr="000241C7">
        <w:tc>
          <w:tcPr>
            <w:tcW w:w="1196" w:type="pct"/>
            <w:shd w:val="clear" w:color="auto" w:fill="auto"/>
          </w:tcPr>
          <w:p w:rsidR="000241C7" w:rsidRPr="00527DBD" w:rsidRDefault="000241C7"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804" w:type="pct"/>
            <w:shd w:val="clear" w:color="auto" w:fill="auto"/>
          </w:tcPr>
          <w:p w:rsidR="000241C7" w:rsidRPr="00527DBD" w:rsidRDefault="000241C7" w:rsidP="00A37416">
            <w:pPr>
              <w:pStyle w:val="TableHeading"/>
              <w:ind w:left="113"/>
              <w:jc w:val="both"/>
              <w:rPr>
                <w:rFonts w:asciiTheme="minorHAnsi" w:hAnsiTheme="minorHAnsi" w:cstheme="minorHAnsi"/>
                <w:b w:val="0"/>
                <w:sz w:val="24"/>
              </w:rPr>
            </w:pPr>
            <w:r>
              <w:rPr>
                <w:rFonts w:asciiTheme="minorHAnsi" w:hAnsiTheme="minorHAnsi" w:cstheme="minorHAnsi"/>
                <w:b w:val="0"/>
                <w:sz w:val="24"/>
              </w:rPr>
              <w:t>Quy định cách thức tổ chức nghiệm thu</w:t>
            </w:r>
          </w:p>
        </w:tc>
      </w:tr>
      <w:tr w:rsidR="000241C7" w:rsidRPr="00527DBD" w:rsidTr="000241C7">
        <w:tc>
          <w:tcPr>
            <w:tcW w:w="1196" w:type="pct"/>
            <w:shd w:val="clear" w:color="auto" w:fill="auto"/>
          </w:tcPr>
          <w:p w:rsidR="000241C7" w:rsidRPr="00527DBD" w:rsidRDefault="000241C7"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804" w:type="pct"/>
            <w:shd w:val="clear" w:color="auto" w:fill="auto"/>
          </w:tcPr>
          <w:p w:rsidR="000241C7" w:rsidRPr="00527DBD" w:rsidRDefault="000241C7" w:rsidP="00A37416">
            <w:pPr>
              <w:pStyle w:val="TableContents"/>
              <w:ind w:left="113"/>
              <w:jc w:val="both"/>
              <w:rPr>
                <w:rFonts w:asciiTheme="minorHAnsi" w:hAnsiTheme="minorHAnsi" w:cstheme="minorHAnsi"/>
                <w:sz w:val="24"/>
              </w:rPr>
            </w:pPr>
            <w:r>
              <w:rPr>
                <w:rFonts w:asciiTheme="minorHAnsi" w:hAnsiTheme="minorHAnsi" w:cstheme="minorHAnsi"/>
                <w:sz w:val="24"/>
              </w:rPr>
              <w:t>Trưởng dự án, Kinh doanh, Khách hàng</w:t>
            </w:r>
          </w:p>
        </w:tc>
      </w:tr>
      <w:tr w:rsidR="000241C7" w:rsidRPr="00527DBD" w:rsidTr="000241C7">
        <w:tc>
          <w:tcPr>
            <w:tcW w:w="1196" w:type="pct"/>
            <w:shd w:val="clear" w:color="auto" w:fill="auto"/>
          </w:tcPr>
          <w:p w:rsidR="000241C7" w:rsidRPr="00527DBD" w:rsidRDefault="000241C7"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804" w:type="pct"/>
            <w:shd w:val="clear" w:color="auto" w:fill="auto"/>
          </w:tcPr>
          <w:p w:rsidR="000241C7" w:rsidRDefault="000241C7" w:rsidP="00A37416">
            <w:pPr>
              <w:pStyle w:val="BodyText"/>
              <w:suppressLineNumbers/>
              <w:spacing w:before="0" w:after="0"/>
              <w:ind w:left="113"/>
              <w:jc w:val="both"/>
              <w:rPr>
                <w:rFonts w:asciiTheme="minorHAnsi" w:hAnsiTheme="minorHAnsi" w:cstheme="minorHAnsi"/>
                <w:color w:val="000000"/>
                <w:szCs w:val="24"/>
              </w:rPr>
            </w:pPr>
            <w:r w:rsidRPr="00527DBD">
              <w:rPr>
                <w:rFonts w:asciiTheme="minorHAnsi" w:hAnsiTheme="minorHAnsi" w:cstheme="minorHAnsi"/>
                <w:color w:val="0000FF"/>
              </w:rPr>
              <w:t xml:space="preserve">NCSW-DA-09-BM-01 </w:t>
            </w:r>
            <w:r>
              <w:rPr>
                <w:rFonts w:asciiTheme="minorHAnsi" w:hAnsiTheme="minorHAnsi" w:cstheme="minorHAnsi"/>
                <w:color w:val="0000FF"/>
              </w:rPr>
              <w:t xml:space="preserve">Yêu cầu nghiệm thu/ </w:t>
            </w:r>
            <w:r w:rsidRPr="00527DBD">
              <w:rPr>
                <w:rFonts w:asciiTheme="minorHAnsi" w:hAnsiTheme="minorHAnsi" w:cstheme="minorHAnsi"/>
                <w:color w:val="0000FF"/>
              </w:rPr>
              <w:t>kết thúc dự án</w:t>
            </w:r>
            <w:r>
              <w:rPr>
                <w:rFonts w:asciiTheme="minorHAnsi" w:hAnsiTheme="minorHAnsi" w:cstheme="minorHAnsi"/>
                <w:color w:val="0000FF"/>
              </w:rPr>
              <w:t xml:space="preserve"> được duyệt</w:t>
            </w:r>
          </w:p>
          <w:p w:rsidR="00584E61" w:rsidRDefault="00584E61" w:rsidP="00A37416">
            <w:pPr>
              <w:pStyle w:val="BodyText"/>
              <w:suppressLineNumbers/>
              <w:spacing w:before="0" w:after="0"/>
              <w:ind w:left="113"/>
              <w:jc w:val="both"/>
              <w:rPr>
                <w:rFonts w:asciiTheme="minorHAnsi" w:hAnsiTheme="minorHAnsi" w:cstheme="minorHAnsi"/>
                <w:color w:val="000000"/>
                <w:szCs w:val="24"/>
              </w:rPr>
            </w:pPr>
            <w:r>
              <w:rPr>
                <w:rFonts w:asciiTheme="minorHAnsi" w:hAnsiTheme="minorHAnsi" w:cstheme="minorHAnsi"/>
                <w:color w:val="0000FF"/>
              </w:rPr>
              <w:t>NCSW-DA-09-BM-02</w:t>
            </w:r>
            <w:r w:rsidRPr="001F502F">
              <w:rPr>
                <w:rFonts w:asciiTheme="minorHAnsi" w:hAnsiTheme="minorHAnsi" w:cstheme="minorHAnsi"/>
                <w:color w:val="0000FF"/>
              </w:rPr>
              <w:t xml:space="preserve"> Báo cáo kết thúc dự án</w:t>
            </w:r>
          </w:p>
          <w:p w:rsidR="000241C7" w:rsidRPr="00527DBD" w:rsidRDefault="000241C7" w:rsidP="00A37416">
            <w:pPr>
              <w:pStyle w:val="BodyText"/>
              <w:suppressLineNumbers/>
              <w:spacing w:before="0" w:after="0"/>
              <w:ind w:left="113"/>
              <w:jc w:val="both"/>
              <w:rPr>
                <w:rFonts w:asciiTheme="minorHAnsi" w:hAnsiTheme="minorHAnsi" w:cstheme="minorHAnsi"/>
                <w:szCs w:val="24"/>
              </w:rPr>
            </w:pPr>
            <w:r w:rsidRPr="00527DBD">
              <w:rPr>
                <w:rFonts w:asciiTheme="minorHAnsi" w:hAnsiTheme="minorHAnsi" w:cstheme="minorHAnsi"/>
                <w:color w:val="000000"/>
                <w:szCs w:val="24"/>
              </w:rPr>
              <w:t>Báo cáo Test/ Triển khai/ QA/ Kinh doanh</w:t>
            </w:r>
          </w:p>
        </w:tc>
      </w:tr>
      <w:tr w:rsidR="000241C7" w:rsidRPr="00527DBD" w:rsidTr="000241C7">
        <w:tc>
          <w:tcPr>
            <w:tcW w:w="1196" w:type="pct"/>
            <w:shd w:val="clear" w:color="auto" w:fill="auto"/>
          </w:tcPr>
          <w:p w:rsidR="000241C7" w:rsidRPr="00527DBD" w:rsidRDefault="000241C7"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804" w:type="pct"/>
            <w:shd w:val="clear" w:color="auto" w:fill="auto"/>
          </w:tcPr>
          <w:p w:rsidR="001F7394" w:rsidRPr="004B1252" w:rsidRDefault="004B1252" w:rsidP="00A37416">
            <w:pPr>
              <w:pStyle w:val="TableContents"/>
              <w:numPr>
                <w:ilvl w:val="0"/>
                <w:numId w:val="26"/>
              </w:numPr>
              <w:tabs>
                <w:tab w:val="left" w:pos="4590"/>
              </w:tabs>
              <w:ind w:left="473"/>
              <w:jc w:val="both"/>
              <w:rPr>
                <w:rFonts w:asciiTheme="minorHAnsi" w:hAnsiTheme="minorHAnsi" w:cstheme="minorHAnsi"/>
                <w:b/>
                <w:sz w:val="24"/>
              </w:rPr>
            </w:pPr>
            <w:r w:rsidRPr="004B1252">
              <w:rPr>
                <w:rFonts w:asciiTheme="minorHAnsi" w:hAnsiTheme="minorHAnsi" w:cstheme="minorHAnsi"/>
                <w:b/>
                <w:sz w:val="24"/>
              </w:rPr>
              <w:t>Nghiệm thu nội bộ Công ty</w:t>
            </w:r>
          </w:p>
          <w:p w:rsidR="001F7394" w:rsidRDefault="001F7394" w:rsidP="00A37416">
            <w:pPr>
              <w:pStyle w:val="TableContents"/>
              <w:numPr>
                <w:ilvl w:val="0"/>
                <w:numId w:val="31"/>
              </w:numPr>
              <w:jc w:val="both"/>
              <w:rPr>
                <w:rFonts w:asciiTheme="minorHAnsi" w:hAnsiTheme="minorHAnsi" w:cstheme="minorHAnsi"/>
                <w:sz w:val="24"/>
              </w:rPr>
            </w:pPr>
            <w:r w:rsidRPr="001F7394">
              <w:rPr>
                <w:rFonts w:asciiTheme="minorHAnsi" w:hAnsiTheme="minorHAnsi" w:cstheme="minorHAnsi"/>
                <w:sz w:val="24"/>
              </w:rPr>
              <w:t xml:space="preserve">Trưởng dự án </w:t>
            </w:r>
            <w:r>
              <w:rPr>
                <w:rFonts w:asciiTheme="minorHAnsi" w:hAnsiTheme="minorHAnsi" w:cstheme="minorHAnsi"/>
                <w:sz w:val="24"/>
              </w:rPr>
              <w:t xml:space="preserve">tổ chức buổi nghiệm thu sản phẩm nội bộ dự án Công ty có </w:t>
            </w:r>
            <w:r w:rsidR="007B00FE">
              <w:rPr>
                <w:rFonts w:asciiTheme="minorHAnsi" w:hAnsiTheme="minorHAnsi" w:cstheme="minorHAnsi"/>
                <w:sz w:val="24"/>
              </w:rPr>
              <w:t xml:space="preserve">sự tham gia của </w:t>
            </w:r>
            <w:r>
              <w:rPr>
                <w:rFonts w:asciiTheme="minorHAnsi" w:hAnsiTheme="minorHAnsi" w:cstheme="minorHAnsi"/>
                <w:sz w:val="24"/>
              </w:rPr>
              <w:t>Ban giám đốc.</w:t>
            </w:r>
          </w:p>
          <w:p w:rsidR="001F7394" w:rsidRDefault="001F7394" w:rsidP="00A37416">
            <w:pPr>
              <w:pStyle w:val="TableContents"/>
              <w:numPr>
                <w:ilvl w:val="0"/>
                <w:numId w:val="31"/>
              </w:numPr>
              <w:jc w:val="both"/>
              <w:rPr>
                <w:rFonts w:asciiTheme="minorHAnsi" w:hAnsiTheme="minorHAnsi" w:cstheme="minorHAnsi"/>
                <w:sz w:val="24"/>
              </w:rPr>
            </w:pPr>
            <w:r>
              <w:rPr>
                <w:rFonts w:asciiTheme="minorHAnsi" w:hAnsiTheme="minorHAnsi" w:cstheme="minorHAnsi"/>
                <w:sz w:val="24"/>
              </w:rPr>
              <w:t>Trường hợp thông qua kết quả nghiệm thu nội bộ tiến hành nghiệm thu với khách hàng.</w:t>
            </w:r>
          </w:p>
          <w:p w:rsidR="001F7394" w:rsidRPr="001F7394" w:rsidRDefault="001F7394" w:rsidP="00A37416">
            <w:pPr>
              <w:pStyle w:val="TableContents"/>
              <w:numPr>
                <w:ilvl w:val="0"/>
                <w:numId w:val="31"/>
              </w:numPr>
              <w:jc w:val="both"/>
              <w:rPr>
                <w:rFonts w:asciiTheme="minorHAnsi" w:hAnsiTheme="minorHAnsi" w:cstheme="minorHAnsi"/>
                <w:sz w:val="24"/>
              </w:rPr>
            </w:pPr>
            <w:r>
              <w:rPr>
                <w:rFonts w:asciiTheme="minorHAnsi" w:hAnsiTheme="minorHAnsi" w:cstheme="minorHAnsi"/>
                <w:sz w:val="24"/>
              </w:rPr>
              <w:t xml:space="preserve">Ghi nhận kết quả nghiệm thu vào </w:t>
            </w:r>
            <w:r w:rsidRPr="001F7394">
              <w:rPr>
                <w:rFonts w:asciiTheme="minorHAnsi" w:hAnsiTheme="minorHAnsi" w:cstheme="minorHAnsi"/>
                <w:color w:val="3333FF"/>
                <w:sz w:val="24"/>
              </w:rPr>
              <w:t>NCSW-Biên bản họp</w:t>
            </w:r>
          </w:p>
          <w:p w:rsidR="001F7394" w:rsidRPr="004B1252" w:rsidRDefault="004B1252" w:rsidP="00A37416">
            <w:pPr>
              <w:pStyle w:val="TableContents"/>
              <w:numPr>
                <w:ilvl w:val="0"/>
                <w:numId w:val="26"/>
              </w:numPr>
              <w:tabs>
                <w:tab w:val="left" w:pos="4590"/>
              </w:tabs>
              <w:ind w:left="473"/>
              <w:jc w:val="both"/>
              <w:rPr>
                <w:rFonts w:asciiTheme="minorHAnsi" w:hAnsiTheme="minorHAnsi" w:cstheme="minorHAnsi"/>
                <w:b/>
                <w:sz w:val="24"/>
              </w:rPr>
            </w:pPr>
            <w:r>
              <w:rPr>
                <w:rFonts w:asciiTheme="minorHAnsi" w:hAnsiTheme="minorHAnsi" w:cstheme="minorHAnsi"/>
                <w:b/>
                <w:sz w:val="24"/>
              </w:rPr>
              <w:t>Nghiệm thu với khách hàng</w:t>
            </w:r>
          </w:p>
          <w:p w:rsidR="001F7394" w:rsidRPr="004B1252" w:rsidRDefault="00404BDB" w:rsidP="00A37416">
            <w:pPr>
              <w:pStyle w:val="TableContents"/>
              <w:numPr>
                <w:ilvl w:val="0"/>
                <w:numId w:val="31"/>
              </w:numPr>
              <w:jc w:val="both"/>
              <w:rPr>
                <w:rFonts w:asciiTheme="minorHAnsi" w:hAnsiTheme="minorHAnsi" w:cstheme="minorHAnsi"/>
                <w:sz w:val="24"/>
              </w:rPr>
            </w:pPr>
            <w:r w:rsidRPr="001F7394">
              <w:rPr>
                <w:rFonts w:asciiTheme="minorHAnsi" w:hAnsiTheme="minorHAnsi" w:cstheme="minorHAnsi"/>
                <w:sz w:val="24"/>
              </w:rPr>
              <w:t>Trưởng dự án tổ chức buổi nghiệm thu vớ</w:t>
            </w:r>
            <w:r w:rsidR="001F7394" w:rsidRPr="001F7394">
              <w:rPr>
                <w:rFonts w:asciiTheme="minorHAnsi" w:hAnsiTheme="minorHAnsi" w:cstheme="minorHAnsi"/>
                <w:sz w:val="24"/>
              </w:rPr>
              <w:t>i khách hàng</w:t>
            </w:r>
          </w:p>
          <w:p w:rsidR="00404BDB" w:rsidRPr="001F7394" w:rsidRDefault="00404BDB" w:rsidP="00A37416">
            <w:pPr>
              <w:pStyle w:val="TableContents"/>
              <w:numPr>
                <w:ilvl w:val="0"/>
                <w:numId w:val="31"/>
              </w:numPr>
              <w:jc w:val="both"/>
              <w:rPr>
                <w:rFonts w:asciiTheme="minorHAnsi" w:hAnsiTheme="minorHAnsi" w:cstheme="minorHAnsi"/>
              </w:rPr>
            </w:pPr>
            <w:r w:rsidRPr="001F7394">
              <w:rPr>
                <w:rFonts w:asciiTheme="minorHAnsi" w:hAnsiTheme="minorHAnsi" w:cstheme="minorHAnsi"/>
                <w:sz w:val="24"/>
              </w:rPr>
              <w:t xml:space="preserve">Trường hợp khác hàng </w:t>
            </w:r>
            <w:r w:rsidR="001F7394" w:rsidRPr="001F7394">
              <w:rPr>
                <w:rFonts w:asciiTheme="minorHAnsi" w:hAnsiTheme="minorHAnsi" w:cstheme="minorHAnsi"/>
                <w:sz w:val="24"/>
              </w:rPr>
              <w:t>thông qua việc nghiệm thu sản phẩm bàn giao và ký nhận đầy đủ các biên bản nghiêm thu</w:t>
            </w:r>
            <w:r w:rsidR="001F7394">
              <w:rPr>
                <w:rFonts w:asciiTheme="minorHAnsi" w:hAnsiTheme="minorHAnsi" w:cstheme="minorHAnsi"/>
                <w:sz w:val="24"/>
              </w:rPr>
              <w:t xml:space="preserve"> theo </w:t>
            </w:r>
            <w:r w:rsidR="001F7394" w:rsidRPr="001F7394">
              <w:rPr>
                <w:rFonts w:asciiTheme="minorHAnsi" w:hAnsiTheme="minorHAnsi" w:cstheme="minorHAnsi"/>
                <w:color w:val="3333FF"/>
                <w:sz w:val="24"/>
              </w:rPr>
              <w:t>NCSW-DA-09-BM-03 Biên bản nghiệm thu</w:t>
            </w:r>
            <w:r w:rsidR="001F7394" w:rsidRPr="001F7394">
              <w:rPr>
                <w:rFonts w:asciiTheme="minorHAnsi" w:hAnsiTheme="minorHAnsi" w:cstheme="minorHAnsi"/>
                <w:sz w:val="24"/>
              </w:rPr>
              <w:t>, Trưởng dự án tiến hành đóng dự án theo bước 4.5</w:t>
            </w:r>
          </w:p>
          <w:p w:rsidR="005508EB" w:rsidRPr="001F7394" w:rsidRDefault="001F7394" w:rsidP="00A37416">
            <w:pPr>
              <w:pStyle w:val="TableContents"/>
              <w:numPr>
                <w:ilvl w:val="0"/>
                <w:numId w:val="31"/>
              </w:numPr>
              <w:jc w:val="both"/>
              <w:rPr>
                <w:rFonts w:asciiTheme="minorHAnsi" w:hAnsiTheme="minorHAnsi" w:cstheme="minorHAnsi"/>
                <w:sz w:val="24"/>
              </w:rPr>
            </w:pPr>
            <w:r>
              <w:rPr>
                <w:rFonts w:asciiTheme="minorHAnsi" w:hAnsiTheme="minorHAnsi" w:cstheme="minorHAnsi"/>
                <w:sz w:val="24"/>
              </w:rPr>
              <w:t>Trường hợp khách hàng không thông qua tiến hành rà soát lại các hạng mục công việc và chuẩn bị lại quá trình nghiệm thu từ bước 4.3</w:t>
            </w:r>
          </w:p>
        </w:tc>
      </w:tr>
      <w:tr w:rsidR="005508EB" w:rsidRPr="00527DBD" w:rsidTr="000241C7">
        <w:tc>
          <w:tcPr>
            <w:tcW w:w="1196" w:type="pct"/>
            <w:shd w:val="clear" w:color="auto" w:fill="auto"/>
          </w:tcPr>
          <w:p w:rsidR="005508EB" w:rsidRPr="00527DBD" w:rsidRDefault="005508EB"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804" w:type="pct"/>
            <w:shd w:val="clear" w:color="auto" w:fill="auto"/>
          </w:tcPr>
          <w:p w:rsidR="005508EB" w:rsidRPr="00527DBD" w:rsidRDefault="005508EB" w:rsidP="00A37416">
            <w:pPr>
              <w:pStyle w:val="TableContents"/>
              <w:ind w:left="113"/>
              <w:jc w:val="both"/>
              <w:rPr>
                <w:rFonts w:asciiTheme="minorHAnsi" w:hAnsiTheme="minorHAnsi" w:cstheme="minorHAnsi"/>
                <w:sz w:val="24"/>
              </w:rPr>
            </w:pPr>
            <w:r w:rsidRPr="00527DBD">
              <w:rPr>
                <w:rFonts w:asciiTheme="minorHAnsi" w:hAnsiTheme="minorHAnsi" w:cstheme="minorHAnsi"/>
                <w:sz w:val="24"/>
              </w:rPr>
              <w:t>Tối đa 2 tuần sau khi yêu cầu nghiệm thu, kết thúc dự án được lập</w:t>
            </w:r>
          </w:p>
        </w:tc>
      </w:tr>
      <w:tr w:rsidR="005508EB" w:rsidRPr="00527DBD" w:rsidTr="000241C7">
        <w:tc>
          <w:tcPr>
            <w:tcW w:w="1196" w:type="pct"/>
            <w:shd w:val="clear" w:color="auto" w:fill="auto"/>
          </w:tcPr>
          <w:p w:rsidR="005508EB" w:rsidRPr="00527DBD" w:rsidRDefault="005508EB"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804" w:type="pct"/>
            <w:shd w:val="clear" w:color="auto" w:fill="auto"/>
          </w:tcPr>
          <w:p w:rsidR="005508EB" w:rsidRPr="00527DBD" w:rsidRDefault="005508EB" w:rsidP="00A37416">
            <w:pPr>
              <w:pStyle w:val="TableContents"/>
              <w:ind w:left="113"/>
              <w:jc w:val="both"/>
              <w:rPr>
                <w:rFonts w:asciiTheme="minorHAnsi" w:hAnsiTheme="minorHAnsi" w:cstheme="minorHAnsi"/>
                <w:sz w:val="24"/>
              </w:rPr>
            </w:pPr>
          </w:p>
        </w:tc>
      </w:tr>
      <w:tr w:rsidR="005508EB" w:rsidRPr="00527DBD" w:rsidTr="000241C7">
        <w:tc>
          <w:tcPr>
            <w:tcW w:w="1196" w:type="pct"/>
            <w:shd w:val="clear" w:color="auto" w:fill="auto"/>
          </w:tcPr>
          <w:p w:rsidR="005508EB" w:rsidRPr="00527DBD" w:rsidRDefault="005508EB"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ra</w:t>
            </w:r>
          </w:p>
        </w:tc>
        <w:tc>
          <w:tcPr>
            <w:tcW w:w="3804" w:type="pct"/>
            <w:shd w:val="clear" w:color="auto" w:fill="auto"/>
          </w:tcPr>
          <w:p w:rsidR="005508EB" w:rsidRPr="00527DBD" w:rsidRDefault="005508EB" w:rsidP="00A37416">
            <w:pPr>
              <w:pStyle w:val="TableContents"/>
              <w:ind w:left="113"/>
              <w:jc w:val="both"/>
              <w:rPr>
                <w:rFonts w:asciiTheme="minorHAnsi" w:hAnsiTheme="minorHAnsi" w:cstheme="minorHAnsi"/>
                <w:color w:val="3333FF"/>
                <w:sz w:val="24"/>
              </w:rPr>
            </w:pPr>
          </w:p>
        </w:tc>
      </w:tr>
    </w:tbl>
    <w:p w:rsidR="005B4378" w:rsidRPr="00527DBD" w:rsidRDefault="005508EB" w:rsidP="00A37416">
      <w:pPr>
        <w:pStyle w:val="Heading2"/>
        <w:jc w:val="both"/>
        <w:rPr>
          <w:rFonts w:asciiTheme="minorHAnsi" w:hAnsiTheme="minorHAnsi" w:cstheme="minorHAnsi"/>
          <w:szCs w:val="24"/>
        </w:rPr>
      </w:pPr>
      <w:bookmarkStart w:id="9" w:name="_Toc485887300"/>
      <w:r>
        <w:rPr>
          <w:rFonts w:asciiTheme="minorHAnsi" w:hAnsiTheme="minorHAnsi" w:cstheme="minorHAnsi"/>
          <w:szCs w:val="24"/>
        </w:rPr>
        <w:t>Đóng dự án</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54"/>
        <w:gridCol w:w="7411"/>
      </w:tblGrid>
      <w:tr w:rsidR="005B4378" w:rsidRPr="00527DBD" w:rsidTr="002A0B43">
        <w:tc>
          <w:tcPr>
            <w:tcW w:w="1085" w:type="pct"/>
            <w:shd w:val="clear" w:color="auto" w:fill="auto"/>
          </w:tcPr>
          <w:p w:rsidR="005B4378" w:rsidRPr="00527DBD" w:rsidRDefault="005B4378"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915" w:type="pct"/>
            <w:shd w:val="clear" w:color="auto" w:fill="auto"/>
          </w:tcPr>
          <w:p w:rsidR="005B4378" w:rsidRPr="00527DBD" w:rsidRDefault="002A2E63" w:rsidP="00A37416">
            <w:pPr>
              <w:pStyle w:val="TableHeading"/>
              <w:ind w:left="113"/>
              <w:jc w:val="both"/>
              <w:rPr>
                <w:rFonts w:asciiTheme="minorHAnsi" w:hAnsiTheme="minorHAnsi" w:cstheme="minorHAnsi"/>
                <w:b w:val="0"/>
                <w:sz w:val="24"/>
              </w:rPr>
            </w:pPr>
            <w:r w:rsidRPr="00527DBD">
              <w:rPr>
                <w:rFonts w:asciiTheme="minorHAnsi" w:hAnsiTheme="minorHAnsi" w:cstheme="minorHAnsi"/>
                <w:b w:val="0"/>
                <w:sz w:val="24"/>
              </w:rPr>
              <w:t xml:space="preserve">Quy định cách thức tổ chức họp, </w:t>
            </w:r>
            <w:r w:rsidR="009218BC">
              <w:rPr>
                <w:rFonts w:asciiTheme="minorHAnsi" w:hAnsiTheme="minorHAnsi" w:cstheme="minorHAnsi"/>
                <w:b w:val="0"/>
                <w:sz w:val="24"/>
              </w:rPr>
              <w:t xml:space="preserve">tổng kết và rút kinh nghiệm khi </w:t>
            </w:r>
            <w:r w:rsidRPr="00527DBD">
              <w:rPr>
                <w:rFonts w:asciiTheme="minorHAnsi" w:hAnsiTheme="minorHAnsi" w:cstheme="minorHAnsi"/>
                <w:b w:val="0"/>
                <w:sz w:val="24"/>
              </w:rPr>
              <w:t>kết thúc dự án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915" w:type="pct"/>
            <w:shd w:val="clear" w:color="auto" w:fill="auto"/>
          </w:tcPr>
          <w:p w:rsidR="005B4378" w:rsidRPr="00527DBD" w:rsidRDefault="002A2E63" w:rsidP="00A37416">
            <w:pPr>
              <w:pStyle w:val="TableContents"/>
              <w:ind w:left="113"/>
              <w:jc w:val="both"/>
              <w:rPr>
                <w:rFonts w:asciiTheme="minorHAnsi" w:hAnsiTheme="minorHAnsi" w:cstheme="minorHAnsi"/>
                <w:sz w:val="24"/>
              </w:rPr>
            </w:pPr>
            <w:r w:rsidRPr="00527DBD">
              <w:rPr>
                <w:rFonts w:asciiTheme="minorHAnsi" w:hAnsiTheme="minorHAnsi" w:cstheme="minorHAnsi"/>
                <w:sz w:val="24"/>
              </w:rPr>
              <w:t>Trưởng dự án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915" w:type="pct"/>
            <w:shd w:val="clear" w:color="auto" w:fill="auto"/>
          </w:tcPr>
          <w:p w:rsidR="002A2E63" w:rsidRPr="00527DBD" w:rsidRDefault="002233A9" w:rsidP="00A37416">
            <w:pPr>
              <w:pStyle w:val="TableContents"/>
              <w:ind w:left="113"/>
              <w:jc w:val="both"/>
              <w:rPr>
                <w:rFonts w:asciiTheme="minorHAnsi" w:hAnsiTheme="minorHAnsi" w:cstheme="minorHAnsi"/>
                <w:sz w:val="24"/>
              </w:rPr>
            </w:pPr>
            <w:r w:rsidRPr="009B79C3">
              <w:rPr>
                <w:rFonts w:asciiTheme="minorHAnsi" w:hAnsiTheme="minorHAnsi" w:cstheme="minorHAnsi"/>
                <w:color w:val="0000FF"/>
                <w:sz w:val="24"/>
              </w:rPr>
              <w:t>NCSW-DA-09-BM-03 Báo cáo kết thúc dự án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915" w:type="pct"/>
            <w:shd w:val="clear" w:color="auto" w:fill="auto"/>
          </w:tcPr>
          <w:p w:rsidR="001F7394" w:rsidRPr="00527DBD" w:rsidRDefault="001F7394" w:rsidP="00A37416">
            <w:pPr>
              <w:pStyle w:val="TableContents"/>
              <w:ind w:left="113"/>
              <w:jc w:val="both"/>
              <w:rPr>
                <w:rFonts w:asciiTheme="minorHAnsi" w:hAnsiTheme="minorHAnsi" w:cstheme="minorHAnsi"/>
                <w:sz w:val="24"/>
              </w:rPr>
            </w:pPr>
            <w:r w:rsidRPr="00527DBD">
              <w:rPr>
                <w:rFonts w:asciiTheme="minorHAnsi" w:hAnsiTheme="minorHAnsi" w:cstheme="minorHAnsi"/>
                <w:sz w:val="24"/>
              </w:rPr>
              <w:t>Trưởng dự án tổ chức buổi họp</w:t>
            </w:r>
            <w:r w:rsidR="009218BC">
              <w:rPr>
                <w:rFonts w:asciiTheme="minorHAnsi" w:hAnsiTheme="minorHAnsi" w:cstheme="minorHAnsi"/>
                <w:sz w:val="24"/>
              </w:rPr>
              <w:t xml:space="preserve"> tổng kết, rút kinh nghiệm</w:t>
            </w:r>
            <w:r w:rsidRPr="00527DBD">
              <w:rPr>
                <w:rFonts w:asciiTheme="minorHAnsi" w:hAnsiTheme="minorHAnsi" w:cstheme="minorHAnsi"/>
                <w:sz w:val="24"/>
              </w:rPr>
              <w:t xml:space="preserve"> kết thúc dự án:</w:t>
            </w:r>
          </w:p>
          <w:p w:rsidR="009218BC" w:rsidRPr="009218BC" w:rsidRDefault="009218BC" w:rsidP="00A37416">
            <w:pPr>
              <w:pStyle w:val="TableContents"/>
              <w:numPr>
                <w:ilvl w:val="0"/>
                <w:numId w:val="16"/>
              </w:numPr>
              <w:jc w:val="both"/>
              <w:rPr>
                <w:rFonts w:asciiTheme="minorHAnsi" w:hAnsiTheme="minorHAnsi" w:cstheme="minorHAnsi"/>
                <w:sz w:val="24"/>
              </w:rPr>
            </w:pPr>
            <w:r>
              <w:rPr>
                <w:rFonts w:asciiTheme="minorHAnsi" w:hAnsiTheme="minorHAnsi" w:cstheme="minorHAnsi"/>
                <w:sz w:val="24"/>
              </w:rPr>
              <w:t xml:space="preserve">Chính thức thông báo đóng dự án và chuyển dự án sang giai đoạn </w:t>
            </w:r>
            <w:r>
              <w:rPr>
                <w:rFonts w:asciiTheme="minorHAnsi" w:hAnsiTheme="minorHAnsi" w:cstheme="minorHAnsi"/>
                <w:sz w:val="24"/>
              </w:rPr>
              <w:lastRenderedPageBreak/>
              <w:t xml:space="preserve">bảo hành, hỗ trợ. </w:t>
            </w:r>
            <w:r w:rsidRPr="00527DBD">
              <w:rPr>
                <w:rFonts w:asciiTheme="minorHAnsi" w:hAnsiTheme="minorHAnsi" w:cstheme="minorHAnsi"/>
                <w:sz w:val="24"/>
              </w:rPr>
              <w:t>Thiết lập dự án bảo hành, bảo trì cho sản phẩm (nếu có)</w:t>
            </w:r>
          </w:p>
          <w:p w:rsidR="001F7394" w:rsidRDefault="001F7394" w:rsidP="00A37416">
            <w:pPr>
              <w:pStyle w:val="TableContents"/>
              <w:numPr>
                <w:ilvl w:val="0"/>
                <w:numId w:val="16"/>
              </w:numPr>
              <w:jc w:val="both"/>
              <w:rPr>
                <w:rFonts w:asciiTheme="minorHAnsi" w:hAnsiTheme="minorHAnsi" w:cstheme="minorHAnsi"/>
                <w:sz w:val="24"/>
              </w:rPr>
            </w:pPr>
            <w:r w:rsidRPr="00527DBD">
              <w:rPr>
                <w:rFonts w:asciiTheme="minorHAnsi" w:hAnsiTheme="minorHAnsi" w:cstheme="minorHAnsi"/>
                <w:sz w:val="24"/>
              </w:rPr>
              <w:t xml:space="preserve">Báo cáo tổng kết </w:t>
            </w:r>
            <w:r w:rsidR="009218BC">
              <w:rPr>
                <w:rFonts w:asciiTheme="minorHAnsi" w:hAnsiTheme="minorHAnsi" w:cstheme="minorHAnsi"/>
                <w:sz w:val="24"/>
              </w:rPr>
              <w:t xml:space="preserve">toàn bộ giai đoạn thực hiện </w:t>
            </w:r>
            <w:r w:rsidRPr="00527DBD">
              <w:rPr>
                <w:rFonts w:asciiTheme="minorHAnsi" w:hAnsiTheme="minorHAnsi" w:cstheme="minorHAnsi"/>
                <w:sz w:val="24"/>
              </w:rPr>
              <w:t>dự án</w:t>
            </w:r>
          </w:p>
          <w:p w:rsidR="009218BC" w:rsidRPr="00527DBD" w:rsidRDefault="009218BC" w:rsidP="00A37416">
            <w:pPr>
              <w:pStyle w:val="TableContents"/>
              <w:numPr>
                <w:ilvl w:val="0"/>
                <w:numId w:val="16"/>
              </w:numPr>
              <w:jc w:val="both"/>
              <w:rPr>
                <w:rFonts w:asciiTheme="minorHAnsi" w:hAnsiTheme="minorHAnsi" w:cstheme="minorHAnsi"/>
                <w:sz w:val="24"/>
              </w:rPr>
            </w:pPr>
            <w:r>
              <w:rPr>
                <w:rFonts w:asciiTheme="minorHAnsi" w:hAnsiTheme="minorHAnsi" w:cstheme="minorHAnsi"/>
                <w:sz w:val="24"/>
              </w:rPr>
              <w:t>Đánh giá điểm đạt được, điểm hạn chế của dự án và rút ra bài học kinh nghiệm của cả dự án</w:t>
            </w:r>
          </w:p>
          <w:p w:rsidR="001F7394" w:rsidRPr="00527DBD" w:rsidRDefault="001F7394" w:rsidP="00A37416">
            <w:pPr>
              <w:pStyle w:val="TableContents"/>
              <w:numPr>
                <w:ilvl w:val="0"/>
                <w:numId w:val="16"/>
              </w:numPr>
              <w:jc w:val="both"/>
              <w:rPr>
                <w:rFonts w:asciiTheme="minorHAnsi" w:hAnsiTheme="minorHAnsi" w:cstheme="minorHAnsi"/>
                <w:sz w:val="24"/>
              </w:rPr>
            </w:pPr>
            <w:r w:rsidRPr="00527DBD">
              <w:rPr>
                <w:rFonts w:asciiTheme="minorHAnsi" w:hAnsiTheme="minorHAnsi" w:cstheme="minorHAnsi"/>
                <w:sz w:val="24"/>
              </w:rPr>
              <w:t>Kiểm soát nhân sự sau dự án, tài nguyên sau dự án</w:t>
            </w:r>
          </w:p>
          <w:p w:rsidR="001F7394" w:rsidRDefault="001F7394" w:rsidP="00A37416">
            <w:pPr>
              <w:pStyle w:val="TableContents"/>
              <w:numPr>
                <w:ilvl w:val="0"/>
                <w:numId w:val="16"/>
              </w:numPr>
              <w:jc w:val="both"/>
              <w:rPr>
                <w:rFonts w:asciiTheme="minorHAnsi" w:hAnsiTheme="minorHAnsi" w:cstheme="minorHAnsi"/>
                <w:sz w:val="24"/>
              </w:rPr>
            </w:pPr>
            <w:r w:rsidRPr="00527DBD">
              <w:rPr>
                <w:rFonts w:asciiTheme="minorHAnsi" w:hAnsiTheme="minorHAnsi" w:cstheme="minorHAnsi"/>
                <w:sz w:val="24"/>
              </w:rPr>
              <w:t>Bàn giao các tài liệu liên quan để chuẩn bị cho dự án tiếp theo (dự án bảo hành bảo trì sản phẩm)</w:t>
            </w:r>
          </w:p>
          <w:p w:rsidR="009957A2" w:rsidRPr="00527DBD" w:rsidRDefault="001F7394" w:rsidP="00A37416">
            <w:pPr>
              <w:pStyle w:val="TableContents"/>
              <w:ind w:left="113"/>
              <w:jc w:val="both"/>
              <w:rPr>
                <w:rFonts w:asciiTheme="minorHAnsi" w:hAnsiTheme="minorHAnsi" w:cstheme="minorHAnsi"/>
                <w:sz w:val="24"/>
              </w:rPr>
            </w:pPr>
            <w:r w:rsidRPr="00527DBD">
              <w:rPr>
                <w:rFonts w:asciiTheme="minorHAnsi" w:hAnsiTheme="minorHAnsi" w:cstheme="minorHAnsi"/>
                <w:sz w:val="24"/>
              </w:rPr>
              <w:t xml:space="preserve">Lập biên bản họp kết thúc dự án theo mẫu </w:t>
            </w:r>
            <w:r w:rsidRPr="00527DBD">
              <w:rPr>
                <w:rFonts w:asciiTheme="minorHAnsi" w:hAnsiTheme="minorHAnsi" w:cstheme="minorHAnsi"/>
                <w:color w:val="3333FF"/>
                <w:sz w:val="24"/>
              </w:rPr>
              <w:t>NCSW-Biên bản họp</w:t>
            </w:r>
            <w:r w:rsidRPr="00527DBD">
              <w:rPr>
                <w:rFonts w:asciiTheme="minorHAnsi" w:hAnsiTheme="minorHAnsi" w:cstheme="minorHAnsi"/>
                <w:sz w:val="24"/>
              </w:rPr>
              <w:t xml:space="preserve"> và gửi thông tin cho các thành viên dự án, BGĐ &amp; các bên liên quan</w:t>
            </w:r>
          </w:p>
        </w:tc>
      </w:tr>
      <w:tr w:rsidR="009957A2" w:rsidRPr="00527DBD" w:rsidTr="002A0B43">
        <w:tc>
          <w:tcPr>
            <w:tcW w:w="1085" w:type="pct"/>
            <w:shd w:val="clear" w:color="auto" w:fill="auto"/>
          </w:tcPr>
          <w:p w:rsidR="009957A2" w:rsidRPr="00527DBD" w:rsidRDefault="009957A2"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915" w:type="pct"/>
            <w:shd w:val="clear" w:color="auto" w:fill="auto"/>
          </w:tcPr>
          <w:p w:rsidR="009957A2" w:rsidRPr="00527DBD" w:rsidRDefault="009957A2" w:rsidP="00A37416">
            <w:pPr>
              <w:pStyle w:val="TableContents"/>
              <w:ind w:left="113"/>
              <w:jc w:val="both"/>
              <w:rPr>
                <w:rFonts w:asciiTheme="minorHAnsi" w:hAnsiTheme="minorHAnsi" w:cstheme="minorHAnsi"/>
                <w:sz w:val="24"/>
              </w:rPr>
            </w:pPr>
          </w:p>
        </w:tc>
      </w:tr>
      <w:tr w:rsidR="009957A2" w:rsidRPr="00527DBD" w:rsidTr="002A0B43">
        <w:tc>
          <w:tcPr>
            <w:tcW w:w="1085" w:type="pct"/>
            <w:shd w:val="clear" w:color="auto" w:fill="auto"/>
          </w:tcPr>
          <w:p w:rsidR="009957A2" w:rsidRPr="00527DBD" w:rsidRDefault="009957A2"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915" w:type="pct"/>
            <w:shd w:val="clear" w:color="auto" w:fill="auto"/>
          </w:tcPr>
          <w:p w:rsidR="009957A2" w:rsidRPr="00527DBD" w:rsidRDefault="009218BC" w:rsidP="00A37416">
            <w:pPr>
              <w:pStyle w:val="TableContents"/>
              <w:ind w:left="113"/>
              <w:jc w:val="both"/>
              <w:rPr>
                <w:rFonts w:asciiTheme="minorHAnsi" w:hAnsiTheme="minorHAnsi" w:cstheme="minorHAnsi"/>
                <w:sz w:val="24"/>
              </w:rPr>
            </w:pPr>
            <w:r>
              <w:rPr>
                <w:rFonts w:asciiTheme="minorHAnsi" w:hAnsiTheme="minorHAnsi" w:cstheme="minorHAnsi"/>
                <w:sz w:val="24"/>
              </w:rPr>
              <w:t>Tối đa 1 tuần sau khi nghiệm thu chính thức với khách hàng</w:t>
            </w:r>
          </w:p>
        </w:tc>
      </w:tr>
      <w:tr w:rsidR="009957A2" w:rsidRPr="00527DBD" w:rsidTr="002A0B43">
        <w:tc>
          <w:tcPr>
            <w:tcW w:w="1085" w:type="pct"/>
            <w:shd w:val="clear" w:color="auto" w:fill="auto"/>
          </w:tcPr>
          <w:p w:rsidR="009957A2" w:rsidRPr="00527DBD" w:rsidRDefault="009957A2"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ra</w:t>
            </w:r>
          </w:p>
        </w:tc>
        <w:tc>
          <w:tcPr>
            <w:tcW w:w="3915" w:type="pct"/>
            <w:shd w:val="clear" w:color="auto" w:fill="auto"/>
          </w:tcPr>
          <w:p w:rsidR="009957A2" w:rsidRPr="00527DBD" w:rsidRDefault="00240340" w:rsidP="00A37416">
            <w:pPr>
              <w:pStyle w:val="TableContents"/>
              <w:numPr>
                <w:ilvl w:val="0"/>
                <w:numId w:val="18"/>
              </w:numPr>
              <w:jc w:val="both"/>
              <w:rPr>
                <w:rFonts w:asciiTheme="minorHAnsi" w:hAnsiTheme="minorHAnsi" w:cstheme="minorHAnsi"/>
                <w:sz w:val="24"/>
              </w:rPr>
            </w:pPr>
            <w:r>
              <w:rPr>
                <w:rFonts w:asciiTheme="minorHAnsi" w:hAnsiTheme="minorHAnsi" w:cstheme="minorHAnsi"/>
                <w:bCs/>
                <w:color w:val="0000FF"/>
                <w:sz w:val="24"/>
              </w:rPr>
              <w:t xml:space="preserve">NCSW- </w:t>
            </w:r>
            <w:r w:rsidR="009957A2" w:rsidRPr="00240340">
              <w:rPr>
                <w:rFonts w:asciiTheme="minorHAnsi" w:hAnsiTheme="minorHAnsi" w:cstheme="minorHAnsi"/>
                <w:bCs/>
                <w:color w:val="0000FF"/>
                <w:sz w:val="24"/>
              </w:rPr>
              <w:t>Biên bản họp kết thúc dự án</w:t>
            </w:r>
          </w:p>
          <w:p w:rsidR="009957A2" w:rsidRPr="00527DBD" w:rsidRDefault="002233A9" w:rsidP="00A37416">
            <w:pPr>
              <w:pStyle w:val="TableContents"/>
              <w:numPr>
                <w:ilvl w:val="0"/>
                <w:numId w:val="18"/>
              </w:numPr>
              <w:jc w:val="both"/>
              <w:rPr>
                <w:rFonts w:asciiTheme="minorHAnsi" w:hAnsiTheme="minorHAnsi" w:cstheme="minorHAnsi"/>
                <w:sz w:val="24"/>
              </w:rPr>
            </w:pPr>
            <w:r w:rsidRPr="00527DBD">
              <w:rPr>
                <w:rFonts w:asciiTheme="minorHAnsi" w:hAnsiTheme="minorHAnsi" w:cstheme="minorHAnsi"/>
                <w:bCs/>
                <w:color w:val="0000FF"/>
                <w:sz w:val="24"/>
              </w:rPr>
              <w:t>NCSW-DA-09-BM-03 Báo cáo kết thúc dự án</w:t>
            </w:r>
          </w:p>
        </w:tc>
      </w:tr>
    </w:tbl>
    <w:p w:rsidR="005B4378" w:rsidRPr="00527DBD" w:rsidRDefault="000D5A3E" w:rsidP="00A37416">
      <w:pPr>
        <w:pStyle w:val="Heading2"/>
        <w:jc w:val="both"/>
        <w:rPr>
          <w:rFonts w:asciiTheme="minorHAnsi" w:hAnsiTheme="minorHAnsi" w:cstheme="minorHAnsi"/>
          <w:szCs w:val="24"/>
        </w:rPr>
      </w:pPr>
      <w:bookmarkStart w:id="10" w:name="_Toc485887301"/>
      <w:r w:rsidRPr="00527DBD">
        <w:rPr>
          <w:rFonts w:asciiTheme="minorHAnsi" w:hAnsiTheme="minorHAnsi" w:cstheme="minorHAnsi"/>
          <w:color w:val="000000"/>
          <w:szCs w:val="24"/>
        </w:rPr>
        <w:t>Lưu hồ sơ</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54"/>
        <w:gridCol w:w="7411"/>
      </w:tblGrid>
      <w:tr w:rsidR="005B4378" w:rsidRPr="00527DBD" w:rsidTr="002A0B43">
        <w:tc>
          <w:tcPr>
            <w:tcW w:w="1085" w:type="pct"/>
            <w:shd w:val="clear" w:color="auto" w:fill="auto"/>
          </w:tcPr>
          <w:p w:rsidR="005B4378" w:rsidRPr="00527DBD" w:rsidRDefault="005B4378" w:rsidP="00A37416">
            <w:pPr>
              <w:pStyle w:val="TableHeading"/>
              <w:ind w:left="105"/>
              <w:jc w:val="both"/>
              <w:rPr>
                <w:rFonts w:asciiTheme="minorHAnsi" w:hAnsiTheme="minorHAnsi" w:cstheme="minorHAnsi"/>
                <w:sz w:val="24"/>
              </w:rPr>
            </w:pPr>
            <w:r w:rsidRPr="00527DBD">
              <w:rPr>
                <w:rFonts w:asciiTheme="minorHAnsi" w:hAnsiTheme="minorHAnsi" w:cstheme="minorHAnsi"/>
                <w:b w:val="0"/>
                <w:bCs w:val="0"/>
                <w:sz w:val="24"/>
              </w:rPr>
              <w:t>Mục đích</w:t>
            </w:r>
          </w:p>
        </w:tc>
        <w:tc>
          <w:tcPr>
            <w:tcW w:w="3915" w:type="pct"/>
            <w:shd w:val="clear" w:color="auto" w:fill="auto"/>
          </w:tcPr>
          <w:p w:rsidR="005B4378" w:rsidRPr="00527DBD" w:rsidRDefault="00586EFC" w:rsidP="00A37416">
            <w:pPr>
              <w:pStyle w:val="TableHeading"/>
              <w:ind w:left="113"/>
              <w:jc w:val="both"/>
              <w:rPr>
                <w:rFonts w:asciiTheme="minorHAnsi" w:hAnsiTheme="minorHAnsi" w:cstheme="minorHAnsi"/>
                <w:b w:val="0"/>
                <w:sz w:val="24"/>
              </w:rPr>
            </w:pPr>
            <w:r>
              <w:rPr>
                <w:rFonts w:asciiTheme="minorHAnsi" w:hAnsiTheme="minorHAnsi" w:cstheme="minorHAnsi"/>
                <w:b w:val="0"/>
                <w:sz w:val="24"/>
              </w:rPr>
              <w:t>Quy định cách thức lưu trữ hồ sơ</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Người thực hiện</w:t>
            </w:r>
          </w:p>
        </w:tc>
        <w:tc>
          <w:tcPr>
            <w:tcW w:w="3915" w:type="pct"/>
            <w:shd w:val="clear" w:color="auto" w:fill="auto"/>
          </w:tcPr>
          <w:p w:rsidR="005B4378" w:rsidRPr="00527DBD" w:rsidRDefault="000D5A3E" w:rsidP="00A37416">
            <w:pPr>
              <w:pStyle w:val="TableContents"/>
              <w:ind w:left="113"/>
              <w:jc w:val="both"/>
              <w:rPr>
                <w:rFonts w:asciiTheme="minorHAnsi" w:hAnsiTheme="minorHAnsi" w:cstheme="minorHAnsi"/>
                <w:sz w:val="24"/>
              </w:rPr>
            </w:pPr>
            <w:r w:rsidRPr="00527DBD">
              <w:rPr>
                <w:rFonts w:asciiTheme="minorHAnsi" w:hAnsiTheme="minorHAnsi" w:cstheme="minorHAnsi"/>
                <w:sz w:val="24"/>
              </w:rPr>
              <w:t>Trưởng dự án, Trưởng các bộ phận liên quan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vào</w:t>
            </w:r>
          </w:p>
        </w:tc>
        <w:tc>
          <w:tcPr>
            <w:tcW w:w="3915" w:type="pct"/>
            <w:shd w:val="clear" w:color="auto" w:fill="auto"/>
          </w:tcPr>
          <w:p w:rsidR="005B4378" w:rsidRPr="00527DBD" w:rsidRDefault="000D5A3E" w:rsidP="00A37416">
            <w:pPr>
              <w:pStyle w:val="BodyText"/>
              <w:numPr>
                <w:ilvl w:val="0"/>
                <w:numId w:val="17"/>
              </w:numPr>
              <w:suppressLineNumbers/>
              <w:spacing w:before="0" w:after="0"/>
              <w:jc w:val="both"/>
              <w:rPr>
                <w:rFonts w:asciiTheme="minorHAnsi" w:hAnsiTheme="minorHAnsi" w:cstheme="minorHAnsi"/>
                <w:szCs w:val="24"/>
              </w:rPr>
            </w:pPr>
            <w:r w:rsidRPr="00527DBD">
              <w:rPr>
                <w:rFonts w:asciiTheme="minorHAnsi" w:hAnsiTheme="minorHAnsi" w:cstheme="minorHAnsi"/>
                <w:szCs w:val="24"/>
              </w:rPr>
              <w:t>Báo cáo tổng kết dự án</w:t>
            </w:r>
          </w:p>
          <w:p w:rsidR="000D5A3E" w:rsidRPr="00527DBD" w:rsidRDefault="000D5A3E" w:rsidP="00A37416">
            <w:pPr>
              <w:pStyle w:val="BodyText"/>
              <w:numPr>
                <w:ilvl w:val="0"/>
                <w:numId w:val="17"/>
              </w:numPr>
              <w:suppressLineNumbers/>
              <w:spacing w:before="0" w:after="0"/>
              <w:jc w:val="both"/>
              <w:rPr>
                <w:rFonts w:asciiTheme="minorHAnsi" w:hAnsiTheme="minorHAnsi" w:cstheme="minorHAnsi"/>
                <w:szCs w:val="24"/>
              </w:rPr>
            </w:pPr>
            <w:r w:rsidRPr="00527DBD">
              <w:rPr>
                <w:rFonts w:asciiTheme="minorHAnsi" w:hAnsiTheme="minorHAnsi" w:cstheme="minorHAnsi"/>
                <w:szCs w:val="24"/>
              </w:rPr>
              <w:t>Biên bản họp kết thúc dự án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Các bước thực hiện</w:t>
            </w:r>
          </w:p>
        </w:tc>
        <w:tc>
          <w:tcPr>
            <w:tcW w:w="3915" w:type="pct"/>
            <w:shd w:val="clear" w:color="auto" w:fill="auto"/>
          </w:tcPr>
          <w:p w:rsidR="005B4378" w:rsidRPr="00527DBD" w:rsidRDefault="000D5A3E" w:rsidP="00A37416">
            <w:pPr>
              <w:pStyle w:val="TableContents"/>
              <w:ind w:left="19"/>
              <w:jc w:val="both"/>
              <w:rPr>
                <w:rFonts w:asciiTheme="minorHAnsi" w:hAnsiTheme="minorHAnsi" w:cstheme="minorHAnsi"/>
                <w:sz w:val="24"/>
              </w:rPr>
            </w:pPr>
            <w:r w:rsidRPr="00527DBD">
              <w:rPr>
                <w:rFonts w:asciiTheme="minorHAnsi" w:hAnsiTheme="minorHAnsi" w:cstheme="minorHAnsi"/>
                <w:sz w:val="24"/>
              </w:rPr>
              <w:t xml:space="preserve">Sau khi đã họp kết thúc dự án, Trưởng dự án và </w:t>
            </w:r>
            <w:r w:rsidR="009957A2" w:rsidRPr="00527DBD">
              <w:rPr>
                <w:rFonts w:asciiTheme="minorHAnsi" w:hAnsiTheme="minorHAnsi" w:cstheme="minorHAnsi"/>
                <w:sz w:val="24"/>
              </w:rPr>
              <w:t>các thành viên dự án</w:t>
            </w:r>
            <w:r w:rsidRPr="00527DBD">
              <w:rPr>
                <w:rFonts w:asciiTheme="minorHAnsi" w:hAnsiTheme="minorHAnsi" w:cstheme="minorHAnsi"/>
                <w:sz w:val="24"/>
              </w:rPr>
              <w:t xml:space="preserve"> liên quan </w:t>
            </w:r>
            <w:r w:rsidR="002C71AC" w:rsidRPr="00527DBD">
              <w:rPr>
                <w:rFonts w:asciiTheme="minorHAnsi" w:hAnsiTheme="minorHAnsi" w:cstheme="minorHAnsi"/>
                <w:sz w:val="24"/>
              </w:rPr>
              <w:t>tổng kết tài liệu và lưu vào hồ sơ dự án</w:t>
            </w: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Thời hạn</w:t>
            </w:r>
          </w:p>
        </w:tc>
        <w:tc>
          <w:tcPr>
            <w:tcW w:w="3915" w:type="pct"/>
            <w:shd w:val="clear" w:color="auto" w:fill="auto"/>
          </w:tcPr>
          <w:p w:rsidR="005B4378" w:rsidRPr="00527DBD" w:rsidRDefault="005B4378" w:rsidP="00A37416">
            <w:pPr>
              <w:pStyle w:val="TableContents"/>
              <w:jc w:val="both"/>
              <w:rPr>
                <w:rFonts w:asciiTheme="minorHAnsi" w:hAnsiTheme="minorHAnsi" w:cstheme="minorHAnsi"/>
                <w:sz w:val="24"/>
              </w:rPr>
            </w:pP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Tài liệu liên quan</w:t>
            </w:r>
          </w:p>
        </w:tc>
        <w:tc>
          <w:tcPr>
            <w:tcW w:w="3915" w:type="pct"/>
            <w:shd w:val="clear" w:color="auto" w:fill="auto"/>
          </w:tcPr>
          <w:p w:rsidR="005B4378" w:rsidRPr="00527DBD" w:rsidRDefault="005B4378" w:rsidP="00A37416">
            <w:pPr>
              <w:pStyle w:val="TableContents"/>
              <w:ind w:left="113"/>
              <w:jc w:val="both"/>
              <w:rPr>
                <w:rFonts w:asciiTheme="minorHAnsi" w:hAnsiTheme="minorHAnsi" w:cstheme="minorHAnsi"/>
                <w:sz w:val="24"/>
              </w:rPr>
            </w:pPr>
          </w:p>
        </w:tc>
      </w:tr>
      <w:tr w:rsidR="005B4378" w:rsidRPr="00527DBD" w:rsidTr="002A0B43">
        <w:tc>
          <w:tcPr>
            <w:tcW w:w="1085" w:type="pct"/>
            <w:shd w:val="clear" w:color="auto" w:fill="auto"/>
          </w:tcPr>
          <w:p w:rsidR="005B4378" w:rsidRPr="00527DBD" w:rsidRDefault="005B4378" w:rsidP="00A37416">
            <w:pPr>
              <w:pStyle w:val="TableContents"/>
              <w:ind w:left="105"/>
              <w:jc w:val="both"/>
              <w:rPr>
                <w:rFonts w:asciiTheme="minorHAnsi" w:hAnsiTheme="minorHAnsi" w:cstheme="minorHAnsi"/>
                <w:sz w:val="24"/>
              </w:rPr>
            </w:pPr>
            <w:r w:rsidRPr="00527DBD">
              <w:rPr>
                <w:rFonts w:asciiTheme="minorHAnsi" w:hAnsiTheme="minorHAnsi" w:cstheme="minorHAnsi"/>
                <w:sz w:val="24"/>
              </w:rPr>
              <w:t>Đầu ra</w:t>
            </w:r>
          </w:p>
        </w:tc>
        <w:tc>
          <w:tcPr>
            <w:tcW w:w="3915" w:type="pct"/>
            <w:shd w:val="clear" w:color="auto" w:fill="auto"/>
          </w:tcPr>
          <w:p w:rsidR="005B4378" w:rsidRPr="00527DBD" w:rsidRDefault="008F489C" w:rsidP="00A37416">
            <w:pPr>
              <w:pStyle w:val="TableContents"/>
              <w:jc w:val="both"/>
              <w:rPr>
                <w:rFonts w:asciiTheme="minorHAnsi" w:hAnsiTheme="minorHAnsi" w:cstheme="minorHAnsi"/>
                <w:color w:val="000000"/>
                <w:sz w:val="24"/>
              </w:rPr>
            </w:pPr>
            <w:r>
              <w:rPr>
                <w:rFonts w:asciiTheme="minorHAnsi" w:hAnsiTheme="minorHAnsi" w:cstheme="minorHAnsi"/>
                <w:color w:val="000000"/>
                <w:sz w:val="24"/>
              </w:rPr>
              <w:t>Hồ sơ dự án được lưu</w:t>
            </w:r>
          </w:p>
        </w:tc>
      </w:tr>
    </w:tbl>
    <w:p w:rsidR="000610C8" w:rsidRPr="00527DBD" w:rsidRDefault="000610C8" w:rsidP="00A37416">
      <w:pPr>
        <w:pStyle w:val="Heading1"/>
        <w:spacing w:before="120"/>
        <w:jc w:val="both"/>
        <w:rPr>
          <w:rFonts w:asciiTheme="minorHAnsi" w:hAnsiTheme="minorHAnsi" w:cstheme="minorHAnsi"/>
          <w:szCs w:val="24"/>
        </w:rPr>
      </w:pPr>
      <w:bookmarkStart w:id="11" w:name="_Toc485887302"/>
      <w:r w:rsidRPr="00527DBD">
        <w:rPr>
          <w:rFonts w:asciiTheme="minorHAnsi" w:hAnsiTheme="minorHAnsi" w:cstheme="minorHAnsi"/>
          <w:szCs w:val="24"/>
        </w:rPr>
        <w:t>HỒ SƠ BIỂU MẪU</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253"/>
        <w:gridCol w:w="741"/>
        <w:gridCol w:w="2814"/>
        <w:gridCol w:w="1066"/>
        <w:gridCol w:w="1032"/>
        <w:gridCol w:w="1185"/>
      </w:tblGrid>
      <w:tr w:rsidR="000610C8" w:rsidRPr="00527DBD" w:rsidTr="00162335">
        <w:trPr>
          <w:tblHeader/>
        </w:trPr>
        <w:tc>
          <w:tcPr>
            <w:tcW w:w="251"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TT</w:t>
            </w:r>
          </w:p>
        </w:tc>
        <w:tc>
          <w:tcPr>
            <w:tcW w:w="1177"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Mã tên hồ sơ/ biểu mẫu</w:t>
            </w:r>
          </w:p>
        </w:tc>
        <w:tc>
          <w:tcPr>
            <w:tcW w:w="387"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Độ mật</w:t>
            </w:r>
          </w:p>
        </w:tc>
        <w:tc>
          <w:tcPr>
            <w:tcW w:w="1470"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Mục đích</w:t>
            </w:r>
          </w:p>
        </w:tc>
        <w:tc>
          <w:tcPr>
            <w:tcW w:w="557"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Thời gian lưu hồ sơ</w:t>
            </w:r>
          </w:p>
        </w:tc>
        <w:tc>
          <w:tcPr>
            <w:tcW w:w="539"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Hình thức lưu</w:t>
            </w:r>
          </w:p>
        </w:tc>
        <w:tc>
          <w:tcPr>
            <w:tcW w:w="619"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Bộ phận lưu</w:t>
            </w:r>
          </w:p>
        </w:tc>
      </w:tr>
      <w:tr w:rsidR="000610C8" w:rsidRPr="00527DBD" w:rsidTr="007B00FE">
        <w:tc>
          <w:tcPr>
            <w:tcW w:w="251" w:type="pct"/>
            <w:tcBorders>
              <w:top w:val="single" w:sz="8" w:space="0" w:color="AD0101"/>
              <w:left w:val="single" w:sz="8" w:space="0" w:color="AD0101"/>
              <w:bottom w:val="single" w:sz="8" w:space="0" w:color="AD0101"/>
            </w:tcBorders>
            <w:shd w:val="clear" w:color="auto" w:fill="auto"/>
          </w:tcPr>
          <w:p w:rsidR="000610C8" w:rsidRPr="00527DBD" w:rsidRDefault="000610C8" w:rsidP="00A37416">
            <w:pPr>
              <w:pStyle w:val="ListParagraph"/>
              <w:numPr>
                <w:ilvl w:val="0"/>
                <w:numId w:val="1"/>
              </w:numPr>
              <w:spacing w:before="60" w:after="60" w:line="240" w:lineRule="auto"/>
              <w:jc w:val="both"/>
              <w:rPr>
                <w:rFonts w:asciiTheme="minorHAnsi" w:hAnsiTheme="minorHAnsi" w:cstheme="minorHAnsi"/>
                <w:b/>
                <w:bCs/>
                <w:szCs w:val="24"/>
              </w:rPr>
            </w:pPr>
          </w:p>
        </w:tc>
        <w:tc>
          <w:tcPr>
            <w:tcW w:w="1177" w:type="pct"/>
            <w:tcBorders>
              <w:top w:val="single" w:sz="8" w:space="0" w:color="AD0101"/>
              <w:bottom w:val="single" w:sz="8" w:space="0" w:color="AD0101"/>
            </w:tcBorders>
            <w:shd w:val="clear" w:color="auto" w:fill="auto"/>
          </w:tcPr>
          <w:p w:rsidR="000610C8" w:rsidRPr="00527DBD" w:rsidRDefault="009957A2" w:rsidP="00A37416">
            <w:pPr>
              <w:spacing w:before="60" w:after="60" w:line="240" w:lineRule="auto"/>
              <w:jc w:val="both"/>
              <w:rPr>
                <w:rFonts w:asciiTheme="minorHAnsi" w:hAnsiTheme="minorHAnsi" w:cstheme="minorHAnsi"/>
                <w:szCs w:val="24"/>
              </w:rPr>
            </w:pPr>
            <w:r w:rsidRPr="00527DBD">
              <w:rPr>
                <w:rFonts w:asciiTheme="minorHAnsi" w:hAnsiTheme="minorHAnsi" w:cstheme="minorHAnsi"/>
                <w:color w:val="3333FF"/>
                <w:szCs w:val="24"/>
              </w:rPr>
              <w:t>NCSW-DA-09-BM-01 Yêu cầu nghiệm thu dự án</w:t>
            </w:r>
          </w:p>
        </w:tc>
        <w:tc>
          <w:tcPr>
            <w:tcW w:w="387" w:type="pct"/>
            <w:tcBorders>
              <w:top w:val="single" w:sz="8" w:space="0" w:color="AD0101"/>
              <w:bottom w:val="single" w:sz="8" w:space="0" w:color="AD0101"/>
            </w:tcBorders>
            <w:shd w:val="clear" w:color="auto" w:fill="auto"/>
            <w:vAlign w:val="center"/>
          </w:tcPr>
          <w:p w:rsidR="000610C8" w:rsidRPr="00527DBD" w:rsidRDefault="007B00FE" w:rsidP="007B00FE">
            <w:pPr>
              <w:spacing w:before="60" w:after="60" w:line="240" w:lineRule="auto"/>
              <w:jc w:val="center"/>
              <w:rPr>
                <w:rFonts w:asciiTheme="minorHAnsi" w:hAnsiTheme="minorHAnsi" w:cstheme="minorHAnsi"/>
                <w:szCs w:val="24"/>
              </w:rPr>
            </w:pPr>
            <w:r>
              <w:rPr>
                <w:rFonts w:asciiTheme="minorHAnsi" w:hAnsiTheme="minorHAnsi" w:cstheme="minorHAnsi"/>
                <w:szCs w:val="24"/>
              </w:rPr>
              <w:t>BT</w:t>
            </w:r>
          </w:p>
        </w:tc>
        <w:tc>
          <w:tcPr>
            <w:tcW w:w="1470" w:type="pct"/>
            <w:tcBorders>
              <w:top w:val="single" w:sz="8" w:space="0" w:color="AD0101"/>
              <w:bottom w:val="single" w:sz="8" w:space="0" w:color="AD0101"/>
            </w:tcBorders>
            <w:shd w:val="clear" w:color="auto" w:fill="auto"/>
          </w:tcPr>
          <w:p w:rsidR="000610C8" w:rsidRPr="00527DBD" w:rsidRDefault="009957A2" w:rsidP="00A37416">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Nhằm đưa ra yêu cầu nghiệm thu, kết thúc hoặc dừng thực hiện dự án</w:t>
            </w:r>
          </w:p>
        </w:tc>
        <w:tc>
          <w:tcPr>
            <w:tcW w:w="557" w:type="pct"/>
            <w:tcBorders>
              <w:top w:val="single" w:sz="8" w:space="0" w:color="AD0101"/>
              <w:bottom w:val="single" w:sz="8" w:space="0" w:color="AD0101"/>
            </w:tcBorders>
            <w:shd w:val="clear" w:color="auto" w:fill="auto"/>
          </w:tcPr>
          <w:p w:rsidR="000610C8" w:rsidRPr="00527DBD" w:rsidRDefault="001E3568" w:rsidP="00A37416">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2 năm</w:t>
            </w:r>
          </w:p>
        </w:tc>
        <w:tc>
          <w:tcPr>
            <w:tcW w:w="539" w:type="pct"/>
            <w:tcBorders>
              <w:top w:val="single" w:sz="8" w:space="0" w:color="AD0101"/>
              <w:bottom w:val="single" w:sz="8" w:space="0" w:color="AD0101"/>
            </w:tcBorders>
            <w:shd w:val="clear" w:color="auto" w:fill="auto"/>
          </w:tcPr>
          <w:p w:rsidR="000610C8" w:rsidRPr="00527DBD" w:rsidRDefault="009957A2" w:rsidP="00A37416">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S</w:t>
            </w:r>
          </w:p>
        </w:tc>
        <w:tc>
          <w:tcPr>
            <w:tcW w:w="619" w:type="pct"/>
            <w:tcBorders>
              <w:top w:val="single" w:sz="8" w:space="0" w:color="AD0101"/>
              <w:bottom w:val="single" w:sz="8" w:space="0" w:color="AD0101"/>
              <w:right w:val="single" w:sz="8" w:space="0" w:color="AD0101"/>
            </w:tcBorders>
            <w:shd w:val="clear" w:color="auto" w:fill="auto"/>
          </w:tcPr>
          <w:p w:rsidR="000610C8" w:rsidRPr="00527DBD" w:rsidRDefault="009957A2" w:rsidP="00A37416">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Dự án</w:t>
            </w:r>
          </w:p>
        </w:tc>
      </w:tr>
      <w:tr w:rsidR="007B00FE" w:rsidRPr="00527DBD" w:rsidTr="007B00FE">
        <w:tc>
          <w:tcPr>
            <w:tcW w:w="251" w:type="pct"/>
            <w:shd w:val="clear" w:color="auto" w:fill="auto"/>
          </w:tcPr>
          <w:p w:rsidR="007B00FE" w:rsidRPr="00527DBD" w:rsidRDefault="007B00FE" w:rsidP="007B00FE">
            <w:pPr>
              <w:pStyle w:val="ListParagraph"/>
              <w:numPr>
                <w:ilvl w:val="0"/>
                <w:numId w:val="1"/>
              </w:numPr>
              <w:spacing w:before="60" w:after="60" w:line="240" w:lineRule="auto"/>
              <w:jc w:val="both"/>
              <w:rPr>
                <w:rFonts w:asciiTheme="minorHAnsi" w:hAnsiTheme="minorHAnsi" w:cstheme="minorHAnsi"/>
                <w:b/>
                <w:bCs/>
                <w:szCs w:val="24"/>
              </w:rPr>
            </w:pPr>
          </w:p>
        </w:tc>
        <w:tc>
          <w:tcPr>
            <w:tcW w:w="1177" w:type="pct"/>
            <w:shd w:val="clear" w:color="auto" w:fill="auto"/>
          </w:tcPr>
          <w:p w:rsidR="007B00FE" w:rsidRPr="00527DBD" w:rsidRDefault="007B00FE" w:rsidP="007B00FE">
            <w:pPr>
              <w:spacing w:before="60" w:after="60" w:line="240" w:lineRule="auto"/>
              <w:jc w:val="both"/>
              <w:rPr>
                <w:rFonts w:asciiTheme="minorHAnsi" w:hAnsiTheme="minorHAnsi" w:cstheme="minorHAnsi"/>
                <w:bCs/>
                <w:color w:val="0000FF"/>
                <w:szCs w:val="24"/>
              </w:rPr>
            </w:pPr>
            <w:r w:rsidRPr="00527DBD">
              <w:rPr>
                <w:rFonts w:asciiTheme="minorHAnsi" w:hAnsiTheme="minorHAnsi" w:cstheme="minorHAnsi"/>
                <w:color w:val="3333FF"/>
                <w:szCs w:val="24"/>
              </w:rPr>
              <w:t>NCSW-DA-09-BM-02 Biên bản nghiệm thu</w:t>
            </w:r>
          </w:p>
        </w:tc>
        <w:tc>
          <w:tcPr>
            <w:tcW w:w="387" w:type="pct"/>
            <w:shd w:val="clear" w:color="auto" w:fill="auto"/>
            <w:vAlign w:val="center"/>
          </w:tcPr>
          <w:p w:rsidR="007B00FE" w:rsidRDefault="007B00FE" w:rsidP="007B00FE">
            <w:pPr>
              <w:jc w:val="center"/>
            </w:pPr>
            <w:r w:rsidRPr="00E43CA6">
              <w:rPr>
                <w:rFonts w:asciiTheme="minorHAnsi" w:hAnsiTheme="minorHAnsi" w:cstheme="minorHAnsi"/>
                <w:szCs w:val="24"/>
              </w:rPr>
              <w:t>BT</w:t>
            </w:r>
          </w:p>
        </w:tc>
        <w:tc>
          <w:tcPr>
            <w:tcW w:w="1470"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Nhằm ghi nhận kết quả nghiệm thu dự án với khách hàng</w:t>
            </w:r>
          </w:p>
        </w:tc>
        <w:tc>
          <w:tcPr>
            <w:tcW w:w="557"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10 năm</w:t>
            </w:r>
          </w:p>
        </w:tc>
        <w:tc>
          <w:tcPr>
            <w:tcW w:w="539"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H</w:t>
            </w:r>
          </w:p>
        </w:tc>
        <w:tc>
          <w:tcPr>
            <w:tcW w:w="619"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Dự án</w:t>
            </w:r>
          </w:p>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Kế toán</w:t>
            </w:r>
          </w:p>
        </w:tc>
      </w:tr>
      <w:tr w:rsidR="007B00FE" w:rsidRPr="00527DBD" w:rsidTr="007B00FE">
        <w:tc>
          <w:tcPr>
            <w:tcW w:w="251" w:type="pct"/>
            <w:tcBorders>
              <w:top w:val="single" w:sz="8" w:space="0" w:color="AD0101"/>
              <w:left w:val="single" w:sz="8" w:space="0" w:color="AD0101"/>
              <w:bottom w:val="single" w:sz="8" w:space="0" w:color="AD0101"/>
            </w:tcBorders>
            <w:shd w:val="clear" w:color="auto" w:fill="auto"/>
          </w:tcPr>
          <w:p w:rsidR="007B00FE" w:rsidRPr="00527DBD" w:rsidRDefault="007B00FE" w:rsidP="007B00FE">
            <w:pPr>
              <w:pStyle w:val="ListParagraph"/>
              <w:numPr>
                <w:ilvl w:val="0"/>
                <w:numId w:val="1"/>
              </w:numPr>
              <w:spacing w:before="60" w:after="60" w:line="240" w:lineRule="auto"/>
              <w:jc w:val="both"/>
              <w:rPr>
                <w:rFonts w:asciiTheme="minorHAnsi" w:hAnsiTheme="minorHAnsi" w:cstheme="minorHAnsi"/>
                <w:b/>
                <w:bCs/>
                <w:szCs w:val="24"/>
              </w:rPr>
            </w:pPr>
          </w:p>
        </w:tc>
        <w:tc>
          <w:tcPr>
            <w:tcW w:w="1177" w:type="pct"/>
            <w:tcBorders>
              <w:top w:val="single" w:sz="8" w:space="0" w:color="AD0101"/>
              <w:bottom w:val="single" w:sz="8" w:space="0" w:color="AD0101"/>
            </w:tcBorders>
            <w:shd w:val="clear" w:color="auto" w:fill="auto"/>
          </w:tcPr>
          <w:p w:rsidR="007B00FE" w:rsidRPr="00527DBD" w:rsidRDefault="007B00FE" w:rsidP="007B00FE">
            <w:pPr>
              <w:spacing w:before="60" w:after="60" w:line="240" w:lineRule="auto"/>
              <w:jc w:val="both"/>
              <w:rPr>
                <w:rFonts w:asciiTheme="minorHAnsi" w:hAnsiTheme="minorHAnsi" w:cstheme="minorHAnsi"/>
                <w:bCs/>
                <w:color w:val="0000FF"/>
                <w:szCs w:val="24"/>
              </w:rPr>
            </w:pPr>
            <w:r w:rsidRPr="00527DBD">
              <w:rPr>
                <w:rFonts w:asciiTheme="minorHAnsi" w:hAnsiTheme="minorHAnsi" w:cstheme="minorHAnsi"/>
                <w:bCs/>
                <w:color w:val="0000FF"/>
                <w:szCs w:val="24"/>
              </w:rPr>
              <w:t>NCSW-DA-09-BM-03 Báo cáo kết thúc dự án</w:t>
            </w:r>
          </w:p>
        </w:tc>
        <w:tc>
          <w:tcPr>
            <w:tcW w:w="387" w:type="pct"/>
            <w:tcBorders>
              <w:top w:val="single" w:sz="8" w:space="0" w:color="AD0101"/>
              <w:bottom w:val="single" w:sz="8" w:space="0" w:color="AD0101"/>
            </w:tcBorders>
            <w:shd w:val="clear" w:color="auto" w:fill="auto"/>
            <w:vAlign w:val="center"/>
          </w:tcPr>
          <w:p w:rsidR="007B00FE" w:rsidRDefault="007B00FE" w:rsidP="007B00FE">
            <w:pPr>
              <w:jc w:val="center"/>
            </w:pPr>
            <w:r w:rsidRPr="00E43CA6">
              <w:rPr>
                <w:rFonts w:asciiTheme="minorHAnsi" w:hAnsiTheme="minorHAnsi" w:cstheme="minorHAnsi"/>
                <w:szCs w:val="24"/>
              </w:rPr>
              <w:t>BT</w:t>
            </w:r>
          </w:p>
        </w:tc>
        <w:tc>
          <w:tcPr>
            <w:tcW w:w="1470" w:type="pct"/>
            <w:tcBorders>
              <w:top w:val="single" w:sz="8" w:space="0" w:color="AD0101"/>
              <w:bottom w:val="single" w:sz="8" w:space="0" w:color="AD0101"/>
            </w:tcBorders>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Nhằm ghi nhận tổng kết toàn bộ vấn đề thực hiện dự án</w:t>
            </w:r>
          </w:p>
        </w:tc>
        <w:tc>
          <w:tcPr>
            <w:tcW w:w="557" w:type="pct"/>
            <w:tcBorders>
              <w:top w:val="single" w:sz="8" w:space="0" w:color="AD0101"/>
              <w:bottom w:val="single" w:sz="8" w:space="0" w:color="AD0101"/>
            </w:tcBorders>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2 năm</w:t>
            </w:r>
          </w:p>
        </w:tc>
        <w:tc>
          <w:tcPr>
            <w:tcW w:w="539" w:type="pct"/>
            <w:tcBorders>
              <w:top w:val="single" w:sz="8" w:space="0" w:color="AD0101"/>
              <w:bottom w:val="single" w:sz="8" w:space="0" w:color="AD0101"/>
            </w:tcBorders>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S</w:t>
            </w:r>
          </w:p>
        </w:tc>
        <w:tc>
          <w:tcPr>
            <w:tcW w:w="619" w:type="pct"/>
            <w:tcBorders>
              <w:top w:val="single" w:sz="8" w:space="0" w:color="AD0101"/>
              <w:bottom w:val="single" w:sz="8" w:space="0" w:color="AD0101"/>
              <w:right w:val="single" w:sz="8" w:space="0" w:color="AD0101"/>
            </w:tcBorders>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Dự án</w:t>
            </w:r>
          </w:p>
        </w:tc>
      </w:tr>
      <w:tr w:rsidR="007B00FE" w:rsidRPr="00527DBD" w:rsidTr="007B00FE">
        <w:tc>
          <w:tcPr>
            <w:tcW w:w="251" w:type="pct"/>
            <w:shd w:val="clear" w:color="auto" w:fill="auto"/>
          </w:tcPr>
          <w:p w:rsidR="007B00FE" w:rsidRPr="00527DBD" w:rsidRDefault="007B00FE" w:rsidP="007B00FE">
            <w:pPr>
              <w:pStyle w:val="ListParagraph"/>
              <w:numPr>
                <w:ilvl w:val="0"/>
                <w:numId w:val="1"/>
              </w:numPr>
              <w:spacing w:before="60" w:after="60" w:line="240" w:lineRule="auto"/>
              <w:jc w:val="both"/>
              <w:rPr>
                <w:rFonts w:asciiTheme="minorHAnsi" w:hAnsiTheme="minorHAnsi" w:cstheme="minorHAnsi"/>
                <w:b/>
                <w:bCs/>
                <w:szCs w:val="24"/>
              </w:rPr>
            </w:pPr>
          </w:p>
        </w:tc>
        <w:tc>
          <w:tcPr>
            <w:tcW w:w="1177" w:type="pct"/>
            <w:shd w:val="clear" w:color="auto" w:fill="auto"/>
          </w:tcPr>
          <w:p w:rsidR="007B00FE" w:rsidRPr="00527DBD" w:rsidRDefault="007B00FE" w:rsidP="007B00FE">
            <w:pPr>
              <w:spacing w:before="60" w:after="60" w:line="240" w:lineRule="auto"/>
              <w:jc w:val="both"/>
              <w:rPr>
                <w:rFonts w:asciiTheme="minorHAnsi" w:hAnsiTheme="minorHAnsi" w:cstheme="minorHAnsi"/>
                <w:bCs/>
                <w:color w:val="0000FF"/>
                <w:szCs w:val="24"/>
              </w:rPr>
            </w:pPr>
            <w:r w:rsidRPr="00527DBD">
              <w:rPr>
                <w:rFonts w:asciiTheme="minorHAnsi" w:hAnsiTheme="minorHAnsi" w:cstheme="minorHAnsi"/>
                <w:bCs/>
                <w:color w:val="0000FF"/>
                <w:szCs w:val="24"/>
              </w:rPr>
              <w:t>NCSW-Biên bản họp</w:t>
            </w:r>
          </w:p>
        </w:tc>
        <w:tc>
          <w:tcPr>
            <w:tcW w:w="387" w:type="pct"/>
            <w:shd w:val="clear" w:color="auto" w:fill="auto"/>
            <w:vAlign w:val="center"/>
          </w:tcPr>
          <w:p w:rsidR="007B00FE" w:rsidRDefault="007B00FE" w:rsidP="007B00FE">
            <w:pPr>
              <w:jc w:val="center"/>
            </w:pPr>
            <w:r w:rsidRPr="00E43CA6">
              <w:rPr>
                <w:rFonts w:asciiTheme="minorHAnsi" w:hAnsiTheme="minorHAnsi" w:cstheme="minorHAnsi"/>
                <w:szCs w:val="24"/>
              </w:rPr>
              <w:t>BT</w:t>
            </w:r>
          </w:p>
        </w:tc>
        <w:tc>
          <w:tcPr>
            <w:tcW w:w="1470"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Ghi nhận các nội dung thống nhất trong buổi họp</w:t>
            </w:r>
          </w:p>
        </w:tc>
        <w:tc>
          <w:tcPr>
            <w:tcW w:w="557"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2 năm</w:t>
            </w:r>
          </w:p>
        </w:tc>
        <w:tc>
          <w:tcPr>
            <w:tcW w:w="539"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S</w:t>
            </w:r>
          </w:p>
        </w:tc>
        <w:tc>
          <w:tcPr>
            <w:tcW w:w="619" w:type="pct"/>
            <w:shd w:val="clear" w:color="auto" w:fill="auto"/>
          </w:tcPr>
          <w:p w:rsidR="007B00FE" w:rsidRPr="00527DBD" w:rsidRDefault="007B00FE" w:rsidP="007B00FE">
            <w:pPr>
              <w:spacing w:before="60" w:after="60" w:line="240" w:lineRule="auto"/>
              <w:jc w:val="both"/>
              <w:rPr>
                <w:rFonts w:asciiTheme="minorHAnsi" w:hAnsiTheme="minorHAnsi" w:cstheme="minorHAnsi"/>
                <w:szCs w:val="24"/>
              </w:rPr>
            </w:pPr>
            <w:r w:rsidRPr="00527DBD">
              <w:rPr>
                <w:rFonts w:asciiTheme="minorHAnsi" w:hAnsiTheme="minorHAnsi" w:cstheme="minorHAnsi"/>
                <w:szCs w:val="24"/>
              </w:rPr>
              <w:t>Dự án</w:t>
            </w:r>
          </w:p>
        </w:tc>
      </w:tr>
    </w:tbl>
    <w:p w:rsidR="000610C8" w:rsidRPr="00527DBD" w:rsidRDefault="000610C8" w:rsidP="00A37416">
      <w:pPr>
        <w:jc w:val="both"/>
        <w:rPr>
          <w:rFonts w:asciiTheme="minorHAnsi" w:hAnsiTheme="minorHAnsi" w:cstheme="minorHAnsi"/>
          <w:b/>
          <w:bCs/>
          <w:szCs w:val="24"/>
        </w:rPr>
      </w:pPr>
      <w:r w:rsidRPr="00527DBD">
        <w:rPr>
          <w:rFonts w:asciiTheme="minorHAnsi" w:hAnsiTheme="minorHAnsi" w:cstheme="minorHAnsi"/>
          <w:b/>
          <w:bCs/>
          <w:szCs w:val="24"/>
          <w:u w:val="single"/>
        </w:rPr>
        <w:t>Ghi chú</w:t>
      </w:r>
      <w:r w:rsidRPr="00527DBD">
        <w:rPr>
          <w:rFonts w:asciiTheme="minorHAnsi" w:hAnsiTheme="minorHAnsi" w:cstheme="minorHAnsi"/>
          <w:b/>
          <w:bCs/>
          <w:szCs w:val="24"/>
        </w:rPr>
        <w:t>:</w:t>
      </w:r>
    </w:p>
    <w:p w:rsidR="000610C8" w:rsidRPr="00527DBD" w:rsidRDefault="000610C8" w:rsidP="00A37416">
      <w:pPr>
        <w:widowControl w:val="0"/>
        <w:numPr>
          <w:ilvl w:val="0"/>
          <w:numId w:val="5"/>
        </w:numPr>
        <w:suppressAutoHyphens/>
        <w:spacing w:before="0" w:after="0" w:line="240" w:lineRule="auto"/>
        <w:jc w:val="both"/>
        <w:rPr>
          <w:rFonts w:asciiTheme="minorHAnsi" w:hAnsiTheme="minorHAnsi" w:cstheme="minorHAnsi"/>
          <w:b/>
          <w:i/>
          <w:iCs/>
          <w:szCs w:val="24"/>
        </w:rPr>
      </w:pPr>
      <w:r w:rsidRPr="00527DBD">
        <w:rPr>
          <w:rFonts w:asciiTheme="minorHAnsi" w:hAnsiTheme="minorHAnsi" w:cstheme="minorHAnsi"/>
          <w:b/>
          <w:bCs/>
          <w:szCs w:val="24"/>
        </w:rPr>
        <w:t>Cấp độ mật</w:t>
      </w:r>
      <w:r w:rsidRPr="00527DBD">
        <w:rPr>
          <w:rFonts w:asciiTheme="minorHAnsi" w:hAnsiTheme="minorHAnsi" w:cstheme="minorHAnsi"/>
          <w:szCs w:val="24"/>
        </w:rPr>
        <w:t xml:space="preserve">: </w:t>
      </w:r>
    </w:p>
    <w:p w:rsidR="000610C8" w:rsidRPr="00527DBD" w:rsidRDefault="000610C8" w:rsidP="00A37416">
      <w:pPr>
        <w:widowControl w:val="0"/>
        <w:numPr>
          <w:ilvl w:val="1"/>
          <w:numId w:val="6"/>
        </w:numPr>
        <w:suppressAutoHyphens/>
        <w:spacing w:before="0" w:after="0" w:line="240" w:lineRule="auto"/>
        <w:jc w:val="both"/>
        <w:rPr>
          <w:rFonts w:asciiTheme="minorHAnsi" w:hAnsiTheme="minorHAnsi" w:cstheme="minorHAnsi"/>
          <w:b/>
          <w:i/>
          <w:iCs/>
          <w:szCs w:val="24"/>
        </w:rPr>
      </w:pPr>
      <w:r w:rsidRPr="00527DBD">
        <w:rPr>
          <w:rFonts w:asciiTheme="minorHAnsi" w:hAnsiTheme="minorHAnsi" w:cstheme="minorHAnsi"/>
          <w:szCs w:val="24"/>
        </w:rPr>
        <w:t xml:space="preserve">Ghi “BT” hoặc bỏ trắng nếu chỉ là tài liệu nội bộ, không tiết lộ ra bên ngoài nếu không cần thiết trong công việc. </w:t>
      </w:r>
    </w:p>
    <w:p w:rsidR="000610C8" w:rsidRPr="00527DBD" w:rsidRDefault="000610C8" w:rsidP="00A37416">
      <w:pPr>
        <w:widowControl w:val="0"/>
        <w:numPr>
          <w:ilvl w:val="1"/>
          <w:numId w:val="6"/>
        </w:numPr>
        <w:suppressAutoHyphens/>
        <w:spacing w:before="0" w:after="0" w:line="240" w:lineRule="auto"/>
        <w:jc w:val="both"/>
        <w:rPr>
          <w:rFonts w:asciiTheme="minorHAnsi" w:hAnsiTheme="minorHAnsi" w:cstheme="minorHAnsi"/>
          <w:b/>
          <w:i/>
          <w:iCs/>
          <w:szCs w:val="24"/>
        </w:rPr>
      </w:pPr>
      <w:r w:rsidRPr="00527DBD">
        <w:rPr>
          <w:rFonts w:asciiTheme="minorHAnsi" w:hAnsiTheme="minorHAnsi" w:cstheme="minorHAnsi"/>
          <w:szCs w:val="24"/>
        </w:rPr>
        <w:t xml:space="preserve">Ghi </w:t>
      </w:r>
      <w:r w:rsidRPr="00527DBD">
        <w:rPr>
          <w:rFonts w:asciiTheme="minorHAnsi" w:hAnsiTheme="minorHAnsi" w:cstheme="minorHAnsi"/>
          <w:color w:val="FF0000"/>
          <w:szCs w:val="24"/>
        </w:rPr>
        <w:t xml:space="preserve">“Mật” và đánh dấu đỏ </w:t>
      </w:r>
      <w:r w:rsidRPr="00527DBD">
        <w:rPr>
          <w:rFonts w:asciiTheme="minorHAnsi" w:hAnsiTheme="minorHAnsi" w:cstheme="minorHAnsi"/>
          <w:szCs w:val="24"/>
        </w:rPr>
        <w:t>nếu có quy định mật đặc biệt hơn các hồ sơ khác. Hồ sơ này phải đặt mật khẩu (Softcopy) hoặc cất trong tủ hồ sơ có khóa (hardcopy).</w:t>
      </w:r>
    </w:p>
    <w:p w:rsidR="000610C8" w:rsidRPr="00527DBD" w:rsidRDefault="000610C8" w:rsidP="00A37416">
      <w:pPr>
        <w:pStyle w:val="ITSNormal"/>
        <w:numPr>
          <w:ilvl w:val="0"/>
          <w:numId w:val="5"/>
        </w:numPr>
        <w:jc w:val="both"/>
        <w:rPr>
          <w:rFonts w:asciiTheme="minorHAnsi" w:hAnsiTheme="minorHAnsi" w:cstheme="minorHAnsi"/>
          <w:szCs w:val="24"/>
        </w:rPr>
      </w:pPr>
      <w:r w:rsidRPr="00527DBD">
        <w:rPr>
          <w:rFonts w:asciiTheme="minorHAnsi" w:hAnsiTheme="minorHAnsi" w:cstheme="minorHAnsi"/>
          <w:b/>
          <w:iCs/>
          <w:szCs w:val="24"/>
          <w:lang w:val="en-US"/>
        </w:rPr>
        <w:t xml:space="preserve">Hình thức lưu: H </w:t>
      </w:r>
      <w:r w:rsidRPr="00527DBD">
        <w:rPr>
          <w:rFonts w:asciiTheme="minorHAnsi" w:hAnsiTheme="minorHAnsi" w:cstheme="minorHAnsi"/>
          <w:iCs/>
          <w:szCs w:val="24"/>
          <w:lang w:val="en-US"/>
        </w:rPr>
        <w:t>(hardcopy)</w:t>
      </w:r>
      <w:r w:rsidRPr="00527DBD">
        <w:rPr>
          <w:rFonts w:asciiTheme="minorHAnsi" w:hAnsiTheme="minorHAnsi" w:cstheme="minorHAnsi"/>
          <w:b/>
          <w:iCs/>
          <w:szCs w:val="24"/>
          <w:lang w:val="en-US"/>
        </w:rPr>
        <w:t xml:space="preserve">; S </w:t>
      </w:r>
      <w:r w:rsidRPr="00527DBD">
        <w:rPr>
          <w:rFonts w:asciiTheme="minorHAnsi" w:hAnsiTheme="minorHAnsi" w:cstheme="minorHAnsi"/>
          <w:szCs w:val="24"/>
        </w:rPr>
        <w:t>(Softcopy)</w:t>
      </w:r>
    </w:p>
    <w:p w:rsidR="000610C8" w:rsidRPr="00527DBD" w:rsidRDefault="000610C8" w:rsidP="00A37416">
      <w:pPr>
        <w:pStyle w:val="ITSNormal"/>
        <w:numPr>
          <w:ilvl w:val="0"/>
          <w:numId w:val="5"/>
        </w:numPr>
        <w:jc w:val="both"/>
        <w:rPr>
          <w:rFonts w:asciiTheme="minorHAnsi" w:hAnsiTheme="minorHAnsi" w:cstheme="minorHAnsi"/>
          <w:szCs w:val="24"/>
        </w:rPr>
      </w:pPr>
      <w:r w:rsidRPr="00527DBD">
        <w:rPr>
          <w:rFonts w:asciiTheme="minorHAnsi" w:hAnsiTheme="minorHAnsi" w:cstheme="minorHAnsi"/>
          <w:b/>
          <w:iCs/>
          <w:szCs w:val="24"/>
        </w:rPr>
        <w:t>Thời gian lưu</w:t>
      </w:r>
      <w:r w:rsidRPr="00527DBD">
        <w:rPr>
          <w:rFonts w:asciiTheme="minorHAnsi" w:hAnsiTheme="minorHAnsi" w:cstheme="minorHAnsi"/>
          <w:bCs w:val="0"/>
          <w:iCs/>
          <w:szCs w:val="24"/>
        </w:rPr>
        <w:t>: thông thường 2 năm, hồ sơ nhân sự lưu 10 năm sau khi nhân viên nghỉ việc, hồ sơ kế toán lưu 10 năm theo Luật kế toán</w:t>
      </w:r>
    </w:p>
    <w:p w:rsidR="000610C8" w:rsidRPr="00527DBD" w:rsidRDefault="000610C8" w:rsidP="00A37416">
      <w:pPr>
        <w:pStyle w:val="Heading1"/>
        <w:spacing w:before="120"/>
        <w:jc w:val="both"/>
        <w:rPr>
          <w:rFonts w:asciiTheme="minorHAnsi" w:hAnsiTheme="minorHAnsi" w:cstheme="minorHAnsi"/>
          <w:szCs w:val="24"/>
          <w:lang w:val="vi-VN"/>
        </w:rPr>
      </w:pPr>
      <w:bookmarkStart w:id="12" w:name="_Toc485887303"/>
      <w:r w:rsidRPr="00527DBD">
        <w:rPr>
          <w:rFonts w:asciiTheme="minorHAnsi" w:hAnsiTheme="minorHAnsi" w:cstheme="minorHAnsi"/>
          <w:szCs w:val="24"/>
          <w:lang w:val="vi-VN"/>
        </w:rPr>
        <w:t>CÁC HƯỚNG DẪN CÔNG VIỆC LIÊN QUAN</w:t>
      </w:r>
      <w:bookmarkEnd w:id="5"/>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3650"/>
        <w:gridCol w:w="5373"/>
      </w:tblGrid>
      <w:tr w:rsidR="000610C8" w:rsidRPr="00527DBD" w:rsidTr="00162335">
        <w:trPr>
          <w:tblHeader/>
        </w:trPr>
        <w:tc>
          <w:tcPr>
            <w:tcW w:w="286"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TT</w:t>
            </w:r>
          </w:p>
        </w:tc>
        <w:tc>
          <w:tcPr>
            <w:tcW w:w="1907"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Tên quy trình/ quy định liên quan</w:t>
            </w:r>
          </w:p>
        </w:tc>
        <w:tc>
          <w:tcPr>
            <w:tcW w:w="2807" w:type="pct"/>
            <w:shd w:val="clear" w:color="auto" w:fill="D9D9D9"/>
          </w:tcPr>
          <w:p w:rsidR="000610C8" w:rsidRPr="00527DBD" w:rsidRDefault="000610C8" w:rsidP="00A37416">
            <w:pPr>
              <w:spacing w:before="60" w:after="60" w:line="240" w:lineRule="auto"/>
              <w:jc w:val="both"/>
              <w:rPr>
                <w:rFonts w:asciiTheme="minorHAnsi" w:hAnsiTheme="minorHAnsi" w:cstheme="minorHAnsi"/>
                <w:b/>
                <w:bCs/>
                <w:color w:val="000000"/>
                <w:szCs w:val="24"/>
              </w:rPr>
            </w:pPr>
            <w:r w:rsidRPr="00527DBD">
              <w:rPr>
                <w:rFonts w:asciiTheme="minorHAnsi" w:hAnsiTheme="minorHAnsi" w:cstheme="minorHAnsi"/>
                <w:b/>
                <w:bCs/>
                <w:color w:val="000000"/>
                <w:szCs w:val="24"/>
              </w:rPr>
              <w:t>Ý nghĩa</w:t>
            </w:r>
          </w:p>
        </w:tc>
      </w:tr>
      <w:tr w:rsidR="000610C8" w:rsidRPr="00527DBD" w:rsidTr="00162335">
        <w:tc>
          <w:tcPr>
            <w:tcW w:w="286" w:type="pct"/>
            <w:tcBorders>
              <w:top w:val="single" w:sz="8" w:space="0" w:color="AD0101"/>
              <w:left w:val="single" w:sz="8" w:space="0" w:color="AD0101"/>
              <w:bottom w:val="single" w:sz="8" w:space="0" w:color="AD0101"/>
            </w:tcBorders>
            <w:shd w:val="clear" w:color="auto" w:fill="auto"/>
          </w:tcPr>
          <w:p w:rsidR="000610C8" w:rsidRPr="00527DBD" w:rsidRDefault="000610C8" w:rsidP="00A37416">
            <w:pPr>
              <w:pStyle w:val="ListParagraph"/>
              <w:numPr>
                <w:ilvl w:val="0"/>
                <w:numId w:val="4"/>
              </w:numPr>
              <w:spacing w:before="60" w:after="60" w:line="240" w:lineRule="auto"/>
              <w:jc w:val="both"/>
              <w:rPr>
                <w:rFonts w:asciiTheme="minorHAnsi" w:hAnsiTheme="minorHAnsi" w:cstheme="minorHAnsi"/>
                <w:b/>
                <w:bCs/>
                <w:szCs w:val="24"/>
              </w:rPr>
            </w:pPr>
          </w:p>
        </w:tc>
        <w:tc>
          <w:tcPr>
            <w:tcW w:w="1907" w:type="pct"/>
            <w:tcBorders>
              <w:top w:val="single" w:sz="8" w:space="0" w:color="AD0101"/>
              <w:bottom w:val="single" w:sz="8" w:space="0" w:color="AD0101"/>
            </w:tcBorders>
            <w:shd w:val="clear" w:color="auto" w:fill="auto"/>
          </w:tcPr>
          <w:p w:rsidR="000610C8" w:rsidRPr="00527DBD" w:rsidRDefault="000610C8" w:rsidP="00A37416">
            <w:pPr>
              <w:spacing w:before="60" w:after="60" w:line="240" w:lineRule="auto"/>
              <w:jc w:val="both"/>
              <w:rPr>
                <w:rFonts w:asciiTheme="minorHAnsi" w:hAnsiTheme="minorHAnsi" w:cstheme="minorHAnsi"/>
                <w:szCs w:val="24"/>
              </w:rPr>
            </w:pPr>
          </w:p>
        </w:tc>
        <w:tc>
          <w:tcPr>
            <w:tcW w:w="2807" w:type="pct"/>
            <w:tcBorders>
              <w:top w:val="single" w:sz="8" w:space="0" w:color="AD0101"/>
              <w:bottom w:val="single" w:sz="8" w:space="0" w:color="AD0101"/>
              <w:right w:val="single" w:sz="8" w:space="0" w:color="AD0101"/>
            </w:tcBorders>
            <w:shd w:val="clear" w:color="auto" w:fill="auto"/>
          </w:tcPr>
          <w:p w:rsidR="000610C8" w:rsidRPr="00527DBD" w:rsidRDefault="000610C8" w:rsidP="00A37416">
            <w:pPr>
              <w:spacing w:before="60" w:after="60" w:line="240" w:lineRule="auto"/>
              <w:jc w:val="both"/>
              <w:rPr>
                <w:rFonts w:asciiTheme="minorHAnsi" w:hAnsiTheme="minorHAnsi" w:cstheme="minorHAnsi"/>
                <w:szCs w:val="24"/>
              </w:rPr>
            </w:pPr>
          </w:p>
        </w:tc>
      </w:tr>
    </w:tbl>
    <w:p w:rsidR="002A681A" w:rsidRPr="00527DBD" w:rsidRDefault="002A681A" w:rsidP="00A37416">
      <w:pPr>
        <w:widowControl w:val="0"/>
        <w:suppressAutoHyphens/>
        <w:spacing w:before="0" w:after="0" w:line="360" w:lineRule="auto"/>
        <w:ind w:left="270"/>
        <w:jc w:val="both"/>
        <w:rPr>
          <w:rFonts w:asciiTheme="minorHAnsi" w:hAnsiTheme="minorHAnsi" w:cstheme="minorHAnsi"/>
          <w:b/>
          <w:bCs/>
          <w:szCs w:val="24"/>
          <w:u w:val="single"/>
        </w:rPr>
      </w:pPr>
      <w:bookmarkStart w:id="13" w:name="_GoBack"/>
      <w:bookmarkEnd w:id="13"/>
    </w:p>
    <w:sectPr w:rsidR="002A681A" w:rsidRPr="00527DBD" w:rsidSect="007B00FE">
      <w:headerReference w:type="default" r:id="rId12"/>
      <w:footerReference w:type="default" r:id="rId13"/>
      <w:pgSz w:w="11907" w:h="16839" w:code="9"/>
      <w:pgMar w:top="1134" w:right="1134" w:bottom="1134" w:left="1418"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C24" w:rsidRDefault="008B4C24" w:rsidP="005940EA">
      <w:pPr>
        <w:spacing w:before="0" w:after="0" w:line="240" w:lineRule="auto"/>
      </w:pPr>
      <w:r>
        <w:separator/>
      </w:r>
    </w:p>
  </w:endnote>
  <w:endnote w:type="continuationSeparator" w:id="0">
    <w:p w:rsidR="008B4C24" w:rsidRDefault="008B4C24"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tka Small">
    <w:panose1 w:val="02000505000000020004"/>
    <w:charset w:val="A3"/>
    <w:family w:val="auto"/>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8" w:space="0" w:color="000000"/>
      </w:tblBorders>
      <w:tblLook w:val="04A0" w:firstRow="1" w:lastRow="0" w:firstColumn="1" w:lastColumn="0" w:noHBand="0" w:noVBand="1"/>
    </w:tblPr>
    <w:tblGrid>
      <w:gridCol w:w="8071"/>
      <w:gridCol w:w="1500"/>
    </w:tblGrid>
    <w:tr w:rsidR="00FD3D44" w:rsidRPr="00162335" w:rsidTr="00162335">
      <w:tc>
        <w:tcPr>
          <w:tcW w:w="8298" w:type="dxa"/>
          <w:shd w:val="clear" w:color="auto" w:fill="auto"/>
        </w:tcPr>
        <w:p w:rsidR="00FD3D44" w:rsidRPr="00162335" w:rsidRDefault="00E373B3" w:rsidP="002F3E23">
          <w:pPr>
            <w:pStyle w:val="Footer"/>
            <w:spacing w:before="120"/>
          </w:pPr>
          <w:fldSimple w:instr=" DOCPROPERTY  Subject  \* MERGEFORMAT ">
            <w:r w:rsidR="007E7F9D" w:rsidRPr="007E7F9D">
              <w:rPr>
                <w:szCs w:val="24"/>
              </w:rPr>
              <w:t>NCSW-DA-09</w:t>
            </w:r>
          </w:fldSimple>
          <w:r w:rsidR="00FD3D44" w:rsidRPr="00162335">
            <w:rPr>
              <w:szCs w:val="24"/>
            </w:rPr>
            <w:t>– Lưu hành nội bộ</w:t>
          </w:r>
        </w:p>
      </w:tc>
      <w:tc>
        <w:tcPr>
          <w:tcW w:w="1521" w:type="dxa"/>
          <w:shd w:val="clear" w:color="auto" w:fill="auto"/>
        </w:tcPr>
        <w:p w:rsidR="00FD3D44" w:rsidRPr="00162335" w:rsidRDefault="00FD3D44" w:rsidP="00162335">
          <w:pPr>
            <w:pStyle w:val="Footer"/>
            <w:spacing w:before="120"/>
            <w:jc w:val="right"/>
          </w:pPr>
          <w:r w:rsidRPr="00162335">
            <w:t xml:space="preserve">Trang: </w:t>
          </w:r>
          <w:r w:rsidR="008417B1" w:rsidRPr="00162335">
            <w:fldChar w:fldCharType="begin"/>
          </w:r>
          <w:r w:rsidRPr="00162335">
            <w:instrText xml:space="preserve"> PAGE  \* Arabic  \* MERGEFORMAT </w:instrText>
          </w:r>
          <w:r w:rsidR="008417B1" w:rsidRPr="00162335">
            <w:fldChar w:fldCharType="separate"/>
          </w:r>
          <w:r w:rsidR="00281D9B">
            <w:rPr>
              <w:noProof/>
            </w:rPr>
            <w:t>1</w:t>
          </w:r>
          <w:r w:rsidR="008417B1" w:rsidRPr="00162335">
            <w:fldChar w:fldCharType="end"/>
          </w:r>
          <w:r w:rsidR="00FA4300">
            <w:t>/</w:t>
          </w:r>
          <w:fldSimple w:instr=" NUMPAGES  \* Arabic  \* MERGEFORMAT ">
            <w:r w:rsidR="00281D9B">
              <w:rPr>
                <w:noProof/>
              </w:rPr>
              <w:t>10</w:t>
            </w:r>
          </w:fldSimple>
        </w:p>
      </w:tc>
    </w:tr>
  </w:tbl>
  <w:p w:rsidR="00FD3D44" w:rsidRDefault="00FD3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C24" w:rsidRDefault="008B4C24" w:rsidP="005940EA">
      <w:pPr>
        <w:spacing w:before="0" w:after="0" w:line="240" w:lineRule="auto"/>
      </w:pPr>
      <w:r>
        <w:separator/>
      </w:r>
    </w:p>
  </w:footnote>
  <w:footnote w:type="continuationSeparator" w:id="0">
    <w:p w:rsidR="008B4C24" w:rsidRDefault="008B4C24"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bottom w:val="single" w:sz="8" w:space="0" w:color="000000"/>
      </w:tblBorders>
      <w:tblLook w:val="04A0" w:firstRow="1" w:lastRow="0" w:firstColumn="1" w:lastColumn="0" w:noHBand="0" w:noVBand="1"/>
    </w:tblPr>
    <w:tblGrid>
      <w:gridCol w:w="5688"/>
      <w:gridCol w:w="4140"/>
    </w:tblGrid>
    <w:tr w:rsidR="00FD3D44" w:rsidRPr="00162335" w:rsidTr="00162335">
      <w:tc>
        <w:tcPr>
          <w:tcW w:w="5688" w:type="dxa"/>
          <w:shd w:val="clear" w:color="auto" w:fill="auto"/>
        </w:tcPr>
        <w:p w:rsidR="00FD3D44" w:rsidRPr="00162335" w:rsidRDefault="00E373B3" w:rsidP="00E77D1F">
          <w:pPr>
            <w:spacing w:before="0" w:after="120" w:line="240" w:lineRule="auto"/>
            <w:rPr>
              <w:rFonts w:eastAsia="Times New Roman"/>
              <w:b/>
            </w:rPr>
          </w:pPr>
          <w:fldSimple w:instr=" DOCPROPERTY  Title  \* MERGEFORMAT ">
            <w:r w:rsidR="007E7F9D" w:rsidRPr="007E7F9D">
              <w:rPr>
                <w:rFonts w:eastAsia="Times New Roman"/>
                <w:b/>
              </w:rPr>
              <w:t>QUY TRÌNH NGHIỆM THU</w:t>
            </w:r>
            <w:r w:rsidR="00A37416">
              <w:rPr>
                <w:rFonts w:eastAsia="Times New Roman"/>
                <w:b/>
              </w:rPr>
              <w:t xml:space="preserve">/ </w:t>
            </w:r>
            <w:r w:rsidR="007E7F9D" w:rsidRPr="007E7F9D">
              <w:rPr>
                <w:rFonts w:eastAsia="Times New Roman"/>
                <w:b/>
              </w:rPr>
              <w:t>KẾT</w:t>
            </w:r>
            <w:r w:rsidR="007E7F9D" w:rsidRPr="007E7F9D">
              <w:rPr>
                <w:b/>
              </w:rPr>
              <w:t xml:space="preserve"> THÚC DỰ ÁN</w:t>
            </w:r>
          </w:fldSimple>
        </w:p>
      </w:tc>
      <w:tc>
        <w:tcPr>
          <w:tcW w:w="4140" w:type="dxa"/>
          <w:shd w:val="clear" w:color="auto" w:fill="auto"/>
        </w:tcPr>
        <w:p w:rsidR="00FD3D44" w:rsidRPr="00162335" w:rsidRDefault="0077683B" w:rsidP="00162335">
          <w:pPr>
            <w:spacing w:before="0" w:after="120" w:line="240" w:lineRule="auto"/>
            <w:jc w:val="right"/>
            <w:rPr>
              <w:rFonts w:eastAsia="Times New Roman"/>
            </w:rPr>
          </w:pPr>
          <w:r>
            <w:rPr>
              <w:rFonts w:eastAsia="Times New Roman"/>
            </w:rPr>
            <w:t>Phiên bản: 1.</w:t>
          </w:r>
          <w:r w:rsidR="000645D0">
            <w:rPr>
              <w:rFonts w:eastAsia="Times New Roman"/>
            </w:rPr>
            <w:t>1</w:t>
          </w:r>
          <w:r>
            <w:rPr>
              <w:rFonts w:eastAsia="Times New Roman"/>
            </w:rPr>
            <w:t xml:space="preserve">, áp dụng từ: </w:t>
          </w:r>
          <w:r w:rsidR="000645D0">
            <w:rPr>
              <w:rFonts w:eastAsia="Times New Roman"/>
            </w:rPr>
            <w:t>09</w:t>
          </w:r>
          <w:r>
            <w:rPr>
              <w:rFonts w:eastAsia="Times New Roman"/>
            </w:rPr>
            <w:t>/0</w:t>
          </w:r>
          <w:r w:rsidR="000645D0">
            <w:rPr>
              <w:rFonts w:eastAsia="Times New Roman"/>
            </w:rPr>
            <w:t>4</w:t>
          </w:r>
          <w:r>
            <w:rPr>
              <w:rFonts w:eastAsia="Times New Roman"/>
            </w:rPr>
            <w:t>/</w:t>
          </w:r>
          <w:r w:rsidR="00FD3D44" w:rsidRPr="00162335">
            <w:rPr>
              <w:rFonts w:eastAsia="Times New Roman"/>
            </w:rPr>
            <w:t>201</w:t>
          </w:r>
          <w:r w:rsidR="000645D0">
            <w:rPr>
              <w:rFonts w:eastAsia="Times New Roman"/>
            </w:rPr>
            <w:t>8</w:t>
          </w:r>
        </w:p>
      </w:tc>
    </w:tr>
  </w:tbl>
  <w:p w:rsidR="00FD3D44" w:rsidRDefault="00FD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835237"/>
    <w:multiLevelType w:val="hybridMultilevel"/>
    <w:tmpl w:val="93E40672"/>
    <w:lvl w:ilvl="0" w:tplc="04090003">
      <w:start w:val="1"/>
      <w:numFmt w:val="bullet"/>
      <w:lvlText w:val="o"/>
      <w:lvlJc w:val="left"/>
      <w:pPr>
        <w:ind w:left="1193" w:hanging="360"/>
      </w:pPr>
      <w:rPr>
        <w:rFonts w:ascii="Courier New" w:hAnsi="Courier New" w:cs="Courier New" w:hint="default"/>
      </w:rPr>
    </w:lvl>
    <w:lvl w:ilvl="1" w:tplc="04090005">
      <w:start w:val="1"/>
      <w:numFmt w:val="bullet"/>
      <w:lvlText w:val=""/>
      <w:lvlJc w:val="left"/>
      <w:pPr>
        <w:ind w:left="1913" w:hanging="360"/>
      </w:pPr>
      <w:rPr>
        <w:rFonts w:ascii="Wingdings" w:hAnsi="Wingdings"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15:restartNumberingAfterBreak="0">
    <w:nsid w:val="020D552F"/>
    <w:multiLevelType w:val="hybridMultilevel"/>
    <w:tmpl w:val="5D609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7" w15:restartNumberingAfterBreak="0">
    <w:nsid w:val="09EC5848"/>
    <w:multiLevelType w:val="multilevel"/>
    <w:tmpl w:val="C052ACE8"/>
    <w:lvl w:ilvl="0">
      <w:start w:val="1"/>
      <w:numFmt w:val="decimal"/>
      <w:pStyle w:val="Heading1"/>
      <w:suff w:val="space"/>
      <w:lvlText w:val="%1."/>
      <w:lvlJc w:val="left"/>
      <w:pPr>
        <w:ind w:left="0" w:firstLine="0"/>
      </w:pPr>
      <w:rPr>
        <w:rFonts w:hint="default"/>
        <w:b/>
        <w:bCs w:val="0"/>
        <w:i w:val="0"/>
        <w:iCs w:val="0"/>
        <w:caps w:val="0"/>
        <w:smallCaps w:val="0"/>
        <w:strike w:val="0"/>
        <w:dstrike w:val="0"/>
        <w:noProof w:val="0"/>
        <w:vanish w:val="0"/>
        <w:color w:val="FFFFFF"/>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rPr>
        <w:rFonts w:hint="default"/>
        <w:b/>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0ACB2DB3"/>
    <w:multiLevelType w:val="hybridMultilevel"/>
    <w:tmpl w:val="CB4EE7A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0B7374C8"/>
    <w:multiLevelType w:val="hybridMultilevel"/>
    <w:tmpl w:val="1B58726A"/>
    <w:lvl w:ilvl="0" w:tplc="0874B4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23BBB"/>
    <w:multiLevelType w:val="hybridMultilevel"/>
    <w:tmpl w:val="8746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8797D"/>
    <w:multiLevelType w:val="multilevel"/>
    <w:tmpl w:val="3F38B5E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rPr>
        <w:rFonts w:hint="default"/>
        <w:color w:val="000000"/>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12" w15:restartNumberingAfterBreak="0">
    <w:nsid w:val="0E4B755C"/>
    <w:multiLevelType w:val="multilevel"/>
    <w:tmpl w:val="5336C706"/>
    <w:lvl w:ilvl="0">
      <w:start w:val="1"/>
      <w:numFmt w:val="bullet"/>
      <w:lvlText w:val=""/>
      <w:lvlJc w:val="left"/>
      <w:pPr>
        <w:tabs>
          <w:tab w:val="num" w:pos="720"/>
        </w:tabs>
        <w:ind w:left="720" w:hanging="360"/>
      </w:pPr>
      <w:rPr>
        <w:rFonts w:ascii="Symbol" w:hAnsi="Symbol" w:cs="OpenSymbol"/>
        <w:color w:val="0000FF"/>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11A643AC"/>
    <w:multiLevelType w:val="hybridMultilevel"/>
    <w:tmpl w:val="D22C57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2435290"/>
    <w:multiLevelType w:val="hybridMultilevel"/>
    <w:tmpl w:val="3D36C93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163B0A84"/>
    <w:multiLevelType w:val="hybridMultilevel"/>
    <w:tmpl w:val="488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352073"/>
    <w:multiLevelType w:val="hybridMultilevel"/>
    <w:tmpl w:val="3BB27CE0"/>
    <w:lvl w:ilvl="0" w:tplc="04090003">
      <w:start w:val="1"/>
      <w:numFmt w:val="bullet"/>
      <w:lvlText w:val="o"/>
      <w:lvlJc w:val="left"/>
      <w:pPr>
        <w:ind w:left="1193" w:hanging="360"/>
      </w:pPr>
      <w:rPr>
        <w:rFonts w:ascii="Courier New" w:hAnsi="Courier New" w:cs="Courier New" w:hint="default"/>
      </w:rPr>
    </w:lvl>
    <w:lvl w:ilvl="1" w:tplc="04090003">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15:restartNumberingAfterBreak="0">
    <w:nsid w:val="2F934BB8"/>
    <w:multiLevelType w:val="hybridMultilevel"/>
    <w:tmpl w:val="51164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18" w15:restartNumberingAfterBreak="0">
    <w:nsid w:val="2FEE7F61"/>
    <w:multiLevelType w:val="hybridMultilevel"/>
    <w:tmpl w:val="06347D1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2FF90EEC"/>
    <w:multiLevelType w:val="hybridMultilevel"/>
    <w:tmpl w:val="659A405A"/>
    <w:lvl w:ilvl="0" w:tplc="425EA1D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E1CE4"/>
    <w:multiLevelType w:val="hybridMultilevel"/>
    <w:tmpl w:val="0C32414A"/>
    <w:lvl w:ilvl="0" w:tplc="042A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207239"/>
    <w:multiLevelType w:val="hybridMultilevel"/>
    <w:tmpl w:val="1042023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2" w15:restartNumberingAfterBreak="0">
    <w:nsid w:val="38BA7884"/>
    <w:multiLevelType w:val="multilevel"/>
    <w:tmpl w:val="3F38B5E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rPr>
        <w:rFonts w:hint="default"/>
        <w:color w:val="000000"/>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23" w15:restartNumberingAfterBreak="0">
    <w:nsid w:val="3BCF384E"/>
    <w:multiLevelType w:val="hybridMultilevel"/>
    <w:tmpl w:val="7340FFD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4" w15:restartNumberingAfterBreak="0">
    <w:nsid w:val="44250D40"/>
    <w:multiLevelType w:val="hybridMultilevel"/>
    <w:tmpl w:val="488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F0F5F"/>
    <w:multiLevelType w:val="hybridMultilevel"/>
    <w:tmpl w:val="C9622F5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15:restartNumberingAfterBreak="0">
    <w:nsid w:val="49B73D5A"/>
    <w:multiLevelType w:val="hybridMultilevel"/>
    <w:tmpl w:val="C8029726"/>
    <w:lvl w:ilvl="0" w:tplc="CB60BC1A">
      <w:start w:val="1"/>
      <w:numFmt w:val="bullet"/>
      <w:lvlText w:val="-"/>
      <w:lvlJc w:val="left"/>
      <w:pPr>
        <w:ind w:left="720" w:hanging="360"/>
      </w:pPr>
      <w:rPr>
        <w:rFonts w:ascii="Sitka Small" w:hAnsi="Sitka Smal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11B8B"/>
    <w:multiLevelType w:val="hybridMultilevel"/>
    <w:tmpl w:val="9A66A04E"/>
    <w:lvl w:ilvl="0" w:tplc="042A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DC667B"/>
    <w:multiLevelType w:val="hybridMultilevel"/>
    <w:tmpl w:val="78F8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B56F0"/>
    <w:multiLevelType w:val="hybridMultilevel"/>
    <w:tmpl w:val="1F80B120"/>
    <w:lvl w:ilvl="0" w:tplc="042A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D30DE5"/>
    <w:multiLevelType w:val="hybridMultilevel"/>
    <w:tmpl w:val="73CCB92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1" w15:restartNumberingAfterBreak="0">
    <w:nsid w:val="5CB26EF2"/>
    <w:multiLevelType w:val="hybridMultilevel"/>
    <w:tmpl w:val="2C0E81C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2" w15:restartNumberingAfterBreak="0">
    <w:nsid w:val="65AF43A6"/>
    <w:multiLevelType w:val="hybridMultilevel"/>
    <w:tmpl w:val="9F5C3E0A"/>
    <w:lvl w:ilvl="0" w:tplc="285C9F90">
      <w:start w:val="1"/>
      <w:numFmt w:val="decimal"/>
      <w:pStyle w:val="Style3"/>
      <w:lvlText w:val="%1."/>
      <w:lvlJc w:val="left"/>
      <w:pPr>
        <w:tabs>
          <w:tab w:val="num" w:pos="216"/>
        </w:tabs>
        <w:ind w:left="216" w:hanging="216"/>
      </w:pPr>
      <w:rPr>
        <w:rFonts w:hint="default"/>
        <w:sz w:val="16"/>
        <w:szCs w:val="16"/>
      </w:rPr>
    </w:lvl>
    <w:lvl w:ilvl="1" w:tplc="04090019">
      <w:start w:val="1"/>
      <w:numFmt w:val="lowerLetter"/>
      <w:lvlText w:val="%2."/>
      <w:lvlJc w:val="left"/>
      <w:pPr>
        <w:tabs>
          <w:tab w:val="num" w:pos="1440"/>
        </w:tabs>
        <w:ind w:left="1440" w:hanging="360"/>
      </w:pPr>
      <w:rPr>
        <w:rFonts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B54203"/>
    <w:multiLevelType w:val="hybridMultilevel"/>
    <w:tmpl w:val="7AD845A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4" w15:restartNumberingAfterBreak="0">
    <w:nsid w:val="68E264E3"/>
    <w:multiLevelType w:val="hybridMultilevel"/>
    <w:tmpl w:val="49220D0E"/>
    <w:lvl w:ilvl="0" w:tplc="04090001">
      <w:start w:val="1"/>
      <w:numFmt w:val="bullet"/>
      <w:lvlText w:val=""/>
      <w:lvlJc w:val="left"/>
      <w:pPr>
        <w:ind w:left="775" w:hanging="360"/>
      </w:pPr>
      <w:rPr>
        <w:rFonts w:ascii="Symbol" w:hAnsi="Symbol" w:hint="default"/>
      </w:rPr>
    </w:lvl>
    <w:lvl w:ilvl="1" w:tplc="042A0005">
      <w:start w:val="1"/>
      <w:numFmt w:val="bullet"/>
      <w:lvlText w:val=""/>
      <w:lvlJc w:val="left"/>
      <w:pPr>
        <w:ind w:left="1495" w:hanging="360"/>
      </w:pPr>
      <w:rPr>
        <w:rFonts w:ascii="Wingdings" w:hAnsi="Wingdings"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6BD347A3"/>
    <w:multiLevelType w:val="hybridMultilevel"/>
    <w:tmpl w:val="E1FA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96524A"/>
    <w:multiLevelType w:val="hybridMultilevel"/>
    <w:tmpl w:val="5A24A306"/>
    <w:lvl w:ilvl="0" w:tplc="B3CAF414">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05E30"/>
    <w:multiLevelType w:val="hybridMultilevel"/>
    <w:tmpl w:val="273EDC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7"/>
  </w:num>
  <w:num w:numId="4">
    <w:abstractNumId w:val="11"/>
  </w:num>
  <w:num w:numId="5">
    <w:abstractNumId w:val="0"/>
  </w:num>
  <w:num w:numId="6">
    <w:abstractNumId w:val="12"/>
  </w:num>
  <w:num w:numId="7">
    <w:abstractNumId w:val="16"/>
  </w:num>
  <w:num w:numId="8">
    <w:abstractNumId w:val="23"/>
  </w:num>
  <w:num w:numId="9">
    <w:abstractNumId w:val="33"/>
  </w:num>
  <w:num w:numId="10">
    <w:abstractNumId w:val="5"/>
  </w:num>
  <w:num w:numId="11">
    <w:abstractNumId w:val="6"/>
  </w:num>
  <w:num w:numId="12">
    <w:abstractNumId w:val="17"/>
  </w:num>
  <w:num w:numId="13">
    <w:abstractNumId w:val="30"/>
  </w:num>
  <w:num w:numId="14">
    <w:abstractNumId w:val="21"/>
  </w:num>
  <w:num w:numId="15">
    <w:abstractNumId w:val="25"/>
  </w:num>
  <w:num w:numId="16">
    <w:abstractNumId w:val="8"/>
  </w:num>
  <w:num w:numId="17">
    <w:abstractNumId w:val="14"/>
  </w:num>
  <w:num w:numId="18">
    <w:abstractNumId w:val="18"/>
  </w:num>
  <w:num w:numId="19">
    <w:abstractNumId w:val="32"/>
  </w:num>
  <w:num w:numId="20">
    <w:abstractNumId w:val="26"/>
  </w:num>
  <w:num w:numId="21">
    <w:abstractNumId w:val="31"/>
  </w:num>
  <w:num w:numId="22">
    <w:abstractNumId w:val="36"/>
  </w:num>
  <w:num w:numId="23">
    <w:abstractNumId w:val="28"/>
  </w:num>
  <w:num w:numId="24">
    <w:abstractNumId w:val="7"/>
  </w:num>
  <w:num w:numId="25">
    <w:abstractNumId w:val="19"/>
  </w:num>
  <w:num w:numId="26">
    <w:abstractNumId w:val="13"/>
  </w:num>
  <w:num w:numId="27">
    <w:abstractNumId w:val="27"/>
  </w:num>
  <w:num w:numId="28">
    <w:abstractNumId w:val="29"/>
  </w:num>
  <w:num w:numId="29">
    <w:abstractNumId w:val="34"/>
  </w:num>
  <w:num w:numId="30">
    <w:abstractNumId w:val="37"/>
  </w:num>
  <w:num w:numId="31">
    <w:abstractNumId w:val="20"/>
  </w:num>
  <w:num w:numId="32">
    <w:abstractNumId w:val="15"/>
  </w:num>
  <w:num w:numId="33">
    <w:abstractNumId w:val="35"/>
  </w:num>
  <w:num w:numId="34">
    <w:abstractNumId w:val="24"/>
  </w:num>
  <w:num w:numId="3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2C16"/>
    <w:rsid w:val="0000043B"/>
    <w:rsid w:val="00000CC7"/>
    <w:rsid w:val="00010842"/>
    <w:rsid w:val="00013220"/>
    <w:rsid w:val="000176A2"/>
    <w:rsid w:val="000241C7"/>
    <w:rsid w:val="0004370F"/>
    <w:rsid w:val="00045DE3"/>
    <w:rsid w:val="000551B9"/>
    <w:rsid w:val="000610C8"/>
    <w:rsid w:val="000645D0"/>
    <w:rsid w:val="000733A1"/>
    <w:rsid w:val="00084D4E"/>
    <w:rsid w:val="00086414"/>
    <w:rsid w:val="00093302"/>
    <w:rsid w:val="000937EB"/>
    <w:rsid w:val="000963ED"/>
    <w:rsid w:val="000A2B47"/>
    <w:rsid w:val="000A3920"/>
    <w:rsid w:val="000A4BA9"/>
    <w:rsid w:val="000B2C91"/>
    <w:rsid w:val="000B497A"/>
    <w:rsid w:val="000B6AB9"/>
    <w:rsid w:val="000C22BB"/>
    <w:rsid w:val="000C4567"/>
    <w:rsid w:val="000C51FA"/>
    <w:rsid w:val="000C6924"/>
    <w:rsid w:val="000D5A22"/>
    <w:rsid w:val="000D5A3E"/>
    <w:rsid w:val="000D6BE1"/>
    <w:rsid w:val="000E1036"/>
    <w:rsid w:val="001000E2"/>
    <w:rsid w:val="00105420"/>
    <w:rsid w:val="001163CC"/>
    <w:rsid w:val="00121359"/>
    <w:rsid w:val="00122C16"/>
    <w:rsid w:val="00124588"/>
    <w:rsid w:val="001270D2"/>
    <w:rsid w:val="00133095"/>
    <w:rsid w:val="00134CD2"/>
    <w:rsid w:val="00134D9A"/>
    <w:rsid w:val="001352D8"/>
    <w:rsid w:val="00143915"/>
    <w:rsid w:val="00145D83"/>
    <w:rsid w:val="00146CD8"/>
    <w:rsid w:val="00146E43"/>
    <w:rsid w:val="00153C72"/>
    <w:rsid w:val="001555A4"/>
    <w:rsid w:val="00162335"/>
    <w:rsid w:val="001629EF"/>
    <w:rsid w:val="001710FD"/>
    <w:rsid w:val="00176EC3"/>
    <w:rsid w:val="001848EB"/>
    <w:rsid w:val="001A1005"/>
    <w:rsid w:val="001A622A"/>
    <w:rsid w:val="001C1F6B"/>
    <w:rsid w:val="001C5606"/>
    <w:rsid w:val="001D4191"/>
    <w:rsid w:val="001E3568"/>
    <w:rsid w:val="001E4489"/>
    <w:rsid w:val="001F11DF"/>
    <w:rsid w:val="001F502F"/>
    <w:rsid w:val="001F5212"/>
    <w:rsid w:val="001F7394"/>
    <w:rsid w:val="0020194B"/>
    <w:rsid w:val="00205ADB"/>
    <w:rsid w:val="00213093"/>
    <w:rsid w:val="00216369"/>
    <w:rsid w:val="00221332"/>
    <w:rsid w:val="002233A9"/>
    <w:rsid w:val="00233BE8"/>
    <w:rsid w:val="00240340"/>
    <w:rsid w:val="00263775"/>
    <w:rsid w:val="002706A5"/>
    <w:rsid w:val="002710C7"/>
    <w:rsid w:val="00281377"/>
    <w:rsid w:val="002815B3"/>
    <w:rsid w:val="00281D9B"/>
    <w:rsid w:val="002A0B43"/>
    <w:rsid w:val="002A2E63"/>
    <w:rsid w:val="002A681A"/>
    <w:rsid w:val="002B19E4"/>
    <w:rsid w:val="002C0C37"/>
    <w:rsid w:val="002C1A06"/>
    <w:rsid w:val="002C71AC"/>
    <w:rsid w:val="002C7BFB"/>
    <w:rsid w:val="002F3792"/>
    <w:rsid w:val="002F3E23"/>
    <w:rsid w:val="002F6515"/>
    <w:rsid w:val="00315185"/>
    <w:rsid w:val="0032297E"/>
    <w:rsid w:val="00325F87"/>
    <w:rsid w:val="003263A5"/>
    <w:rsid w:val="00327419"/>
    <w:rsid w:val="00333172"/>
    <w:rsid w:val="00333C38"/>
    <w:rsid w:val="0034723B"/>
    <w:rsid w:val="00371F64"/>
    <w:rsid w:val="00390236"/>
    <w:rsid w:val="003B5083"/>
    <w:rsid w:val="003C021F"/>
    <w:rsid w:val="003C32C1"/>
    <w:rsid w:val="003D163D"/>
    <w:rsid w:val="003D6E92"/>
    <w:rsid w:val="003E15C1"/>
    <w:rsid w:val="003E344F"/>
    <w:rsid w:val="003E64B0"/>
    <w:rsid w:val="003F4B58"/>
    <w:rsid w:val="00401D7A"/>
    <w:rsid w:val="00404BDB"/>
    <w:rsid w:val="00404E85"/>
    <w:rsid w:val="00406BD7"/>
    <w:rsid w:val="00416CCA"/>
    <w:rsid w:val="004173AD"/>
    <w:rsid w:val="00421B56"/>
    <w:rsid w:val="00421D73"/>
    <w:rsid w:val="004233F2"/>
    <w:rsid w:val="0042407E"/>
    <w:rsid w:val="0046117D"/>
    <w:rsid w:val="00466C48"/>
    <w:rsid w:val="00467A71"/>
    <w:rsid w:val="004711D5"/>
    <w:rsid w:val="00476B81"/>
    <w:rsid w:val="00484BCE"/>
    <w:rsid w:val="00484DD8"/>
    <w:rsid w:val="004934A1"/>
    <w:rsid w:val="004B1252"/>
    <w:rsid w:val="004C3323"/>
    <w:rsid w:val="004D0A03"/>
    <w:rsid w:val="004E1241"/>
    <w:rsid w:val="004E22EF"/>
    <w:rsid w:val="004E398D"/>
    <w:rsid w:val="004E5306"/>
    <w:rsid w:val="004E6070"/>
    <w:rsid w:val="004E7004"/>
    <w:rsid w:val="005013E8"/>
    <w:rsid w:val="00505BC5"/>
    <w:rsid w:val="00507211"/>
    <w:rsid w:val="005112A1"/>
    <w:rsid w:val="00527DBD"/>
    <w:rsid w:val="005316F6"/>
    <w:rsid w:val="00535314"/>
    <w:rsid w:val="00541DA6"/>
    <w:rsid w:val="00546050"/>
    <w:rsid w:val="005508EB"/>
    <w:rsid w:val="00563D5E"/>
    <w:rsid w:val="0056558E"/>
    <w:rsid w:val="005663C5"/>
    <w:rsid w:val="00575CD1"/>
    <w:rsid w:val="00584E61"/>
    <w:rsid w:val="00586EFC"/>
    <w:rsid w:val="005940EA"/>
    <w:rsid w:val="005A239C"/>
    <w:rsid w:val="005B4378"/>
    <w:rsid w:val="005B5B1C"/>
    <w:rsid w:val="005E7196"/>
    <w:rsid w:val="005F518D"/>
    <w:rsid w:val="005F6A1C"/>
    <w:rsid w:val="00602723"/>
    <w:rsid w:val="00614B70"/>
    <w:rsid w:val="00616EDA"/>
    <w:rsid w:val="0062193B"/>
    <w:rsid w:val="0062204F"/>
    <w:rsid w:val="00630342"/>
    <w:rsid w:val="00631E5F"/>
    <w:rsid w:val="00634FD8"/>
    <w:rsid w:val="00643F23"/>
    <w:rsid w:val="00652904"/>
    <w:rsid w:val="0066181A"/>
    <w:rsid w:val="00667206"/>
    <w:rsid w:val="006676CA"/>
    <w:rsid w:val="0067069B"/>
    <w:rsid w:val="00670769"/>
    <w:rsid w:val="00677F0A"/>
    <w:rsid w:val="00684220"/>
    <w:rsid w:val="00692E20"/>
    <w:rsid w:val="00693AA4"/>
    <w:rsid w:val="006A10A0"/>
    <w:rsid w:val="006A13F6"/>
    <w:rsid w:val="006A2A44"/>
    <w:rsid w:val="006A3B5C"/>
    <w:rsid w:val="006B18E1"/>
    <w:rsid w:val="006B21A3"/>
    <w:rsid w:val="006B2467"/>
    <w:rsid w:val="006B797B"/>
    <w:rsid w:val="006D6AE2"/>
    <w:rsid w:val="006E25B3"/>
    <w:rsid w:val="006E6676"/>
    <w:rsid w:val="006E66D4"/>
    <w:rsid w:val="006F0769"/>
    <w:rsid w:val="00701402"/>
    <w:rsid w:val="00702952"/>
    <w:rsid w:val="00703A07"/>
    <w:rsid w:val="00716A47"/>
    <w:rsid w:val="00740924"/>
    <w:rsid w:val="00742833"/>
    <w:rsid w:val="007461F8"/>
    <w:rsid w:val="00747DCF"/>
    <w:rsid w:val="00751BA3"/>
    <w:rsid w:val="00752B27"/>
    <w:rsid w:val="007536E0"/>
    <w:rsid w:val="00753AB8"/>
    <w:rsid w:val="00764E0C"/>
    <w:rsid w:val="00765E11"/>
    <w:rsid w:val="0077683B"/>
    <w:rsid w:val="00783AA7"/>
    <w:rsid w:val="00786B4D"/>
    <w:rsid w:val="007953B7"/>
    <w:rsid w:val="007A29EA"/>
    <w:rsid w:val="007B00FE"/>
    <w:rsid w:val="007C0147"/>
    <w:rsid w:val="007C1672"/>
    <w:rsid w:val="007C3A78"/>
    <w:rsid w:val="007D01A2"/>
    <w:rsid w:val="007D2A8C"/>
    <w:rsid w:val="007D6A1F"/>
    <w:rsid w:val="007E111E"/>
    <w:rsid w:val="007E7F9D"/>
    <w:rsid w:val="00812CAA"/>
    <w:rsid w:val="0082063D"/>
    <w:rsid w:val="00822EFA"/>
    <w:rsid w:val="008310AB"/>
    <w:rsid w:val="0083659E"/>
    <w:rsid w:val="008417B1"/>
    <w:rsid w:val="00850D59"/>
    <w:rsid w:val="00854935"/>
    <w:rsid w:val="00856C3F"/>
    <w:rsid w:val="008643BB"/>
    <w:rsid w:val="00864780"/>
    <w:rsid w:val="00871C44"/>
    <w:rsid w:val="00875D0C"/>
    <w:rsid w:val="008821ED"/>
    <w:rsid w:val="00887ABA"/>
    <w:rsid w:val="00897544"/>
    <w:rsid w:val="008A2062"/>
    <w:rsid w:val="008A5D9B"/>
    <w:rsid w:val="008A74E3"/>
    <w:rsid w:val="008B2EF0"/>
    <w:rsid w:val="008B4B95"/>
    <w:rsid w:val="008B4C24"/>
    <w:rsid w:val="008C00FA"/>
    <w:rsid w:val="008C060B"/>
    <w:rsid w:val="008C3C95"/>
    <w:rsid w:val="008D496E"/>
    <w:rsid w:val="008E1F0A"/>
    <w:rsid w:val="008E38AC"/>
    <w:rsid w:val="008E59EC"/>
    <w:rsid w:val="008F106E"/>
    <w:rsid w:val="008F24DB"/>
    <w:rsid w:val="008F2AF0"/>
    <w:rsid w:val="008F489C"/>
    <w:rsid w:val="008F6C3B"/>
    <w:rsid w:val="009218BC"/>
    <w:rsid w:val="00925602"/>
    <w:rsid w:val="00931426"/>
    <w:rsid w:val="00933D71"/>
    <w:rsid w:val="00937A90"/>
    <w:rsid w:val="00940E01"/>
    <w:rsid w:val="00947002"/>
    <w:rsid w:val="00951225"/>
    <w:rsid w:val="00952114"/>
    <w:rsid w:val="0095543E"/>
    <w:rsid w:val="0096253A"/>
    <w:rsid w:val="00972ACC"/>
    <w:rsid w:val="00974C33"/>
    <w:rsid w:val="00977A02"/>
    <w:rsid w:val="009957A2"/>
    <w:rsid w:val="009A4701"/>
    <w:rsid w:val="009B338F"/>
    <w:rsid w:val="009B5A6C"/>
    <w:rsid w:val="009B79C3"/>
    <w:rsid w:val="009E1677"/>
    <w:rsid w:val="009F7A3F"/>
    <w:rsid w:val="00A01ABD"/>
    <w:rsid w:val="00A03A89"/>
    <w:rsid w:val="00A07CD6"/>
    <w:rsid w:val="00A117C3"/>
    <w:rsid w:val="00A14E95"/>
    <w:rsid w:val="00A1528C"/>
    <w:rsid w:val="00A15AA7"/>
    <w:rsid w:val="00A3173A"/>
    <w:rsid w:val="00A32C50"/>
    <w:rsid w:val="00A37416"/>
    <w:rsid w:val="00A50E2D"/>
    <w:rsid w:val="00A601D4"/>
    <w:rsid w:val="00A678AB"/>
    <w:rsid w:val="00A7430D"/>
    <w:rsid w:val="00A76B4B"/>
    <w:rsid w:val="00A80040"/>
    <w:rsid w:val="00A95031"/>
    <w:rsid w:val="00AA2088"/>
    <w:rsid w:val="00AA4ADA"/>
    <w:rsid w:val="00AB40FA"/>
    <w:rsid w:val="00AB636D"/>
    <w:rsid w:val="00AB646B"/>
    <w:rsid w:val="00AC1661"/>
    <w:rsid w:val="00AD2BF3"/>
    <w:rsid w:val="00AE2B6A"/>
    <w:rsid w:val="00AE3112"/>
    <w:rsid w:val="00AE73DD"/>
    <w:rsid w:val="00AF3288"/>
    <w:rsid w:val="00AF6E85"/>
    <w:rsid w:val="00B12617"/>
    <w:rsid w:val="00B235EB"/>
    <w:rsid w:val="00B24C3F"/>
    <w:rsid w:val="00B32D8E"/>
    <w:rsid w:val="00B45CF9"/>
    <w:rsid w:val="00B5349C"/>
    <w:rsid w:val="00B600A6"/>
    <w:rsid w:val="00B60CB8"/>
    <w:rsid w:val="00B61DA9"/>
    <w:rsid w:val="00B710C9"/>
    <w:rsid w:val="00B71AFA"/>
    <w:rsid w:val="00B8484E"/>
    <w:rsid w:val="00B87295"/>
    <w:rsid w:val="00B917DD"/>
    <w:rsid w:val="00B94E02"/>
    <w:rsid w:val="00BA36CF"/>
    <w:rsid w:val="00BA465C"/>
    <w:rsid w:val="00BA4F44"/>
    <w:rsid w:val="00BA6956"/>
    <w:rsid w:val="00BB485E"/>
    <w:rsid w:val="00BB708A"/>
    <w:rsid w:val="00BB72A9"/>
    <w:rsid w:val="00BC2F5F"/>
    <w:rsid w:val="00BC72F2"/>
    <w:rsid w:val="00BD5C98"/>
    <w:rsid w:val="00BE2D18"/>
    <w:rsid w:val="00BE6163"/>
    <w:rsid w:val="00BF3623"/>
    <w:rsid w:val="00BF3CC9"/>
    <w:rsid w:val="00C06796"/>
    <w:rsid w:val="00C07BB6"/>
    <w:rsid w:val="00C12219"/>
    <w:rsid w:val="00C1569F"/>
    <w:rsid w:val="00C206C5"/>
    <w:rsid w:val="00C21F04"/>
    <w:rsid w:val="00C220C9"/>
    <w:rsid w:val="00C45033"/>
    <w:rsid w:val="00C45910"/>
    <w:rsid w:val="00C67417"/>
    <w:rsid w:val="00C73A23"/>
    <w:rsid w:val="00C865C2"/>
    <w:rsid w:val="00C86BC0"/>
    <w:rsid w:val="00C875E2"/>
    <w:rsid w:val="00C938E8"/>
    <w:rsid w:val="00CA5211"/>
    <w:rsid w:val="00CA6D4B"/>
    <w:rsid w:val="00CA7C03"/>
    <w:rsid w:val="00CA7E5D"/>
    <w:rsid w:val="00CB1B26"/>
    <w:rsid w:val="00CB4B94"/>
    <w:rsid w:val="00CD5E0F"/>
    <w:rsid w:val="00CE226C"/>
    <w:rsid w:val="00CE33AE"/>
    <w:rsid w:val="00CE5746"/>
    <w:rsid w:val="00D11D75"/>
    <w:rsid w:val="00D12E3A"/>
    <w:rsid w:val="00D20E75"/>
    <w:rsid w:val="00D2191B"/>
    <w:rsid w:val="00D310FB"/>
    <w:rsid w:val="00D33007"/>
    <w:rsid w:val="00D45591"/>
    <w:rsid w:val="00D5373D"/>
    <w:rsid w:val="00D551DE"/>
    <w:rsid w:val="00D703AD"/>
    <w:rsid w:val="00D74AF8"/>
    <w:rsid w:val="00D94C83"/>
    <w:rsid w:val="00DD28DD"/>
    <w:rsid w:val="00DD37A0"/>
    <w:rsid w:val="00DE28A0"/>
    <w:rsid w:val="00DE61BF"/>
    <w:rsid w:val="00DF1645"/>
    <w:rsid w:val="00DF1EE6"/>
    <w:rsid w:val="00DF64AA"/>
    <w:rsid w:val="00E010E2"/>
    <w:rsid w:val="00E26758"/>
    <w:rsid w:val="00E32B0D"/>
    <w:rsid w:val="00E33646"/>
    <w:rsid w:val="00E35922"/>
    <w:rsid w:val="00E36740"/>
    <w:rsid w:val="00E373B3"/>
    <w:rsid w:val="00E57809"/>
    <w:rsid w:val="00E60F12"/>
    <w:rsid w:val="00E624D4"/>
    <w:rsid w:val="00E74504"/>
    <w:rsid w:val="00E76F92"/>
    <w:rsid w:val="00E77D1F"/>
    <w:rsid w:val="00E81480"/>
    <w:rsid w:val="00E83A3D"/>
    <w:rsid w:val="00E83DC4"/>
    <w:rsid w:val="00E8651A"/>
    <w:rsid w:val="00E94834"/>
    <w:rsid w:val="00EA3CB3"/>
    <w:rsid w:val="00EA55D1"/>
    <w:rsid w:val="00EA7717"/>
    <w:rsid w:val="00EB12F5"/>
    <w:rsid w:val="00EB6BD1"/>
    <w:rsid w:val="00ED53E1"/>
    <w:rsid w:val="00EE0D0F"/>
    <w:rsid w:val="00EE5356"/>
    <w:rsid w:val="00EF7CB1"/>
    <w:rsid w:val="00F02925"/>
    <w:rsid w:val="00F0608B"/>
    <w:rsid w:val="00F200F2"/>
    <w:rsid w:val="00F24C1F"/>
    <w:rsid w:val="00F30488"/>
    <w:rsid w:val="00F30A9F"/>
    <w:rsid w:val="00F3220C"/>
    <w:rsid w:val="00F46868"/>
    <w:rsid w:val="00F50474"/>
    <w:rsid w:val="00F52953"/>
    <w:rsid w:val="00F5673E"/>
    <w:rsid w:val="00F6462F"/>
    <w:rsid w:val="00F65790"/>
    <w:rsid w:val="00F73B9E"/>
    <w:rsid w:val="00F77ED4"/>
    <w:rsid w:val="00F97981"/>
    <w:rsid w:val="00FA0FF0"/>
    <w:rsid w:val="00FA4300"/>
    <w:rsid w:val="00FA6357"/>
    <w:rsid w:val="00FB532B"/>
    <w:rsid w:val="00FB763E"/>
    <w:rsid w:val="00FD3D44"/>
    <w:rsid w:val="00FD56F6"/>
    <w:rsid w:val="00FD6C15"/>
    <w:rsid w:val="00FD6F36"/>
    <w:rsid w:val="00FD774B"/>
    <w:rsid w:val="00FE5170"/>
    <w:rsid w:val="00FF7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DF48"/>
  <w15:docId w15:val="{697E19F3-1594-45CE-B896-4E822E13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953"/>
    <w:pPr>
      <w:spacing w:before="100" w:after="200" w:line="276" w:lineRule="auto"/>
    </w:pPr>
    <w:rPr>
      <w:sz w:val="24"/>
    </w:rPr>
  </w:style>
  <w:style w:type="paragraph" w:styleId="Heading1">
    <w:name w:val="heading 1"/>
    <w:basedOn w:val="Normal"/>
    <w:next w:val="Normal"/>
    <w:link w:val="Heading1Char"/>
    <w:uiPriority w:val="9"/>
    <w:qFormat/>
    <w:rsid w:val="006E6676"/>
    <w:pPr>
      <w:numPr>
        <w:numId w:val="3"/>
      </w:numPr>
      <w:pBdr>
        <w:top w:val="single" w:sz="24" w:space="0" w:color="0F6FC3"/>
        <w:left w:val="single" w:sz="24" w:space="0" w:color="0F6FC3"/>
        <w:bottom w:val="single" w:sz="24" w:space="0" w:color="0F6FC3"/>
        <w:right w:val="single" w:sz="24" w:space="0" w:color="0F6FC3"/>
      </w:pBdr>
      <w:shd w:val="clear" w:color="auto" w:fill="0F6FC3"/>
      <w:spacing w:before="360" w:after="120"/>
      <w:outlineLvl w:val="0"/>
    </w:pPr>
    <w:rPr>
      <w:b/>
      <w:caps/>
      <w:color w:val="FFFFFF"/>
      <w:spacing w:val="15"/>
      <w:szCs w:val="22"/>
    </w:rPr>
  </w:style>
  <w:style w:type="paragraph" w:styleId="Heading2">
    <w:name w:val="heading 2"/>
    <w:basedOn w:val="Normal"/>
    <w:next w:val="Normal"/>
    <w:link w:val="Heading2Char"/>
    <w:uiPriority w:val="9"/>
    <w:unhideWhenUsed/>
    <w:qFormat/>
    <w:rsid w:val="006E6676"/>
    <w:pPr>
      <w:numPr>
        <w:ilvl w:val="1"/>
        <w:numId w:val="3"/>
      </w:numPr>
      <w:pBdr>
        <w:top w:val="single" w:sz="24" w:space="0" w:color="C7E2FA"/>
        <w:left w:val="single" w:sz="24" w:space="0" w:color="C7E2FA"/>
        <w:bottom w:val="single" w:sz="24" w:space="0" w:color="C7E2FA"/>
        <w:right w:val="single" w:sz="24" w:space="0" w:color="C7E2FA"/>
      </w:pBdr>
      <w:shd w:val="clear" w:color="auto" w:fill="C7E2FA"/>
      <w:spacing w:before="120" w:after="120"/>
      <w:outlineLvl w:val="1"/>
    </w:pPr>
    <w:rPr>
      <w:b/>
      <w:spacing w:val="15"/>
    </w:rPr>
  </w:style>
  <w:style w:type="paragraph" w:styleId="Heading3">
    <w:name w:val="heading 3"/>
    <w:basedOn w:val="Normal"/>
    <w:next w:val="Normal"/>
    <w:link w:val="Heading3Char"/>
    <w:uiPriority w:val="9"/>
    <w:unhideWhenUsed/>
    <w:qFormat/>
    <w:rsid w:val="00DE28A0"/>
    <w:pPr>
      <w:numPr>
        <w:ilvl w:val="2"/>
        <w:numId w:val="3"/>
      </w:numPr>
      <w:pBdr>
        <w:top w:val="single" w:sz="6" w:space="2" w:color="AD0101"/>
      </w:pBdr>
      <w:spacing w:before="300" w:after="0"/>
      <w:outlineLvl w:val="2"/>
    </w:pPr>
    <w:rPr>
      <w:caps/>
      <w:color w:val="550000"/>
      <w:spacing w:val="15"/>
    </w:rPr>
  </w:style>
  <w:style w:type="paragraph" w:styleId="Heading4">
    <w:name w:val="heading 4"/>
    <w:basedOn w:val="Normal"/>
    <w:next w:val="Normal"/>
    <w:link w:val="Heading4Char"/>
    <w:uiPriority w:val="9"/>
    <w:unhideWhenUsed/>
    <w:qFormat/>
    <w:rsid w:val="00DE28A0"/>
    <w:pPr>
      <w:numPr>
        <w:ilvl w:val="3"/>
        <w:numId w:val="3"/>
      </w:numPr>
      <w:pBdr>
        <w:top w:val="dotted" w:sz="6" w:space="2" w:color="AD0101"/>
      </w:pBdr>
      <w:spacing w:before="200" w:after="0"/>
      <w:outlineLvl w:val="3"/>
    </w:pPr>
    <w:rPr>
      <w:caps/>
      <w:color w:val="810000"/>
      <w:spacing w:val="10"/>
    </w:rPr>
  </w:style>
  <w:style w:type="paragraph" w:styleId="Heading5">
    <w:name w:val="heading 5"/>
    <w:basedOn w:val="Normal"/>
    <w:next w:val="Normal"/>
    <w:link w:val="Heading5Char"/>
    <w:uiPriority w:val="9"/>
    <w:unhideWhenUsed/>
    <w:qFormat/>
    <w:rsid w:val="00DE28A0"/>
    <w:pPr>
      <w:numPr>
        <w:ilvl w:val="4"/>
        <w:numId w:val="3"/>
      </w:numPr>
      <w:pBdr>
        <w:bottom w:val="single" w:sz="6" w:space="1" w:color="AD0101"/>
      </w:pBdr>
      <w:spacing w:before="200" w:after="0"/>
      <w:outlineLvl w:val="4"/>
    </w:pPr>
    <w:rPr>
      <w:caps/>
      <w:color w:val="810000"/>
      <w:spacing w:val="10"/>
    </w:rPr>
  </w:style>
  <w:style w:type="paragraph" w:styleId="Heading6">
    <w:name w:val="heading 6"/>
    <w:basedOn w:val="Normal"/>
    <w:next w:val="Normal"/>
    <w:link w:val="Heading6Char"/>
    <w:uiPriority w:val="9"/>
    <w:semiHidden/>
    <w:unhideWhenUsed/>
    <w:qFormat/>
    <w:rsid w:val="00DE28A0"/>
    <w:pPr>
      <w:numPr>
        <w:ilvl w:val="5"/>
        <w:numId w:val="3"/>
      </w:numPr>
      <w:pBdr>
        <w:bottom w:val="dotted" w:sz="6" w:space="1" w:color="AD0101"/>
      </w:pBdr>
      <w:spacing w:before="200" w:after="0"/>
      <w:outlineLvl w:val="5"/>
    </w:pPr>
    <w:rPr>
      <w:caps/>
      <w:color w:val="810000"/>
      <w:spacing w:val="10"/>
    </w:rPr>
  </w:style>
  <w:style w:type="paragraph" w:styleId="Heading7">
    <w:name w:val="heading 7"/>
    <w:basedOn w:val="Normal"/>
    <w:next w:val="Normal"/>
    <w:link w:val="Heading7Char"/>
    <w:uiPriority w:val="9"/>
    <w:semiHidden/>
    <w:unhideWhenUsed/>
    <w:qFormat/>
    <w:rsid w:val="00DE28A0"/>
    <w:pPr>
      <w:numPr>
        <w:ilvl w:val="6"/>
        <w:numId w:val="3"/>
      </w:numPr>
      <w:spacing w:before="200" w:after="0"/>
      <w:outlineLvl w:val="6"/>
    </w:pPr>
    <w:rPr>
      <w:caps/>
      <w:color w:val="810000"/>
      <w:spacing w:val="10"/>
    </w:rPr>
  </w:style>
  <w:style w:type="paragraph" w:styleId="Heading8">
    <w:name w:val="heading 8"/>
    <w:basedOn w:val="Normal"/>
    <w:next w:val="Normal"/>
    <w:link w:val="Heading8Char"/>
    <w:uiPriority w:val="9"/>
    <w:semiHidden/>
    <w:unhideWhenUsed/>
    <w:qFormat/>
    <w:rsid w:val="00DE28A0"/>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6676"/>
    <w:rPr>
      <w:b/>
      <w:caps/>
      <w:color w:val="FFFFFF"/>
      <w:spacing w:val="15"/>
      <w:sz w:val="24"/>
      <w:szCs w:val="22"/>
      <w:shd w:val="clear" w:color="auto" w:fill="0F6FC3"/>
    </w:rPr>
  </w:style>
  <w:style w:type="character" w:styleId="Strong">
    <w:name w:val="Strong"/>
    <w:qFormat/>
    <w:rsid w:val="00DE28A0"/>
    <w:rPr>
      <w:b/>
      <w:bCs/>
    </w:rPr>
  </w:style>
  <w:style w:type="character" w:customStyle="1" w:styleId="Heading2Char">
    <w:name w:val="Heading 2 Char"/>
    <w:link w:val="Heading2"/>
    <w:uiPriority w:val="9"/>
    <w:rsid w:val="006E6676"/>
    <w:rPr>
      <w:b/>
      <w:spacing w:val="15"/>
      <w:sz w:val="24"/>
      <w:shd w:val="clear" w:color="auto" w:fill="C7E2FA"/>
    </w:rPr>
  </w:style>
  <w:style w:type="paragraph" w:styleId="ListParagraph">
    <w:name w:val="List Paragraph"/>
    <w:basedOn w:val="Normal"/>
    <w:uiPriority w:val="34"/>
    <w:qFormat/>
    <w:rsid w:val="00B917DD"/>
    <w:pPr>
      <w:ind w:left="720"/>
      <w:contextualSpacing/>
    </w:pPr>
  </w:style>
  <w:style w:type="character" w:styleId="Hyperlink">
    <w:name w:val="Hyperlink"/>
    <w:uiPriority w:val="99"/>
    <w:unhideWhenUsed/>
    <w:rsid w:val="00B917DD"/>
    <w:rPr>
      <w:color w:val="D26900"/>
      <w:u w:val="single"/>
    </w:rPr>
  </w:style>
  <w:style w:type="character" w:customStyle="1" w:styleId="Heading3Char">
    <w:name w:val="Heading 3 Char"/>
    <w:link w:val="Heading3"/>
    <w:uiPriority w:val="9"/>
    <w:rsid w:val="00DE28A0"/>
    <w:rPr>
      <w:caps/>
      <w:color w:val="550000"/>
      <w:spacing w:val="15"/>
      <w:sz w:val="24"/>
    </w:rPr>
  </w:style>
  <w:style w:type="character" w:customStyle="1" w:styleId="Heading4Char">
    <w:name w:val="Heading 4 Char"/>
    <w:link w:val="Heading4"/>
    <w:uiPriority w:val="9"/>
    <w:rsid w:val="00DE28A0"/>
    <w:rPr>
      <w:caps/>
      <w:color w:val="810000"/>
      <w:spacing w:val="10"/>
      <w:sz w:val="24"/>
    </w:rPr>
  </w:style>
  <w:style w:type="character" w:customStyle="1" w:styleId="Heading5Char">
    <w:name w:val="Heading 5 Char"/>
    <w:link w:val="Heading5"/>
    <w:uiPriority w:val="9"/>
    <w:rsid w:val="00DE28A0"/>
    <w:rPr>
      <w:caps/>
      <w:color w:val="810000"/>
      <w:spacing w:val="10"/>
      <w:sz w:val="24"/>
    </w:rPr>
  </w:style>
  <w:style w:type="character" w:customStyle="1" w:styleId="Heading6Char">
    <w:name w:val="Heading 6 Char"/>
    <w:link w:val="Heading6"/>
    <w:uiPriority w:val="9"/>
    <w:semiHidden/>
    <w:rsid w:val="00DE28A0"/>
    <w:rPr>
      <w:caps/>
      <w:color w:val="810000"/>
      <w:spacing w:val="10"/>
      <w:sz w:val="24"/>
    </w:rPr>
  </w:style>
  <w:style w:type="character" w:customStyle="1" w:styleId="Heading7Char">
    <w:name w:val="Heading 7 Char"/>
    <w:link w:val="Heading7"/>
    <w:uiPriority w:val="9"/>
    <w:semiHidden/>
    <w:rsid w:val="00DE28A0"/>
    <w:rPr>
      <w:caps/>
      <w:color w:val="810000"/>
      <w:spacing w:val="10"/>
      <w:sz w:val="24"/>
    </w:rPr>
  </w:style>
  <w:style w:type="character" w:customStyle="1" w:styleId="Heading8Char">
    <w:name w:val="Heading 8 Char"/>
    <w:link w:val="Heading8"/>
    <w:uiPriority w:val="9"/>
    <w:semiHidden/>
    <w:rsid w:val="00DE28A0"/>
    <w:rPr>
      <w:caps/>
      <w:spacing w:val="10"/>
      <w:sz w:val="18"/>
      <w:szCs w:val="18"/>
    </w:rPr>
  </w:style>
  <w:style w:type="character" w:customStyle="1" w:styleId="Heading9Char">
    <w:name w:val="Heading 9 Char"/>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810000"/>
      <w:sz w:val="16"/>
      <w:szCs w:val="16"/>
    </w:rPr>
  </w:style>
  <w:style w:type="paragraph" w:styleId="Title">
    <w:name w:val="Title"/>
    <w:basedOn w:val="Normal"/>
    <w:next w:val="Normal"/>
    <w:link w:val="TitleChar"/>
    <w:uiPriority w:val="10"/>
    <w:qFormat/>
    <w:rsid w:val="00DE28A0"/>
    <w:pPr>
      <w:spacing w:before="0" w:after="0"/>
    </w:pPr>
    <w:rPr>
      <w:rFonts w:ascii="Cambria" w:eastAsia="MS Gothic" w:hAnsi="Cambria"/>
      <w:caps/>
      <w:color w:val="AD0101"/>
      <w:spacing w:val="10"/>
      <w:sz w:val="52"/>
      <w:szCs w:val="52"/>
    </w:rPr>
  </w:style>
  <w:style w:type="character" w:customStyle="1" w:styleId="TitleChar">
    <w:name w:val="Title Char"/>
    <w:link w:val="Title"/>
    <w:uiPriority w:val="10"/>
    <w:rsid w:val="00DE28A0"/>
    <w:rPr>
      <w:rFonts w:ascii="Cambria" w:eastAsia="MS Gothic" w:hAnsi="Cambria" w:cs="Times New Roman"/>
      <w:caps/>
      <w:color w:val="AD0101"/>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spacing w:val="10"/>
      <w:sz w:val="21"/>
      <w:szCs w:val="21"/>
    </w:rPr>
  </w:style>
  <w:style w:type="character" w:customStyle="1" w:styleId="SubtitleChar">
    <w:name w:val="Subtitle Char"/>
    <w:link w:val="Subtitle"/>
    <w:uiPriority w:val="11"/>
    <w:rsid w:val="00DE28A0"/>
    <w:rPr>
      <w:caps/>
      <w:color w:val="595959"/>
      <w:spacing w:val="10"/>
      <w:sz w:val="21"/>
      <w:szCs w:val="21"/>
    </w:rPr>
  </w:style>
  <w:style w:type="character" w:styleId="Emphasis">
    <w:name w:val="Emphasis"/>
    <w:uiPriority w:val="20"/>
    <w:qFormat/>
    <w:rsid w:val="00DE28A0"/>
    <w:rPr>
      <w:caps/>
      <w:color w:val="550000"/>
      <w:spacing w:val="5"/>
    </w:rPr>
  </w:style>
  <w:style w:type="paragraph" w:styleId="NoSpacing">
    <w:name w:val="No Spacing"/>
    <w:link w:val="NoSpacingChar"/>
    <w:uiPriority w:val="1"/>
    <w:qFormat/>
    <w:rsid w:val="00DE28A0"/>
    <w:pPr>
      <w:spacing w:before="100"/>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AD0101"/>
      <w:szCs w:val="24"/>
    </w:rPr>
  </w:style>
  <w:style w:type="character" w:customStyle="1" w:styleId="IntenseQuoteChar">
    <w:name w:val="Intense Quote Char"/>
    <w:link w:val="IntenseQuote"/>
    <w:uiPriority w:val="30"/>
    <w:rsid w:val="00DE28A0"/>
    <w:rPr>
      <w:color w:val="AD0101"/>
      <w:sz w:val="24"/>
      <w:szCs w:val="24"/>
    </w:rPr>
  </w:style>
  <w:style w:type="character" w:styleId="SubtleEmphasis">
    <w:name w:val="Subtle Emphasis"/>
    <w:uiPriority w:val="19"/>
    <w:qFormat/>
    <w:rsid w:val="00DE28A0"/>
    <w:rPr>
      <w:i/>
      <w:iCs/>
      <w:color w:val="550000"/>
    </w:rPr>
  </w:style>
  <w:style w:type="character" w:styleId="IntenseEmphasis">
    <w:name w:val="Intense Emphasis"/>
    <w:uiPriority w:val="21"/>
    <w:qFormat/>
    <w:rsid w:val="00DE28A0"/>
    <w:rPr>
      <w:b/>
      <w:bCs/>
      <w:caps/>
      <w:color w:val="550000"/>
      <w:spacing w:val="10"/>
    </w:rPr>
  </w:style>
  <w:style w:type="character" w:styleId="SubtleReference">
    <w:name w:val="Subtle Reference"/>
    <w:uiPriority w:val="31"/>
    <w:qFormat/>
    <w:rsid w:val="00752B27"/>
    <w:rPr>
      <w:b/>
      <w:bCs/>
      <w:color w:val="000000"/>
    </w:rPr>
  </w:style>
  <w:style w:type="character" w:styleId="IntenseReference">
    <w:name w:val="Intense Reference"/>
    <w:uiPriority w:val="32"/>
    <w:qFormat/>
    <w:rsid w:val="00DE28A0"/>
    <w:rPr>
      <w:b/>
      <w:bCs/>
      <w:i/>
      <w:iCs/>
      <w:caps/>
      <w:color w:val="AD010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after="200" w:line="276" w:lineRule="auto"/>
    </w:pPr>
    <w:rPr>
      <w:sz w:val="22"/>
      <w:szCs w:val="22"/>
      <w:lang w:eastAsia="ja-JP"/>
    </w:rPr>
  </w:style>
  <w:style w:type="table" w:customStyle="1" w:styleId="LightGrid1">
    <w:name w:val="Light Grid1"/>
    <w:basedOn w:val="TableNormal"/>
    <w:uiPriority w:val="62"/>
    <w:rsid w:val="00652904"/>
    <w:rPr>
      <w:rFonts w:eastAsia="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MS Gothic"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MS Gothic"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1">
    <w:name w:val="toc 1"/>
    <w:basedOn w:val="Normal"/>
    <w:next w:val="Normal"/>
    <w:autoRedefine/>
    <w:uiPriority w:val="39"/>
    <w:unhideWhenUsed/>
    <w:qFormat/>
    <w:rsid w:val="00F73B9E"/>
    <w:pPr>
      <w:tabs>
        <w:tab w:val="left" w:pos="440"/>
        <w:tab w:val="right" w:leader="dot" w:pos="9593"/>
      </w:tabs>
      <w:spacing w:before="120" w:after="100" w:line="240" w:lineRule="auto"/>
      <w:ind w:right="72"/>
    </w:pPr>
    <w:rPr>
      <w:kern w:val="22"/>
      <w:sz w:val="22"/>
      <w:szCs w:val="22"/>
      <w:lang w:eastAsia="ja-JP"/>
    </w:rPr>
  </w:style>
  <w:style w:type="paragraph" w:styleId="TOC2">
    <w:name w:val="toc 2"/>
    <w:basedOn w:val="Normal"/>
    <w:next w:val="Normal"/>
    <w:autoRedefine/>
    <w:uiPriority w:val="39"/>
    <w:unhideWhenUsed/>
    <w:qFormat/>
    <w:rsid w:val="00BF3623"/>
    <w:pPr>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customStyle="1" w:styleId="LightList-Accent11">
    <w:name w:val="Light List - Accent 11"/>
    <w:basedOn w:val="TableNormal"/>
    <w:uiPriority w:val="61"/>
    <w:rsid w:val="009B5A6C"/>
    <w:tblPr>
      <w:tblStyleRowBandSize w:val="1"/>
      <w:tblStyleColBandSize w:val="1"/>
      <w:tblBorders>
        <w:top w:val="single" w:sz="8" w:space="0" w:color="AD0101"/>
        <w:left w:val="single" w:sz="8" w:space="0" w:color="AD0101"/>
        <w:bottom w:val="single" w:sz="8" w:space="0" w:color="AD0101"/>
        <w:right w:val="single" w:sz="8" w:space="0" w:color="AD0101"/>
      </w:tblBorders>
    </w:tblPr>
    <w:tblStylePr w:type="firstRow">
      <w:pPr>
        <w:spacing w:before="0" w:after="0" w:line="240" w:lineRule="auto"/>
      </w:pPr>
      <w:rPr>
        <w:b/>
        <w:bCs/>
        <w:color w:val="FFFFFF"/>
      </w:rPr>
      <w:tblPr/>
      <w:tcPr>
        <w:shd w:val="clear" w:color="auto" w:fill="AD0101"/>
      </w:tcPr>
    </w:tblStylePr>
    <w:tblStylePr w:type="lastRow">
      <w:pPr>
        <w:spacing w:before="0" w:after="0" w:line="240" w:lineRule="auto"/>
      </w:pPr>
      <w:rPr>
        <w:b/>
        <w:bCs/>
      </w:rPr>
      <w:tblPr/>
      <w:tcPr>
        <w:tcBorders>
          <w:top w:val="double" w:sz="6" w:space="0" w:color="AD0101"/>
          <w:left w:val="single" w:sz="8" w:space="0" w:color="AD0101"/>
          <w:bottom w:val="single" w:sz="8" w:space="0" w:color="AD0101"/>
          <w:right w:val="single" w:sz="8" w:space="0" w:color="AD0101"/>
        </w:tcBorders>
      </w:tcPr>
    </w:tblStylePr>
    <w:tblStylePr w:type="firstCol">
      <w:rPr>
        <w:b/>
        <w:bCs/>
      </w:rPr>
    </w:tblStylePr>
    <w:tblStylePr w:type="lastCol">
      <w:rPr>
        <w:b/>
        <w:bCs/>
      </w:rPr>
    </w:tblStylePr>
    <w:tblStylePr w:type="band1Vert">
      <w:tblPr/>
      <w:tcPr>
        <w:tcBorders>
          <w:top w:val="single" w:sz="8" w:space="0" w:color="AD0101"/>
          <w:left w:val="single" w:sz="8" w:space="0" w:color="AD0101"/>
          <w:bottom w:val="single" w:sz="8" w:space="0" w:color="AD0101"/>
          <w:right w:val="single" w:sz="8" w:space="0" w:color="AD0101"/>
        </w:tcBorders>
      </w:tcPr>
    </w:tblStylePr>
    <w:tblStylePr w:type="band1Horz">
      <w:tblPr/>
      <w:tcPr>
        <w:tcBorders>
          <w:top w:val="single" w:sz="8" w:space="0" w:color="AD0101"/>
          <w:left w:val="single" w:sz="8" w:space="0" w:color="AD0101"/>
          <w:bottom w:val="single" w:sz="8" w:space="0" w:color="AD0101"/>
          <w:right w:val="single" w:sz="8" w:space="0" w:color="AD0101"/>
        </w:tcBorders>
      </w:tcPr>
    </w:tblStylePr>
  </w:style>
  <w:style w:type="paragraph" w:styleId="TOC3">
    <w:name w:val="toc 3"/>
    <w:basedOn w:val="Normal"/>
    <w:next w:val="Normal"/>
    <w:autoRedefine/>
    <w:uiPriority w:val="39"/>
    <w:semiHidden/>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eastAsia="SimSun"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eastAsia="Times New Roman"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eastAsia="Times New Roman"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link w:val="BodyText"/>
    <w:uiPriority w:val="99"/>
    <w:rsid w:val="00371F64"/>
    <w:rPr>
      <w:sz w:val="24"/>
    </w:rPr>
  </w:style>
  <w:style w:type="paragraph" w:customStyle="1" w:styleId="Headerfooterba">
    <w:name w:val="Header/ footer bìa"/>
    <w:basedOn w:val="Heading2"/>
    <w:link w:val="HeaderfooterbaChar"/>
    <w:qFormat/>
    <w:rsid w:val="00D11D75"/>
    <w:pPr>
      <w:numPr>
        <w:ilvl w:val="0"/>
        <w:numId w:val="0"/>
      </w:numPr>
      <w:jc w:val="center"/>
    </w:pPr>
  </w:style>
  <w:style w:type="character" w:customStyle="1" w:styleId="HeaderfooterbaChar">
    <w:name w:val="Header/ footer bìa Char"/>
    <w:link w:val="Headerfooterba"/>
    <w:rsid w:val="00D11D75"/>
    <w:rPr>
      <w:b/>
      <w:spacing w:val="15"/>
      <w:sz w:val="24"/>
      <w:shd w:val="clear" w:color="auto" w:fill="C7E2FA"/>
    </w:rPr>
  </w:style>
  <w:style w:type="paragraph" w:customStyle="1" w:styleId="ITSNormal">
    <w:name w:val="ITS Normal"/>
    <w:basedOn w:val="Normal"/>
    <w:rsid w:val="000610C8"/>
    <w:pPr>
      <w:widowControl w:val="0"/>
      <w:suppressAutoHyphens/>
      <w:spacing w:before="31" w:after="31" w:line="240" w:lineRule="auto"/>
    </w:pPr>
    <w:rPr>
      <w:rFonts w:eastAsia="SimSun" w:cs="Calibri"/>
      <w:bCs/>
      <w:color w:val="000000"/>
      <w:kern w:val="1"/>
      <w:szCs w:val="28"/>
      <w:lang w:val="vi-VN" w:eastAsia="zh-CN" w:bidi="hi-IN"/>
    </w:rPr>
  </w:style>
  <w:style w:type="paragraph" w:customStyle="1" w:styleId="TableContents">
    <w:name w:val="Table Contents"/>
    <w:basedOn w:val="Normal"/>
    <w:rsid w:val="0056558E"/>
    <w:pPr>
      <w:widowControl w:val="0"/>
      <w:suppressLineNumbers/>
      <w:suppressAutoHyphens/>
      <w:spacing w:before="0" w:after="0" w:line="360" w:lineRule="exact"/>
    </w:pPr>
    <w:rPr>
      <w:rFonts w:eastAsia="Times New Roman" w:cs="Mangal"/>
      <w:kern w:val="1"/>
      <w:sz w:val="26"/>
      <w:szCs w:val="24"/>
      <w:lang w:eastAsia="zh-CN"/>
    </w:rPr>
  </w:style>
  <w:style w:type="paragraph" w:customStyle="1" w:styleId="TableHeading">
    <w:name w:val="Table Heading"/>
    <w:basedOn w:val="TableContents"/>
    <w:rsid w:val="0056558E"/>
    <w:pPr>
      <w:jc w:val="center"/>
    </w:pPr>
    <w:rPr>
      <w:b/>
      <w:bCs/>
    </w:rPr>
  </w:style>
  <w:style w:type="paragraph" w:styleId="CommentText">
    <w:name w:val="annotation text"/>
    <w:basedOn w:val="Normal"/>
    <w:link w:val="CommentTextChar"/>
    <w:uiPriority w:val="99"/>
    <w:semiHidden/>
    <w:unhideWhenUsed/>
    <w:rsid w:val="00CB4B94"/>
    <w:pPr>
      <w:spacing w:line="240" w:lineRule="auto"/>
    </w:pPr>
    <w:rPr>
      <w:sz w:val="20"/>
    </w:rPr>
  </w:style>
  <w:style w:type="character" w:customStyle="1" w:styleId="CommentTextChar">
    <w:name w:val="Comment Text Char"/>
    <w:basedOn w:val="DefaultParagraphFont"/>
    <w:link w:val="CommentText"/>
    <w:uiPriority w:val="99"/>
    <w:semiHidden/>
    <w:rsid w:val="00CB4B94"/>
  </w:style>
  <w:style w:type="paragraph" w:styleId="CommentSubject">
    <w:name w:val="annotation subject"/>
    <w:basedOn w:val="CommentText"/>
    <w:next w:val="CommentText"/>
    <w:link w:val="CommentSubjectChar"/>
    <w:semiHidden/>
    <w:rsid w:val="00CB4B94"/>
    <w:pPr>
      <w:spacing w:before="0" w:after="0"/>
    </w:pPr>
    <w:rPr>
      <w:rFonts w:ascii="Times New Roman" w:eastAsia="Times New Roman" w:hAnsi="Times New Roman"/>
      <w:b/>
      <w:bCs/>
      <w:sz w:val="24"/>
      <w:szCs w:val="24"/>
    </w:rPr>
  </w:style>
  <w:style w:type="character" w:customStyle="1" w:styleId="CommentSubjectChar">
    <w:name w:val="Comment Subject Char"/>
    <w:link w:val="CommentSubject"/>
    <w:semiHidden/>
    <w:rsid w:val="00CB4B94"/>
    <w:rPr>
      <w:rFonts w:ascii="Times New Roman" w:eastAsia="Times New Roman" w:hAnsi="Times New Roman" w:cs="Times New Roman"/>
      <w:b/>
      <w:bCs/>
      <w:sz w:val="24"/>
      <w:szCs w:val="24"/>
    </w:rPr>
  </w:style>
  <w:style w:type="paragraph" w:customStyle="1" w:styleId="Style3">
    <w:name w:val="Style3"/>
    <w:basedOn w:val="Normal"/>
    <w:rsid w:val="00CB4B94"/>
    <w:pPr>
      <w:numPr>
        <w:numId w:val="19"/>
      </w:numPr>
      <w:spacing w:before="0" w:after="0" w:line="240" w:lineRule="auto"/>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694042430">
          <w:marLeft w:val="60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1625844941">
          <w:marLeft w:val="0"/>
          <w:marRight w:val="0"/>
          <w:marTop w:val="0"/>
          <w:marBottom w:val="0"/>
          <w:divBdr>
            <w:top w:val="none" w:sz="0" w:space="0" w:color="auto"/>
            <w:left w:val="none" w:sz="0" w:space="0" w:color="auto"/>
            <w:bottom w:val="none" w:sz="0" w:space="0" w:color="auto"/>
            <w:right w:val="none" w:sz="0" w:space="0" w:color="auto"/>
          </w:divBdr>
        </w:div>
      </w:divsChild>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20E1D-604E-4892-BC8A-019F5B46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QUY TRÌNH NGHIỆM THU KẾT THÚC DỰ ÁN</vt:lpstr>
    </vt:vector>
  </TitlesOfParts>
  <Manager>Võ Minh Hiếu</Manager>
  <Company>Nhật Cường Software</Company>
  <LinksUpToDate>false</LinksUpToDate>
  <CharactersWithSpaces>10589</CharactersWithSpaces>
  <SharedDoc>false</SharedDoc>
  <HLinks>
    <vt:vector size="72" baseType="variant">
      <vt:variant>
        <vt:i4>1966130</vt:i4>
      </vt:variant>
      <vt:variant>
        <vt:i4>68</vt:i4>
      </vt:variant>
      <vt:variant>
        <vt:i4>0</vt:i4>
      </vt:variant>
      <vt:variant>
        <vt:i4>5</vt:i4>
      </vt:variant>
      <vt:variant>
        <vt:lpwstr/>
      </vt:variant>
      <vt:variant>
        <vt:lpwstr>_Toc480978109</vt:lpwstr>
      </vt:variant>
      <vt:variant>
        <vt:i4>1966130</vt:i4>
      </vt:variant>
      <vt:variant>
        <vt:i4>62</vt:i4>
      </vt:variant>
      <vt:variant>
        <vt:i4>0</vt:i4>
      </vt:variant>
      <vt:variant>
        <vt:i4>5</vt:i4>
      </vt:variant>
      <vt:variant>
        <vt:lpwstr/>
      </vt:variant>
      <vt:variant>
        <vt:lpwstr>_Toc480978108</vt:lpwstr>
      </vt:variant>
      <vt:variant>
        <vt:i4>1966130</vt:i4>
      </vt:variant>
      <vt:variant>
        <vt:i4>56</vt:i4>
      </vt:variant>
      <vt:variant>
        <vt:i4>0</vt:i4>
      </vt:variant>
      <vt:variant>
        <vt:i4>5</vt:i4>
      </vt:variant>
      <vt:variant>
        <vt:lpwstr/>
      </vt:variant>
      <vt:variant>
        <vt:lpwstr>_Toc480978107</vt:lpwstr>
      </vt:variant>
      <vt:variant>
        <vt:i4>1966130</vt:i4>
      </vt:variant>
      <vt:variant>
        <vt:i4>50</vt:i4>
      </vt:variant>
      <vt:variant>
        <vt:i4>0</vt:i4>
      </vt:variant>
      <vt:variant>
        <vt:i4>5</vt:i4>
      </vt:variant>
      <vt:variant>
        <vt:lpwstr/>
      </vt:variant>
      <vt:variant>
        <vt:lpwstr>_Toc480978106</vt:lpwstr>
      </vt:variant>
      <vt:variant>
        <vt:i4>1966130</vt:i4>
      </vt:variant>
      <vt:variant>
        <vt:i4>44</vt:i4>
      </vt:variant>
      <vt:variant>
        <vt:i4>0</vt:i4>
      </vt:variant>
      <vt:variant>
        <vt:i4>5</vt:i4>
      </vt:variant>
      <vt:variant>
        <vt:lpwstr/>
      </vt:variant>
      <vt:variant>
        <vt:lpwstr>_Toc480978105</vt:lpwstr>
      </vt:variant>
      <vt:variant>
        <vt:i4>1966130</vt:i4>
      </vt:variant>
      <vt:variant>
        <vt:i4>38</vt:i4>
      </vt:variant>
      <vt:variant>
        <vt:i4>0</vt:i4>
      </vt:variant>
      <vt:variant>
        <vt:i4>5</vt:i4>
      </vt:variant>
      <vt:variant>
        <vt:lpwstr/>
      </vt:variant>
      <vt:variant>
        <vt:lpwstr>_Toc480978104</vt:lpwstr>
      </vt:variant>
      <vt:variant>
        <vt:i4>1966130</vt:i4>
      </vt:variant>
      <vt:variant>
        <vt:i4>32</vt:i4>
      </vt:variant>
      <vt:variant>
        <vt:i4>0</vt:i4>
      </vt:variant>
      <vt:variant>
        <vt:i4>5</vt:i4>
      </vt:variant>
      <vt:variant>
        <vt:lpwstr/>
      </vt:variant>
      <vt:variant>
        <vt:lpwstr>_Toc480978103</vt:lpwstr>
      </vt:variant>
      <vt:variant>
        <vt:i4>1966130</vt:i4>
      </vt:variant>
      <vt:variant>
        <vt:i4>26</vt:i4>
      </vt:variant>
      <vt:variant>
        <vt:i4>0</vt:i4>
      </vt:variant>
      <vt:variant>
        <vt:i4>5</vt:i4>
      </vt:variant>
      <vt:variant>
        <vt:lpwstr/>
      </vt:variant>
      <vt:variant>
        <vt:lpwstr>_Toc480978102</vt:lpwstr>
      </vt:variant>
      <vt:variant>
        <vt:i4>1966130</vt:i4>
      </vt:variant>
      <vt:variant>
        <vt:i4>20</vt:i4>
      </vt:variant>
      <vt:variant>
        <vt:i4>0</vt:i4>
      </vt:variant>
      <vt:variant>
        <vt:i4>5</vt:i4>
      </vt:variant>
      <vt:variant>
        <vt:lpwstr/>
      </vt:variant>
      <vt:variant>
        <vt:lpwstr>_Toc480978101</vt:lpwstr>
      </vt:variant>
      <vt:variant>
        <vt:i4>1966130</vt:i4>
      </vt:variant>
      <vt:variant>
        <vt:i4>14</vt:i4>
      </vt:variant>
      <vt:variant>
        <vt:i4>0</vt:i4>
      </vt:variant>
      <vt:variant>
        <vt:i4>5</vt:i4>
      </vt:variant>
      <vt:variant>
        <vt:lpwstr/>
      </vt:variant>
      <vt:variant>
        <vt:lpwstr>_Toc480978100</vt:lpwstr>
      </vt:variant>
      <vt:variant>
        <vt:i4>1507379</vt:i4>
      </vt:variant>
      <vt:variant>
        <vt:i4>8</vt:i4>
      </vt:variant>
      <vt:variant>
        <vt:i4>0</vt:i4>
      </vt:variant>
      <vt:variant>
        <vt:i4>5</vt:i4>
      </vt:variant>
      <vt:variant>
        <vt:lpwstr/>
      </vt:variant>
      <vt:variant>
        <vt:lpwstr>_Toc480978099</vt:lpwstr>
      </vt:variant>
      <vt:variant>
        <vt:i4>1507379</vt:i4>
      </vt:variant>
      <vt:variant>
        <vt:i4>2</vt:i4>
      </vt:variant>
      <vt:variant>
        <vt:i4>0</vt:i4>
      </vt:variant>
      <vt:variant>
        <vt:i4>5</vt:i4>
      </vt:variant>
      <vt:variant>
        <vt:lpwstr/>
      </vt:variant>
      <vt:variant>
        <vt:lpwstr>_Toc480978098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NGHIỆM THU KẾT THÚC DỰ ÁN</dc:title>
  <dc:subject>NCSW-DA-09</dc:subject>
  <dc:creator>Bùi Thị Thanh Hương</dc:creator>
  <cp:lastModifiedBy>hien.ngothithu@nhatcuong.com</cp:lastModifiedBy>
  <cp:revision>18</cp:revision>
  <cp:lastPrinted>2017-06-21T07:46:00Z</cp:lastPrinted>
  <dcterms:created xsi:type="dcterms:W3CDTF">2017-06-22T02:26:00Z</dcterms:created>
  <dcterms:modified xsi:type="dcterms:W3CDTF">2018-04-02T09:39:00Z</dcterms:modified>
  <cp:category>KHỐI DỰ ÁN</cp:category>
</cp:coreProperties>
</file>