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063FD" w14:textId="20D1D9D6" w:rsidR="004B3FE3" w:rsidRPr="0027391B" w:rsidRDefault="00DE0EFE" w:rsidP="006A0FBA">
      <w:pPr>
        <w:pStyle w:val="Ttulo"/>
        <w:jc w:val="left"/>
        <w:rPr>
          <w:smallCaps/>
          <w:sz w:val="56"/>
          <w:szCs w:val="56"/>
        </w:rPr>
      </w:pPr>
      <w:sdt>
        <w:sdtPr>
          <w:rPr>
            <w:smallCaps/>
            <w:sz w:val="56"/>
            <w:szCs w:val="56"/>
          </w:rPr>
          <w:alias w:val="Título"/>
          <w:tag w:val="Título"/>
          <w:id w:val="259239096"/>
          <w:placeholder>
            <w:docPart w:val="2FF56AB62E5545A28A172D65A6DE597D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>
            <w:rPr>
              <w:smallCaps/>
              <w:sz w:val="56"/>
              <w:szCs w:val="56"/>
            </w:rPr>
            <w:t>Triple DES</w:t>
          </w:r>
        </w:sdtContent>
      </w:sdt>
    </w:p>
    <w:sdt>
      <w:sdtPr>
        <w:rPr>
          <w:color w:val="727CA3" w:themeColor="accent1"/>
        </w:rPr>
        <w:alias w:val="Subtítulo"/>
        <w:tag w:val="Subtítulo"/>
        <w:id w:val="206753112"/>
        <w:placeholder>
          <w:docPart w:val="4439FDC8E12E4ACD8A7707DDD2778E22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EndPr/>
      <w:sdtContent>
        <w:p w14:paraId="1018CA90" w14:textId="0DA7D3CE" w:rsidR="004B3FE3" w:rsidRDefault="0027391B">
          <w:pPr>
            <w:pStyle w:val="Subttulo"/>
            <w:rPr>
              <w:color w:val="727CA3" w:themeColor="accent1"/>
            </w:rPr>
          </w:pPr>
          <w:r>
            <w:rPr>
              <w:color w:val="727CA3" w:themeColor="accent1"/>
            </w:rPr>
            <w:t>para Python</w:t>
          </w:r>
        </w:p>
      </w:sdtContent>
    </w:sdt>
    <w:p w14:paraId="7602D507" w14:textId="63C88B4C" w:rsidR="000C07DF" w:rsidRPr="000C07DF" w:rsidRDefault="000C07DF" w:rsidP="000C07DF">
      <w:pPr>
        <w:pStyle w:val="Listaconvietas"/>
        <w:rPr>
          <w:rStyle w:val="nfasis"/>
        </w:rPr>
      </w:pPr>
      <w:r w:rsidRPr="000C07DF">
        <w:rPr>
          <w:rStyle w:val="nfasis"/>
        </w:rPr>
        <w:t>Areli Alejandra Guevara Badillo</w:t>
      </w:r>
    </w:p>
    <w:p w14:paraId="005C4642" w14:textId="24FB4AF2" w:rsidR="00A757E4" w:rsidRPr="00B41F07" w:rsidRDefault="000C07DF" w:rsidP="00B41F07">
      <w:pPr>
        <w:pStyle w:val="Listaconvietas2"/>
        <w:rPr>
          <w:rFonts w:cs="Times New Roman"/>
          <w:i/>
          <w:color w:val="737373" w:themeColor="text1" w:themeTint="8C"/>
          <w:kern w:val="16"/>
          <w:sz w:val="20"/>
        </w:rPr>
      </w:pPr>
      <w:r>
        <w:rPr>
          <w:rStyle w:val="nfasissutil"/>
        </w:rPr>
        <w:t xml:space="preserve">Miércoles, </w:t>
      </w:r>
      <w:r w:rsidR="006B6999">
        <w:rPr>
          <w:rStyle w:val="nfasissutil"/>
        </w:rPr>
        <w:t>23</w:t>
      </w:r>
      <w:r>
        <w:rPr>
          <w:rStyle w:val="nfasissutil"/>
        </w:rPr>
        <w:t xml:space="preserve"> de octubre de 2025</w:t>
      </w:r>
    </w:p>
    <w:p w14:paraId="21A7716F" w14:textId="1230E53E" w:rsidR="00D30B96" w:rsidRPr="00764D3E" w:rsidRDefault="00D30B96" w:rsidP="00764D3E">
      <w:pPr>
        <w:pStyle w:val="Ttulo1"/>
        <w:rPr>
          <w:b w:val="0"/>
          <w:bCs/>
        </w:rPr>
      </w:pPr>
      <w:proofErr w:type="spellStart"/>
      <w:r w:rsidRPr="00764D3E">
        <w:rPr>
          <w:b w:val="0"/>
          <w:bCs/>
        </w:rPr>
        <w:t>PyCriptodome</w:t>
      </w:r>
      <w:proofErr w:type="spellEnd"/>
    </w:p>
    <w:p w14:paraId="111FA328" w14:textId="56E4C6B2" w:rsidR="00D30B96" w:rsidRDefault="00D30B96" w:rsidP="00D30B96">
      <w:pPr>
        <w:spacing w:before="240"/>
      </w:pPr>
      <w:proofErr w:type="spellStart"/>
      <w:r>
        <w:t>PyCryptodome</w:t>
      </w:r>
      <w:proofErr w:type="spellEnd"/>
      <w:r>
        <w:t xml:space="preserve"> es una biblioteca de Python diseñada para ofrecer herramientas de criptografía de alto nivel y bajo nivel. Permite implementar algoritmos de cifrado, generación de claves, firmas digitales y funciones hash de manera sencilla.</w:t>
      </w:r>
    </w:p>
    <w:p w14:paraId="123532FB" w14:textId="5A4DA438" w:rsidR="00477062" w:rsidRDefault="00D30B96" w:rsidP="00C277FF">
      <w:r>
        <w:t xml:space="preserve">Es una bifurcación moderna de </w:t>
      </w:r>
      <w:proofErr w:type="spellStart"/>
      <w:r>
        <w:t>PyCrypto</w:t>
      </w:r>
      <w:proofErr w:type="spellEnd"/>
      <w:r>
        <w:t>, con mejoras en rendimiento, seguridad y compatibilidad con versiones recientes de Python. Se utiliza ampliamente en proyectos que requieren proteger información o realizar operaciones criptográficas seguras.</w:t>
      </w:r>
    </w:p>
    <w:p w14:paraId="5A64F3C2" w14:textId="77777777" w:rsidR="006C1434" w:rsidRDefault="006C1434" w:rsidP="006C1434">
      <w:pPr>
        <w:pStyle w:val="Ttulo2"/>
        <w:rPr>
          <w:color w:val="auto"/>
        </w:rPr>
      </w:pPr>
      <w:r>
        <w:t>Especificaciones básicas</w:t>
      </w:r>
    </w:p>
    <w:p w14:paraId="6DE83F4D" w14:textId="77777777" w:rsidR="006C1434" w:rsidRDefault="006C1434" w:rsidP="00482F49">
      <w:pPr>
        <w:pStyle w:val="Prrafodelista"/>
        <w:numPr>
          <w:ilvl w:val="0"/>
          <w:numId w:val="55"/>
        </w:numPr>
      </w:pPr>
      <w:r>
        <w:rPr>
          <w:rStyle w:val="Textoennegrita"/>
        </w:rPr>
        <w:t>Nombre del paquete:</w:t>
      </w:r>
      <w:r>
        <w:t xml:space="preserve"> </w:t>
      </w:r>
      <w:proofErr w:type="spellStart"/>
      <w:r w:rsidRPr="00482F49">
        <w:rPr>
          <w:rStyle w:val="CdigoHTML"/>
          <w:rFonts w:eastAsiaTheme="minorHAnsi"/>
        </w:rPr>
        <w:t>pycryptodome</w:t>
      </w:r>
      <w:proofErr w:type="spellEnd"/>
    </w:p>
    <w:p w14:paraId="01D16769" w14:textId="67E9ADE5" w:rsidR="006C1434" w:rsidRPr="002A5879" w:rsidRDefault="006C1434" w:rsidP="00482F49">
      <w:pPr>
        <w:pStyle w:val="Prrafodelista"/>
        <w:numPr>
          <w:ilvl w:val="0"/>
          <w:numId w:val="55"/>
        </w:numPr>
      </w:pPr>
      <w:r>
        <w:rPr>
          <w:rStyle w:val="Textoennegrita"/>
        </w:rPr>
        <w:t>Lenguaje:</w:t>
      </w:r>
      <w:r>
        <w:t xml:space="preserve"> </w:t>
      </w:r>
      <w:r w:rsidRPr="002A5879">
        <w:t>Python (compatible desde la versión 3.6 en adelante)</w:t>
      </w:r>
    </w:p>
    <w:p w14:paraId="5978D320" w14:textId="77777777" w:rsidR="006C1434" w:rsidRDefault="006C1434" w:rsidP="00482F49">
      <w:pPr>
        <w:pStyle w:val="Prrafodelista"/>
        <w:numPr>
          <w:ilvl w:val="0"/>
          <w:numId w:val="55"/>
        </w:numPr>
      </w:pPr>
      <w:r>
        <w:rPr>
          <w:rStyle w:val="Textoennegrita"/>
        </w:rPr>
        <w:t>Funciones principales:</w:t>
      </w:r>
    </w:p>
    <w:p w14:paraId="0B48645F" w14:textId="77777777" w:rsidR="006C1434" w:rsidRDefault="006C1434" w:rsidP="00482F49">
      <w:pPr>
        <w:pStyle w:val="Prrafodelista"/>
        <w:numPr>
          <w:ilvl w:val="1"/>
          <w:numId w:val="55"/>
        </w:numPr>
      </w:pPr>
      <w:r>
        <w:t>Cifrado simétrico (AES, DES, 3DES, ChaCha20, etc.)</w:t>
      </w:r>
    </w:p>
    <w:p w14:paraId="733F50A6" w14:textId="77777777" w:rsidR="006C1434" w:rsidRDefault="006C1434" w:rsidP="00482F49">
      <w:pPr>
        <w:pStyle w:val="Prrafodelista"/>
        <w:numPr>
          <w:ilvl w:val="1"/>
          <w:numId w:val="55"/>
        </w:numPr>
      </w:pPr>
      <w:r>
        <w:t>Cifrado asimétrico (RSA, DSA, ECC)</w:t>
      </w:r>
    </w:p>
    <w:p w14:paraId="5F05DCB9" w14:textId="77777777" w:rsidR="006C1434" w:rsidRDefault="006C1434" w:rsidP="00482F49">
      <w:pPr>
        <w:pStyle w:val="Prrafodelista"/>
        <w:numPr>
          <w:ilvl w:val="1"/>
          <w:numId w:val="55"/>
        </w:numPr>
      </w:pPr>
      <w:r>
        <w:t>Hashes criptográficos (SHA, MD5, HMAC, etc.)</w:t>
      </w:r>
    </w:p>
    <w:p w14:paraId="7EF19F1D" w14:textId="77777777" w:rsidR="006C1434" w:rsidRDefault="006C1434" w:rsidP="00482F49">
      <w:pPr>
        <w:pStyle w:val="Prrafodelista"/>
        <w:numPr>
          <w:ilvl w:val="1"/>
          <w:numId w:val="55"/>
        </w:numPr>
      </w:pPr>
      <w:r>
        <w:t>Generación de números aleatorios seguros</w:t>
      </w:r>
    </w:p>
    <w:p w14:paraId="668FC134" w14:textId="77777777" w:rsidR="006C1434" w:rsidRDefault="006C1434" w:rsidP="0030357B">
      <w:pPr>
        <w:jc w:val="left"/>
      </w:pPr>
      <w:r>
        <w:t xml:space="preserve">La instalación se realiza directamente desde </w:t>
      </w:r>
      <w:proofErr w:type="spellStart"/>
      <w:r>
        <w:rPr>
          <w:rStyle w:val="Textoennegrita"/>
        </w:rPr>
        <w:t>pip</w:t>
      </w:r>
      <w:proofErr w:type="spellEnd"/>
      <w:r>
        <w:t>, el gestor de paquetes de Python.</w:t>
      </w:r>
      <w:r>
        <w:br/>
        <w:t>En una terminal o consola se ejecuta el siguiente comando:</w:t>
      </w:r>
    </w:p>
    <w:p w14:paraId="33F3DF7A" w14:textId="77777777" w:rsidR="006C1434" w:rsidRDefault="006C1434" w:rsidP="0049639D">
      <w:pPr>
        <w:ind w:firstLine="720"/>
        <w:jc w:val="left"/>
        <w:rPr>
          <w:rStyle w:val="CdigoHTML"/>
          <w:rFonts w:eastAsiaTheme="minorHAnsi"/>
        </w:rPr>
      </w:pPr>
      <w:proofErr w:type="spellStart"/>
      <w:r>
        <w:rPr>
          <w:rStyle w:val="CdigoHTML"/>
          <w:rFonts w:eastAsiaTheme="minorHAnsi"/>
        </w:rPr>
        <w:t>pip</w:t>
      </w:r>
      <w:proofErr w:type="spellEnd"/>
      <w:r>
        <w:rPr>
          <w:rStyle w:val="CdigoHTML"/>
          <w:rFonts w:eastAsiaTheme="minorHAnsi"/>
        </w:rPr>
        <w:t xml:space="preserve"> </w:t>
      </w:r>
      <w:proofErr w:type="spellStart"/>
      <w:r>
        <w:rPr>
          <w:rStyle w:val="CdigoHTML"/>
          <w:rFonts w:eastAsiaTheme="minorHAnsi"/>
        </w:rPr>
        <w:t>install</w:t>
      </w:r>
      <w:proofErr w:type="spellEnd"/>
      <w:r>
        <w:rPr>
          <w:rStyle w:val="CdigoHTML"/>
          <w:rFonts w:eastAsiaTheme="minorHAnsi"/>
        </w:rPr>
        <w:t xml:space="preserve"> </w:t>
      </w:r>
      <w:proofErr w:type="spellStart"/>
      <w:r>
        <w:rPr>
          <w:rStyle w:val="CdigoHTML"/>
          <w:rFonts w:eastAsiaTheme="minorHAnsi"/>
        </w:rPr>
        <w:t>pycryptodome</w:t>
      </w:r>
      <w:proofErr w:type="spellEnd"/>
    </w:p>
    <w:p w14:paraId="448C2438" w14:textId="03F0DFAA" w:rsidR="00553BD5" w:rsidRDefault="009F7112" w:rsidP="009F7112">
      <w:pPr>
        <w:pStyle w:val="Ttulo1"/>
        <w:rPr>
          <w:b w:val="0"/>
          <w:bCs/>
        </w:rPr>
      </w:pPr>
      <w:r w:rsidRPr="009F7112">
        <w:rPr>
          <w:b w:val="0"/>
          <w:bCs/>
        </w:rPr>
        <w:t xml:space="preserve">Cifrado 3DES en </w:t>
      </w:r>
      <w:proofErr w:type="spellStart"/>
      <w:r w:rsidRPr="009F7112">
        <w:rPr>
          <w:b w:val="0"/>
          <w:bCs/>
        </w:rPr>
        <w:t>PyCriptodome</w:t>
      </w:r>
      <w:proofErr w:type="spellEnd"/>
    </w:p>
    <w:p w14:paraId="6D62C94A" w14:textId="77777777" w:rsidR="002E1DD1" w:rsidRDefault="002E1DD1" w:rsidP="002E1DD1">
      <w:pPr>
        <w:pStyle w:val="Ttulo2"/>
      </w:pPr>
      <w:r>
        <w:t xml:space="preserve">Especificaciones de 3DES en </w:t>
      </w:r>
      <w:proofErr w:type="spellStart"/>
      <w:r>
        <w:t>PyCryptodome</w:t>
      </w:r>
      <w:proofErr w:type="spellEnd"/>
    </w:p>
    <w:p w14:paraId="211F420C" w14:textId="79DC2B31" w:rsidR="009C5F95" w:rsidRDefault="009C5F95" w:rsidP="009C5F95">
      <w:pPr>
        <w:pStyle w:val="Ttulo3"/>
        <w:pBdr>
          <w:left w:val="single" w:sz="48" w:space="0" w:color="A6A6A6" w:themeColor="background1" w:themeShade="A6"/>
        </w:pBdr>
      </w:pPr>
      <w:r>
        <w:t xml:space="preserve">Modo interno que </w:t>
      </w:r>
      <w:r w:rsidR="00277A60">
        <w:t>utiliza</w:t>
      </w:r>
    </w:p>
    <w:p w14:paraId="473597CE" w14:textId="77777777" w:rsidR="009C5F95" w:rsidRDefault="009C5F95" w:rsidP="009C5F95">
      <w:proofErr w:type="spellStart"/>
      <w:r>
        <w:t>PyCryptodome</w:t>
      </w:r>
      <w:proofErr w:type="spellEnd"/>
      <w:r>
        <w:t xml:space="preserve"> implementa el algoritmo </w:t>
      </w:r>
      <w:r>
        <w:rPr>
          <w:rStyle w:val="Textoennegrita"/>
        </w:rPr>
        <w:t>3DES en modo EDE (</w:t>
      </w:r>
      <w:proofErr w:type="spellStart"/>
      <w:r>
        <w:rPr>
          <w:rStyle w:val="Textoennegrita"/>
        </w:rPr>
        <w:t>Encrypt</w:t>
      </w:r>
      <w:proofErr w:type="spellEnd"/>
      <w:r>
        <w:rPr>
          <w:rStyle w:val="Textoennegrita"/>
        </w:rPr>
        <w:t>–</w:t>
      </w:r>
      <w:proofErr w:type="spellStart"/>
      <w:r>
        <w:rPr>
          <w:rStyle w:val="Textoennegrita"/>
        </w:rPr>
        <w:t>Decrypt</w:t>
      </w:r>
      <w:proofErr w:type="spellEnd"/>
      <w:r>
        <w:rPr>
          <w:rStyle w:val="Textoennegrita"/>
        </w:rPr>
        <w:t>–</w:t>
      </w:r>
      <w:proofErr w:type="spellStart"/>
      <w:r>
        <w:rPr>
          <w:rStyle w:val="Textoennegrita"/>
        </w:rPr>
        <w:t>Encrypt</w:t>
      </w:r>
      <w:proofErr w:type="spellEnd"/>
      <w:r>
        <w:rPr>
          <w:rStyle w:val="Textoennegrita"/>
        </w:rPr>
        <w:t>)</w:t>
      </w:r>
      <w:r>
        <w:t>.</w:t>
      </w:r>
    </w:p>
    <w:p w14:paraId="6E0DA4AE" w14:textId="77777777" w:rsidR="009C5F95" w:rsidRDefault="009C5F95" w:rsidP="009C5F95">
      <w:r>
        <w:t xml:space="preserve">Esto significa que los datos son </w:t>
      </w:r>
      <w:r w:rsidRPr="00363E5B">
        <w:t>cifrados, luego descifrados con la segunda clave, y finalmente cifrados otra vez con la tercera clave.</w:t>
      </w:r>
    </w:p>
    <w:p w14:paraId="43464852" w14:textId="58CBF2B0" w:rsidR="00277A60" w:rsidRPr="009C5F95" w:rsidRDefault="009C5F95" w:rsidP="009C5F95">
      <w:r>
        <w:t xml:space="preserve">El modo </w:t>
      </w:r>
      <w:r w:rsidRPr="007F6CF6">
        <w:t>EEE (</w:t>
      </w:r>
      <w:proofErr w:type="spellStart"/>
      <w:r w:rsidRPr="007F6CF6">
        <w:t>Encrypt</w:t>
      </w:r>
      <w:proofErr w:type="spellEnd"/>
      <w:r w:rsidRPr="007F6CF6">
        <w:t>–</w:t>
      </w:r>
      <w:proofErr w:type="spellStart"/>
      <w:r w:rsidRPr="007F6CF6">
        <w:t>Encrypt</w:t>
      </w:r>
      <w:proofErr w:type="spellEnd"/>
      <w:r w:rsidRPr="007F6CF6">
        <w:t>–</w:t>
      </w:r>
      <w:proofErr w:type="spellStart"/>
      <w:r w:rsidRPr="007F6CF6">
        <w:t>Encrypt</w:t>
      </w:r>
      <w:proofErr w:type="spellEnd"/>
      <w:r w:rsidRPr="007F6CF6">
        <w:t>)</w:t>
      </w:r>
      <w:r>
        <w:t xml:space="preserve"> no se utiliza en esta biblioteca.</w:t>
      </w:r>
    </w:p>
    <w:p w14:paraId="01D10E87" w14:textId="77777777" w:rsidR="002E1DD1" w:rsidRDefault="002E1DD1" w:rsidP="002E1DD1">
      <w:pPr>
        <w:pStyle w:val="Ttulo3"/>
      </w:pPr>
      <w:r>
        <w:t>Tamaño de la llave</w:t>
      </w:r>
    </w:p>
    <w:p w14:paraId="4C270139" w14:textId="77777777" w:rsidR="002E1DD1" w:rsidRDefault="002E1DD1" w:rsidP="002E1DD1">
      <w:proofErr w:type="spellStart"/>
      <w:r>
        <w:t>PyCryptodome</w:t>
      </w:r>
      <w:proofErr w:type="spellEnd"/>
      <w:r>
        <w:t xml:space="preserve"> acepta </w:t>
      </w:r>
      <w:r>
        <w:rPr>
          <w:rStyle w:val="Textoennegrita"/>
        </w:rPr>
        <w:t>llaves de 16 o 24 bytes</w:t>
      </w:r>
      <w:r>
        <w:t>, equivalentes a:</w:t>
      </w:r>
    </w:p>
    <w:p w14:paraId="0F66B9AF" w14:textId="77777777" w:rsidR="002E1DD1" w:rsidRDefault="002E1DD1" w:rsidP="002E1DD1">
      <w:pPr>
        <w:pStyle w:val="Prrafodelista"/>
        <w:numPr>
          <w:ilvl w:val="0"/>
          <w:numId w:val="56"/>
        </w:numPr>
      </w:pPr>
      <w:r>
        <w:rPr>
          <w:rStyle w:val="Textoennegrita"/>
        </w:rPr>
        <w:t>128 bits (16 bytes):</w:t>
      </w:r>
      <w:r>
        <w:t xml:space="preserve"> Usa dos llaves distintas (K1, K2, K1).</w:t>
      </w:r>
    </w:p>
    <w:p w14:paraId="72EE2E1C" w14:textId="77777777" w:rsidR="002E1DD1" w:rsidRDefault="002E1DD1" w:rsidP="002E1DD1">
      <w:pPr>
        <w:pStyle w:val="Prrafodelista"/>
        <w:numPr>
          <w:ilvl w:val="0"/>
          <w:numId w:val="56"/>
        </w:numPr>
      </w:pPr>
      <w:r>
        <w:rPr>
          <w:rStyle w:val="Textoennegrita"/>
        </w:rPr>
        <w:t>192 bits (24 bytes):</w:t>
      </w:r>
      <w:r>
        <w:t xml:space="preserve"> Usa tres llaves distintas (K1, K2, K3).</w:t>
      </w:r>
    </w:p>
    <w:p w14:paraId="366BE993" w14:textId="77777777" w:rsidR="002E1DD1" w:rsidRDefault="002E1DD1" w:rsidP="002E1DD1">
      <w:pPr>
        <w:pStyle w:val="Ttulo3"/>
      </w:pPr>
      <w:r>
        <w:lastRenderedPageBreak/>
        <w:t>Tipo de clave</w:t>
      </w:r>
    </w:p>
    <w:p w14:paraId="64EC7A8D" w14:textId="77777777" w:rsidR="002E1DD1" w:rsidRDefault="002E1DD1" w:rsidP="002E1DD1">
      <w:pPr>
        <w:pStyle w:val="Prrafodelista"/>
        <w:numPr>
          <w:ilvl w:val="0"/>
          <w:numId w:val="57"/>
        </w:numPr>
      </w:pPr>
      <w:r>
        <w:rPr>
          <w:rStyle w:val="Textoennegrita"/>
        </w:rPr>
        <w:t>2-key 3DES:</w:t>
      </w:r>
      <w:r>
        <w:t xml:space="preserve"> Clave de 16 bytes (usa dos claves diferentes).</w:t>
      </w:r>
    </w:p>
    <w:p w14:paraId="5F265E5E" w14:textId="77777777" w:rsidR="002E1DD1" w:rsidRDefault="002E1DD1" w:rsidP="002E1DD1">
      <w:pPr>
        <w:pStyle w:val="Prrafodelista"/>
        <w:numPr>
          <w:ilvl w:val="0"/>
          <w:numId w:val="57"/>
        </w:numPr>
      </w:pPr>
      <w:r>
        <w:rPr>
          <w:rStyle w:val="Textoennegrita"/>
        </w:rPr>
        <w:t>3-key 3DES:</w:t>
      </w:r>
      <w:r>
        <w:t xml:space="preserve"> Clave de 24 bytes (usa tres claves diferentes).</w:t>
      </w:r>
    </w:p>
    <w:p w14:paraId="291D8ACE" w14:textId="38B963DB" w:rsidR="002E1DD1" w:rsidRPr="002E1DD1" w:rsidRDefault="002E1DD1" w:rsidP="009C5F95">
      <w:pPr>
        <w:jc w:val="left"/>
      </w:pPr>
      <w:r>
        <w:t xml:space="preserve">El módulo valida automáticamente que la clave tenga la </w:t>
      </w:r>
      <w:r>
        <w:rPr>
          <w:rStyle w:val="Textoennegrita"/>
        </w:rPr>
        <w:t>paridad correcta</w:t>
      </w:r>
      <w:r>
        <w:t xml:space="preserve"> usando </w:t>
      </w:r>
      <w:r>
        <w:rPr>
          <w:rStyle w:val="CdigoHTML"/>
          <w:rFonts w:eastAsiaTheme="minorHAnsi"/>
        </w:rPr>
        <w:t>DES3.adjust_key_</w:t>
      </w:r>
      <w:proofErr w:type="gramStart"/>
      <w:r>
        <w:rPr>
          <w:rStyle w:val="CdigoHTML"/>
          <w:rFonts w:eastAsiaTheme="minorHAnsi"/>
        </w:rPr>
        <w:t>parity(</w:t>
      </w:r>
      <w:proofErr w:type="gramEnd"/>
      <w:r>
        <w:rPr>
          <w:rStyle w:val="CdigoHTML"/>
          <w:rFonts w:eastAsiaTheme="minorHAnsi"/>
        </w:rPr>
        <w:t>)</w:t>
      </w:r>
      <w:r>
        <w:t>.</w:t>
      </w:r>
    </w:p>
    <w:p w14:paraId="3396CC05" w14:textId="545DAAA4" w:rsidR="006C1434" w:rsidRDefault="009F7112" w:rsidP="006C1434">
      <w:pPr>
        <w:pStyle w:val="Ttulo2"/>
      </w:pPr>
      <w:r>
        <w:rPr>
          <w:rFonts w:ascii="Segoe UI Emoji" w:hAnsi="Segoe UI Emoji" w:cs="Segoe UI Emoji"/>
        </w:rPr>
        <w:t>¿</w:t>
      </w:r>
      <w:r w:rsidR="006C1434">
        <w:t>Cómo acceder al cifrado 3DES</w:t>
      </w:r>
      <w:r>
        <w:t>?</w:t>
      </w:r>
    </w:p>
    <w:p w14:paraId="3B1DA3D3" w14:textId="28EED8FD" w:rsidR="006C1434" w:rsidRDefault="006C1434" w:rsidP="00642F22">
      <w:r>
        <w:t xml:space="preserve">Para utilizar </w:t>
      </w:r>
      <w:r>
        <w:rPr>
          <w:rStyle w:val="Textoennegrita"/>
        </w:rPr>
        <w:t xml:space="preserve">3DES (Triple Data </w:t>
      </w:r>
      <w:proofErr w:type="spellStart"/>
      <w:r>
        <w:rPr>
          <w:rStyle w:val="Textoennegrita"/>
        </w:rPr>
        <w:t>Encryption</w:t>
      </w:r>
      <w:proofErr w:type="spellEnd"/>
      <w:r>
        <w:rPr>
          <w:rStyle w:val="Textoennegrita"/>
        </w:rPr>
        <w:t xml:space="preserve"> Standard)</w:t>
      </w:r>
      <w:r>
        <w:t xml:space="preserve"> dentro de </w:t>
      </w:r>
      <w:proofErr w:type="spellStart"/>
      <w:r>
        <w:t>PyCryptodome</w:t>
      </w:r>
      <w:proofErr w:type="spellEnd"/>
      <w:r>
        <w:t xml:space="preserve">, se emplea el módulo </w:t>
      </w:r>
      <w:proofErr w:type="gramStart"/>
      <w:r>
        <w:rPr>
          <w:rStyle w:val="CdigoHTML"/>
          <w:rFonts w:eastAsiaTheme="minorHAnsi"/>
        </w:rPr>
        <w:t>Crypto.Cipher.DES</w:t>
      </w:r>
      <w:proofErr w:type="gramEnd"/>
      <w:r>
        <w:rPr>
          <w:rStyle w:val="CdigoHTML"/>
          <w:rFonts w:eastAsiaTheme="minorHAnsi"/>
        </w:rPr>
        <w:t>3</w:t>
      </w:r>
      <w:r w:rsidR="00546E6F">
        <w:t>. …</w:t>
      </w:r>
    </w:p>
    <w:p w14:paraId="7B229E7B" w14:textId="77777777" w:rsidR="006C1434" w:rsidRDefault="006C1434" w:rsidP="00642F22">
      <w:r>
        <w:rPr>
          <w:rStyle w:val="Textoennegrita"/>
        </w:rPr>
        <w:t>Importar la clase DES3</w:t>
      </w:r>
    </w:p>
    <w:p w14:paraId="7A26C3CD" w14:textId="77777777" w:rsidR="006C1434" w:rsidRDefault="006C1434" w:rsidP="006211EF">
      <w:pPr>
        <w:ind w:firstLine="720"/>
        <w:rPr>
          <w:rStyle w:val="CdigoHTML"/>
          <w:rFonts w:eastAsiaTheme="minorHAnsi"/>
        </w:rPr>
      </w:pPr>
      <w:proofErr w:type="spellStart"/>
      <w:r>
        <w:rPr>
          <w:rStyle w:val="hljs-keyword"/>
        </w:rPr>
        <w:t>from</w:t>
      </w:r>
      <w:proofErr w:type="spellEnd"/>
      <w:r>
        <w:rPr>
          <w:rStyle w:val="CdigoHTML"/>
          <w:rFonts w:eastAsiaTheme="minorHAnsi"/>
        </w:rPr>
        <w:t xml:space="preserve"> </w:t>
      </w:r>
      <w:proofErr w:type="spellStart"/>
      <w:r>
        <w:rPr>
          <w:rStyle w:val="CdigoHTML"/>
          <w:rFonts w:eastAsiaTheme="minorHAnsi"/>
        </w:rPr>
        <w:t>Crypto.Cipher</w:t>
      </w:r>
      <w:proofErr w:type="spellEnd"/>
      <w:r>
        <w:rPr>
          <w:rStyle w:val="CdigoHTML"/>
          <w:rFonts w:eastAsiaTheme="minorHAnsi"/>
        </w:rPr>
        <w:t xml:space="preserve"> </w:t>
      </w:r>
      <w:proofErr w:type="spellStart"/>
      <w:r>
        <w:rPr>
          <w:rStyle w:val="hljs-keyword"/>
        </w:rPr>
        <w:t>import</w:t>
      </w:r>
      <w:proofErr w:type="spellEnd"/>
      <w:r>
        <w:rPr>
          <w:rStyle w:val="CdigoHTML"/>
          <w:rFonts w:eastAsiaTheme="minorHAnsi"/>
        </w:rPr>
        <w:t xml:space="preserve"> DES3</w:t>
      </w:r>
    </w:p>
    <w:p w14:paraId="3C3277B3" w14:textId="77777777" w:rsidR="006C1434" w:rsidRDefault="006C1434" w:rsidP="00642F22">
      <w:r>
        <w:rPr>
          <w:rStyle w:val="Textoennegrita"/>
        </w:rPr>
        <w:t>Generar o definir una clave válida</w:t>
      </w:r>
    </w:p>
    <w:p w14:paraId="7726DAFA" w14:textId="77777777" w:rsidR="006C1434" w:rsidRDefault="006C1434" w:rsidP="00575387">
      <w:pPr>
        <w:spacing w:after="0"/>
        <w:ind w:firstLine="720"/>
        <w:rPr>
          <w:rStyle w:val="CdigoHTML"/>
          <w:rFonts w:eastAsiaTheme="minorHAnsi"/>
        </w:rPr>
      </w:pPr>
      <w:proofErr w:type="spellStart"/>
      <w:r>
        <w:rPr>
          <w:rStyle w:val="hljs-keyword"/>
        </w:rPr>
        <w:t>from</w:t>
      </w:r>
      <w:proofErr w:type="spellEnd"/>
      <w:r>
        <w:rPr>
          <w:rStyle w:val="CdigoHTML"/>
          <w:rFonts w:eastAsiaTheme="minorHAnsi"/>
        </w:rPr>
        <w:t xml:space="preserve"> </w:t>
      </w:r>
      <w:proofErr w:type="spellStart"/>
      <w:r>
        <w:rPr>
          <w:rStyle w:val="CdigoHTML"/>
          <w:rFonts w:eastAsiaTheme="minorHAnsi"/>
        </w:rPr>
        <w:t>Crypto.Random</w:t>
      </w:r>
      <w:proofErr w:type="spellEnd"/>
      <w:r>
        <w:rPr>
          <w:rStyle w:val="CdigoHTML"/>
          <w:rFonts w:eastAsiaTheme="minorHAnsi"/>
        </w:rPr>
        <w:t xml:space="preserve"> </w:t>
      </w:r>
      <w:proofErr w:type="spellStart"/>
      <w:r>
        <w:rPr>
          <w:rStyle w:val="hljs-keyword"/>
        </w:rPr>
        <w:t>import</w:t>
      </w:r>
      <w:proofErr w:type="spellEnd"/>
      <w:r>
        <w:rPr>
          <w:rStyle w:val="CdigoHTML"/>
          <w:rFonts w:eastAsiaTheme="minorHAnsi"/>
        </w:rPr>
        <w:t xml:space="preserve"> </w:t>
      </w:r>
      <w:proofErr w:type="spellStart"/>
      <w:r>
        <w:rPr>
          <w:rStyle w:val="CdigoHTML"/>
          <w:rFonts w:eastAsiaTheme="minorHAnsi"/>
        </w:rPr>
        <w:t>get_random_bytes</w:t>
      </w:r>
      <w:proofErr w:type="spellEnd"/>
    </w:p>
    <w:p w14:paraId="28AB9791" w14:textId="77777777" w:rsidR="006C1434" w:rsidRDefault="006C1434" w:rsidP="006211EF">
      <w:pPr>
        <w:ind w:firstLine="720"/>
        <w:rPr>
          <w:rStyle w:val="CdigoHTML"/>
          <w:rFonts w:eastAsiaTheme="minorHAnsi"/>
        </w:rPr>
      </w:pPr>
      <w:proofErr w:type="spellStart"/>
      <w:r>
        <w:rPr>
          <w:rStyle w:val="CdigoHTML"/>
          <w:rFonts w:eastAsiaTheme="minorHAnsi"/>
        </w:rPr>
        <w:t>key</w:t>
      </w:r>
      <w:proofErr w:type="spellEnd"/>
      <w:r>
        <w:rPr>
          <w:rStyle w:val="CdigoHTML"/>
          <w:rFonts w:eastAsiaTheme="minorHAnsi"/>
        </w:rPr>
        <w:t xml:space="preserve"> = DES3.adjust_key_parity(</w:t>
      </w:r>
      <w:proofErr w:type="spellStart"/>
      <w:r>
        <w:rPr>
          <w:rStyle w:val="CdigoHTML"/>
          <w:rFonts w:eastAsiaTheme="minorHAnsi"/>
        </w:rPr>
        <w:t>get_random_</w:t>
      </w:r>
      <w:proofErr w:type="gramStart"/>
      <w:r>
        <w:rPr>
          <w:rStyle w:val="CdigoHTML"/>
          <w:rFonts w:eastAsiaTheme="minorHAnsi"/>
        </w:rPr>
        <w:t>bytes</w:t>
      </w:r>
      <w:proofErr w:type="spellEnd"/>
      <w:r>
        <w:rPr>
          <w:rStyle w:val="CdigoHTML"/>
          <w:rFonts w:eastAsiaTheme="minorHAnsi"/>
        </w:rPr>
        <w:t>(</w:t>
      </w:r>
      <w:proofErr w:type="gramEnd"/>
      <w:r>
        <w:rPr>
          <w:rStyle w:val="hljs-number"/>
        </w:rPr>
        <w:t>24</w:t>
      </w:r>
      <w:r>
        <w:rPr>
          <w:rStyle w:val="CdigoHTML"/>
          <w:rFonts w:eastAsiaTheme="minorHAnsi"/>
        </w:rPr>
        <w:t>))</w:t>
      </w:r>
    </w:p>
    <w:p w14:paraId="47130220" w14:textId="2A6D290F" w:rsidR="006C1434" w:rsidRDefault="006C1434" w:rsidP="006862F8">
      <w:pPr>
        <w:pStyle w:val="Ttulo3"/>
      </w:pPr>
      <w:r w:rsidRPr="006862F8">
        <w:t>Cifrar y descifrar</w:t>
      </w:r>
    </w:p>
    <w:p w14:paraId="4D15DEF2" w14:textId="77777777" w:rsidR="00196720" w:rsidRPr="00196720" w:rsidRDefault="00196720" w:rsidP="00196720">
      <w:pPr>
        <w:pStyle w:val="Ttulo4"/>
      </w:pPr>
      <w:r w:rsidRPr="00196720">
        <w:rPr>
          <w:rStyle w:val="Textoennegrita"/>
          <w:rFonts w:asciiTheme="majorHAnsi" w:hAnsiTheme="majorHAnsi"/>
          <w:b w:val="0"/>
          <w:color w:val="595959" w:themeColor="text1" w:themeTint="A6"/>
        </w:rPr>
        <w:t>Función para cifrar con Triple DES en modo CBC</w:t>
      </w:r>
    </w:p>
    <w:p w14:paraId="5B16C673" w14:textId="77777777" w:rsidR="00196720" w:rsidRDefault="00196720" w:rsidP="00196720">
      <w:r>
        <w:t xml:space="preserve">Para realizar operaciones de cifrado con el algoritmo </w:t>
      </w:r>
      <w:r>
        <w:rPr>
          <w:rStyle w:val="Textoennegrita"/>
        </w:rPr>
        <w:t>3DES en modo CBC (</w:t>
      </w:r>
      <w:proofErr w:type="spellStart"/>
      <w:r>
        <w:rPr>
          <w:rStyle w:val="Textoennegrita"/>
        </w:rPr>
        <w:t>Cipher</w:t>
      </w:r>
      <w:proofErr w:type="spellEnd"/>
      <w:r>
        <w:rPr>
          <w:rStyle w:val="Textoennegrita"/>
        </w:rPr>
        <w:t xml:space="preserve"> Block </w:t>
      </w:r>
      <w:proofErr w:type="spellStart"/>
      <w:r>
        <w:rPr>
          <w:rStyle w:val="Textoennegrita"/>
        </w:rPr>
        <w:t>Chaining</w:t>
      </w:r>
      <w:proofErr w:type="spellEnd"/>
      <w:r>
        <w:rPr>
          <w:rStyle w:val="Textoennegrita"/>
        </w:rPr>
        <w:t>)</w:t>
      </w:r>
      <w:r>
        <w:t xml:space="preserve">, la biblioteca </w:t>
      </w:r>
      <w:proofErr w:type="spellStart"/>
      <w:r>
        <w:t>PyCryptodome</w:t>
      </w:r>
      <w:proofErr w:type="spellEnd"/>
      <w:r>
        <w:t xml:space="preserve"> utiliza la clase </w:t>
      </w:r>
      <w:r>
        <w:rPr>
          <w:rStyle w:val="CdigoHTML"/>
          <w:rFonts w:eastAsiaTheme="minorHAnsi"/>
        </w:rPr>
        <w:t>DES3</w:t>
      </w:r>
      <w:r>
        <w:t xml:space="preserve">, contenida en el módulo </w:t>
      </w:r>
      <w:proofErr w:type="spellStart"/>
      <w:r>
        <w:rPr>
          <w:rStyle w:val="CdigoHTML"/>
          <w:rFonts w:eastAsiaTheme="minorHAnsi"/>
        </w:rPr>
        <w:t>Crypto.Cipher</w:t>
      </w:r>
      <w:proofErr w:type="spellEnd"/>
      <w:r>
        <w:t>.</w:t>
      </w:r>
    </w:p>
    <w:p w14:paraId="13C81022" w14:textId="27367ECC" w:rsidR="00196720" w:rsidRDefault="00196720" w:rsidP="00196720">
      <w:r>
        <w:t xml:space="preserve">La creación del objeto de cifrado se realiza mediante la función </w:t>
      </w:r>
      <w:r>
        <w:rPr>
          <w:rStyle w:val="CdigoHTML"/>
          <w:rFonts w:eastAsiaTheme="minorHAnsi"/>
          <w:b/>
          <w:bCs/>
        </w:rPr>
        <w:t>DES3.new</w:t>
      </w:r>
      <w:r w:rsidR="00981881">
        <w:rPr>
          <w:rStyle w:val="CdigoHTML"/>
          <w:rFonts w:eastAsiaTheme="minorHAnsi"/>
          <w:b/>
          <w:bCs/>
        </w:rPr>
        <w:t>:</w:t>
      </w:r>
    </w:p>
    <w:p w14:paraId="415C1DAB" w14:textId="77777777" w:rsidR="00196720" w:rsidRDefault="00196720" w:rsidP="00D408B1">
      <w:pPr>
        <w:pStyle w:val="HTMLconformatoprevio"/>
        <w:ind w:left="720"/>
        <w:rPr>
          <w:rStyle w:val="CdigoHTML"/>
        </w:rPr>
      </w:pPr>
      <w:proofErr w:type="spellStart"/>
      <w:r>
        <w:rPr>
          <w:rStyle w:val="hljs-keyword"/>
        </w:rPr>
        <w:t>from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Crypto.Cipher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hljs-keyword"/>
        </w:rPr>
        <w:t>import</w:t>
      </w:r>
      <w:proofErr w:type="spellEnd"/>
      <w:r>
        <w:rPr>
          <w:rStyle w:val="CdigoHTML"/>
        </w:rPr>
        <w:t xml:space="preserve"> DES3</w:t>
      </w:r>
    </w:p>
    <w:p w14:paraId="05EB0F8D" w14:textId="77777777" w:rsidR="00196720" w:rsidRDefault="00196720" w:rsidP="00D408B1">
      <w:pPr>
        <w:pStyle w:val="HTMLconformatoprevio"/>
        <w:ind w:left="720"/>
        <w:rPr>
          <w:rStyle w:val="CdigoHTML"/>
        </w:rPr>
      </w:pPr>
      <w:proofErr w:type="spellStart"/>
      <w:r>
        <w:rPr>
          <w:rStyle w:val="hljs-keyword"/>
        </w:rPr>
        <w:t>from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Crypto.Random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hljs-keyword"/>
        </w:rPr>
        <w:t>import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get_random_bytes</w:t>
      </w:r>
      <w:proofErr w:type="spellEnd"/>
    </w:p>
    <w:p w14:paraId="25C05350" w14:textId="77777777" w:rsidR="00196720" w:rsidRDefault="00196720" w:rsidP="00D408B1">
      <w:pPr>
        <w:pStyle w:val="HTMLconformatoprevio"/>
        <w:ind w:left="720"/>
        <w:rPr>
          <w:rStyle w:val="CdigoHTML"/>
        </w:rPr>
      </w:pPr>
    </w:p>
    <w:p w14:paraId="5E48FBA7" w14:textId="77777777" w:rsidR="00196720" w:rsidRDefault="00196720" w:rsidP="00D408B1">
      <w:pPr>
        <w:pStyle w:val="HTMLconformatoprevio"/>
        <w:ind w:left="720"/>
        <w:rPr>
          <w:rStyle w:val="CdigoHTML"/>
        </w:rPr>
      </w:pPr>
      <w:proofErr w:type="spellStart"/>
      <w:r>
        <w:rPr>
          <w:rStyle w:val="CdigoHTML"/>
        </w:rPr>
        <w:t>key</w:t>
      </w:r>
      <w:proofErr w:type="spellEnd"/>
      <w:r>
        <w:rPr>
          <w:rStyle w:val="CdigoHTML"/>
        </w:rPr>
        <w:t xml:space="preserve"> = DES3.adjust_key_parity(</w:t>
      </w:r>
      <w:proofErr w:type="spellStart"/>
      <w:r>
        <w:rPr>
          <w:rStyle w:val="CdigoHTML"/>
        </w:rPr>
        <w:t>get_random_</w:t>
      </w:r>
      <w:proofErr w:type="gramStart"/>
      <w:r>
        <w:rPr>
          <w:rStyle w:val="CdigoHTML"/>
        </w:rPr>
        <w:t>bytes</w:t>
      </w:r>
      <w:proofErr w:type="spellEnd"/>
      <w:r>
        <w:rPr>
          <w:rStyle w:val="CdigoHTML"/>
        </w:rPr>
        <w:t>(</w:t>
      </w:r>
      <w:proofErr w:type="gramEnd"/>
      <w:r>
        <w:rPr>
          <w:rStyle w:val="hljs-number"/>
        </w:rPr>
        <w:t>24</w:t>
      </w:r>
      <w:r>
        <w:rPr>
          <w:rStyle w:val="CdigoHTML"/>
        </w:rPr>
        <w:t>))</w:t>
      </w:r>
    </w:p>
    <w:p w14:paraId="30EB1C79" w14:textId="77777777" w:rsidR="00196720" w:rsidRDefault="00196720" w:rsidP="00D408B1">
      <w:pPr>
        <w:pStyle w:val="HTMLconformatoprevio"/>
        <w:ind w:left="720"/>
        <w:rPr>
          <w:rStyle w:val="CdigoHTML"/>
        </w:rPr>
      </w:pPr>
      <w:proofErr w:type="spellStart"/>
      <w:r>
        <w:rPr>
          <w:rStyle w:val="CdigoHTML"/>
        </w:rPr>
        <w:t>iv</w:t>
      </w:r>
      <w:proofErr w:type="spellEnd"/>
      <w:r>
        <w:rPr>
          <w:rStyle w:val="CdigoHTML"/>
        </w:rPr>
        <w:t xml:space="preserve"> = </w:t>
      </w:r>
      <w:proofErr w:type="spellStart"/>
      <w:r>
        <w:rPr>
          <w:rStyle w:val="CdigoHTML"/>
        </w:rPr>
        <w:t>get_random_</w:t>
      </w:r>
      <w:proofErr w:type="gramStart"/>
      <w:r>
        <w:rPr>
          <w:rStyle w:val="CdigoHTML"/>
        </w:rPr>
        <w:t>bytes</w:t>
      </w:r>
      <w:proofErr w:type="spellEnd"/>
      <w:r>
        <w:rPr>
          <w:rStyle w:val="CdigoHTML"/>
        </w:rPr>
        <w:t>(</w:t>
      </w:r>
      <w:proofErr w:type="gramEnd"/>
      <w:r>
        <w:rPr>
          <w:rStyle w:val="hljs-number"/>
        </w:rPr>
        <w:t>8</w:t>
      </w:r>
      <w:r>
        <w:rPr>
          <w:rStyle w:val="CdigoHTML"/>
        </w:rPr>
        <w:t>)</w:t>
      </w:r>
    </w:p>
    <w:p w14:paraId="46B00986" w14:textId="77777777" w:rsidR="00196720" w:rsidRDefault="00196720" w:rsidP="00D408B1">
      <w:pPr>
        <w:pStyle w:val="HTMLconformatoprevio"/>
        <w:ind w:left="720"/>
        <w:rPr>
          <w:rStyle w:val="CdigoHTML"/>
        </w:rPr>
      </w:pPr>
      <w:proofErr w:type="spellStart"/>
      <w:r>
        <w:rPr>
          <w:rStyle w:val="CdigoHTML"/>
        </w:rPr>
        <w:t>cipher</w:t>
      </w:r>
      <w:proofErr w:type="spellEnd"/>
      <w:r>
        <w:rPr>
          <w:rStyle w:val="CdigoHTML"/>
        </w:rPr>
        <w:t xml:space="preserve"> = </w:t>
      </w:r>
      <w:proofErr w:type="gramStart"/>
      <w:r>
        <w:rPr>
          <w:rStyle w:val="CdigoHTML"/>
        </w:rPr>
        <w:t>DES3.new(</w:t>
      </w:r>
      <w:proofErr w:type="spellStart"/>
      <w:proofErr w:type="gramEnd"/>
      <w:r>
        <w:rPr>
          <w:rStyle w:val="CdigoHTML"/>
        </w:rPr>
        <w:t>key</w:t>
      </w:r>
      <w:proofErr w:type="spellEnd"/>
      <w:r>
        <w:rPr>
          <w:rStyle w:val="CdigoHTML"/>
        </w:rPr>
        <w:t xml:space="preserve">, DES3.MODE_CBC, </w:t>
      </w:r>
      <w:proofErr w:type="spellStart"/>
      <w:r>
        <w:rPr>
          <w:rStyle w:val="CdigoHTML"/>
        </w:rPr>
        <w:t>iv</w:t>
      </w:r>
      <w:proofErr w:type="spellEnd"/>
      <w:r>
        <w:rPr>
          <w:rStyle w:val="CdigoHTML"/>
        </w:rPr>
        <w:t>)</w:t>
      </w:r>
    </w:p>
    <w:p w14:paraId="6A6A4307" w14:textId="77777777" w:rsidR="00196720" w:rsidRPr="00427A76" w:rsidRDefault="00196720" w:rsidP="00427A76">
      <w:pPr>
        <w:pStyle w:val="Ttulo5"/>
      </w:pPr>
      <w:r w:rsidRPr="00427A76">
        <w:t>Parámetros requeridos</w:t>
      </w:r>
    </w:p>
    <w:tbl>
      <w:tblPr>
        <w:tblStyle w:val="Tablaconcuadrcula1Claro-nfasis2"/>
        <w:tblW w:w="0" w:type="auto"/>
        <w:tblLook w:val="04A0" w:firstRow="1" w:lastRow="0" w:firstColumn="1" w:lastColumn="0" w:noHBand="0" w:noVBand="1"/>
      </w:tblPr>
      <w:tblGrid>
        <w:gridCol w:w="1160"/>
        <w:gridCol w:w="7941"/>
      </w:tblGrid>
      <w:tr w:rsidR="00196720" w14:paraId="3FD3FF2C" w14:textId="77777777" w:rsidTr="00B004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9A4C39" w14:textId="77777777" w:rsidR="00196720" w:rsidRDefault="00196720">
            <w:pPr>
              <w:jc w:val="center"/>
            </w:pPr>
            <w:r>
              <w:rPr>
                <w:rStyle w:val="Textoennegrita"/>
              </w:rPr>
              <w:t>Parámetro</w:t>
            </w:r>
          </w:p>
        </w:tc>
        <w:tc>
          <w:tcPr>
            <w:tcW w:w="0" w:type="auto"/>
            <w:hideMark/>
          </w:tcPr>
          <w:p w14:paraId="7F6AD0AA" w14:textId="77777777" w:rsidR="00196720" w:rsidRDefault="001967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Style w:val="Textoennegrita"/>
              </w:rPr>
              <w:t>Descripción</w:t>
            </w:r>
          </w:p>
        </w:tc>
      </w:tr>
      <w:tr w:rsidR="00196720" w14:paraId="0E34EA1A" w14:textId="77777777" w:rsidTr="00B004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F106BD" w14:textId="77777777" w:rsidR="00196720" w:rsidRDefault="00196720">
            <w:pPr>
              <w:jc w:val="left"/>
              <w:rPr>
                <w:b w:val="0"/>
                <w:bCs w:val="0"/>
              </w:rPr>
            </w:pPr>
            <w:proofErr w:type="spellStart"/>
            <w:r>
              <w:rPr>
                <w:rStyle w:val="CdigoHTML"/>
                <w:rFonts w:eastAsiaTheme="minorHAnsi"/>
              </w:rPr>
              <w:t>key</w:t>
            </w:r>
            <w:proofErr w:type="spellEnd"/>
          </w:p>
        </w:tc>
        <w:tc>
          <w:tcPr>
            <w:tcW w:w="0" w:type="auto"/>
            <w:hideMark/>
          </w:tcPr>
          <w:p w14:paraId="339C4CA3" w14:textId="77777777" w:rsidR="00196720" w:rsidRDefault="001967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Clave de 16 o 24 bytes. Se ajusta la paridad mediante </w:t>
            </w:r>
            <w:r>
              <w:rPr>
                <w:rStyle w:val="CdigoHTML"/>
                <w:rFonts w:eastAsiaTheme="minorHAnsi"/>
              </w:rPr>
              <w:t>DES3.adjust_key_</w:t>
            </w:r>
            <w:proofErr w:type="gramStart"/>
            <w:r>
              <w:rPr>
                <w:rStyle w:val="CdigoHTML"/>
                <w:rFonts w:eastAsiaTheme="minorHAnsi"/>
              </w:rPr>
              <w:t>parity(</w:t>
            </w:r>
            <w:proofErr w:type="gramEnd"/>
            <w:r>
              <w:rPr>
                <w:rStyle w:val="CdigoHTML"/>
                <w:rFonts w:eastAsiaTheme="minorHAnsi"/>
              </w:rPr>
              <w:t>)</w:t>
            </w:r>
            <w:r>
              <w:t>.</w:t>
            </w:r>
          </w:p>
        </w:tc>
      </w:tr>
      <w:tr w:rsidR="00196720" w14:paraId="71280DEE" w14:textId="77777777" w:rsidTr="00B004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05959A" w14:textId="77777777" w:rsidR="00196720" w:rsidRDefault="00196720">
            <w:proofErr w:type="spellStart"/>
            <w:r>
              <w:rPr>
                <w:rStyle w:val="CdigoHTML"/>
                <w:rFonts w:eastAsiaTheme="minorHAnsi"/>
              </w:rPr>
              <w:t>mode</w:t>
            </w:r>
            <w:proofErr w:type="spellEnd"/>
          </w:p>
        </w:tc>
        <w:tc>
          <w:tcPr>
            <w:tcW w:w="0" w:type="auto"/>
            <w:hideMark/>
          </w:tcPr>
          <w:p w14:paraId="34490A97" w14:textId="77777777" w:rsidR="00196720" w:rsidRDefault="001967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Modo de operación, en este caso </w:t>
            </w:r>
            <w:r>
              <w:rPr>
                <w:rStyle w:val="CdigoHTML"/>
                <w:rFonts w:eastAsiaTheme="minorHAnsi"/>
              </w:rPr>
              <w:t>DES3.MODE_CBC</w:t>
            </w:r>
            <w:r>
              <w:t>.</w:t>
            </w:r>
          </w:p>
        </w:tc>
      </w:tr>
      <w:tr w:rsidR="00196720" w14:paraId="57600300" w14:textId="77777777" w:rsidTr="00B004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AB63D1" w14:textId="77777777" w:rsidR="00196720" w:rsidRDefault="00196720">
            <w:proofErr w:type="spellStart"/>
            <w:r>
              <w:rPr>
                <w:rStyle w:val="CdigoHTML"/>
                <w:rFonts w:eastAsiaTheme="minorHAnsi"/>
              </w:rPr>
              <w:t>iv</w:t>
            </w:r>
            <w:proofErr w:type="spellEnd"/>
          </w:p>
        </w:tc>
        <w:tc>
          <w:tcPr>
            <w:tcW w:w="0" w:type="auto"/>
            <w:hideMark/>
          </w:tcPr>
          <w:p w14:paraId="5221023F" w14:textId="77777777" w:rsidR="00196720" w:rsidRDefault="001967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Vector de inicialización de 8 bytes obligatorio en el modo CBC.</w:t>
            </w:r>
          </w:p>
        </w:tc>
      </w:tr>
    </w:tbl>
    <w:p w14:paraId="1428116E" w14:textId="77777777" w:rsidR="00196720" w:rsidRPr="00B00466" w:rsidRDefault="00196720" w:rsidP="00B00466">
      <w:pPr>
        <w:pStyle w:val="Ttulo5"/>
      </w:pPr>
      <w:r w:rsidRPr="00B00466">
        <w:t>Mecanismo de relleno (</w:t>
      </w:r>
      <w:proofErr w:type="spellStart"/>
      <w:r w:rsidRPr="00B00466">
        <w:t>Padding</w:t>
      </w:r>
      <w:proofErr w:type="spellEnd"/>
      <w:r w:rsidRPr="00B00466">
        <w:t>)</w:t>
      </w:r>
    </w:p>
    <w:p w14:paraId="181EF478" w14:textId="77777777" w:rsidR="000A1455" w:rsidRDefault="00196720" w:rsidP="00981881">
      <w:r>
        <w:t xml:space="preserve">El algoritmo 3DES trabaja con </w:t>
      </w:r>
      <w:r>
        <w:rPr>
          <w:rStyle w:val="Textoennegrita"/>
        </w:rPr>
        <w:t>bloques de 8 bytes</w:t>
      </w:r>
      <w:r>
        <w:t>, por lo que los mensajes deben ser múltiplos de esta longitud.</w:t>
      </w:r>
    </w:p>
    <w:p w14:paraId="60316E91" w14:textId="5A340133" w:rsidR="00196720" w:rsidRDefault="00196720" w:rsidP="00981881">
      <w:proofErr w:type="spellStart"/>
      <w:r>
        <w:t>PyCryptodome</w:t>
      </w:r>
      <w:proofErr w:type="spellEnd"/>
      <w:r>
        <w:t xml:space="preserve"> no aplica un esquema de relleno de forma automática, por lo que debe emplearse el módulo </w:t>
      </w:r>
      <w:proofErr w:type="spellStart"/>
      <w:proofErr w:type="gramStart"/>
      <w:r>
        <w:rPr>
          <w:rStyle w:val="CdigoHTML"/>
          <w:rFonts w:eastAsiaTheme="minorHAnsi"/>
        </w:rPr>
        <w:t>Crypto.Util.Padding</w:t>
      </w:r>
      <w:proofErr w:type="spellEnd"/>
      <w:proofErr w:type="gramEnd"/>
      <w:r>
        <w:t xml:space="preserve">, que utiliza el estándar </w:t>
      </w:r>
      <w:r>
        <w:rPr>
          <w:rStyle w:val="Textoennegrita"/>
        </w:rPr>
        <w:t>PKCS#7</w:t>
      </w:r>
      <w:r>
        <w:t xml:space="preserve"> para ajustar el tamaño de los datos antes del cifrado.</w:t>
      </w:r>
    </w:p>
    <w:p w14:paraId="33F4EA5A" w14:textId="743DAB72" w:rsidR="00196720" w:rsidRDefault="00196720" w:rsidP="00167CB1">
      <w:pPr>
        <w:ind w:left="720"/>
        <w:rPr>
          <w:rStyle w:val="CdigoHTML"/>
          <w:rFonts w:eastAsiaTheme="minorHAnsi"/>
        </w:rPr>
      </w:pPr>
      <w:proofErr w:type="spellStart"/>
      <w:r w:rsidRPr="000A1455">
        <w:rPr>
          <w:rStyle w:val="CdigoHTML"/>
          <w:rFonts w:eastAsiaTheme="minorHAnsi"/>
        </w:rPr>
        <w:t>from</w:t>
      </w:r>
      <w:proofErr w:type="spellEnd"/>
      <w:r>
        <w:rPr>
          <w:rStyle w:val="CdigoHTML"/>
          <w:rFonts w:eastAsiaTheme="minorHAnsi"/>
        </w:rPr>
        <w:t xml:space="preserve"> </w:t>
      </w:r>
      <w:proofErr w:type="spellStart"/>
      <w:proofErr w:type="gramStart"/>
      <w:r>
        <w:rPr>
          <w:rStyle w:val="CdigoHTML"/>
          <w:rFonts w:eastAsiaTheme="minorHAnsi"/>
        </w:rPr>
        <w:t>Crypto.Util.Padding</w:t>
      </w:r>
      <w:proofErr w:type="spellEnd"/>
      <w:proofErr w:type="gramEnd"/>
      <w:r>
        <w:rPr>
          <w:rStyle w:val="CdigoHTML"/>
          <w:rFonts w:eastAsiaTheme="minorHAnsi"/>
        </w:rPr>
        <w:t xml:space="preserve"> </w:t>
      </w:r>
      <w:proofErr w:type="spellStart"/>
      <w:r w:rsidRPr="000A1455">
        <w:rPr>
          <w:rStyle w:val="CdigoHTML"/>
          <w:rFonts w:eastAsiaTheme="minorHAnsi"/>
        </w:rPr>
        <w:t>import</w:t>
      </w:r>
      <w:proofErr w:type="spellEnd"/>
      <w:r>
        <w:rPr>
          <w:rStyle w:val="CdigoHTML"/>
          <w:rFonts w:eastAsiaTheme="minorHAnsi"/>
        </w:rPr>
        <w:t xml:space="preserve"> </w:t>
      </w:r>
      <w:proofErr w:type="spellStart"/>
      <w:r>
        <w:rPr>
          <w:rStyle w:val="CdigoHTML"/>
          <w:rFonts w:eastAsiaTheme="minorHAnsi"/>
        </w:rPr>
        <w:t>pad</w:t>
      </w:r>
      <w:proofErr w:type="spellEnd"/>
      <w:r>
        <w:rPr>
          <w:rStyle w:val="CdigoHTML"/>
          <w:rFonts w:eastAsiaTheme="minorHAnsi"/>
        </w:rPr>
        <w:t xml:space="preserve">, </w:t>
      </w:r>
      <w:proofErr w:type="spellStart"/>
      <w:r>
        <w:rPr>
          <w:rStyle w:val="CdigoHTML"/>
          <w:rFonts w:eastAsiaTheme="minorHAnsi"/>
        </w:rPr>
        <w:t>unpad</w:t>
      </w:r>
      <w:proofErr w:type="spellEnd"/>
    </w:p>
    <w:p w14:paraId="55CF5ADB" w14:textId="77777777" w:rsidR="00196720" w:rsidRDefault="00196720" w:rsidP="00167CB1">
      <w:pPr>
        <w:spacing w:after="0"/>
        <w:ind w:left="720"/>
        <w:rPr>
          <w:rStyle w:val="CdigoHTML"/>
          <w:rFonts w:eastAsiaTheme="minorHAnsi"/>
        </w:rPr>
      </w:pPr>
      <w:r>
        <w:rPr>
          <w:rStyle w:val="CdigoHTML"/>
          <w:rFonts w:eastAsiaTheme="minorHAnsi"/>
        </w:rPr>
        <w:t xml:space="preserve">data = </w:t>
      </w:r>
      <w:proofErr w:type="spellStart"/>
      <w:r w:rsidRPr="000A1455">
        <w:rPr>
          <w:rStyle w:val="CdigoHTML"/>
          <w:rFonts w:eastAsiaTheme="minorHAnsi"/>
        </w:rPr>
        <w:t>b"Mensaje</w:t>
      </w:r>
      <w:proofErr w:type="spellEnd"/>
      <w:r w:rsidRPr="000A1455">
        <w:rPr>
          <w:rStyle w:val="CdigoHTML"/>
          <w:rFonts w:eastAsiaTheme="minorHAnsi"/>
        </w:rPr>
        <w:t xml:space="preserve"> secreto"</w:t>
      </w:r>
    </w:p>
    <w:p w14:paraId="0EDD6D70" w14:textId="77777777" w:rsidR="00196720" w:rsidRDefault="00196720" w:rsidP="00167CB1">
      <w:pPr>
        <w:spacing w:after="0"/>
        <w:ind w:left="720"/>
        <w:rPr>
          <w:rStyle w:val="CdigoHTML"/>
          <w:rFonts w:eastAsiaTheme="minorHAnsi"/>
        </w:rPr>
      </w:pPr>
      <w:proofErr w:type="spellStart"/>
      <w:r>
        <w:rPr>
          <w:rStyle w:val="CdigoHTML"/>
          <w:rFonts w:eastAsiaTheme="minorHAnsi"/>
        </w:rPr>
        <w:lastRenderedPageBreak/>
        <w:t>padded_data</w:t>
      </w:r>
      <w:proofErr w:type="spellEnd"/>
      <w:r>
        <w:rPr>
          <w:rStyle w:val="CdigoHTML"/>
          <w:rFonts w:eastAsiaTheme="minorHAnsi"/>
        </w:rPr>
        <w:t xml:space="preserve"> = </w:t>
      </w:r>
      <w:proofErr w:type="spellStart"/>
      <w:proofErr w:type="gramStart"/>
      <w:r>
        <w:rPr>
          <w:rStyle w:val="CdigoHTML"/>
          <w:rFonts w:eastAsiaTheme="minorHAnsi"/>
        </w:rPr>
        <w:t>pad</w:t>
      </w:r>
      <w:proofErr w:type="spellEnd"/>
      <w:r>
        <w:rPr>
          <w:rStyle w:val="CdigoHTML"/>
          <w:rFonts w:eastAsiaTheme="minorHAnsi"/>
        </w:rPr>
        <w:t>(</w:t>
      </w:r>
      <w:proofErr w:type="gramEnd"/>
      <w:r>
        <w:rPr>
          <w:rStyle w:val="CdigoHTML"/>
          <w:rFonts w:eastAsiaTheme="minorHAnsi"/>
        </w:rPr>
        <w:t xml:space="preserve">data, </w:t>
      </w:r>
      <w:r w:rsidRPr="000A1455">
        <w:rPr>
          <w:rStyle w:val="CdigoHTML"/>
          <w:rFonts w:eastAsiaTheme="minorHAnsi"/>
        </w:rPr>
        <w:t>8</w:t>
      </w:r>
      <w:r>
        <w:rPr>
          <w:rStyle w:val="CdigoHTML"/>
          <w:rFonts w:eastAsiaTheme="minorHAnsi"/>
        </w:rPr>
        <w:t>)</w:t>
      </w:r>
    </w:p>
    <w:p w14:paraId="10BBA0D7" w14:textId="77777777" w:rsidR="000A1455" w:rsidRDefault="00196720" w:rsidP="000A1455">
      <w:pPr>
        <w:ind w:left="720"/>
        <w:rPr>
          <w:rStyle w:val="CdigoHTML"/>
          <w:rFonts w:eastAsiaTheme="minorHAnsi"/>
        </w:rPr>
      </w:pPr>
      <w:proofErr w:type="spellStart"/>
      <w:r>
        <w:rPr>
          <w:rStyle w:val="CdigoHTML"/>
          <w:rFonts w:eastAsiaTheme="minorHAnsi"/>
        </w:rPr>
        <w:t>ciphertext</w:t>
      </w:r>
      <w:proofErr w:type="spellEnd"/>
      <w:r>
        <w:rPr>
          <w:rStyle w:val="CdigoHTML"/>
          <w:rFonts w:eastAsiaTheme="minorHAnsi"/>
        </w:rPr>
        <w:t xml:space="preserve"> = </w:t>
      </w:r>
      <w:proofErr w:type="spellStart"/>
      <w:proofErr w:type="gramStart"/>
      <w:r>
        <w:rPr>
          <w:rStyle w:val="CdigoHTML"/>
          <w:rFonts w:eastAsiaTheme="minorHAnsi"/>
        </w:rPr>
        <w:t>cipher.encrypt</w:t>
      </w:r>
      <w:proofErr w:type="spellEnd"/>
      <w:proofErr w:type="gramEnd"/>
      <w:r>
        <w:rPr>
          <w:rStyle w:val="CdigoHTML"/>
          <w:rFonts w:eastAsiaTheme="minorHAnsi"/>
        </w:rPr>
        <w:t>(</w:t>
      </w:r>
      <w:proofErr w:type="spellStart"/>
      <w:r>
        <w:rPr>
          <w:rStyle w:val="CdigoHTML"/>
          <w:rFonts w:eastAsiaTheme="minorHAnsi"/>
        </w:rPr>
        <w:t>padded_data</w:t>
      </w:r>
      <w:proofErr w:type="spellEnd"/>
      <w:r>
        <w:rPr>
          <w:rStyle w:val="CdigoHTML"/>
          <w:rFonts w:eastAsiaTheme="minorHAnsi"/>
        </w:rPr>
        <w:t>)</w:t>
      </w:r>
    </w:p>
    <w:p w14:paraId="4B8DB490" w14:textId="53020D0D" w:rsidR="00196720" w:rsidRPr="000A1455" w:rsidRDefault="00196720" w:rsidP="001B1D2F">
      <w:pPr>
        <w:spacing w:before="240"/>
        <w:rPr>
          <w:rFonts w:ascii="Courier New" w:hAnsi="Courier New" w:cs="Courier New"/>
          <w:sz w:val="20"/>
        </w:rPr>
      </w:pPr>
      <w:r>
        <w:t xml:space="preserve">El mecanismo </w:t>
      </w:r>
      <w:r>
        <w:rPr>
          <w:rStyle w:val="Textoennegrita"/>
        </w:rPr>
        <w:t>PKCS#7</w:t>
      </w:r>
      <w:r>
        <w:t xml:space="preserve"> añade bytes de relleno al final del texto para completar el bloque. Durante el descifrado, dichos bytes se eliminan utilizando la función </w:t>
      </w:r>
      <w:proofErr w:type="spellStart"/>
      <w:proofErr w:type="gramStart"/>
      <w:r>
        <w:rPr>
          <w:rStyle w:val="CdigoHTML"/>
          <w:rFonts w:eastAsiaTheme="minorHAnsi"/>
        </w:rPr>
        <w:t>unpad</w:t>
      </w:r>
      <w:proofErr w:type="spellEnd"/>
      <w:r>
        <w:rPr>
          <w:rStyle w:val="CdigoHTML"/>
          <w:rFonts w:eastAsiaTheme="minorHAnsi"/>
        </w:rPr>
        <w:t>(</w:t>
      </w:r>
      <w:proofErr w:type="gramEnd"/>
      <w:r>
        <w:rPr>
          <w:rStyle w:val="CdigoHTML"/>
          <w:rFonts w:eastAsiaTheme="minorHAnsi"/>
        </w:rPr>
        <w:t>)</w:t>
      </w:r>
      <w:r>
        <w:t>.</w:t>
      </w:r>
    </w:p>
    <w:p w14:paraId="19980610" w14:textId="64515DF5" w:rsidR="000D74E0" w:rsidRPr="00196720" w:rsidRDefault="000D74E0" w:rsidP="000D74E0">
      <w:pPr>
        <w:pStyle w:val="Ttulo4"/>
      </w:pPr>
      <w:r w:rsidRPr="00196720">
        <w:rPr>
          <w:rStyle w:val="Textoennegrita"/>
          <w:rFonts w:asciiTheme="majorHAnsi" w:hAnsiTheme="majorHAnsi"/>
          <w:b w:val="0"/>
          <w:color w:val="595959" w:themeColor="text1" w:themeTint="A6"/>
        </w:rPr>
        <w:t xml:space="preserve">Función para </w:t>
      </w:r>
      <w:r w:rsidR="00424E73">
        <w:rPr>
          <w:rStyle w:val="Textoennegrita"/>
          <w:rFonts w:asciiTheme="majorHAnsi" w:hAnsiTheme="majorHAnsi"/>
          <w:b w:val="0"/>
          <w:color w:val="595959" w:themeColor="text1" w:themeTint="A6"/>
        </w:rPr>
        <w:t>des</w:t>
      </w:r>
      <w:r w:rsidRPr="00196720">
        <w:rPr>
          <w:rStyle w:val="Textoennegrita"/>
          <w:rFonts w:asciiTheme="majorHAnsi" w:hAnsiTheme="majorHAnsi"/>
          <w:b w:val="0"/>
          <w:color w:val="595959" w:themeColor="text1" w:themeTint="A6"/>
        </w:rPr>
        <w:t>cifrar con Triple DES en modo CBC</w:t>
      </w:r>
    </w:p>
    <w:p w14:paraId="0FDF49DA" w14:textId="77777777" w:rsidR="00424E73" w:rsidRDefault="00424E73" w:rsidP="00424E73">
      <w:r>
        <w:t xml:space="preserve">El proceso de descifrado se realiza con la misma clase </w:t>
      </w:r>
      <w:r>
        <w:rPr>
          <w:rStyle w:val="CdigoHTML"/>
          <w:rFonts w:eastAsiaTheme="minorHAnsi"/>
        </w:rPr>
        <w:t>DES3</w:t>
      </w:r>
      <w:r>
        <w:t>, utilizando idénticos parámetros de configuración: la clave, el modo de operación y el vector de inicialización original.</w:t>
      </w:r>
    </w:p>
    <w:p w14:paraId="13C2CF9A" w14:textId="0420ED6A" w:rsidR="00424E73" w:rsidRDefault="00424E73" w:rsidP="00424E73">
      <w:pPr>
        <w:rPr>
          <w:color w:val="auto"/>
        </w:rPr>
      </w:pPr>
      <w:r>
        <w:t xml:space="preserve">El método utilizado para revertir el cifrado es </w:t>
      </w:r>
      <w:proofErr w:type="spellStart"/>
      <w:proofErr w:type="gramStart"/>
      <w:r>
        <w:rPr>
          <w:rStyle w:val="CdigoHTML"/>
          <w:rFonts w:eastAsiaTheme="minorHAnsi"/>
          <w:b/>
          <w:bCs/>
        </w:rPr>
        <w:t>decrypt</w:t>
      </w:r>
      <w:proofErr w:type="spellEnd"/>
      <w:r>
        <w:rPr>
          <w:rStyle w:val="CdigoHTML"/>
          <w:rFonts w:eastAsiaTheme="minorHAnsi"/>
          <w:b/>
          <w:bCs/>
        </w:rPr>
        <w:t>(</w:t>
      </w:r>
      <w:proofErr w:type="gramEnd"/>
      <w:r>
        <w:rPr>
          <w:rStyle w:val="CdigoHTML"/>
          <w:rFonts w:eastAsiaTheme="minorHAnsi"/>
          <w:b/>
          <w:bCs/>
        </w:rPr>
        <w:t>)</w:t>
      </w:r>
      <w:r>
        <w:t xml:space="preserve">, seguido del proceso de eliminación del relleno mediante </w:t>
      </w:r>
      <w:proofErr w:type="spellStart"/>
      <w:proofErr w:type="gramStart"/>
      <w:r>
        <w:rPr>
          <w:rStyle w:val="CdigoHTML"/>
          <w:rFonts w:eastAsiaTheme="minorHAnsi"/>
          <w:b/>
          <w:bCs/>
        </w:rPr>
        <w:t>unpad</w:t>
      </w:r>
      <w:proofErr w:type="spellEnd"/>
      <w:r>
        <w:rPr>
          <w:rStyle w:val="CdigoHTML"/>
          <w:rFonts w:eastAsiaTheme="minorHAnsi"/>
          <w:b/>
          <w:bCs/>
        </w:rPr>
        <w:t>(</w:t>
      </w:r>
      <w:proofErr w:type="gramEnd"/>
      <w:r>
        <w:rPr>
          <w:rStyle w:val="CdigoHTML"/>
          <w:rFonts w:eastAsiaTheme="minorHAnsi"/>
          <w:b/>
          <w:bCs/>
        </w:rPr>
        <w:t>)</w:t>
      </w:r>
      <w:r>
        <w:t>.</w:t>
      </w:r>
    </w:p>
    <w:p w14:paraId="10B83887" w14:textId="77777777" w:rsidR="00424E73" w:rsidRDefault="00424E73" w:rsidP="001B1D2F">
      <w:pPr>
        <w:spacing w:after="0"/>
        <w:ind w:left="720"/>
        <w:rPr>
          <w:rStyle w:val="CdigoHTML"/>
          <w:rFonts w:eastAsiaTheme="minorHAnsi"/>
        </w:rPr>
      </w:pPr>
      <w:proofErr w:type="spellStart"/>
      <w:r>
        <w:rPr>
          <w:rStyle w:val="CdigoHTML"/>
          <w:rFonts w:eastAsiaTheme="minorHAnsi"/>
        </w:rPr>
        <w:t>decipher</w:t>
      </w:r>
      <w:proofErr w:type="spellEnd"/>
      <w:r>
        <w:rPr>
          <w:rStyle w:val="CdigoHTML"/>
          <w:rFonts w:eastAsiaTheme="minorHAnsi"/>
        </w:rPr>
        <w:t xml:space="preserve"> = </w:t>
      </w:r>
      <w:proofErr w:type="gramStart"/>
      <w:r>
        <w:rPr>
          <w:rStyle w:val="CdigoHTML"/>
          <w:rFonts w:eastAsiaTheme="minorHAnsi"/>
        </w:rPr>
        <w:t>DES3.new(</w:t>
      </w:r>
      <w:proofErr w:type="spellStart"/>
      <w:proofErr w:type="gramEnd"/>
      <w:r>
        <w:rPr>
          <w:rStyle w:val="CdigoHTML"/>
          <w:rFonts w:eastAsiaTheme="minorHAnsi"/>
        </w:rPr>
        <w:t>key</w:t>
      </w:r>
      <w:proofErr w:type="spellEnd"/>
      <w:r>
        <w:rPr>
          <w:rStyle w:val="CdigoHTML"/>
          <w:rFonts w:eastAsiaTheme="minorHAnsi"/>
        </w:rPr>
        <w:t xml:space="preserve">, DES3.MODE_CBC, </w:t>
      </w:r>
      <w:proofErr w:type="spellStart"/>
      <w:r>
        <w:rPr>
          <w:rStyle w:val="CdigoHTML"/>
          <w:rFonts w:eastAsiaTheme="minorHAnsi"/>
        </w:rPr>
        <w:t>iv</w:t>
      </w:r>
      <w:proofErr w:type="spellEnd"/>
      <w:r>
        <w:rPr>
          <w:rStyle w:val="CdigoHTML"/>
          <w:rFonts w:eastAsiaTheme="minorHAnsi"/>
        </w:rPr>
        <w:t>)</w:t>
      </w:r>
    </w:p>
    <w:p w14:paraId="065D495F" w14:textId="77777777" w:rsidR="00424E73" w:rsidRDefault="00424E73" w:rsidP="001B1D2F">
      <w:pPr>
        <w:spacing w:after="0"/>
        <w:ind w:left="720"/>
        <w:rPr>
          <w:rStyle w:val="CdigoHTML"/>
          <w:rFonts w:eastAsiaTheme="minorHAnsi"/>
        </w:rPr>
      </w:pPr>
      <w:proofErr w:type="spellStart"/>
      <w:r>
        <w:rPr>
          <w:rStyle w:val="CdigoHTML"/>
          <w:rFonts w:eastAsiaTheme="minorHAnsi"/>
        </w:rPr>
        <w:t>decrypted_data</w:t>
      </w:r>
      <w:proofErr w:type="spellEnd"/>
      <w:r>
        <w:rPr>
          <w:rStyle w:val="CdigoHTML"/>
          <w:rFonts w:eastAsiaTheme="minorHAnsi"/>
        </w:rPr>
        <w:t xml:space="preserve"> = </w:t>
      </w:r>
      <w:proofErr w:type="spellStart"/>
      <w:proofErr w:type="gramStart"/>
      <w:r>
        <w:rPr>
          <w:rStyle w:val="CdigoHTML"/>
          <w:rFonts w:eastAsiaTheme="minorHAnsi"/>
        </w:rPr>
        <w:t>decipher.decrypt</w:t>
      </w:r>
      <w:proofErr w:type="spellEnd"/>
      <w:proofErr w:type="gramEnd"/>
      <w:r>
        <w:rPr>
          <w:rStyle w:val="CdigoHTML"/>
          <w:rFonts w:eastAsiaTheme="minorHAnsi"/>
        </w:rPr>
        <w:t>(</w:t>
      </w:r>
      <w:proofErr w:type="spellStart"/>
      <w:r>
        <w:rPr>
          <w:rStyle w:val="CdigoHTML"/>
          <w:rFonts w:eastAsiaTheme="minorHAnsi"/>
        </w:rPr>
        <w:t>ciphertext</w:t>
      </w:r>
      <w:proofErr w:type="spellEnd"/>
      <w:r>
        <w:rPr>
          <w:rStyle w:val="CdigoHTML"/>
          <w:rFonts w:eastAsiaTheme="minorHAnsi"/>
        </w:rPr>
        <w:t>)</w:t>
      </w:r>
    </w:p>
    <w:p w14:paraId="43D46913" w14:textId="77777777" w:rsidR="00424E73" w:rsidRDefault="00424E73" w:rsidP="001B1D2F">
      <w:pPr>
        <w:spacing w:after="0"/>
        <w:ind w:left="720"/>
        <w:rPr>
          <w:rStyle w:val="CdigoHTML"/>
          <w:rFonts w:eastAsiaTheme="minorHAnsi"/>
        </w:rPr>
      </w:pPr>
      <w:r>
        <w:rPr>
          <w:rStyle w:val="CdigoHTML"/>
          <w:rFonts w:eastAsiaTheme="minorHAnsi"/>
        </w:rPr>
        <w:t xml:space="preserve">original = </w:t>
      </w:r>
      <w:proofErr w:type="spellStart"/>
      <w:proofErr w:type="gramStart"/>
      <w:r>
        <w:rPr>
          <w:rStyle w:val="CdigoHTML"/>
          <w:rFonts w:eastAsiaTheme="minorHAnsi"/>
        </w:rPr>
        <w:t>unpad</w:t>
      </w:r>
      <w:proofErr w:type="spellEnd"/>
      <w:r>
        <w:rPr>
          <w:rStyle w:val="CdigoHTML"/>
          <w:rFonts w:eastAsiaTheme="minorHAnsi"/>
        </w:rPr>
        <w:t>(</w:t>
      </w:r>
      <w:proofErr w:type="spellStart"/>
      <w:proofErr w:type="gramEnd"/>
      <w:r>
        <w:rPr>
          <w:rStyle w:val="CdigoHTML"/>
          <w:rFonts w:eastAsiaTheme="minorHAnsi"/>
        </w:rPr>
        <w:t>decrypted_data</w:t>
      </w:r>
      <w:proofErr w:type="spellEnd"/>
      <w:r>
        <w:rPr>
          <w:rStyle w:val="CdigoHTML"/>
          <w:rFonts w:eastAsiaTheme="minorHAnsi"/>
        </w:rPr>
        <w:t xml:space="preserve">, </w:t>
      </w:r>
      <w:r w:rsidRPr="001B1D2F">
        <w:rPr>
          <w:rStyle w:val="CdigoHTML"/>
          <w:rFonts w:eastAsiaTheme="minorHAnsi"/>
        </w:rPr>
        <w:t>8</w:t>
      </w:r>
      <w:r>
        <w:rPr>
          <w:rStyle w:val="CdigoHTML"/>
          <w:rFonts w:eastAsiaTheme="minorHAnsi"/>
        </w:rPr>
        <w:t>)</w:t>
      </w:r>
    </w:p>
    <w:p w14:paraId="46CFD425" w14:textId="77777777" w:rsidR="00424E73" w:rsidRDefault="00424E73" w:rsidP="001B1D2F">
      <w:pPr>
        <w:spacing w:after="0"/>
        <w:ind w:left="720"/>
        <w:rPr>
          <w:rStyle w:val="CdigoHTML"/>
          <w:rFonts w:eastAsiaTheme="minorHAnsi"/>
        </w:rPr>
      </w:pPr>
      <w:proofErr w:type="spellStart"/>
      <w:r w:rsidRPr="001B1D2F">
        <w:rPr>
          <w:rStyle w:val="CdigoHTML"/>
          <w:rFonts w:eastAsiaTheme="minorHAnsi"/>
        </w:rPr>
        <w:t>print</w:t>
      </w:r>
      <w:proofErr w:type="spellEnd"/>
      <w:r>
        <w:rPr>
          <w:rStyle w:val="CdigoHTML"/>
          <w:rFonts w:eastAsiaTheme="minorHAnsi"/>
        </w:rPr>
        <w:t>(</w:t>
      </w:r>
      <w:proofErr w:type="spellStart"/>
      <w:proofErr w:type="gramStart"/>
      <w:r>
        <w:rPr>
          <w:rStyle w:val="CdigoHTML"/>
          <w:rFonts w:eastAsiaTheme="minorHAnsi"/>
        </w:rPr>
        <w:t>original.decode</w:t>
      </w:r>
      <w:proofErr w:type="spellEnd"/>
      <w:proofErr w:type="gramEnd"/>
      <w:r>
        <w:rPr>
          <w:rStyle w:val="CdigoHTML"/>
          <w:rFonts w:eastAsiaTheme="minorHAnsi"/>
        </w:rPr>
        <w:t>())</w:t>
      </w:r>
    </w:p>
    <w:p w14:paraId="2E0A6BE8" w14:textId="77777777" w:rsidR="00424E73" w:rsidRPr="00284198" w:rsidRDefault="00424E73" w:rsidP="00284198">
      <w:pPr>
        <w:pStyle w:val="Ttulo5"/>
      </w:pPr>
      <w:r w:rsidRPr="00284198">
        <w:t>Parámetros requeridos</w:t>
      </w:r>
    </w:p>
    <w:tbl>
      <w:tblPr>
        <w:tblStyle w:val="Tablaconcuadrcula1Claro-nfasis2"/>
        <w:tblW w:w="0" w:type="auto"/>
        <w:tblLook w:val="04A0" w:firstRow="1" w:lastRow="0" w:firstColumn="1" w:lastColumn="0" w:noHBand="0" w:noVBand="1"/>
      </w:tblPr>
      <w:tblGrid>
        <w:gridCol w:w="1525"/>
        <w:gridCol w:w="7560"/>
      </w:tblGrid>
      <w:tr w:rsidR="00424E73" w14:paraId="7868811A" w14:textId="77777777" w:rsidTr="00DC39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  <w:hideMark/>
          </w:tcPr>
          <w:p w14:paraId="60DA5C4D" w14:textId="77777777" w:rsidR="00424E73" w:rsidRDefault="00424E73">
            <w:pPr>
              <w:jc w:val="center"/>
            </w:pPr>
            <w:r>
              <w:rPr>
                <w:rStyle w:val="Textoennegrita"/>
              </w:rPr>
              <w:t>Parámetro</w:t>
            </w:r>
          </w:p>
        </w:tc>
        <w:tc>
          <w:tcPr>
            <w:tcW w:w="7560" w:type="dxa"/>
            <w:hideMark/>
          </w:tcPr>
          <w:p w14:paraId="3413D894" w14:textId="77777777" w:rsidR="00424E73" w:rsidRDefault="00424E7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Style w:val="Textoennegrita"/>
              </w:rPr>
              <w:t>Descripción</w:t>
            </w:r>
          </w:p>
        </w:tc>
      </w:tr>
      <w:tr w:rsidR="00424E73" w14:paraId="06A5D56E" w14:textId="77777777" w:rsidTr="00DC39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  <w:hideMark/>
          </w:tcPr>
          <w:p w14:paraId="5C2DAC64" w14:textId="77777777" w:rsidR="00424E73" w:rsidRDefault="00424E73">
            <w:pPr>
              <w:jc w:val="left"/>
              <w:rPr>
                <w:b w:val="0"/>
                <w:bCs w:val="0"/>
              </w:rPr>
            </w:pPr>
            <w:proofErr w:type="spellStart"/>
            <w:r>
              <w:rPr>
                <w:rStyle w:val="CdigoHTML"/>
                <w:rFonts w:eastAsiaTheme="minorHAnsi"/>
              </w:rPr>
              <w:t>key</w:t>
            </w:r>
            <w:proofErr w:type="spellEnd"/>
          </w:p>
        </w:tc>
        <w:tc>
          <w:tcPr>
            <w:tcW w:w="7560" w:type="dxa"/>
            <w:hideMark/>
          </w:tcPr>
          <w:p w14:paraId="5F3B7289" w14:textId="77777777" w:rsidR="00424E73" w:rsidRDefault="00424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Misma clave utilizada en el cifrado.</w:t>
            </w:r>
          </w:p>
        </w:tc>
      </w:tr>
      <w:tr w:rsidR="00424E73" w14:paraId="501D2035" w14:textId="77777777" w:rsidTr="00DC39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  <w:hideMark/>
          </w:tcPr>
          <w:p w14:paraId="22F98067" w14:textId="77777777" w:rsidR="00424E73" w:rsidRDefault="00424E73">
            <w:proofErr w:type="spellStart"/>
            <w:r>
              <w:rPr>
                <w:rStyle w:val="CdigoHTML"/>
                <w:rFonts w:eastAsiaTheme="minorHAnsi"/>
              </w:rPr>
              <w:t>mode</w:t>
            </w:r>
            <w:proofErr w:type="spellEnd"/>
          </w:p>
        </w:tc>
        <w:tc>
          <w:tcPr>
            <w:tcW w:w="7560" w:type="dxa"/>
            <w:hideMark/>
          </w:tcPr>
          <w:p w14:paraId="58BFC609" w14:textId="77777777" w:rsidR="00424E73" w:rsidRDefault="00424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Modo de operación CBC (</w:t>
            </w:r>
            <w:r>
              <w:rPr>
                <w:rStyle w:val="CdigoHTML"/>
                <w:rFonts w:eastAsiaTheme="minorHAnsi"/>
              </w:rPr>
              <w:t>DES3.MODE_CBC</w:t>
            </w:r>
            <w:r>
              <w:t>).</w:t>
            </w:r>
          </w:p>
        </w:tc>
      </w:tr>
      <w:tr w:rsidR="00424E73" w14:paraId="1B1CFEB7" w14:textId="77777777" w:rsidTr="00DC39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  <w:hideMark/>
          </w:tcPr>
          <w:p w14:paraId="08698266" w14:textId="77777777" w:rsidR="00424E73" w:rsidRDefault="00424E73">
            <w:proofErr w:type="spellStart"/>
            <w:r>
              <w:rPr>
                <w:rStyle w:val="CdigoHTML"/>
                <w:rFonts w:eastAsiaTheme="minorHAnsi"/>
              </w:rPr>
              <w:t>iv</w:t>
            </w:r>
            <w:proofErr w:type="spellEnd"/>
          </w:p>
        </w:tc>
        <w:tc>
          <w:tcPr>
            <w:tcW w:w="7560" w:type="dxa"/>
            <w:hideMark/>
          </w:tcPr>
          <w:p w14:paraId="52BC412B" w14:textId="77777777" w:rsidR="00424E73" w:rsidRDefault="00424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Mismo vector de inicialización empleado en el cifrado.</w:t>
            </w:r>
          </w:p>
        </w:tc>
      </w:tr>
      <w:tr w:rsidR="00424E73" w14:paraId="68250220" w14:textId="77777777" w:rsidTr="00DC39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  <w:hideMark/>
          </w:tcPr>
          <w:p w14:paraId="42648221" w14:textId="77777777" w:rsidR="00424E73" w:rsidRDefault="00424E73">
            <w:proofErr w:type="spellStart"/>
            <w:r>
              <w:rPr>
                <w:rStyle w:val="CdigoHTML"/>
                <w:rFonts w:eastAsiaTheme="minorHAnsi"/>
              </w:rPr>
              <w:t>ciphertext</w:t>
            </w:r>
            <w:proofErr w:type="spellEnd"/>
          </w:p>
        </w:tc>
        <w:tc>
          <w:tcPr>
            <w:tcW w:w="7560" w:type="dxa"/>
            <w:hideMark/>
          </w:tcPr>
          <w:p w14:paraId="24E1090D" w14:textId="77777777" w:rsidR="00424E73" w:rsidRDefault="00424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Datos cifrados a descifrar.</w:t>
            </w:r>
          </w:p>
        </w:tc>
      </w:tr>
    </w:tbl>
    <w:p w14:paraId="5FDB4DC3" w14:textId="7A804946" w:rsidR="001E04A8" w:rsidRDefault="001E04A8" w:rsidP="001E04A8">
      <w:pPr>
        <w:pStyle w:val="Ttulo2"/>
        <w:ind w:left="0"/>
      </w:pPr>
      <w:r>
        <w:t>Ejemplo de uso</w:t>
      </w:r>
    </w:p>
    <w:p w14:paraId="4A9D7564" w14:textId="58B1AEE5" w:rsidR="001E04A8" w:rsidRDefault="00E21727" w:rsidP="000D4454">
      <w:pPr>
        <w:jc w:val="center"/>
      </w:pPr>
      <w:r w:rsidRPr="00E21727">
        <w:rPr>
          <w:noProof/>
        </w:rPr>
        <w:drawing>
          <wp:inline distT="0" distB="0" distL="0" distR="0" wp14:anchorId="338F6A53" wp14:editId="72EAD520">
            <wp:extent cx="3126674" cy="2756170"/>
            <wp:effectExtent l="38100" t="38100" r="93345" b="101600"/>
            <wp:docPr id="6037946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7946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40979" cy="276878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A1F1FA6" w14:textId="0A6C7632" w:rsidR="000D4454" w:rsidRPr="001E04A8" w:rsidRDefault="000D4454" w:rsidP="000D4454">
      <w:pPr>
        <w:jc w:val="center"/>
      </w:pPr>
      <w:r w:rsidRPr="000D4454">
        <w:rPr>
          <w:noProof/>
        </w:rPr>
        <w:drawing>
          <wp:inline distT="0" distB="0" distL="0" distR="0" wp14:anchorId="7DFF0765" wp14:editId="400890C4">
            <wp:extent cx="6189345" cy="667385"/>
            <wp:effectExtent l="38100" t="38100" r="97155" b="94615"/>
            <wp:docPr id="6088904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8904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9345" cy="66738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0D4454" w:rsidRPr="001E04A8" w:rsidSect="00640175">
      <w:footerReference w:type="even" r:id="rId13"/>
      <w:footerReference w:type="default" r:id="rId14"/>
      <w:footerReference w:type="first" r:id="rId15"/>
      <w:pgSz w:w="11907" w:h="16839" w:code="1"/>
      <w:pgMar w:top="1440" w:right="1080" w:bottom="1440" w:left="1080" w:header="709" w:footer="519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781D0D" w14:textId="77777777" w:rsidR="00E249B9" w:rsidRDefault="00E249B9">
      <w:pPr>
        <w:spacing w:after="0" w:line="240" w:lineRule="auto"/>
      </w:pPr>
      <w:r>
        <w:separator/>
      </w:r>
    </w:p>
  </w:endnote>
  <w:endnote w:type="continuationSeparator" w:id="0">
    <w:p w14:paraId="37B8B905" w14:textId="77777777" w:rsidR="00E249B9" w:rsidRDefault="00E249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06028664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4C54FDD1" w14:textId="211072E8" w:rsidR="00675895" w:rsidRDefault="00675895">
        <w:pPr>
          <w:pStyle w:val="Piedepgina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Página</w:t>
        </w:r>
      </w:p>
    </w:sdtContent>
  </w:sdt>
  <w:p w14:paraId="1ECBED28" w14:textId="77777777" w:rsidR="0034094A" w:rsidRDefault="0034094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8355964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4014A5E" w14:textId="542DD15E" w:rsidR="00675895" w:rsidRDefault="00675895">
        <w:pPr>
          <w:pStyle w:val="Piedepgina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Página</w:t>
        </w:r>
      </w:p>
    </w:sdtContent>
  </w:sdt>
  <w:p w14:paraId="1583E3A9" w14:textId="61344FC5" w:rsidR="00591476" w:rsidRDefault="00591476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7" w:rightFromText="187" w:vertAnchor="page" w:horzAnchor="margin" w:tblpXSpec="center" w:tblpYSpec="bottom"/>
      <w:tblW w:w="5000" w:type="pct"/>
      <w:tblLayout w:type="fixed"/>
      <w:tblLook w:val="04A0" w:firstRow="1" w:lastRow="0" w:firstColumn="1" w:lastColumn="0" w:noHBand="0" w:noVBand="1"/>
    </w:tblPr>
    <w:tblGrid>
      <w:gridCol w:w="7798"/>
      <w:gridCol w:w="1949"/>
    </w:tblGrid>
    <w:sdt>
      <w:sdtPr>
        <w:rPr>
          <w:rFonts w:asciiTheme="majorHAnsi" w:eastAsiaTheme="majorEastAsia" w:hAnsiTheme="majorHAnsi" w:cstheme="majorBidi"/>
          <w:sz w:val="20"/>
        </w:rPr>
        <w:id w:val="-1194448150"/>
        <w:docPartObj>
          <w:docPartGallery w:val="Page Numbers (Bottom of Page)"/>
          <w:docPartUnique/>
        </w:docPartObj>
      </w:sdtPr>
      <w:sdtEndPr>
        <w:rPr>
          <w:rFonts w:asciiTheme="minorHAnsi" w:eastAsiaTheme="minorHAnsi" w:hAnsiTheme="minorHAnsi" w:cstheme="minorBidi"/>
          <w:sz w:val="22"/>
        </w:rPr>
      </w:sdtEndPr>
      <w:sdtContent>
        <w:tr w:rsidR="00F640CC" w14:paraId="13CD9F51" w14:textId="77777777">
          <w:trPr>
            <w:trHeight w:val="727"/>
          </w:trPr>
          <w:tc>
            <w:tcPr>
              <w:tcW w:w="4000" w:type="pct"/>
              <w:tcBorders>
                <w:right w:val="triple" w:sz="4" w:space="0" w:color="727CA3" w:themeColor="accent1"/>
              </w:tcBorders>
            </w:tcPr>
            <w:p w14:paraId="53349555" w14:textId="202F94AF" w:rsidR="00F640CC" w:rsidRDefault="00F640CC">
              <w:pPr>
                <w:tabs>
                  <w:tab w:val="left" w:pos="620"/>
                  <w:tab w:val="center" w:pos="4320"/>
                </w:tabs>
                <w:jc w:val="right"/>
                <w:rPr>
                  <w:rFonts w:asciiTheme="majorHAnsi" w:eastAsiaTheme="majorEastAsia" w:hAnsiTheme="majorHAnsi" w:cstheme="majorBidi"/>
                  <w:sz w:val="20"/>
                </w:rPr>
              </w:pPr>
            </w:p>
          </w:tc>
          <w:tc>
            <w:tcPr>
              <w:tcW w:w="1000" w:type="pct"/>
              <w:tcBorders>
                <w:left w:val="triple" w:sz="4" w:space="0" w:color="727CA3" w:themeColor="accent1"/>
              </w:tcBorders>
            </w:tcPr>
            <w:p w14:paraId="2351CA61" w14:textId="5265A31E" w:rsidR="00F640CC" w:rsidRDefault="00F640CC">
              <w:pPr>
                <w:tabs>
                  <w:tab w:val="left" w:pos="1490"/>
                </w:tabs>
                <w:rPr>
                  <w:rFonts w:asciiTheme="majorHAnsi" w:eastAsiaTheme="majorEastAsia" w:hAnsiTheme="majorHAnsi" w:cstheme="majorBidi"/>
                  <w:sz w:val="28"/>
                  <w:szCs w:val="28"/>
                </w:rPr>
              </w:pPr>
              <w:r>
                <w:fldChar w:fldCharType="begin"/>
              </w:r>
              <w:r>
                <w:instrText>PAGE    \* MERGEFORMAT</w:instrText>
              </w:r>
              <w:r>
                <w:fldChar w:fldCharType="separate"/>
              </w:r>
              <w:r>
                <w:t>2</w:t>
              </w:r>
              <w:r>
                <w:fldChar w:fldCharType="end"/>
              </w:r>
            </w:p>
          </w:tc>
        </w:tr>
      </w:sdtContent>
    </w:sdt>
  </w:tbl>
  <w:p w14:paraId="3BDE3EFC" w14:textId="77777777" w:rsidR="00AB4E8F" w:rsidRDefault="00AB4E8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475F31" w14:textId="77777777" w:rsidR="00E249B9" w:rsidRDefault="00E249B9">
      <w:pPr>
        <w:spacing w:after="0" w:line="240" w:lineRule="auto"/>
      </w:pPr>
      <w:r>
        <w:separator/>
      </w:r>
    </w:p>
  </w:footnote>
  <w:footnote w:type="continuationSeparator" w:id="0">
    <w:p w14:paraId="2410F5BD" w14:textId="77777777" w:rsidR="00E249B9" w:rsidRDefault="00E249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3F0C434A"/>
    <w:lvl w:ilvl="0">
      <w:start w:val="1"/>
      <w:numFmt w:val="bullet"/>
      <w:pStyle w:val="Listaconvietas5"/>
      <w:lvlText w:val=""/>
      <w:lvlJc w:val="left"/>
      <w:pPr>
        <w:ind w:left="1800" w:hanging="360"/>
      </w:pPr>
      <w:rPr>
        <w:rFonts w:ascii="Symbol" w:hAnsi="Symbol" w:hint="default"/>
        <w:color w:val="9FB8CD" w:themeColor="accent2"/>
      </w:rPr>
    </w:lvl>
  </w:abstractNum>
  <w:abstractNum w:abstractNumId="1" w15:restartNumberingAfterBreak="0">
    <w:nsid w:val="FFFFFF81"/>
    <w:multiLevelType w:val="singleLevel"/>
    <w:tmpl w:val="78B8BCEC"/>
    <w:lvl w:ilvl="0">
      <w:start w:val="1"/>
      <w:numFmt w:val="bullet"/>
      <w:pStyle w:val="Listaconvietas4"/>
      <w:lvlText w:val=""/>
      <w:lvlJc w:val="left"/>
      <w:pPr>
        <w:ind w:left="1440" w:hanging="360"/>
      </w:pPr>
      <w:rPr>
        <w:rFonts w:ascii="Symbol" w:hAnsi="Symbol" w:hint="default"/>
        <w:color w:val="628BAD" w:themeColor="accent2" w:themeShade="BF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" w15:restartNumberingAfterBreak="0">
    <w:nsid w:val="FFFFFF82"/>
    <w:multiLevelType w:val="singleLevel"/>
    <w:tmpl w:val="3D9E3420"/>
    <w:lvl w:ilvl="0">
      <w:start w:val="1"/>
      <w:numFmt w:val="bullet"/>
      <w:pStyle w:val="Listaconvietas3"/>
      <w:lvlText w:val=""/>
      <w:lvlJc w:val="left"/>
      <w:pPr>
        <w:ind w:left="1080" w:hanging="360"/>
      </w:pPr>
      <w:rPr>
        <w:rFonts w:ascii="Wingdings 3" w:hAnsi="Wingdings 3" w:hint="default"/>
        <w:color w:val="808080" w:themeColor="background1" w:themeShade="80"/>
      </w:rPr>
    </w:lvl>
  </w:abstractNum>
  <w:abstractNum w:abstractNumId="3" w15:restartNumberingAfterBreak="0">
    <w:nsid w:val="FFFFFF83"/>
    <w:multiLevelType w:val="singleLevel"/>
    <w:tmpl w:val="5B846FA6"/>
    <w:lvl w:ilvl="0">
      <w:start w:val="1"/>
      <w:numFmt w:val="bullet"/>
      <w:pStyle w:val="Listaconvietas2"/>
      <w:lvlText w:val=""/>
      <w:lvlJc w:val="left"/>
      <w:pPr>
        <w:ind w:left="720" w:hanging="360"/>
      </w:pPr>
      <w:rPr>
        <w:rFonts w:ascii="Wingdings 3" w:hAnsi="Wingdings 3" w:hint="default"/>
        <w:color w:val="9FB8CD" w:themeColor="accent2"/>
      </w:rPr>
    </w:lvl>
  </w:abstractNum>
  <w:abstractNum w:abstractNumId="4" w15:restartNumberingAfterBreak="0">
    <w:nsid w:val="FFFFFF89"/>
    <w:multiLevelType w:val="singleLevel"/>
    <w:tmpl w:val="4C7CAEF2"/>
    <w:lvl w:ilvl="0">
      <w:start w:val="1"/>
      <w:numFmt w:val="bullet"/>
      <w:pStyle w:val="Listaconvietas"/>
      <w:lvlText w:val=""/>
      <w:lvlJc w:val="left"/>
      <w:pPr>
        <w:ind w:left="360" w:hanging="360"/>
      </w:pPr>
      <w:rPr>
        <w:rFonts w:ascii="Wingdings 3" w:hAnsi="Wingdings 3" w:hint="default"/>
        <w:caps w:val="0"/>
        <w:strike w:val="0"/>
        <w:dstrike w:val="0"/>
        <w:vanish w:val="0"/>
        <w:color w:val="628BAD" w:themeColor="accent2" w:themeShade="BF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5" w15:restartNumberingAfterBreak="0">
    <w:nsid w:val="03C43630"/>
    <w:multiLevelType w:val="multilevel"/>
    <w:tmpl w:val="1D50F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CB2B16"/>
    <w:multiLevelType w:val="multilevel"/>
    <w:tmpl w:val="53B00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1C6FB1"/>
    <w:multiLevelType w:val="hybridMultilevel"/>
    <w:tmpl w:val="3F02A01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DD086C"/>
    <w:multiLevelType w:val="multilevel"/>
    <w:tmpl w:val="7B725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382B91"/>
    <w:multiLevelType w:val="multilevel"/>
    <w:tmpl w:val="1F24FC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146F42"/>
    <w:multiLevelType w:val="multilevel"/>
    <w:tmpl w:val="F522C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2938D4"/>
    <w:multiLevelType w:val="multilevel"/>
    <w:tmpl w:val="95C8C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F827A4"/>
    <w:multiLevelType w:val="hybridMultilevel"/>
    <w:tmpl w:val="6A56E38A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CC66AB"/>
    <w:multiLevelType w:val="multilevel"/>
    <w:tmpl w:val="17B4D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F37A81"/>
    <w:multiLevelType w:val="hybridMultilevel"/>
    <w:tmpl w:val="E020B1D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37033AB"/>
    <w:multiLevelType w:val="multilevel"/>
    <w:tmpl w:val="B98A8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D53101F"/>
    <w:multiLevelType w:val="multilevel"/>
    <w:tmpl w:val="679430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AB29C5"/>
    <w:multiLevelType w:val="multilevel"/>
    <w:tmpl w:val="B15ECEAE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437FD2"/>
    <w:multiLevelType w:val="multilevel"/>
    <w:tmpl w:val="DA021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3F79AA"/>
    <w:multiLevelType w:val="multilevel"/>
    <w:tmpl w:val="8724FD58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610F8E"/>
    <w:multiLevelType w:val="multilevel"/>
    <w:tmpl w:val="F3F6E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4D560D"/>
    <w:multiLevelType w:val="multilevel"/>
    <w:tmpl w:val="FF98F00C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041C52"/>
    <w:multiLevelType w:val="multilevel"/>
    <w:tmpl w:val="33F83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442F0E"/>
    <w:multiLevelType w:val="multilevel"/>
    <w:tmpl w:val="CD445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897F26"/>
    <w:multiLevelType w:val="multilevel"/>
    <w:tmpl w:val="635AD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0572A1"/>
    <w:multiLevelType w:val="multilevel"/>
    <w:tmpl w:val="381ABD1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3D6E93"/>
    <w:multiLevelType w:val="multilevel"/>
    <w:tmpl w:val="99946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4115A7"/>
    <w:multiLevelType w:val="multilevel"/>
    <w:tmpl w:val="1A3CE9E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794819"/>
    <w:multiLevelType w:val="multilevel"/>
    <w:tmpl w:val="6CC2A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1A6E3C"/>
    <w:multiLevelType w:val="hybridMultilevel"/>
    <w:tmpl w:val="6B9CC04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7F651D8"/>
    <w:multiLevelType w:val="multilevel"/>
    <w:tmpl w:val="0CE4F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7943E7"/>
    <w:multiLevelType w:val="multilevel"/>
    <w:tmpl w:val="5A84E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A95489"/>
    <w:multiLevelType w:val="hybridMultilevel"/>
    <w:tmpl w:val="8F14894A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8A70D85"/>
    <w:multiLevelType w:val="multilevel"/>
    <w:tmpl w:val="CECC0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56095A"/>
    <w:multiLevelType w:val="multilevel"/>
    <w:tmpl w:val="029EB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544485"/>
    <w:multiLevelType w:val="multilevel"/>
    <w:tmpl w:val="BB5EB40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B55DCC"/>
    <w:multiLevelType w:val="multilevel"/>
    <w:tmpl w:val="4E0EE3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517816"/>
    <w:multiLevelType w:val="multilevel"/>
    <w:tmpl w:val="85A21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550746"/>
    <w:multiLevelType w:val="hybridMultilevel"/>
    <w:tmpl w:val="54A6EDF4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9CF4C52"/>
    <w:multiLevelType w:val="multilevel"/>
    <w:tmpl w:val="668C9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D505BE"/>
    <w:multiLevelType w:val="multilevel"/>
    <w:tmpl w:val="7C4029DA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8A2349"/>
    <w:multiLevelType w:val="multilevel"/>
    <w:tmpl w:val="E1681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1424052">
    <w:abstractNumId w:val="4"/>
  </w:num>
  <w:num w:numId="2" w16cid:durableId="1485469569">
    <w:abstractNumId w:val="4"/>
  </w:num>
  <w:num w:numId="3" w16cid:durableId="1022972235">
    <w:abstractNumId w:val="3"/>
  </w:num>
  <w:num w:numId="4" w16cid:durableId="1529829760">
    <w:abstractNumId w:val="3"/>
  </w:num>
  <w:num w:numId="5" w16cid:durableId="1810978578">
    <w:abstractNumId w:val="2"/>
  </w:num>
  <w:num w:numId="6" w16cid:durableId="390927934">
    <w:abstractNumId w:val="2"/>
  </w:num>
  <w:num w:numId="7" w16cid:durableId="17125764">
    <w:abstractNumId w:val="1"/>
  </w:num>
  <w:num w:numId="8" w16cid:durableId="1508785339">
    <w:abstractNumId w:val="1"/>
  </w:num>
  <w:num w:numId="9" w16cid:durableId="908072437">
    <w:abstractNumId w:val="0"/>
  </w:num>
  <w:num w:numId="10" w16cid:durableId="372654172">
    <w:abstractNumId w:val="0"/>
  </w:num>
  <w:num w:numId="11" w16cid:durableId="1482769652">
    <w:abstractNumId w:val="4"/>
  </w:num>
  <w:num w:numId="12" w16cid:durableId="1918056759">
    <w:abstractNumId w:val="3"/>
  </w:num>
  <w:num w:numId="13" w16cid:durableId="442269523">
    <w:abstractNumId w:val="2"/>
  </w:num>
  <w:num w:numId="14" w16cid:durableId="80564823">
    <w:abstractNumId w:val="1"/>
  </w:num>
  <w:num w:numId="15" w16cid:durableId="1531528050">
    <w:abstractNumId w:val="0"/>
  </w:num>
  <w:num w:numId="16" w16cid:durableId="838958483">
    <w:abstractNumId w:val="4"/>
  </w:num>
  <w:num w:numId="17" w16cid:durableId="882449137">
    <w:abstractNumId w:val="3"/>
  </w:num>
  <w:num w:numId="18" w16cid:durableId="962612780">
    <w:abstractNumId w:val="2"/>
  </w:num>
  <w:num w:numId="19" w16cid:durableId="617640987">
    <w:abstractNumId w:val="1"/>
  </w:num>
  <w:num w:numId="20" w16cid:durableId="904874907">
    <w:abstractNumId w:val="0"/>
  </w:num>
  <w:num w:numId="21" w16cid:durableId="1891260388">
    <w:abstractNumId w:val="24"/>
  </w:num>
  <w:num w:numId="22" w16cid:durableId="1278294590">
    <w:abstractNumId w:val="8"/>
  </w:num>
  <w:num w:numId="23" w16cid:durableId="1200238928">
    <w:abstractNumId w:val="6"/>
  </w:num>
  <w:num w:numId="24" w16cid:durableId="84691595">
    <w:abstractNumId w:val="31"/>
  </w:num>
  <w:num w:numId="25" w16cid:durableId="1067536970">
    <w:abstractNumId w:val="35"/>
  </w:num>
  <w:num w:numId="26" w16cid:durableId="819616065">
    <w:abstractNumId w:val="19"/>
  </w:num>
  <w:num w:numId="27" w16cid:durableId="1951007523">
    <w:abstractNumId w:val="7"/>
  </w:num>
  <w:num w:numId="28" w16cid:durableId="1455445351">
    <w:abstractNumId w:val="27"/>
  </w:num>
  <w:num w:numId="29" w16cid:durableId="1833133717">
    <w:abstractNumId w:val="25"/>
  </w:num>
  <w:num w:numId="30" w16cid:durableId="782773652">
    <w:abstractNumId w:val="17"/>
  </w:num>
  <w:num w:numId="31" w16cid:durableId="662704444">
    <w:abstractNumId w:val="10"/>
  </w:num>
  <w:num w:numId="32" w16cid:durableId="608707623">
    <w:abstractNumId w:val="33"/>
  </w:num>
  <w:num w:numId="33" w16cid:durableId="1316450931">
    <w:abstractNumId w:val="5"/>
  </w:num>
  <w:num w:numId="34" w16cid:durableId="352416576">
    <w:abstractNumId w:val="40"/>
  </w:num>
  <w:num w:numId="35" w16cid:durableId="1692801983">
    <w:abstractNumId w:val="21"/>
  </w:num>
  <w:num w:numId="36" w16cid:durableId="1785687404">
    <w:abstractNumId w:val="14"/>
  </w:num>
  <w:num w:numId="37" w16cid:durableId="1763405714">
    <w:abstractNumId w:val="16"/>
  </w:num>
  <w:num w:numId="38" w16cid:durableId="1919050366">
    <w:abstractNumId w:val="37"/>
  </w:num>
  <w:num w:numId="39" w16cid:durableId="170992407">
    <w:abstractNumId w:val="30"/>
  </w:num>
  <w:num w:numId="40" w16cid:durableId="843202419">
    <w:abstractNumId w:val="13"/>
  </w:num>
  <w:num w:numId="41" w16cid:durableId="706487827">
    <w:abstractNumId w:val="11"/>
  </w:num>
  <w:num w:numId="42" w16cid:durableId="700781461">
    <w:abstractNumId w:val="18"/>
  </w:num>
  <w:num w:numId="43" w16cid:durableId="810248702">
    <w:abstractNumId w:val="28"/>
  </w:num>
  <w:num w:numId="44" w16cid:durableId="847646482">
    <w:abstractNumId w:val="39"/>
  </w:num>
  <w:num w:numId="45" w16cid:durableId="448356744">
    <w:abstractNumId w:val="26"/>
  </w:num>
  <w:num w:numId="46" w16cid:durableId="763494432">
    <w:abstractNumId w:val="41"/>
  </w:num>
  <w:num w:numId="47" w16cid:durableId="1175656169">
    <w:abstractNumId w:val="36"/>
  </w:num>
  <w:num w:numId="48" w16cid:durableId="1041436578">
    <w:abstractNumId w:val="9"/>
  </w:num>
  <w:num w:numId="49" w16cid:durableId="5643970">
    <w:abstractNumId w:val="20"/>
  </w:num>
  <w:num w:numId="50" w16cid:durableId="1914968067">
    <w:abstractNumId w:val="15"/>
  </w:num>
  <w:num w:numId="51" w16cid:durableId="381364894">
    <w:abstractNumId w:val="34"/>
  </w:num>
  <w:num w:numId="52" w16cid:durableId="658965745">
    <w:abstractNumId w:val="23"/>
  </w:num>
  <w:num w:numId="53" w16cid:durableId="84767749">
    <w:abstractNumId w:val="22"/>
  </w:num>
  <w:num w:numId="54" w16cid:durableId="1601141820">
    <w:abstractNumId w:val="29"/>
  </w:num>
  <w:num w:numId="55" w16cid:durableId="2097901673">
    <w:abstractNumId w:val="12"/>
  </w:num>
  <w:num w:numId="56" w16cid:durableId="960108964">
    <w:abstractNumId w:val="32"/>
  </w:num>
  <w:num w:numId="57" w16cid:durableId="131607851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removeDateAndTime/>
  <w:proofState w:spelling="clean" w:grammar="clean"/>
  <w:attachedTemplate r:id="rId1"/>
  <w:defaultTabStop w:val="720"/>
  <w:hyphenationZone w:val="425"/>
  <w:evenAndOddHeaders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C3D"/>
    <w:rsid w:val="000135FD"/>
    <w:rsid w:val="000137AE"/>
    <w:rsid w:val="00025960"/>
    <w:rsid w:val="000429F8"/>
    <w:rsid w:val="00045B8B"/>
    <w:rsid w:val="000677AD"/>
    <w:rsid w:val="00073564"/>
    <w:rsid w:val="0007576C"/>
    <w:rsid w:val="000757A5"/>
    <w:rsid w:val="0009463B"/>
    <w:rsid w:val="00096518"/>
    <w:rsid w:val="000A1455"/>
    <w:rsid w:val="000B3B9D"/>
    <w:rsid w:val="000C07DF"/>
    <w:rsid w:val="000C6FC4"/>
    <w:rsid w:val="000D3CE5"/>
    <w:rsid w:val="000D4454"/>
    <w:rsid w:val="000D74E0"/>
    <w:rsid w:val="000E06D0"/>
    <w:rsid w:val="00127CC1"/>
    <w:rsid w:val="00167CB1"/>
    <w:rsid w:val="001773A0"/>
    <w:rsid w:val="00191949"/>
    <w:rsid w:val="001948C5"/>
    <w:rsid w:val="00194C11"/>
    <w:rsid w:val="00196720"/>
    <w:rsid w:val="001B1D2F"/>
    <w:rsid w:val="001D1A1C"/>
    <w:rsid w:val="001E04A8"/>
    <w:rsid w:val="001E1FC5"/>
    <w:rsid w:val="002235CE"/>
    <w:rsid w:val="002256CC"/>
    <w:rsid w:val="00225E9D"/>
    <w:rsid w:val="0023683E"/>
    <w:rsid w:val="00237BB9"/>
    <w:rsid w:val="00266926"/>
    <w:rsid w:val="00273832"/>
    <w:rsid w:val="0027391B"/>
    <w:rsid w:val="00277A60"/>
    <w:rsid w:val="00282E49"/>
    <w:rsid w:val="00284198"/>
    <w:rsid w:val="002A5879"/>
    <w:rsid w:val="002E1DD1"/>
    <w:rsid w:val="0030357B"/>
    <w:rsid w:val="003128C2"/>
    <w:rsid w:val="00327F4D"/>
    <w:rsid w:val="0034094A"/>
    <w:rsid w:val="00363E5B"/>
    <w:rsid w:val="0036514F"/>
    <w:rsid w:val="003C1B88"/>
    <w:rsid w:val="00424E73"/>
    <w:rsid w:val="0042500B"/>
    <w:rsid w:val="00427A76"/>
    <w:rsid w:val="00431588"/>
    <w:rsid w:val="00437F02"/>
    <w:rsid w:val="004618BD"/>
    <w:rsid w:val="00477062"/>
    <w:rsid w:val="00482F49"/>
    <w:rsid w:val="0048435D"/>
    <w:rsid w:val="0049639D"/>
    <w:rsid w:val="004A750D"/>
    <w:rsid w:val="004B3FE3"/>
    <w:rsid w:val="004B7506"/>
    <w:rsid w:val="004D4E71"/>
    <w:rsid w:val="004E17CC"/>
    <w:rsid w:val="004F3AFD"/>
    <w:rsid w:val="00504E2A"/>
    <w:rsid w:val="0053241F"/>
    <w:rsid w:val="00546E6F"/>
    <w:rsid w:val="005502DD"/>
    <w:rsid w:val="00553BD5"/>
    <w:rsid w:val="00575387"/>
    <w:rsid w:val="00577459"/>
    <w:rsid w:val="0057763E"/>
    <w:rsid w:val="00582FE9"/>
    <w:rsid w:val="00591476"/>
    <w:rsid w:val="005A74F6"/>
    <w:rsid w:val="005C24ED"/>
    <w:rsid w:val="005C2FB1"/>
    <w:rsid w:val="005C75B9"/>
    <w:rsid w:val="006078E2"/>
    <w:rsid w:val="00610BBF"/>
    <w:rsid w:val="006211EF"/>
    <w:rsid w:val="00640175"/>
    <w:rsid w:val="00642F22"/>
    <w:rsid w:val="00644C3D"/>
    <w:rsid w:val="00651486"/>
    <w:rsid w:val="0066483E"/>
    <w:rsid w:val="006706F5"/>
    <w:rsid w:val="00674DE6"/>
    <w:rsid w:val="00675468"/>
    <w:rsid w:val="00675895"/>
    <w:rsid w:val="006862F8"/>
    <w:rsid w:val="006A0FBA"/>
    <w:rsid w:val="006B03E3"/>
    <w:rsid w:val="006B13EA"/>
    <w:rsid w:val="006B6999"/>
    <w:rsid w:val="006C1434"/>
    <w:rsid w:val="006C1539"/>
    <w:rsid w:val="006C55A7"/>
    <w:rsid w:val="006E7A87"/>
    <w:rsid w:val="0071400F"/>
    <w:rsid w:val="0075650B"/>
    <w:rsid w:val="007602EE"/>
    <w:rsid w:val="00761FF3"/>
    <w:rsid w:val="00764D3E"/>
    <w:rsid w:val="00770393"/>
    <w:rsid w:val="007B1DDA"/>
    <w:rsid w:val="007F6CF6"/>
    <w:rsid w:val="008119AC"/>
    <w:rsid w:val="00822559"/>
    <w:rsid w:val="00840772"/>
    <w:rsid w:val="00897B33"/>
    <w:rsid w:val="008A315A"/>
    <w:rsid w:val="008B13CA"/>
    <w:rsid w:val="008E16D2"/>
    <w:rsid w:val="008F37FB"/>
    <w:rsid w:val="00900EEC"/>
    <w:rsid w:val="00981881"/>
    <w:rsid w:val="009828C2"/>
    <w:rsid w:val="00982C67"/>
    <w:rsid w:val="00987B8C"/>
    <w:rsid w:val="00991B3B"/>
    <w:rsid w:val="00994652"/>
    <w:rsid w:val="009A42A1"/>
    <w:rsid w:val="009A5C19"/>
    <w:rsid w:val="009C5F95"/>
    <w:rsid w:val="009F35D7"/>
    <w:rsid w:val="009F7112"/>
    <w:rsid w:val="00A02A5E"/>
    <w:rsid w:val="00A16D6F"/>
    <w:rsid w:val="00A423EC"/>
    <w:rsid w:val="00A504BA"/>
    <w:rsid w:val="00A5161F"/>
    <w:rsid w:val="00A57297"/>
    <w:rsid w:val="00A63692"/>
    <w:rsid w:val="00A71604"/>
    <w:rsid w:val="00A757E4"/>
    <w:rsid w:val="00A77A12"/>
    <w:rsid w:val="00AB4E8F"/>
    <w:rsid w:val="00AC0E8A"/>
    <w:rsid w:val="00AC65BC"/>
    <w:rsid w:val="00AE14B2"/>
    <w:rsid w:val="00B00466"/>
    <w:rsid w:val="00B05F86"/>
    <w:rsid w:val="00B41F07"/>
    <w:rsid w:val="00B56620"/>
    <w:rsid w:val="00B62305"/>
    <w:rsid w:val="00B679EA"/>
    <w:rsid w:val="00B75999"/>
    <w:rsid w:val="00B91542"/>
    <w:rsid w:val="00B96EF8"/>
    <w:rsid w:val="00BB0AD8"/>
    <w:rsid w:val="00BB2707"/>
    <w:rsid w:val="00BB4BAB"/>
    <w:rsid w:val="00BB77AC"/>
    <w:rsid w:val="00BC613A"/>
    <w:rsid w:val="00BE769B"/>
    <w:rsid w:val="00C01546"/>
    <w:rsid w:val="00C054F6"/>
    <w:rsid w:val="00C07863"/>
    <w:rsid w:val="00C277FF"/>
    <w:rsid w:val="00C30AB1"/>
    <w:rsid w:val="00C469BC"/>
    <w:rsid w:val="00C536E0"/>
    <w:rsid w:val="00C72E8C"/>
    <w:rsid w:val="00C76ACC"/>
    <w:rsid w:val="00C94474"/>
    <w:rsid w:val="00C949FB"/>
    <w:rsid w:val="00CA57A3"/>
    <w:rsid w:val="00CA7897"/>
    <w:rsid w:val="00CB10E3"/>
    <w:rsid w:val="00CB1D89"/>
    <w:rsid w:val="00CD624C"/>
    <w:rsid w:val="00CE00BF"/>
    <w:rsid w:val="00D01D8B"/>
    <w:rsid w:val="00D235D2"/>
    <w:rsid w:val="00D236B9"/>
    <w:rsid w:val="00D30B96"/>
    <w:rsid w:val="00D408B1"/>
    <w:rsid w:val="00D45225"/>
    <w:rsid w:val="00D67622"/>
    <w:rsid w:val="00D74742"/>
    <w:rsid w:val="00D74DA3"/>
    <w:rsid w:val="00D8026D"/>
    <w:rsid w:val="00DA7365"/>
    <w:rsid w:val="00DB26CA"/>
    <w:rsid w:val="00DC3904"/>
    <w:rsid w:val="00DE0EFE"/>
    <w:rsid w:val="00E21727"/>
    <w:rsid w:val="00E249B9"/>
    <w:rsid w:val="00E46705"/>
    <w:rsid w:val="00E5407C"/>
    <w:rsid w:val="00E61072"/>
    <w:rsid w:val="00E668B0"/>
    <w:rsid w:val="00E97159"/>
    <w:rsid w:val="00EB1C37"/>
    <w:rsid w:val="00EB308D"/>
    <w:rsid w:val="00F12C17"/>
    <w:rsid w:val="00F170FA"/>
    <w:rsid w:val="00F26A98"/>
    <w:rsid w:val="00F2775F"/>
    <w:rsid w:val="00F30496"/>
    <w:rsid w:val="00F360EB"/>
    <w:rsid w:val="00F43151"/>
    <w:rsid w:val="00F468E1"/>
    <w:rsid w:val="00F635E5"/>
    <w:rsid w:val="00F640CC"/>
    <w:rsid w:val="00F7041D"/>
    <w:rsid w:val="00F83422"/>
    <w:rsid w:val="00F85511"/>
    <w:rsid w:val="00FA5196"/>
    <w:rsid w:val="00FC4550"/>
    <w:rsid w:val="00FF1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undOvr"/>
    <m:naryLim m:val="subSup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0C14FE"/>
  <w15:docId w15:val="{FD8E61DE-F130-4E9B-B4E5-45C81CC16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 w:qFormat="1"/>
    <w:lsdException w:name="toc 2" w:semiHidden="1" w:unhideWhenUsed="1" w:qFormat="1"/>
    <w:lsdException w:name="toc 3" w:semiHidden="1" w:unhideWhenUsed="1" w:qFormat="1"/>
    <w:lsdException w:name="toc 4" w:semiHidden="1" w:unhideWhenUsed="1" w:qFormat="1"/>
    <w:lsdException w:name="toc 5" w:semiHidden="1" w:unhideWhenUsed="1" w:qFormat="1"/>
    <w:lsdException w:name="toc 6" w:semiHidden="1" w:unhideWhenUsed="1" w:qFormat="1"/>
    <w:lsdException w:name="toc 7" w:semiHidden="1" w:unhideWhenUsed="1" w:qFormat="1"/>
    <w:lsdException w:name="toc 8" w:semiHidden="1" w:unhideWhenUsed="1" w:qFormat="1"/>
    <w:lsdException w:name="toc 9" w:semiHidden="1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36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36" w:unhideWhenUsed="1" w:qFormat="1"/>
    <w:lsdException w:name="List Bullet 3" w:semiHidden="1" w:uiPriority="36" w:unhideWhenUsed="1" w:qFormat="1"/>
    <w:lsdException w:name="List Bullet 4" w:semiHidden="1" w:uiPriority="36" w:unhideWhenUsed="1" w:qFormat="1"/>
    <w:lsdException w:name="List Bullet 5" w:semiHidden="1" w:uiPriority="36" w:unhideWhenUsed="1" w:qFormat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13CA"/>
    <w:pPr>
      <w:spacing w:after="120"/>
      <w:jc w:val="both"/>
    </w:pPr>
    <w:rPr>
      <w:color w:val="000000" w:themeColor="text1"/>
      <w:szCs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D01D8B"/>
    <w:pPr>
      <w:pBdr>
        <w:top w:val="single" w:sz="6" w:space="1" w:color="9FB8CD" w:themeColor="accent2"/>
        <w:left w:val="single" w:sz="6" w:space="1" w:color="9FB8CD" w:themeColor="accent2"/>
        <w:bottom w:val="single" w:sz="6" w:space="1" w:color="9FB8CD" w:themeColor="accent2"/>
        <w:right w:val="single" w:sz="6" w:space="1" w:color="9FB8CD" w:themeColor="accent2"/>
      </w:pBdr>
      <w:shd w:val="clear" w:color="auto" w:fill="9FB8CD" w:themeFill="accent2"/>
      <w:spacing w:before="300" w:after="240"/>
      <w:outlineLvl w:val="0"/>
    </w:pPr>
    <w:rPr>
      <w:rFonts w:asciiTheme="majorHAnsi" w:hAnsiTheme="majorHAnsi"/>
      <w:b/>
      <w:color w:val="FFFFFF" w:themeColor="background1"/>
      <w:spacing w:val="5"/>
      <w:sz w:val="24"/>
      <w:szCs w:val="32"/>
    </w:rPr>
  </w:style>
  <w:style w:type="paragraph" w:styleId="Ttulo2">
    <w:name w:val="heading 2"/>
    <w:basedOn w:val="Normal"/>
    <w:next w:val="Normal"/>
    <w:link w:val="Ttulo2Car"/>
    <w:uiPriority w:val="9"/>
    <w:qFormat/>
    <w:pPr>
      <w:pBdr>
        <w:top w:val="single" w:sz="6" w:space="1" w:color="9FB8CD" w:themeColor="accent2"/>
        <w:left w:val="single" w:sz="48" w:space="1" w:color="9FB8CD" w:themeColor="accent2"/>
        <w:bottom w:val="single" w:sz="6" w:space="1" w:color="9FB8CD" w:themeColor="accent2"/>
        <w:right w:val="single" w:sz="6" w:space="1" w:color="9FB8CD" w:themeColor="accent2"/>
      </w:pBdr>
      <w:spacing w:before="240" w:after="80"/>
      <w:ind w:left="144"/>
      <w:outlineLvl w:val="1"/>
    </w:pPr>
    <w:rPr>
      <w:rFonts w:asciiTheme="majorHAnsi" w:hAnsiTheme="majorHAnsi"/>
      <w:color w:val="628BAD" w:themeColor="accent2" w:themeShade="BF"/>
      <w:spacing w:val="5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pBdr>
        <w:top w:val="single" w:sz="6" w:space="1" w:color="A6A6A6" w:themeColor="background1" w:themeShade="A6"/>
        <w:left w:val="single" w:sz="48" w:space="1" w:color="A6A6A6" w:themeColor="background1" w:themeShade="A6"/>
        <w:bottom w:val="single" w:sz="6" w:space="1" w:color="A6A6A6" w:themeColor="background1" w:themeShade="A6"/>
        <w:right w:val="single" w:sz="6" w:space="1" w:color="A6A6A6" w:themeColor="background1" w:themeShade="A6"/>
      </w:pBdr>
      <w:spacing w:before="200" w:after="80"/>
      <w:ind w:left="144"/>
      <w:outlineLvl w:val="2"/>
    </w:pPr>
    <w:rPr>
      <w:rFonts w:asciiTheme="majorHAnsi" w:hAnsiTheme="majorHAnsi"/>
      <w:color w:val="595959" w:themeColor="text1" w:themeTint="A6"/>
      <w:spacing w:val="5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pPr>
      <w:pBdr>
        <w:bottom w:val="single" w:sz="6" w:space="1" w:color="A6A6A6" w:themeColor="background1" w:themeShade="A6"/>
      </w:pBdr>
      <w:spacing w:before="200" w:after="80"/>
      <w:outlineLvl w:val="3"/>
    </w:pPr>
    <w:rPr>
      <w:rFonts w:asciiTheme="majorHAnsi" w:hAnsiTheme="majorHAnsi"/>
      <w:color w:val="595959" w:themeColor="text1" w:themeTint="A6"/>
      <w:szCs w:val="22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pPr>
      <w:pBdr>
        <w:bottom w:val="dashed" w:sz="4" w:space="1" w:color="A6A6A6" w:themeColor="background1" w:themeShade="A6"/>
      </w:pBdr>
      <w:spacing w:before="200" w:after="80"/>
      <w:outlineLvl w:val="4"/>
    </w:pPr>
    <w:rPr>
      <w:rFonts w:asciiTheme="majorHAnsi" w:hAnsiTheme="majorHAnsi"/>
      <w:color w:val="404040" w:themeColor="text1" w:themeTint="BF"/>
      <w:szCs w:val="26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spacing w:before="200" w:after="80"/>
      <w:outlineLvl w:val="5"/>
    </w:pPr>
    <w:rPr>
      <w:rFonts w:asciiTheme="majorHAnsi" w:hAnsiTheme="majorHAnsi"/>
      <w:b/>
      <w:color w:val="7F7F7F" w:themeColor="background1" w:themeShade="7F"/>
      <w:sz w:val="18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pPr>
      <w:spacing w:before="200" w:after="80"/>
      <w:outlineLvl w:val="6"/>
    </w:pPr>
    <w:rPr>
      <w:rFonts w:asciiTheme="majorHAnsi" w:hAnsiTheme="majorHAnsi"/>
      <w:b/>
      <w:i/>
      <w:color w:val="808080" w:themeColor="background1" w:themeShade="80"/>
      <w:sz w:val="18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pPr>
      <w:spacing w:before="200" w:after="80"/>
      <w:outlineLvl w:val="7"/>
    </w:pPr>
    <w:rPr>
      <w:rFonts w:asciiTheme="majorHAnsi" w:hAnsiTheme="majorHAnsi"/>
      <w:color w:val="9FB8CD" w:themeColor="accent2"/>
      <w:sz w:val="1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pPr>
      <w:spacing w:before="200" w:after="80"/>
      <w:outlineLvl w:val="8"/>
    </w:pPr>
    <w:rPr>
      <w:rFonts w:asciiTheme="majorHAnsi" w:hAnsiTheme="majorHAnsi"/>
      <w:i/>
      <w:color w:val="9FB8CD" w:themeColor="accent2"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01D8B"/>
    <w:rPr>
      <w:rFonts w:asciiTheme="majorHAnsi" w:hAnsiTheme="majorHAnsi"/>
      <w:b/>
      <w:color w:val="FFFFFF" w:themeColor="background1"/>
      <w:spacing w:val="5"/>
      <w:sz w:val="24"/>
      <w:szCs w:val="32"/>
      <w:shd w:val="clear" w:color="auto" w:fill="9FB8CD" w:themeFill="accent2"/>
    </w:rPr>
  </w:style>
  <w:style w:type="character" w:customStyle="1" w:styleId="Ttulo2Car">
    <w:name w:val="Título 2 Car"/>
    <w:basedOn w:val="Fuentedeprrafopredeter"/>
    <w:link w:val="Ttulo2"/>
    <w:uiPriority w:val="9"/>
    <w:rPr>
      <w:rFonts w:asciiTheme="majorHAnsi" w:hAnsiTheme="majorHAnsi"/>
      <w:color w:val="628BAD" w:themeColor="accent2" w:themeShade="BF"/>
      <w:spacing w:val="5"/>
      <w:sz w:val="20"/>
      <w:szCs w:val="20"/>
    </w:rPr>
  </w:style>
  <w:style w:type="character" w:customStyle="1" w:styleId="Ttulo3Car">
    <w:name w:val="Título 3 Car"/>
    <w:basedOn w:val="Fuentedeprrafopredeter"/>
    <w:link w:val="Ttulo3"/>
    <w:uiPriority w:val="9"/>
    <w:rPr>
      <w:rFonts w:asciiTheme="majorHAnsi" w:hAnsiTheme="majorHAnsi"/>
      <w:color w:val="595959" w:themeColor="text1" w:themeTint="A6"/>
      <w:spacing w:val="5"/>
      <w:sz w:val="20"/>
      <w:szCs w:val="20"/>
    </w:rPr>
  </w:style>
  <w:style w:type="paragraph" w:styleId="Ttulo">
    <w:name w:val="Title"/>
    <w:basedOn w:val="Normal"/>
    <w:link w:val="TtuloCar"/>
    <w:uiPriority w:val="10"/>
    <w:qFormat/>
    <w:pPr>
      <w:spacing w:line="240" w:lineRule="auto"/>
    </w:pPr>
    <w:rPr>
      <w:rFonts w:asciiTheme="majorHAnsi" w:hAnsiTheme="majorHAnsi"/>
      <w:color w:val="9FB8CD" w:themeColor="accent2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Pr>
      <w:rFonts w:asciiTheme="majorHAnsi" w:hAnsiTheme="majorHAnsi"/>
      <w:color w:val="9FB8CD" w:themeColor="accent2"/>
      <w:sz w:val="52"/>
      <w:szCs w:val="52"/>
    </w:rPr>
  </w:style>
  <w:style w:type="paragraph" w:styleId="Subttulo">
    <w:name w:val="Subtitle"/>
    <w:basedOn w:val="Normal"/>
    <w:link w:val="SubttuloCar"/>
    <w:uiPriority w:val="11"/>
    <w:qFormat/>
    <w:rsid w:val="00900EEC"/>
    <w:pPr>
      <w:spacing w:after="240" w:line="240" w:lineRule="auto"/>
    </w:pPr>
    <w:rPr>
      <w:rFonts w:asciiTheme="majorHAnsi" w:hAnsiTheme="majorHAnsi"/>
      <w:color w:val="9FB8CD" w:themeColor="accent2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900EEC"/>
    <w:rPr>
      <w:rFonts w:asciiTheme="majorHAnsi" w:hAnsiTheme="majorHAnsi"/>
      <w:color w:val="9FB8CD" w:themeColor="accent2"/>
      <w:sz w:val="24"/>
      <w:szCs w:val="24"/>
    </w:rPr>
  </w:style>
  <w:style w:type="paragraph" w:styleId="Descripcin">
    <w:name w:val="caption"/>
    <w:basedOn w:val="Normal"/>
    <w:next w:val="Normal"/>
    <w:uiPriority w:val="35"/>
    <w:unhideWhenUsed/>
    <w:pPr>
      <w:spacing w:after="0" w:line="240" w:lineRule="auto"/>
    </w:pPr>
    <w:rPr>
      <w:bCs/>
      <w:color w:val="9FB8CD" w:themeColor="accent2"/>
      <w:sz w:val="16"/>
      <w:szCs w:val="16"/>
    </w:rPr>
  </w:style>
  <w:style w:type="paragraph" w:styleId="Sinespaciado">
    <w:name w:val="No Spacing"/>
    <w:basedOn w:val="Normal"/>
    <w:uiPriority w:val="99"/>
    <w:qFormat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Tahoma" w:hAnsi="Tahoma" w:cs="Tahoma"/>
      <w:color w:val="000000" w:themeColor="text1"/>
      <w:sz w:val="16"/>
      <w:szCs w:val="16"/>
    </w:rPr>
  </w:style>
  <w:style w:type="character" w:styleId="Ttulodellibro">
    <w:name w:val="Book Title"/>
    <w:basedOn w:val="Fuentedeprrafopredeter"/>
    <w:uiPriority w:val="33"/>
    <w:qFormat/>
    <w:rPr>
      <w:rFonts w:asciiTheme="majorHAnsi" w:hAnsiTheme="majorHAnsi" w:cs="Times New Roman"/>
      <w:i/>
      <w:color w:val="8E736A" w:themeColor="accent6"/>
      <w:sz w:val="20"/>
      <w:szCs w:val="20"/>
    </w:rPr>
  </w:style>
  <w:style w:type="character" w:styleId="nfasis">
    <w:name w:val="Emphasis"/>
    <w:uiPriority w:val="20"/>
    <w:qFormat/>
    <w:rPr>
      <w:b/>
      <w:i/>
      <w:spacing w:val="0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Pr>
      <w:rFonts w:cs="Times New Roman"/>
      <w:color w:val="000000" w:themeColor="text1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320"/>
        <w:tab w:val="right" w:pos="8640"/>
      </w:tabs>
    </w:pPr>
  </w:style>
  <w:style w:type="character" w:customStyle="1" w:styleId="EncabezadoCar">
    <w:name w:val="Encabezado Car"/>
    <w:basedOn w:val="Fuentedeprrafopredeter"/>
    <w:link w:val="Encabezado"/>
    <w:uiPriority w:val="99"/>
    <w:rPr>
      <w:rFonts w:cs="Times New Roman"/>
      <w:color w:val="000000" w:themeColor="text1"/>
      <w:sz w:val="20"/>
      <w:szCs w:val="20"/>
    </w:rPr>
  </w:style>
  <w:style w:type="character" w:customStyle="1" w:styleId="Ttulo4Car">
    <w:name w:val="Título 4 Car"/>
    <w:basedOn w:val="Fuentedeprrafopredeter"/>
    <w:link w:val="Ttulo4"/>
    <w:uiPriority w:val="9"/>
    <w:rPr>
      <w:rFonts w:asciiTheme="majorHAnsi" w:hAnsiTheme="majorHAnsi"/>
      <w:color w:val="595959" w:themeColor="text1" w:themeTint="A6"/>
      <w:sz w:val="20"/>
    </w:rPr>
  </w:style>
  <w:style w:type="character" w:customStyle="1" w:styleId="Ttulo5Car">
    <w:name w:val="Título 5 Car"/>
    <w:basedOn w:val="Fuentedeprrafopredeter"/>
    <w:link w:val="Ttulo5"/>
    <w:uiPriority w:val="9"/>
    <w:rPr>
      <w:rFonts w:asciiTheme="majorHAnsi" w:hAnsiTheme="majorHAnsi"/>
      <w:color w:val="404040" w:themeColor="text1" w:themeTint="BF"/>
      <w:sz w:val="20"/>
      <w:szCs w:val="20"/>
    </w:rPr>
  </w:style>
  <w:style w:type="character" w:customStyle="1" w:styleId="Ttulo6Car">
    <w:name w:val="Título 6 Car"/>
    <w:basedOn w:val="Fuentedeprrafopredeter"/>
    <w:link w:val="Ttulo6"/>
    <w:uiPriority w:val="9"/>
    <w:semiHidden/>
    <w:rPr>
      <w:rFonts w:asciiTheme="majorHAnsi" w:hAnsiTheme="majorHAnsi"/>
      <w:b/>
      <w:color w:val="7F7F7F" w:themeColor="background1" w:themeShade="7F"/>
      <w:sz w:val="18"/>
      <w:szCs w:val="18"/>
    </w:rPr>
  </w:style>
  <w:style w:type="character" w:customStyle="1" w:styleId="Ttulo7Car">
    <w:name w:val="Título 7 Car"/>
    <w:basedOn w:val="Fuentedeprrafopredeter"/>
    <w:link w:val="Ttulo7"/>
    <w:uiPriority w:val="9"/>
    <w:semiHidden/>
    <w:rPr>
      <w:rFonts w:asciiTheme="majorHAnsi" w:hAnsiTheme="majorHAnsi"/>
      <w:b/>
      <w:i/>
      <w:color w:val="808080" w:themeColor="background1" w:themeShade="80"/>
      <w:sz w:val="18"/>
      <w:szCs w:val="18"/>
    </w:rPr>
  </w:style>
  <w:style w:type="character" w:customStyle="1" w:styleId="Ttulo8Car">
    <w:name w:val="Título 8 Car"/>
    <w:basedOn w:val="Fuentedeprrafopredeter"/>
    <w:link w:val="Ttulo8"/>
    <w:uiPriority w:val="9"/>
    <w:semiHidden/>
    <w:rPr>
      <w:rFonts w:asciiTheme="majorHAnsi" w:hAnsiTheme="majorHAnsi"/>
      <w:color w:val="9FB8CD" w:themeColor="accent2"/>
      <w:sz w:val="18"/>
      <w:szCs w:val="18"/>
    </w:rPr>
  </w:style>
  <w:style w:type="character" w:customStyle="1" w:styleId="Ttulo9Car">
    <w:name w:val="Título 9 Car"/>
    <w:basedOn w:val="Fuentedeprrafopredeter"/>
    <w:link w:val="Ttulo9"/>
    <w:uiPriority w:val="9"/>
    <w:semiHidden/>
    <w:rPr>
      <w:rFonts w:asciiTheme="majorHAnsi" w:hAnsiTheme="majorHAnsi"/>
      <w:i/>
      <w:color w:val="9FB8CD" w:themeColor="accent2"/>
      <w:sz w:val="18"/>
      <w:szCs w:val="18"/>
    </w:rPr>
  </w:style>
  <w:style w:type="character" w:styleId="nfasisintenso">
    <w:name w:val="Intense Emphasis"/>
    <w:basedOn w:val="Fuentedeprrafopredeter"/>
    <w:uiPriority w:val="21"/>
    <w:qFormat/>
    <w:rPr>
      <w:rFonts w:cs="Times New Roman"/>
      <w:b/>
      <w:i/>
      <w:color w:val="BAC737" w:themeColor="accent3" w:themeShade="BF"/>
      <w:sz w:val="20"/>
      <w:szCs w:val="20"/>
    </w:rPr>
  </w:style>
  <w:style w:type="paragraph" w:styleId="Citadestacada">
    <w:name w:val="Intense Quote"/>
    <w:basedOn w:val="Normal"/>
    <w:link w:val="CitadestacadaCar"/>
    <w:uiPriority w:val="30"/>
    <w:qFormat/>
    <w:pPr>
      <w:pBdr>
        <w:top w:val="single" w:sz="6" w:space="10" w:color="628BAD" w:themeColor="accent2" w:themeShade="BF"/>
        <w:left w:val="single" w:sz="6" w:space="10" w:color="628BAD" w:themeColor="accent2" w:themeShade="BF"/>
        <w:bottom w:val="single" w:sz="6" w:space="10" w:color="628BAD" w:themeColor="accent2" w:themeShade="BF"/>
        <w:right w:val="single" w:sz="6" w:space="10" w:color="628BAD" w:themeColor="accent2" w:themeShade="BF"/>
      </w:pBdr>
      <w:shd w:val="clear" w:color="auto" w:fill="9FB8CD" w:themeFill="accent2"/>
      <w:ind w:left="720" w:right="720"/>
      <w:jc w:val="center"/>
    </w:pPr>
    <w:rPr>
      <w:rFonts w:asciiTheme="majorHAnsi" w:hAnsiTheme="majorHAnsi"/>
      <w:i/>
      <w:color w:val="FFFFFF" w:themeColor="background1"/>
    </w:rPr>
  </w:style>
  <w:style w:type="character" w:customStyle="1" w:styleId="CitadestacadaCar">
    <w:name w:val="Cita destacada Car"/>
    <w:basedOn w:val="Fuentedeprrafopredeter"/>
    <w:link w:val="Citadestacada"/>
    <w:uiPriority w:val="30"/>
    <w:rPr>
      <w:rFonts w:asciiTheme="majorHAnsi" w:hAnsiTheme="majorHAnsi"/>
      <w:i/>
      <w:color w:val="FFFFFF" w:themeColor="background1"/>
      <w:sz w:val="20"/>
      <w:szCs w:val="20"/>
      <w:shd w:val="clear" w:color="auto" w:fill="9FB8CD" w:themeFill="accent2"/>
    </w:rPr>
  </w:style>
  <w:style w:type="character" w:styleId="Referenciaintensa">
    <w:name w:val="Intense Reference"/>
    <w:basedOn w:val="Fuentedeprrafopredeter"/>
    <w:uiPriority w:val="32"/>
    <w:qFormat/>
    <w:rPr>
      <w:rFonts w:cs="Times New Roman"/>
      <w:b/>
      <w:color w:val="525A7D" w:themeColor="accent1" w:themeShade="BF"/>
      <w:sz w:val="20"/>
      <w:szCs w:val="20"/>
      <w:u w:val="single"/>
    </w:rPr>
  </w:style>
  <w:style w:type="paragraph" w:styleId="Listaconvietas">
    <w:name w:val="List Bullet"/>
    <w:basedOn w:val="Normal"/>
    <w:uiPriority w:val="36"/>
    <w:unhideWhenUsed/>
    <w:qFormat/>
    <w:pPr>
      <w:numPr>
        <w:numId w:val="16"/>
      </w:numPr>
      <w:contextualSpacing/>
    </w:pPr>
  </w:style>
  <w:style w:type="paragraph" w:styleId="Listaconvietas2">
    <w:name w:val="List Bullet 2"/>
    <w:basedOn w:val="Normal"/>
    <w:uiPriority w:val="36"/>
    <w:unhideWhenUsed/>
    <w:qFormat/>
    <w:pPr>
      <w:numPr>
        <w:numId w:val="17"/>
      </w:numPr>
      <w:contextualSpacing/>
    </w:pPr>
  </w:style>
  <w:style w:type="paragraph" w:styleId="Listaconvietas3">
    <w:name w:val="List Bullet 3"/>
    <w:basedOn w:val="Normal"/>
    <w:uiPriority w:val="36"/>
    <w:unhideWhenUsed/>
    <w:qFormat/>
    <w:pPr>
      <w:numPr>
        <w:numId w:val="18"/>
      </w:numPr>
      <w:contextualSpacing/>
    </w:pPr>
  </w:style>
  <w:style w:type="paragraph" w:styleId="Listaconvietas4">
    <w:name w:val="List Bullet 4"/>
    <w:basedOn w:val="Normal"/>
    <w:uiPriority w:val="36"/>
    <w:unhideWhenUsed/>
    <w:qFormat/>
    <w:pPr>
      <w:numPr>
        <w:numId w:val="19"/>
      </w:numPr>
      <w:contextualSpacing/>
    </w:pPr>
  </w:style>
  <w:style w:type="paragraph" w:styleId="Listaconvietas5">
    <w:name w:val="List Bullet 5"/>
    <w:basedOn w:val="Normal"/>
    <w:uiPriority w:val="36"/>
    <w:unhideWhenUsed/>
    <w:qFormat/>
    <w:pPr>
      <w:numPr>
        <w:numId w:val="20"/>
      </w:numPr>
      <w:contextualSpacing/>
    </w:pPr>
  </w:style>
  <w:style w:type="character" w:styleId="Textodelmarcadordeposicin">
    <w:name w:val="Placeholder Text"/>
    <w:basedOn w:val="Fuentedeprrafopredeter"/>
    <w:uiPriority w:val="99"/>
    <w:semiHidden/>
    <w:rPr>
      <w:color w:val="808080"/>
    </w:rPr>
  </w:style>
  <w:style w:type="paragraph" w:styleId="Cita">
    <w:name w:val="Quote"/>
    <w:basedOn w:val="Normal"/>
    <w:link w:val="CitaCar"/>
    <w:uiPriority w:val="29"/>
    <w:qFormat/>
    <w:rPr>
      <w:i/>
      <w:color w:val="7F7F7F" w:themeColor="background1" w:themeShade="7F"/>
    </w:rPr>
  </w:style>
  <w:style w:type="character" w:customStyle="1" w:styleId="CitaCar">
    <w:name w:val="Cita Car"/>
    <w:basedOn w:val="Fuentedeprrafopredeter"/>
    <w:link w:val="Cita"/>
    <w:uiPriority w:val="29"/>
    <w:rPr>
      <w:i/>
      <w:color w:val="7F7F7F" w:themeColor="background1" w:themeShade="7F"/>
      <w:sz w:val="20"/>
      <w:szCs w:val="20"/>
    </w:rPr>
  </w:style>
  <w:style w:type="character" w:styleId="Textoennegrita">
    <w:name w:val="Strong"/>
    <w:uiPriority w:val="22"/>
    <w:qFormat/>
    <w:rPr>
      <w:rFonts w:asciiTheme="minorHAnsi" w:hAnsiTheme="minorHAnsi"/>
      <w:b/>
      <w:color w:val="9FB8CD" w:themeColor="accent2"/>
    </w:rPr>
  </w:style>
  <w:style w:type="character" w:styleId="nfasissutil">
    <w:name w:val="Subtle Emphasis"/>
    <w:basedOn w:val="Fuentedeprrafopredeter"/>
    <w:uiPriority w:val="19"/>
    <w:qFormat/>
    <w:rPr>
      <w:rFonts w:cs="Times New Roman"/>
      <w:i/>
      <w:color w:val="737373" w:themeColor="text1" w:themeTint="8C"/>
      <w:kern w:val="16"/>
      <w:sz w:val="20"/>
      <w:szCs w:val="20"/>
    </w:rPr>
  </w:style>
  <w:style w:type="character" w:styleId="Referenciasutil">
    <w:name w:val="Subtle Reference"/>
    <w:basedOn w:val="Fuentedeprrafopredeter"/>
    <w:uiPriority w:val="31"/>
    <w:qFormat/>
    <w:rPr>
      <w:rFonts w:cs="Times New Roman"/>
      <w:color w:val="737373" w:themeColor="text1" w:themeTint="8C"/>
      <w:sz w:val="20"/>
      <w:szCs w:val="20"/>
      <w:u w:val="single"/>
    </w:rPr>
  </w:style>
  <w:style w:type="table" w:styleId="Tablaconcuadrcula">
    <w:name w:val="Table Grid"/>
    <w:basedOn w:val="Tablanormal"/>
    <w:uiPriority w:val="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DC1">
    <w:name w:val="toc 1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</w:pPr>
    <w:rPr>
      <w:smallCaps/>
      <w:color w:val="9FB8CD" w:themeColor="accent2"/>
    </w:rPr>
  </w:style>
  <w:style w:type="paragraph" w:styleId="TDC2">
    <w:name w:val="toc 2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216"/>
    </w:pPr>
    <w:rPr>
      <w:smallCaps/>
    </w:rPr>
  </w:style>
  <w:style w:type="paragraph" w:styleId="TDC3">
    <w:name w:val="toc 3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446"/>
    </w:pPr>
    <w:rPr>
      <w:smallCaps/>
    </w:rPr>
  </w:style>
  <w:style w:type="paragraph" w:styleId="TDC4">
    <w:name w:val="toc 4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662"/>
    </w:pPr>
    <w:rPr>
      <w:smallCaps/>
    </w:rPr>
  </w:style>
  <w:style w:type="paragraph" w:styleId="TDC5">
    <w:name w:val="toc 5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878"/>
    </w:pPr>
    <w:rPr>
      <w:smallCaps/>
    </w:rPr>
  </w:style>
  <w:style w:type="paragraph" w:styleId="TDC6">
    <w:name w:val="toc 6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1094"/>
    </w:pPr>
    <w:rPr>
      <w:smallCaps/>
    </w:rPr>
  </w:style>
  <w:style w:type="paragraph" w:styleId="TDC7">
    <w:name w:val="toc 7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1325"/>
    </w:pPr>
    <w:rPr>
      <w:smallCaps/>
    </w:rPr>
  </w:style>
  <w:style w:type="paragraph" w:styleId="TDC8">
    <w:name w:val="toc 8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1540"/>
    </w:pPr>
    <w:rPr>
      <w:smallCaps/>
    </w:rPr>
  </w:style>
  <w:style w:type="paragraph" w:styleId="TDC9">
    <w:name w:val="toc 9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1760"/>
    </w:pPr>
    <w:rPr>
      <w:smallCaps/>
    </w:rPr>
  </w:style>
  <w:style w:type="paragraph" w:customStyle="1" w:styleId="Piedepginaizquierdo">
    <w:name w:val="Pie de página izquierdo"/>
    <w:basedOn w:val="Normal"/>
    <w:next w:val="Normal"/>
    <w:uiPriority w:val="35"/>
    <w:qFormat/>
    <w:pPr>
      <w:pBdr>
        <w:top w:val="dashed" w:sz="4" w:space="18" w:color="7F7F7F" w:themeColor="text1" w:themeTint="80"/>
      </w:pBdr>
      <w:tabs>
        <w:tab w:val="center" w:pos="4320"/>
        <w:tab w:val="right" w:pos="8640"/>
      </w:tabs>
      <w:spacing w:line="240" w:lineRule="auto"/>
      <w:contextualSpacing/>
    </w:pPr>
    <w:rPr>
      <w:color w:val="7F7F7F" w:themeColor="text1" w:themeTint="80"/>
      <w:szCs w:val="18"/>
    </w:rPr>
  </w:style>
  <w:style w:type="paragraph" w:customStyle="1" w:styleId="Piedepginaderecho">
    <w:name w:val="Pie de página derecho"/>
    <w:basedOn w:val="Piedepgina"/>
    <w:uiPriority w:val="35"/>
    <w:qFormat/>
    <w:pPr>
      <w:pBdr>
        <w:top w:val="dashed" w:sz="4" w:space="18" w:color="7F7F7F"/>
      </w:pBdr>
      <w:spacing w:line="240" w:lineRule="auto"/>
      <w:contextualSpacing/>
      <w:jc w:val="right"/>
    </w:pPr>
    <w:rPr>
      <w:color w:val="7F7F7F" w:themeColor="text1" w:themeTint="80"/>
      <w:szCs w:val="18"/>
    </w:rPr>
  </w:style>
  <w:style w:type="paragraph" w:customStyle="1" w:styleId="Primerapginadeencabezado">
    <w:name w:val="Primera página de encabezado"/>
    <w:basedOn w:val="Normal"/>
    <w:next w:val="Normal"/>
    <w:uiPriority w:val="39"/>
    <w:pPr>
      <w:pBdr>
        <w:bottom w:val="dashed" w:sz="4" w:space="18" w:color="7F7F7F" w:themeColor="text1" w:themeTint="80"/>
      </w:pBdr>
      <w:tabs>
        <w:tab w:val="center" w:pos="4320"/>
        <w:tab w:val="right" w:pos="8640"/>
      </w:tabs>
      <w:spacing w:line="396" w:lineRule="auto"/>
    </w:pPr>
  </w:style>
  <w:style w:type="paragraph" w:customStyle="1" w:styleId="Encabezadoizquierdo">
    <w:name w:val="Encabezado izquierdo"/>
    <w:basedOn w:val="Encabezado"/>
    <w:uiPriority w:val="35"/>
    <w:qFormat/>
    <w:pPr>
      <w:pBdr>
        <w:bottom w:val="dashed" w:sz="4" w:space="18" w:color="7F7F7F" w:themeColor="text1" w:themeTint="80"/>
      </w:pBdr>
      <w:spacing w:line="396" w:lineRule="auto"/>
    </w:pPr>
    <w:rPr>
      <w:color w:val="7F7F7F" w:themeColor="text1" w:themeTint="80"/>
    </w:rPr>
  </w:style>
  <w:style w:type="paragraph" w:customStyle="1" w:styleId="Encabezadoderecho">
    <w:name w:val="Encabezado derecho"/>
    <w:basedOn w:val="Encabezado"/>
    <w:uiPriority w:val="35"/>
    <w:qFormat/>
    <w:pPr>
      <w:pBdr>
        <w:bottom w:val="dashed" w:sz="4" w:space="18" w:color="7F7F7F"/>
      </w:pBdr>
      <w:jc w:val="right"/>
    </w:pPr>
    <w:rPr>
      <w:color w:val="7F7F7F" w:themeColor="text1" w:themeTint="80"/>
    </w:rPr>
  </w:style>
  <w:style w:type="paragraph" w:styleId="Prrafodelista">
    <w:name w:val="List Paragraph"/>
    <w:basedOn w:val="Normal"/>
    <w:uiPriority w:val="34"/>
    <w:qFormat/>
    <w:rsid w:val="00897B33"/>
    <w:pPr>
      <w:ind w:left="720"/>
      <w:contextualSpacing/>
    </w:pPr>
  </w:style>
  <w:style w:type="table" w:styleId="Tablaconcuadrcula6concolores-nfasis2">
    <w:name w:val="Grid Table 6 Colorful Accent 2"/>
    <w:basedOn w:val="Tablanormal"/>
    <w:uiPriority w:val="51"/>
    <w:rsid w:val="00AC65BC"/>
    <w:pPr>
      <w:spacing w:after="0" w:line="240" w:lineRule="auto"/>
    </w:pPr>
    <w:rPr>
      <w:color w:val="628BAD" w:themeColor="accent2" w:themeShade="BF"/>
    </w:rPr>
    <w:tblPr>
      <w:tblStyleRowBandSize w:val="1"/>
      <w:tblStyleColBandSize w:val="1"/>
      <w:tblBorders>
        <w:top w:val="single" w:sz="4" w:space="0" w:color="C5D4E1" w:themeColor="accent2" w:themeTint="99"/>
        <w:left w:val="single" w:sz="4" w:space="0" w:color="C5D4E1" w:themeColor="accent2" w:themeTint="99"/>
        <w:bottom w:val="single" w:sz="4" w:space="0" w:color="C5D4E1" w:themeColor="accent2" w:themeTint="99"/>
        <w:right w:val="single" w:sz="4" w:space="0" w:color="C5D4E1" w:themeColor="accent2" w:themeTint="99"/>
        <w:insideH w:val="single" w:sz="4" w:space="0" w:color="C5D4E1" w:themeColor="accent2" w:themeTint="99"/>
        <w:insideV w:val="single" w:sz="4" w:space="0" w:color="C5D4E1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C5D4E1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5D4E1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F0F5" w:themeFill="accent2" w:themeFillTint="33"/>
      </w:tcPr>
    </w:tblStylePr>
    <w:tblStylePr w:type="band1Horz">
      <w:tblPr/>
      <w:tcPr>
        <w:shd w:val="clear" w:color="auto" w:fill="EBF0F5" w:themeFill="accent2" w:themeFillTint="33"/>
      </w:tcPr>
    </w:tblStylePr>
  </w:style>
  <w:style w:type="table" w:styleId="Tablaconcuadrcula6concolores-nfasis4">
    <w:name w:val="Grid Table 6 Colorful Accent 4"/>
    <w:basedOn w:val="Tablanormal"/>
    <w:uiPriority w:val="51"/>
    <w:rsid w:val="00AC65BC"/>
    <w:pPr>
      <w:spacing w:after="0" w:line="240" w:lineRule="auto"/>
    </w:pPr>
    <w:rPr>
      <w:color w:val="F6C01F" w:themeColor="accent4" w:themeShade="BF"/>
    </w:rPr>
    <w:tblPr>
      <w:tblStyleRowBandSize w:val="1"/>
      <w:tblStyleColBandSize w:val="1"/>
      <w:tblBorders>
        <w:top w:val="single" w:sz="4" w:space="0" w:color="FCE8AF" w:themeColor="accent4" w:themeTint="99"/>
        <w:left w:val="single" w:sz="4" w:space="0" w:color="FCE8AF" w:themeColor="accent4" w:themeTint="99"/>
        <w:bottom w:val="single" w:sz="4" w:space="0" w:color="FCE8AF" w:themeColor="accent4" w:themeTint="99"/>
        <w:right w:val="single" w:sz="4" w:space="0" w:color="FCE8AF" w:themeColor="accent4" w:themeTint="99"/>
        <w:insideH w:val="single" w:sz="4" w:space="0" w:color="FCE8AF" w:themeColor="accent4" w:themeTint="99"/>
        <w:insideV w:val="single" w:sz="4" w:space="0" w:color="FCE8AF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CE8A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CE8A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4" w:themeFill="accent4" w:themeFillTint="33"/>
      </w:tcPr>
    </w:tblStylePr>
    <w:tblStylePr w:type="band1Horz">
      <w:tblPr/>
      <w:tcPr>
        <w:shd w:val="clear" w:color="auto" w:fill="FEF7E4" w:themeFill="accent4" w:themeFillTint="33"/>
      </w:tcPr>
    </w:tblStylePr>
  </w:style>
  <w:style w:type="table" w:styleId="Tablaconcuadrcula6concolores">
    <w:name w:val="Grid Table 6 Colorful"/>
    <w:basedOn w:val="Tablanormal"/>
    <w:uiPriority w:val="51"/>
    <w:rsid w:val="00AC65B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cuadrcula2">
    <w:name w:val="Grid Table 2"/>
    <w:basedOn w:val="Tablanormal"/>
    <w:uiPriority w:val="47"/>
    <w:rsid w:val="00CA57A3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1clara-nfasis1">
    <w:name w:val="Grid Table 1 Light Accent 1"/>
    <w:basedOn w:val="Tablanormal"/>
    <w:uiPriority w:val="46"/>
    <w:rsid w:val="00CA57A3"/>
    <w:pPr>
      <w:spacing w:after="0" w:line="240" w:lineRule="auto"/>
    </w:pPr>
    <w:tblPr>
      <w:tblStyleRowBandSize w:val="1"/>
      <w:tblStyleColBandSize w:val="1"/>
      <w:tblBorders>
        <w:top w:val="single" w:sz="4" w:space="0" w:color="C6CADA" w:themeColor="accent1" w:themeTint="66"/>
        <w:left w:val="single" w:sz="4" w:space="0" w:color="C6CADA" w:themeColor="accent1" w:themeTint="66"/>
        <w:bottom w:val="single" w:sz="4" w:space="0" w:color="C6CADA" w:themeColor="accent1" w:themeTint="66"/>
        <w:right w:val="single" w:sz="4" w:space="0" w:color="C6CADA" w:themeColor="accent1" w:themeTint="66"/>
        <w:insideH w:val="single" w:sz="4" w:space="0" w:color="C6CADA" w:themeColor="accent1" w:themeTint="66"/>
        <w:insideV w:val="single" w:sz="4" w:space="0" w:color="C6CADA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AAB0C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AB0C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5">
    <w:name w:val="Grid Table 1 Light Accent 5"/>
    <w:basedOn w:val="Tablanormal"/>
    <w:uiPriority w:val="46"/>
    <w:rsid w:val="00CA57A3"/>
    <w:pPr>
      <w:spacing w:after="0" w:line="240" w:lineRule="auto"/>
    </w:pPr>
    <w:tblPr>
      <w:tblStyleRowBandSize w:val="1"/>
      <w:tblStyleColBandSize w:val="1"/>
      <w:tblBorders>
        <w:top w:val="single" w:sz="4" w:space="0" w:color="E2CDC6" w:themeColor="accent5" w:themeTint="66"/>
        <w:left w:val="single" w:sz="4" w:space="0" w:color="E2CDC6" w:themeColor="accent5" w:themeTint="66"/>
        <w:bottom w:val="single" w:sz="4" w:space="0" w:color="E2CDC6" w:themeColor="accent5" w:themeTint="66"/>
        <w:right w:val="single" w:sz="4" w:space="0" w:color="E2CDC6" w:themeColor="accent5" w:themeTint="66"/>
        <w:insideH w:val="single" w:sz="4" w:space="0" w:color="E2CDC6" w:themeColor="accent5" w:themeTint="66"/>
        <w:insideV w:val="single" w:sz="4" w:space="0" w:color="E2CDC6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4B4AA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4B4AA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6">
    <w:name w:val="Grid Table 1 Light Accent 6"/>
    <w:basedOn w:val="Tablanormal"/>
    <w:uiPriority w:val="46"/>
    <w:rsid w:val="00CA57A3"/>
    <w:pPr>
      <w:spacing w:after="0" w:line="240" w:lineRule="auto"/>
    </w:pPr>
    <w:tblPr>
      <w:tblStyleRowBandSize w:val="1"/>
      <w:tblStyleColBandSize w:val="1"/>
      <w:tblBorders>
        <w:top w:val="single" w:sz="4" w:space="0" w:color="D2C6C2" w:themeColor="accent6" w:themeTint="66"/>
        <w:left w:val="single" w:sz="4" w:space="0" w:color="D2C6C2" w:themeColor="accent6" w:themeTint="66"/>
        <w:bottom w:val="single" w:sz="4" w:space="0" w:color="D2C6C2" w:themeColor="accent6" w:themeTint="66"/>
        <w:right w:val="single" w:sz="4" w:space="0" w:color="D2C6C2" w:themeColor="accent6" w:themeTint="66"/>
        <w:insideH w:val="single" w:sz="4" w:space="0" w:color="D2C6C2" w:themeColor="accent6" w:themeTint="66"/>
        <w:insideV w:val="single" w:sz="4" w:space="0" w:color="D2C6C2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BBAAA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BAAA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o-nfasis2">
    <w:name w:val="Grid Table 1 Light Accent 2"/>
    <w:basedOn w:val="Tablanormal"/>
    <w:uiPriority w:val="46"/>
    <w:rsid w:val="00CA57A3"/>
    <w:pPr>
      <w:spacing w:after="0" w:line="240" w:lineRule="auto"/>
    </w:pPr>
    <w:tblPr>
      <w:tblStyleRowBandSize w:val="1"/>
      <w:tblStyleColBandSize w:val="1"/>
      <w:tblBorders>
        <w:top w:val="single" w:sz="4" w:space="0" w:color="D8E2EB" w:themeColor="accent2" w:themeTint="66"/>
        <w:left w:val="single" w:sz="4" w:space="0" w:color="D8E2EB" w:themeColor="accent2" w:themeTint="66"/>
        <w:bottom w:val="single" w:sz="4" w:space="0" w:color="D8E2EB" w:themeColor="accent2" w:themeTint="66"/>
        <w:right w:val="single" w:sz="4" w:space="0" w:color="D8E2EB" w:themeColor="accent2" w:themeTint="66"/>
        <w:insideH w:val="single" w:sz="4" w:space="0" w:color="D8E2EB" w:themeColor="accent2" w:themeTint="66"/>
        <w:insideV w:val="single" w:sz="4" w:space="0" w:color="D8E2EB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5D4E1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5D4E1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C01546"/>
    <w:rPr>
      <w:color w:val="B292CA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0154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6C1434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CdigoHTML">
    <w:name w:val="HTML Code"/>
    <w:basedOn w:val="Fuentedeprrafopredeter"/>
    <w:uiPriority w:val="99"/>
    <w:semiHidden/>
    <w:unhideWhenUsed/>
    <w:rsid w:val="006C1434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6C14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color w:val="auto"/>
      <w:sz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6C1434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Fuentedeprrafopredeter"/>
    <w:rsid w:val="006C1434"/>
  </w:style>
  <w:style w:type="character" w:customStyle="1" w:styleId="hljs-builtin">
    <w:name w:val="hljs-built_in"/>
    <w:basedOn w:val="Fuentedeprrafopredeter"/>
    <w:rsid w:val="006C1434"/>
  </w:style>
  <w:style w:type="character" w:customStyle="1" w:styleId="hljs-number">
    <w:name w:val="hljs-number"/>
    <w:basedOn w:val="Fuentedeprrafopredeter"/>
    <w:rsid w:val="006C1434"/>
  </w:style>
  <w:style w:type="character" w:customStyle="1" w:styleId="hljs-string">
    <w:name w:val="hljs-string"/>
    <w:basedOn w:val="Fuentedeprrafopredeter"/>
    <w:rsid w:val="006C1434"/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6C143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color w:val="auto"/>
      <w:sz w:val="16"/>
      <w:szCs w:val="16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6C1434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6C1434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rsid w:val="006C1434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color w:val="auto"/>
      <w:sz w:val="16"/>
      <w:szCs w:val="16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sid w:val="006C1434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reli%20Guevara\AppData\Roaming\Microsoft\Templates\Informe%20(tema%20Origen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FF56AB62E5545A28A172D65A6DE59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51DF6C-1710-4326-A7F3-0AA722CB3B66}"/>
      </w:docPartPr>
      <w:docPartBody>
        <w:p w:rsidR="00532570" w:rsidRDefault="005A4FB8">
          <w:pPr>
            <w:pStyle w:val="2FF56AB62E5545A28A172D65A6DE597D"/>
          </w:pPr>
          <w:r>
            <w:rPr>
              <w:lang w:val="es-ES"/>
            </w:rPr>
            <w:t>[Título del documento]</w:t>
          </w:r>
        </w:p>
      </w:docPartBody>
    </w:docPart>
    <w:docPart>
      <w:docPartPr>
        <w:name w:val="4439FDC8E12E4ACD8A7707DDD2778E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4A61E8-916F-45B2-9C5E-CCE7D8FC49D8}"/>
      </w:docPartPr>
      <w:docPartBody>
        <w:p w:rsidR="00532570" w:rsidRDefault="005A4FB8">
          <w:pPr>
            <w:pStyle w:val="4439FDC8E12E4ACD8A7707DDD2778E22"/>
          </w:pPr>
          <w:r>
            <w:rPr>
              <w:color w:val="156082" w:themeColor="accent1"/>
              <w:lang w:val="es-ES"/>
            </w:rPr>
            <w:t>[Escriba el 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719"/>
    <w:rsid w:val="0023683E"/>
    <w:rsid w:val="002F6F37"/>
    <w:rsid w:val="00407AF8"/>
    <w:rsid w:val="00437F02"/>
    <w:rsid w:val="00532570"/>
    <w:rsid w:val="00552AA6"/>
    <w:rsid w:val="005A4FB8"/>
    <w:rsid w:val="006B13EA"/>
    <w:rsid w:val="006C1539"/>
    <w:rsid w:val="007F2719"/>
    <w:rsid w:val="00870A8C"/>
    <w:rsid w:val="009752D7"/>
    <w:rsid w:val="00994652"/>
    <w:rsid w:val="00B679EA"/>
    <w:rsid w:val="00F36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pBdr>
        <w:top w:val="single" w:sz="6" w:space="1" w:color="E97132" w:themeColor="accent2"/>
        <w:left w:val="single" w:sz="6" w:space="1" w:color="E97132" w:themeColor="accent2"/>
        <w:bottom w:val="single" w:sz="6" w:space="1" w:color="E97132" w:themeColor="accent2"/>
        <w:right w:val="single" w:sz="6" w:space="1" w:color="E97132" w:themeColor="accent2"/>
      </w:pBdr>
      <w:shd w:val="clear" w:color="auto" w:fill="E97132" w:themeFill="accent2"/>
      <w:spacing w:before="300" w:after="40" w:line="276" w:lineRule="auto"/>
      <w:outlineLvl w:val="0"/>
    </w:pPr>
    <w:rPr>
      <w:rFonts w:asciiTheme="majorHAnsi" w:eastAsiaTheme="minorHAnsi" w:hAnsiTheme="majorHAnsi" w:cs="Times New Roman"/>
      <w:color w:val="FFFFFF" w:themeColor="background1"/>
      <w:spacing w:val="5"/>
      <w:kern w:val="0"/>
      <w:sz w:val="20"/>
      <w:szCs w:val="20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qFormat/>
    <w:pPr>
      <w:pBdr>
        <w:top w:val="single" w:sz="6" w:space="1" w:color="E97132" w:themeColor="accent2"/>
        <w:left w:val="single" w:sz="48" w:space="1" w:color="E97132" w:themeColor="accent2"/>
        <w:bottom w:val="single" w:sz="6" w:space="1" w:color="E97132" w:themeColor="accent2"/>
        <w:right w:val="single" w:sz="6" w:space="1" w:color="E97132" w:themeColor="accent2"/>
      </w:pBdr>
      <w:spacing w:before="240" w:after="80" w:line="276" w:lineRule="auto"/>
      <w:ind w:left="144"/>
      <w:outlineLvl w:val="1"/>
    </w:pPr>
    <w:rPr>
      <w:rFonts w:asciiTheme="majorHAnsi" w:eastAsiaTheme="minorHAnsi" w:hAnsiTheme="majorHAnsi" w:cs="Times New Roman"/>
      <w:color w:val="BF4E14" w:themeColor="accent2" w:themeShade="BF"/>
      <w:spacing w:val="5"/>
      <w:kern w:val="24"/>
      <w:sz w:val="20"/>
      <w:szCs w:val="20"/>
      <w14:ligatures w14:val="none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pBdr>
        <w:top w:val="single" w:sz="6" w:space="1" w:color="A6A6A6" w:themeColor="background1" w:themeShade="A6"/>
        <w:left w:val="single" w:sz="48" w:space="1" w:color="A6A6A6" w:themeColor="background1" w:themeShade="A6"/>
        <w:bottom w:val="single" w:sz="6" w:space="1" w:color="A6A6A6" w:themeColor="background1" w:themeShade="A6"/>
        <w:right w:val="single" w:sz="6" w:space="1" w:color="A6A6A6" w:themeColor="background1" w:themeShade="A6"/>
      </w:pBdr>
      <w:spacing w:before="200" w:after="80" w:line="276" w:lineRule="auto"/>
      <w:ind w:left="144"/>
      <w:outlineLvl w:val="2"/>
    </w:pPr>
    <w:rPr>
      <w:rFonts w:asciiTheme="majorHAnsi" w:eastAsiaTheme="minorHAnsi" w:hAnsiTheme="majorHAnsi" w:cs="Times New Roman"/>
      <w:color w:val="595959" w:themeColor="text1" w:themeTint="A6"/>
      <w:spacing w:val="5"/>
      <w:kern w:val="24"/>
      <w:sz w:val="20"/>
      <w:szCs w:val="20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2FF56AB62E5545A28A172D65A6DE597D">
    <w:name w:val="2FF56AB62E5545A28A172D65A6DE597D"/>
  </w:style>
  <w:style w:type="paragraph" w:customStyle="1" w:styleId="4439FDC8E12E4ACD8A7707DDD2778E22">
    <w:name w:val="4439FDC8E12E4ACD8A7707DDD2778E22"/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inorHAnsi" w:hAnsiTheme="majorHAnsi" w:cs="Times New Roman"/>
      <w:color w:val="FFFFFF" w:themeColor="background1"/>
      <w:spacing w:val="5"/>
      <w:kern w:val="0"/>
      <w:sz w:val="20"/>
      <w:szCs w:val="20"/>
      <w:shd w:val="clear" w:color="auto" w:fill="E97132" w:themeFill="accent2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Pr>
      <w:rFonts w:asciiTheme="majorHAnsi" w:eastAsiaTheme="minorHAnsi" w:hAnsiTheme="majorHAnsi" w:cs="Times New Roman"/>
      <w:color w:val="BF4E14" w:themeColor="accent2" w:themeShade="BF"/>
      <w:spacing w:val="5"/>
      <w:kern w:val="24"/>
      <w:sz w:val="20"/>
      <w:szCs w:val="20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Pr>
      <w:rFonts w:asciiTheme="majorHAnsi" w:eastAsiaTheme="minorHAnsi" w:hAnsiTheme="majorHAnsi" w:cs="Times New Roman"/>
      <w:color w:val="595959" w:themeColor="text1" w:themeTint="A6"/>
      <w:spacing w:val="5"/>
      <w:kern w:val="24"/>
      <w:sz w:val="20"/>
      <w:szCs w:val="20"/>
      <w14:ligatures w14:val="none"/>
    </w:rPr>
  </w:style>
  <w:style w:type="paragraph" w:styleId="Descripcin">
    <w:name w:val="caption"/>
    <w:basedOn w:val="Normal"/>
    <w:next w:val="Normal"/>
    <w:uiPriority w:val="35"/>
    <w:unhideWhenUsed/>
    <w:qFormat/>
    <w:pPr>
      <w:spacing w:after="0" w:line="240" w:lineRule="auto"/>
    </w:pPr>
    <w:rPr>
      <w:rFonts w:asciiTheme="majorHAnsi" w:eastAsiaTheme="minorHAnsi" w:hAnsiTheme="majorHAnsi" w:cs="Times New Roman"/>
      <w:bCs/>
      <w:color w:val="E97132" w:themeColor="accent2"/>
      <w:kern w:val="0"/>
      <w:sz w:val="16"/>
      <w:szCs w:val="16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.jpeg"/></Relationships>
</file>

<file path=word/theme/theme1.xml><?xml version="1.0" encoding="utf-8"?>
<a:theme xmlns:a="http://schemas.openxmlformats.org/drawingml/2006/main" name="Origin">
  <a:themeElements>
    <a:clrScheme name="Origin">
      <a:dk1>
        <a:sysClr val="windowText" lastClr="000000"/>
      </a:dk1>
      <a:lt1>
        <a:sysClr val="window" lastClr="FFFFFF"/>
      </a:lt1>
      <a:dk2>
        <a:srgbClr val="464653"/>
      </a:dk2>
      <a:lt2>
        <a:srgbClr val="DDE9EC"/>
      </a:lt2>
      <a:accent1>
        <a:srgbClr val="727CA3"/>
      </a:accent1>
      <a:accent2>
        <a:srgbClr val="9FB8CD"/>
      </a:accent2>
      <a:accent3>
        <a:srgbClr val="D2DA7A"/>
      </a:accent3>
      <a:accent4>
        <a:srgbClr val="FADA7A"/>
      </a:accent4>
      <a:accent5>
        <a:srgbClr val="B88472"/>
      </a:accent5>
      <a:accent6>
        <a:srgbClr val="8E736A"/>
      </a:accent6>
      <a:hlink>
        <a:srgbClr val="B292CA"/>
      </a:hlink>
      <a:folHlink>
        <a:srgbClr val="6B5680"/>
      </a:folHlink>
    </a:clrScheme>
    <a:fontScheme name="Origin">
      <a:majorFont>
        <a:latin typeface="Bookman Old Style"/>
        <a:ea typeface=""/>
        <a:cs typeface=""/>
        <a:font script="Grek" typeface="Cambria"/>
        <a:font script="Cyrl" typeface="Cambria"/>
        <a:font script="Jpan" typeface="HG明朝E"/>
        <a:font script="Hang" typeface="돋움"/>
        <a:font script="Hans" typeface="宋体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Gill Sans MT"/>
        <a:ea typeface=""/>
        <a:cs typeface=""/>
        <a:font script="Grek" typeface="Calibri"/>
        <a:font script="Cyrl" typeface="Calibri"/>
        <a:font script="Jpan" typeface="ＭＳ Ｐゴシック"/>
        <a:font script="Hang" typeface="맑은 고딕"/>
        <a:font script="Hans" typeface="华文新魏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rigin">
      <a:fillStyleLst>
        <a:solidFill>
          <a:schemeClr val="phClr"/>
        </a:solidFill>
        <a:gradFill rotWithShape="1">
          <a:gsLst>
            <a:gs pos="0">
              <a:schemeClr val="phClr">
                <a:tint val="45000"/>
                <a:satMod val="200000"/>
              </a:schemeClr>
            </a:gs>
            <a:gs pos="30000">
              <a:schemeClr val="phClr">
                <a:tint val="61000"/>
                <a:satMod val="200000"/>
              </a:schemeClr>
            </a:gs>
            <a:gs pos="45000">
              <a:schemeClr val="phClr">
                <a:tint val="66000"/>
                <a:satMod val="200000"/>
              </a:schemeClr>
            </a:gs>
            <a:gs pos="55000">
              <a:schemeClr val="phClr">
                <a:tint val="66000"/>
                <a:satMod val="200000"/>
              </a:schemeClr>
            </a:gs>
            <a:gs pos="73000">
              <a:schemeClr val="phClr">
                <a:tint val="61000"/>
                <a:satMod val="200000"/>
              </a:schemeClr>
            </a:gs>
            <a:gs pos="100000">
              <a:schemeClr val="phClr">
                <a:tint val="45000"/>
                <a:satMod val="200000"/>
              </a:schemeClr>
            </a:gs>
          </a:gsLst>
          <a:lin ang="950000" scaled="1"/>
        </a:gradFill>
        <a:gradFill rotWithShape="1">
          <a:gsLst>
            <a:gs pos="0">
              <a:schemeClr val="phClr">
                <a:shade val="63000"/>
              </a:schemeClr>
            </a:gs>
            <a:gs pos="30000">
              <a:schemeClr val="phClr">
                <a:shade val="90000"/>
                <a:satMod val="110000"/>
              </a:schemeClr>
            </a:gs>
            <a:gs pos="45000">
              <a:schemeClr val="phClr">
                <a:shade val="100000"/>
                <a:satMod val="118000"/>
              </a:schemeClr>
            </a:gs>
            <a:gs pos="55000">
              <a:schemeClr val="phClr">
                <a:shade val="100000"/>
                <a:satMod val="118000"/>
              </a:schemeClr>
            </a:gs>
            <a:gs pos="73000">
              <a:schemeClr val="phClr">
                <a:shade val="90000"/>
                <a:satMod val="110000"/>
              </a:schemeClr>
            </a:gs>
            <a:gs pos="100000">
              <a:schemeClr val="phClr">
                <a:shade val="63000"/>
              </a:schemeClr>
            </a:gs>
          </a:gsLst>
          <a:lin ang="950000" scaled="1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40000"/>
              </a:srgbClr>
            </a:outerShdw>
          </a:effectLst>
        </a:effectStyle>
        <a:effectStyle>
          <a:effectLst>
            <a:outerShdw blurRad="50800" dist="43000" dir="5400000" rotWithShape="0">
              <a:srgbClr val="000000">
                <a:alpha val="40000"/>
              </a:srgbClr>
            </a:outerShdw>
          </a:effectLst>
          <a:scene3d>
            <a:camera prst="orthographicFront" fov="0">
              <a:rot lat="0" lon="0" rev="0"/>
            </a:camera>
            <a:lightRig rig="balanced" dir="t">
              <a:rot lat="0" lon="0" rev="0"/>
            </a:lightRig>
          </a:scene3d>
          <a:sp3d prstMaterial="matte">
            <a:bevelT w="0" h="0"/>
            <a:contourClr>
              <a:schemeClr val="phClr">
                <a:tint val="100000"/>
                <a:shade val="100000"/>
                <a:hueMod val="100000"/>
                <a:satMod val="100000"/>
              </a:schemeClr>
            </a:contourClr>
          </a:sp3d>
        </a:effectStyle>
        <a:effectStyle>
          <a:effectLst>
            <a:outerShdw blurRad="50800" dist="25400" dir="5400000" rotWithShape="0">
              <a:srgbClr val="000000">
                <a:alpha val="50000"/>
              </a:srgbClr>
            </a:outerShdw>
          </a:effectLst>
          <a:scene3d>
            <a:camera prst="orthographicFront" fov="0">
              <a:rot lat="0" lon="0" rev="0"/>
            </a:camera>
            <a:lightRig rig="soft" dir="t">
              <a:rot lat="0" lon="0" rev="2700000"/>
            </a:lightRig>
          </a:scene3d>
          <a:sp3d prstMaterial="matte">
            <a:bevelT w="50800" h="50800"/>
            <a:contourClr>
              <a:schemeClr val="phClr"/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60000"/>
                <a:satMod val="300000"/>
              </a:schemeClr>
            </a:gs>
            <a:gs pos="30000">
              <a:schemeClr val="phClr">
                <a:shade val="80000"/>
                <a:satMod val="230000"/>
              </a:schemeClr>
            </a:gs>
            <a:gs pos="100000">
              <a:schemeClr val="phClr">
                <a:tint val="97000"/>
                <a:satMod val="220000"/>
              </a:schemeClr>
            </a:gs>
          </a:gsLst>
          <a:lin ang="16200000" scaled="1"/>
        </a:gradFill>
        <a:blipFill>
          <a:blip xmlns:r="http://schemas.openxmlformats.org/officeDocument/2006/relationships" r:embed="rId1">
            <a:duotone>
              <a:schemeClr val="phClr">
                <a:shade val="6000"/>
                <a:satMod val="120000"/>
              </a:schemeClr>
              <a:schemeClr val="phClr">
                <a:tint val="90000"/>
              </a:schemeClr>
            </a:duotone>
          </a:blip>
          <a:tile tx="0" ty="0" sx="35000" sy="40000" flip="x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outs:outSpaceData xmlns:outs="http://schemas.microsoft.com/office/2009/outspace/metadata">
  <outs:relatedDates/>
  <outs:relatedDocuments/>
  <outs:relatedPeople/>
  <propertyMetadataList xmlns="http://schemas.microsoft.com/office/2009/outspace/metadata"/>
  <outs:corruptMetadataWasLost>true</outs:corruptMetadataWasLost>
</outs:outSpaceDat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EditorialTags xmlns="2958f784-0ef9-4616-b22d-512a8cad1f0d" xsi:nil="true"/>
    <TPExecutable xmlns="2958f784-0ef9-4616-b22d-512a8cad1f0d" xsi:nil="true"/>
    <DirectSourceMarket xmlns="2958f784-0ef9-4616-b22d-512a8cad1f0d">english</DirectSourceMarket>
    <SubmitterId xmlns="2958f784-0ef9-4616-b22d-512a8cad1f0d" xsi:nil="true"/>
    <AssetType xmlns="2958f784-0ef9-4616-b22d-512a8cad1f0d" xsi:nil="true"/>
    <Milestone xmlns="2958f784-0ef9-4616-b22d-512a8cad1f0d" xsi:nil="true"/>
    <OriginAsset xmlns="2958f784-0ef9-4616-b22d-512a8cad1f0d" xsi:nil="true"/>
    <TPComponent xmlns="2958f784-0ef9-4616-b22d-512a8cad1f0d" xsi:nil="true"/>
    <AssetId xmlns="2958f784-0ef9-4616-b22d-512a8cad1f0d">TP101808971</AssetId>
    <NumericId xmlns="2958f784-0ef9-4616-b22d-512a8cad1f0d">101808971</NumericId>
    <TPFriendlyName xmlns="2958f784-0ef9-4616-b22d-512a8cad1f0d" xsi:nil="true"/>
    <SourceTitle xmlns="2958f784-0ef9-4616-b22d-512a8cad1f0d" xsi:nil="true"/>
    <TPApplication xmlns="2958f784-0ef9-4616-b22d-512a8cad1f0d" xsi:nil="true"/>
    <TPLaunchHelpLink xmlns="2958f784-0ef9-4616-b22d-512a8cad1f0d" xsi:nil="true"/>
    <OpenTemplate xmlns="2958f784-0ef9-4616-b22d-512a8cad1f0d">true</OpenTemplate>
    <PlannedPubDate xmlns="2958f784-0ef9-4616-b22d-512a8cad1f0d">2009-11-17T08:06:00+00:00</PlannedPubDate>
    <CrawlForDependencies xmlns="2958f784-0ef9-4616-b22d-512a8cad1f0d">false</CrawlForDependencies>
    <ParentAssetId xmlns="2958f784-0ef9-4616-b22d-512a8cad1f0d" xsi:nil="true"/>
    <TrustLevel xmlns="2958f784-0ef9-4616-b22d-512a8cad1f0d">1 Microsoft Managed Content</TrustLevel>
    <PublishStatusLookup xmlns="2958f784-0ef9-4616-b22d-512a8cad1f0d">
      <Value>309656</Value>
      <Value>624235</Value>
    </PublishStatusLookup>
    <TemplateTemplateType xmlns="2958f784-0ef9-4616-b22d-512a8cad1f0d">Word Document Template</TemplateTemplateType>
    <IsSearchable xmlns="2958f784-0ef9-4616-b22d-512a8cad1f0d">false</IsSearchable>
    <TPNamespace xmlns="2958f784-0ef9-4616-b22d-512a8cad1f0d" xsi:nil="true"/>
    <Providers xmlns="2958f784-0ef9-4616-b22d-512a8cad1f0d" xsi:nil="true"/>
    <Markets xmlns="2958f784-0ef9-4616-b22d-512a8cad1f0d"/>
    <OriginalSourceMarket xmlns="2958f784-0ef9-4616-b22d-512a8cad1f0d">english</OriginalSourceMarket>
    <TPInstallLocation xmlns="2958f784-0ef9-4616-b22d-512a8cad1f0d" xsi:nil="true"/>
    <TPAppVersion xmlns="2958f784-0ef9-4616-b22d-512a8cad1f0d" xsi:nil="true"/>
    <TPCommandLine xmlns="2958f784-0ef9-4616-b22d-512a8cad1f0d" xsi:nil="true"/>
    <APAuthor xmlns="2958f784-0ef9-4616-b22d-512a8cad1f0d">
      <UserInfo>
        <DisplayName/>
        <AccountId>1073741823</AccountId>
        <AccountType/>
      </UserInfo>
    </APAuthor>
    <EditorialStatus xmlns="2958f784-0ef9-4616-b22d-512a8cad1f0d" xsi:nil="true"/>
    <PublishTargets xmlns="2958f784-0ef9-4616-b22d-512a8cad1f0d">OfficeOnline</PublishTargets>
    <TPLaunchHelpLinkType xmlns="2958f784-0ef9-4616-b22d-512a8cad1f0d">Template</TPLaunchHelpLinkType>
    <TPClientViewer xmlns="2958f784-0ef9-4616-b22d-512a8cad1f0d" xsi:nil="true"/>
    <CSXHash xmlns="2958f784-0ef9-4616-b22d-512a8cad1f0d" xsi:nil="true"/>
    <IsDeleted xmlns="2958f784-0ef9-4616-b22d-512a8cad1f0d">false</IsDeleted>
    <ShowIn xmlns="2958f784-0ef9-4616-b22d-512a8cad1f0d">Show everywhere</ShowIn>
    <UANotes xmlns="2958f784-0ef9-4616-b22d-512a8cad1f0d" xsi:nil="true"/>
    <TemplateStatus xmlns="2958f784-0ef9-4616-b22d-512a8cad1f0d" xsi:nil="true"/>
    <Downloads xmlns="2958f784-0ef9-4616-b22d-512a8cad1f0d">0</Downloads>
    <HandoffToMSDN xmlns="2958f784-0ef9-4616-b22d-512a8cad1f0d" xsi:nil="true"/>
    <AssetStart xmlns="2958f784-0ef9-4616-b22d-512a8cad1f0d">2010-07-09T13:36:27+00:00</AssetStart>
    <LastHandOff xmlns="2958f784-0ef9-4616-b22d-512a8cad1f0d" xsi:nil="true"/>
    <APDescription xmlns="2958f784-0ef9-4616-b22d-512a8cad1f0d" xsi:nil="true"/>
    <Description0 xmlns="fb5acd76-e9f3-4601-9d69-91f53ab96ae6" xsi:nil="true"/>
    <OOCacheId xmlns="2958f784-0ef9-4616-b22d-512a8cad1f0d" xsi:nil="true"/>
    <CSXSubmissionMarket xmlns="2958f784-0ef9-4616-b22d-512a8cad1f0d" xsi:nil="true"/>
    <ArtSampleDocs xmlns="2958f784-0ef9-4616-b22d-512a8cad1f0d" xsi:nil="true"/>
    <UALocRecommendation xmlns="2958f784-0ef9-4616-b22d-512a8cad1f0d">Localize</UALocRecommendation>
    <Component xmlns="fb5acd76-e9f3-4601-9d69-91f53ab96ae6" xsi:nil="true"/>
    <VoteCount xmlns="2958f784-0ef9-4616-b22d-512a8cad1f0d" xsi:nil="true"/>
    <ClipArtFilename xmlns="2958f784-0ef9-4616-b22d-512a8cad1f0d" xsi:nil="true"/>
    <Provider xmlns="2958f784-0ef9-4616-b22d-512a8cad1f0d" xsi:nil="true"/>
    <AssetExpire xmlns="2958f784-0ef9-4616-b22d-512a8cad1f0d">2100-01-01T00:00:00+00:00</AssetExpire>
    <ThumbnailAssetId xmlns="2958f784-0ef9-4616-b22d-512a8cad1f0d" xsi:nil="true"/>
    <ApprovalStatus xmlns="2958f784-0ef9-4616-b22d-512a8cad1f0d">InProgress</ApprovalStatus>
    <LastModifiedDateTime xmlns="2958f784-0ef9-4616-b22d-512a8cad1f0d" xsi:nil="true"/>
    <LastPublishResultLookup xmlns="2958f784-0ef9-4616-b22d-512a8cad1f0d" xsi:nil="true"/>
    <LegacyData xmlns="2958f784-0ef9-4616-b22d-512a8cad1f0d" xsi:nil="true"/>
    <BusinessGroup xmlns="2958f784-0ef9-4616-b22d-512a8cad1f0d" xsi:nil="true"/>
    <IntlLocPriority xmlns="2958f784-0ef9-4616-b22d-512a8cad1f0d" xsi:nil="true"/>
    <UAProjectedTotalWords xmlns="2958f784-0ef9-4616-b22d-512a8cad1f0d" xsi:nil="true"/>
    <PrimaryImageGen xmlns="2958f784-0ef9-4616-b22d-512a8cad1f0d">false</PrimaryImageGen>
    <IntlLangReview xmlns="2958f784-0ef9-4616-b22d-512a8cad1f0d" xsi:nil="true"/>
    <MachineTranslated xmlns="2958f784-0ef9-4616-b22d-512a8cad1f0d">false</MachineTranslated>
    <OutputCachingOn xmlns="2958f784-0ef9-4616-b22d-512a8cad1f0d">false</OutputCachingOn>
    <AcquiredFrom xmlns="2958f784-0ef9-4616-b22d-512a8cad1f0d" xsi:nil="true"/>
    <ContentItem xmlns="2958f784-0ef9-4616-b22d-512a8cad1f0d" xsi:nil="true"/>
    <TimesCloned xmlns="2958f784-0ef9-4616-b22d-512a8cad1f0d" xsi:nil="true"/>
    <AverageRating xmlns="2958f784-0ef9-4616-b22d-512a8cad1f0d" xsi:nil="true"/>
    <CSXUpdate xmlns="2958f784-0ef9-4616-b22d-512a8cad1f0d">false</CSXUpdate>
    <CSXSubmissionDate xmlns="2958f784-0ef9-4616-b22d-512a8cad1f0d" xsi:nil="true"/>
    <IntlLangReviewDate xmlns="2958f784-0ef9-4616-b22d-512a8cad1f0d" xsi:nil="true"/>
    <PolicheckWords xmlns="2958f784-0ef9-4616-b22d-512a8cad1f0d" xsi:nil="true"/>
    <UALocComments xmlns="2958f784-0ef9-4616-b22d-512a8cad1f0d" xsi:nil="true"/>
    <ApprovalLog xmlns="2958f784-0ef9-4616-b22d-512a8cad1f0d" xsi:nil="true"/>
    <BugNumber xmlns="2958f784-0ef9-4616-b22d-512a8cad1f0d" xsi:nil="true"/>
    <FriendlyTitle xmlns="2958f784-0ef9-4616-b22d-512a8cad1f0d" xsi:nil="true"/>
    <MarketSpecific xmlns="2958f784-0ef9-4616-b22d-512a8cad1f0d" xsi:nil="true"/>
    <IntlLangReviewer xmlns="2958f784-0ef9-4616-b22d-512a8cad1f0d" xsi:nil="true"/>
    <UACurrentWords xmlns="2958f784-0ef9-4616-b22d-512a8cad1f0d" xsi:nil="true"/>
    <DSATActionTaken xmlns="2958f784-0ef9-4616-b22d-512a8cad1f0d" xsi:nil="true"/>
    <APEditor xmlns="2958f784-0ef9-4616-b22d-512a8cad1f0d">
      <UserInfo>
        <DisplayName/>
        <AccountId xsi:nil="true"/>
        <AccountType/>
      </UserInfo>
    </APEditor>
    <Manager xmlns="2958f784-0ef9-4616-b22d-512a8cad1f0d" xsi:nil="true"/>
    <BlockPublish xmlns="2958f784-0ef9-4616-b22d-512a8cad1f0d" xsi:nil="true"/>
    <InternalTagsTaxHTField0 xmlns="2958f784-0ef9-4616-b22d-512a8cad1f0d">
      <Terms xmlns="http://schemas.microsoft.com/office/infopath/2007/PartnerControls"/>
    </InternalTagsTaxHTField0>
    <LocComments xmlns="2958f784-0ef9-4616-b22d-512a8cad1f0d" xsi:nil="true"/>
    <LocalizationTagsTaxHTField0 xmlns="2958f784-0ef9-4616-b22d-512a8cad1f0d">
      <Terms xmlns="http://schemas.microsoft.com/office/infopath/2007/PartnerControls"/>
    </LocalizationTagsTaxHTField0>
    <OriginalRelease xmlns="2958f784-0ef9-4616-b22d-512a8cad1f0d">14</OriginalRelease>
    <FeatureTagsTaxHTField0 xmlns="2958f784-0ef9-4616-b22d-512a8cad1f0d">
      <Terms xmlns="http://schemas.microsoft.com/office/infopath/2007/PartnerControls"/>
    </FeatureTagsTaxHTField0>
    <LocManualTestRequired xmlns="2958f784-0ef9-4616-b22d-512a8cad1f0d">false</LocManualTestRequired>
    <RecommendationsModifier xmlns="2958f784-0ef9-4616-b22d-512a8cad1f0d" xsi:nil="true"/>
    <CampaignTagsTaxHTField0 xmlns="2958f784-0ef9-4616-b22d-512a8cad1f0d">
      <Terms xmlns="http://schemas.microsoft.com/office/infopath/2007/PartnerControls"/>
    </CampaignTagsTaxHTField0>
    <TaxCatchAll xmlns="2958f784-0ef9-4616-b22d-512a8cad1f0d"/>
    <LocRecommendedHandoff xmlns="2958f784-0ef9-4616-b22d-512a8cad1f0d" xsi:nil="true"/>
    <ScenarioTagsTaxHTField0 xmlns="2958f784-0ef9-4616-b22d-512a8cad1f0d">
      <Terms xmlns="http://schemas.microsoft.com/office/infopath/2007/PartnerControls"/>
    </ScenarioTagsTaxHTField0>
    <LocLastLocAttemptVersionLookup xmlns="2958f784-0ef9-4616-b22d-512a8cad1f0d">291517</LocLastLocAttemptVersionLookup>
    <LocMarketGroupTiers2 xmlns="2958f784-0ef9-4616-b22d-512a8cad1f0d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DE95A0C693CEB341887D38A4A2B58B45040072C752107C5A7B47AA91A1EE638E6F1F" ma:contentTypeVersion="55" ma:contentTypeDescription="Create a new document." ma:contentTypeScope="" ma:versionID="3c98c83416931a21d43ed007fda5e4dd">
  <xsd:schema xmlns:xsd="http://www.w3.org/2001/XMLSchema" xmlns:xs="http://www.w3.org/2001/XMLSchema" xmlns:p="http://schemas.microsoft.com/office/2006/metadata/properties" xmlns:ns2="2958f784-0ef9-4616-b22d-512a8cad1f0d" xmlns:ns3="fb5acd76-e9f3-4601-9d69-91f53ab96ae6" targetNamespace="http://schemas.microsoft.com/office/2006/metadata/properties" ma:root="true" ma:fieldsID="938018c4f46d99993d20879d4e9ddff8" ns2:_="" ns3:_="">
    <xsd:import namespace="2958f784-0ef9-4616-b22d-512a8cad1f0d"/>
    <xsd:import namespace="fb5acd76-e9f3-4601-9d69-91f53ab96ae6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  <xsd:element ref="ns3:Description0" minOccurs="0"/>
                <xsd:element ref="ns3:Compone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58f784-0ef9-4616-b22d-512a8cad1f0d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0:00:00Z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ca69c71e-a029-4733-aca1-cabc27411b08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8D80075B-F8CE-48D6-9BD2-D195F7E115A9}" ma:internalName="CSXSubmissionMarket" ma:readOnly="false" ma:showField="MarketName" ma:web="2958f784-0ef9-4616-b22d-512a8cad1f0d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9327d1a0-1a14-4b12-a74c-0f320f972977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1F044C38-11A0-4051-9DF8-A3AFA85E16DC}" ma:internalName="InProjectListLookup" ma:readOnly="true" ma:showField="InProjectList" ma:web="2958f784-0ef9-4616-b22d-512a8cad1f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3b364bcb-a06e-4da1-8475-f5243c3236b2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1F044C38-11A0-4051-9DF8-A3AFA85E16DC}" ma:internalName="LastCompleteVersionLookup" ma:readOnly="true" ma:showField="LastCompleteVersion" ma:web="2958f784-0ef9-4616-b22d-512a8cad1f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1F044C38-11A0-4051-9DF8-A3AFA85E16DC}" ma:internalName="LastPreviewErrorLookup" ma:readOnly="true" ma:showField="LastPreviewError" ma:web="2958f784-0ef9-4616-b22d-512a8cad1f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1F044C38-11A0-4051-9DF8-A3AFA85E16DC}" ma:internalName="LastPreviewResultLookup" ma:readOnly="true" ma:showField="LastPreviewResult" ma:web="2958f784-0ef9-4616-b22d-512a8cad1f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1F044C38-11A0-4051-9DF8-A3AFA85E16DC}" ma:internalName="LastPreviewAttemptDateLookup" ma:readOnly="true" ma:showField="LastPreviewAttemptDate" ma:web="2958f784-0ef9-4616-b22d-512a8cad1f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1F044C38-11A0-4051-9DF8-A3AFA85E16DC}" ma:internalName="LastPreviewedByLookup" ma:readOnly="true" ma:showField="LastPreviewedBy" ma:web="2958f784-0ef9-4616-b22d-512a8cad1f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1F044C38-11A0-4051-9DF8-A3AFA85E16DC}" ma:internalName="LastPreviewTimeLookup" ma:readOnly="true" ma:showField="LastPreviewTime" ma:web="2958f784-0ef9-4616-b22d-512a8cad1f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1F044C38-11A0-4051-9DF8-A3AFA85E16DC}" ma:internalName="LastPreviewVersionLookup" ma:readOnly="true" ma:showField="LastPreviewVersion" ma:web="2958f784-0ef9-4616-b22d-512a8cad1f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1F044C38-11A0-4051-9DF8-A3AFA85E16DC}" ma:internalName="LastPublishErrorLookup" ma:readOnly="true" ma:showField="LastPublishError" ma:web="2958f784-0ef9-4616-b22d-512a8cad1f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1F044C38-11A0-4051-9DF8-A3AFA85E16DC}" ma:internalName="LastPublishResultLookup" ma:readOnly="true" ma:showField="LastPublishResult" ma:web="2958f784-0ef9-4616-b22d-512a8cad1f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1F044C38-11A0-4051-9DF8-A3AFA85E16DC}" ma:internalName="LastPublishAttemptDateLookup" ma:readOnly="true" ma:showField="LastPublishAttemptDate" ma:web="2958f784-0ef9-4616-b22d-512a8cad1f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1F044C38-11A0-4051-9DF8-A3AFA85E16DC}" ma:internalName="LastPublishedByLookup" ma:readOnly="true" ma:showField="LastPublishedBy" ma:web="2958f784-0ef9-4616-b22d-512a8cad1f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1F044C38-11A0-4051-9DF8-A3AFA85E16DC}" ma:internalName="LastPublishTimeLookup" ma:readOnly="true" ma:showField="LastPublishTime" ma:web="2958f784-0ef9-4616-b22d-512a8cad1f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1F044C38-11A0-4051-9DF8-A3AFA85E16DC}" ma:internalName="LastPublishVersionLookup" ma:readOnly="true" ma:showField="LastPublishVersion" ma:web="2958f784-0ef9-4616-b22d-512a8cad1f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AC64899A-88C0-4725-BCFC-902FA402DE74}" ma:internalName="LocLastLocAttemptVersionLookup" ma:readOnly="false" ma:showField="LastLocAttemptVersion" ma:web="2958f784-0ef9-4616-b22d-512a8cad1f0d">
      <xsd:simpleType>
        <xsd:restriction base="dms:Lookup"/>
      </xsd:simpleType>
    </xsd:element>
    <xsd:element name="LocLastLocAttemptVersionTypeLookup" ma:index="72" nillable="true" ma:displayName="Loc Last Loc Attempt Version Type" ma:default="" ma:list="{AC64899A-88C0-4725-BCFC-902FA402DE74}" ma:internalName="LocLastLocAttemptVersionTypeLookup" ma:readOnly="true" ma:showField="LastLocAttemptVersionType" ma:web="2958f784-0ef9-4616-b22d-512a8cad1f0d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AC64899A-88C0-4725-BCFC-902FA402DE74}" ma:internalName="LocNewPublishedVersionLookup" ma:readOnly="true" ma:showField="NewPublishedVersion" ma:web="2958f784-0ef9-4616-b22d-512a8cad1f0d">
      <xsd:simpleType>
        <xsd:restriction base="dms:Lookup"/>
      </xsd:simpleType>
    </xsd:element>
    <xsd:element name="LocOverallHandbackStatusLookup" ma:index="76" nillable="true" ma:displayName="Loc Overall Handback Status" ma:default="" ma:list="{AC64899A-88C0-4725-BCFC-902FA402DE74}" ma:internalName="LocOverallHandbackStatusLookup" ma:readOnly="true" ma:showField="OverallHandbackStatus" ma:web="2958f784-0ef9-4616-b22d-512a8cad1f0d">
      <xsd:simpleType>
        <xsd:restriction base="dms:Lookup"/>
      </xsd:simpleType>
    </xsd:element>
    <xsd:element name="LocOverallLocStatusLookup" ma:index="77" nillable="true" ma:displayName="Loc Overall Localize Status" ma:default="" ma:list="{AC64899A-88C0-4725-BCFC-902FA402DE74}" ma:internalName="LocOverallLocStatusLookup" ma:readOnly="true" ma:showField="OverallLocStatus" ma:web="2958f784-0ef9-4616-b22d-512a8cad1f0d">
      <xsd:simpleType>
        <xsd:restriction base="dms:Lookup"/>
      </xsd:simpleType>
    </xsd:element>
    <xsd:element name="LocOverallPreviewStatusLookup" ma:index="78" nillable="true" ma:displayName="Loc Overall Preview Status" ma:default="" ma:list="{AC64899A-88C0-4725-BCFC-902FA402DE74}" ma:internalName="LocOverallPreviewStatusLookup" ma:readOnly="true" ma:showField="OverallPreviewStatus" ma:web="2958f784-0ef9-4616-b22d-512a8cad1f0d">
      <xsd:simpleType>
        <xsd:restriction base="dms:Lookup"/>
      </xsd:simpleType>
    </xsd:element>
    <xsd:element name="LocOverallPublishStatusLookup" ma:index="79" nillable="true" ma:displayName="Loc Overall Publish Status" ma:default="" ma:list="{AC64899A-88C0-4725-BCFC-902FA402DE74}" ma:internalName="LocOverallPublishStatusLookup" ma:readOnly="true" ma:showField="OverallPublishStatus" ma:web="2958f784-0ef9-4616-b22d-512a8cad1f0d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AC64899A-88C0-4725-BCFC-902FA402DE74}" ma:internalName="LocProcessedForHandoffsLookup" ma:readOnly="true" ma:showField="ProcessedForHandoffs" ma:web="2958f784-0ef9-4616-b22d-512a8cad1f0d">
      <xsd:simpleType>
        <xsd:restriction base="dms:Lookup"/>
      </xsd:simpleType>
    </xsd:element>
    <xsd:element name="LocProcessedForMarketsLookup" ma:index="82" nillable="true" ma:displayName="Loc Processed For Markets" ma:default="" ma:list="{AC64899A-88C0-4725-BCFC-902FA402DE74}" ma:internalName="LocProcessedForMarketsLookup" ma:readOnly="true" ma:showField="ProcessedForMarkets" ma:web="2958f784-0ef9-4616-b22d-512a8cad1f0d">
      <xsd:simpleType>
        <xsd:restriction base="dms:Lookup"/>
      </xsd:simpleType>
    </xsd:element>
    <xsd:element name="LocPublishedDependentAssetsLookup" ma:index="83" nillable="true" ma:displayName="Loc Published Dependent Assets" ma:default="" ma:list="{AC64899A-88C0-4725-BCFC-902FA402DE74}" ma:internalName="LocPublishedDependentAssetsLookup" ma:readOnly="true" ma:showField="PublishedDependentAssets" ma:web="2958f784-0ef9-4616-b22d-512a8cad1f0d">
      <xsd:simpleType>
        <xsd:restriction base="dms:Lookup"/>
      </xsd:simpleType>
    </xsd:element>
    <xsd:element name="LocPublishedLinkedAssetsLookup" ma:index="84" nillable="true" ma:displayName="Loc Published Linked Assets" ma:default="" ma:list="{AC64899A-88C0-4725-BCFC-902FA402DE74}" ma:internalName="LocPublishedLinkedAssetsLookup" ma:readOnly="true" ma:showField="PublishedLinkedAssets" ma:web="2958f784-0ef9-4616-b22d-512a8cad1f0d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251ee2d3-c117-4524-b3f1-1010c3cab2a3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8D80075B-F8CE-48D6-9BD2-D195F7E115A9}" ma:internalName="Markets" ma:readOnly="false" ma:showField="MarketName" ma:web="2958f784-0ef9-4616-b22d-512a8cad1f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1F044C38-11A0-4051-9DF8-A3AFA85E16DC}" ma:internalName="NumOfRatingsLookup" ma:readOnly="true" ma:showField="NumOfRatings" ma:web="2958f784-0ef9-4616-b22d-512a8cad1f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1F044C38-11A0-4051-9DF8-A3AFA85E16DC}" ma:internalName="PublishStatusLookup" ma:readOnly="false" ma:showField="PublishStatus" ma:web="2958f784-0ef9-4616-b22d-512a8cad1f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654e2ea7-8c43-4b3c-9db4-bd71f7cfe4f4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33f01220-6030-4880-975f-b9ea0de09f53}" ma:internalName="TaxCatchAll" ma:showField="CatchAllData" ma:web="2958f784-0ef9-4616-b22d-512a8cad1f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33f01220-6030-4880-975f-b9ea0de09f53}" ma:internalName="TaxCatchAllLabel" ma:readOnly="true" ma:showField="CatchAllDataLabel" ma:web="2958f784-0ef9-4616-b22d-512a8cad1f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5acd76-e9f3-4601-9d69-91f53ab96ae6" elementFormDefault="qualified">
    <xsd:import namespace="http://schemas.microsoft.com/office/2006/documentManagement/types"/>
    <xsd:import namespace="http://schemas.microsoft.com/office/infopath/2007/PartnerControls"/>
    <xsd:element name="Description0" ma:index="134" nillable="true" ma:displayName="Description" ma:internalName="Description0">
      <xsd:simpleType>
        <xsd:restriction base="dms:Note"/>
      </xsd:simpleType>
    </xsd:element>
    <xsd:element name="Component" ma:index="135" nillable="true" ma:displayName="Component" ma:internalName="Component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5996391-EC90-4DF3-A919-BABAD2A25A6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8CE65F9-6D1F-45BE-8AAF-04F59C177571}">
  <ds:schemaRefs>
    <ds:schemaRef ds:uri="http://schemas.microsoft.com/office/2009/outspace/metadata"/>
  </ds:schemaRefs>
</ds:datastoreItem>
</file>

<file path=customXml/itemProps3.xml><?xml version="1.0" encoding="utf-8"?>
<ds:datastoreItem xmlns:ds="http://schemas.openxmlformats.org/officeDocument/2006/customXml" ds:itemID="{EB4B46A9-E145-42E2-84F9-48723E18BA01}">
  <ds:schemaRefs>
    <ds:schemaRef ds:uri="http://schemas.microsoft.com/office/2006/metadata/properties"/>
    <ds:schemaRef ds:uri="http://schemas.microsoft.com/office/infopath/2007/PartnerControls"/>
    <ds:schemaRef ds:uri="2958f784-0ef9-4616-b22d-512a8cad1f0d"/>
    <ds:schemaRef ds:uri="fb5acd76-e9f3-4601-9d69-91f53ab96ae6"/>
  </ds:schemaRefs>
</ds:datastoreItem>
</file>

<file path=customXml/itemProps4.xml><?xml version="1.0" encoding="utf-8"?>
<ds:datastoreItem xmlns:ds="http://schemas.openxmlformats.org/officeDocument/2006/customXml" ds:itemID="{37639C74-55D7-40B7-BBBD-8B8E79D212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58f784-0ef9-4616-b22d-512a8cad1f0d"/>
    <ds:schemaRef ds:uri="fb5acd76-e9f3-4601-9d69-91f53ab96ae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Informe (tema Origen).dotx</Template>
  <TotalTime>82</TotalTime>
  <Pages>3</Pages>
  <Words>640</Words>
  <Characters>3785</Characters>
  <Application>Microsoft Office Word</Application>
  <DocSecurity>0</DocSecurity>
  <Lines>101</Lines>
  <Paragraphs>83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Identificación de Superficie de Protección</vt:lpstr>
      <vt:lpstr/>
    </vt:vector>
  </TitlesOfParts>
  <Company/>
  <LinksUpToDate>false</LinksUpToDate>
  <CharactersWithSpaces>4338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Triple DES</dc:title>
  <dc:subject>para Python</dc:subject>
  <dc:creator>Areli Guevara</dc:creator>
  <cp:keywords/>
  <dc:description/>
  <cp:lastModifiedBy>Areli Alejandra Guevara Badillo</cp:lastModifiedBy>
  <cp:revision>65</cp:revision>
  <cp:lastPrinted>2025-10-20T00:43:00Z</cp:lastPrinted>
  <dcterms:created xsi:type="dcterms:W3CDTF">2025-10-22T15:25:00Z</dcterms:created>
  <dcterms:modified xsi:type="dcterms:W3CDTF">2025-10-26T04:37:00Z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0x010100DE95A0C693CEB341887D38A4A2B58B45040072C752107C5A7B47AA91A1EE638E6F1F</vt:lpwstr>
  </property>
</Properties>
</file>