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63FD" w14:textId="216687E9" w:rsidR="004B3FE3" w:rsidRPr="0097185C" w:rsidRDefault="0097185C" w:rsidP="006A0FBA">
      <w:pPr>
        <w:pStyle w:val="Ttulo"/>
        <w:jc w:val="left"/>
        <w:rPr>
          <w:smallCaps/>
          <w:sz w:val="56"/>
          <w:szCs w:val="56"/>
        </w:rPr>
      </w:pPr>
      <w:sdt>
        <w:sdtPr>
          <w:rPr>
            <w:smallCaps/>
            <w:sz w:val="56"/>
            <w:szCs w:val="56"/>
          </w:rPr>
          <w:alias w:val="Título"/>
          <w:tag w:val="Título"/>
          <w:id w:val="259239096"/>
          <w:placeholder>
            <w:docPart w:val="2FF56AB62E5545A28A172D65A6DE597D"/>
          </w:placeholder>
          <w:dataBinding w:prefixMappings="xmlns:ns0='http://purl.org/dc/elements/1.1/' xmlns:ns1='http://schemas.openxmlformats.org/package/2006/metadata/core-properties' " w:xpath="/ns1:coreProperties[1]/ns0:title[1]" w:storeItemID="{6C3C8BC8-F283-45AE-878A-BAB7291924A1}"/>
          <w:text/>
        </w:sdtPr>
        <w:sdtContent>
          <w:r w:rsidRPr="0097185C">
            <w:rPr>
              <w:smallCaps/>
              <w:sz w:val="56"/>
              <w:szCs w:val="56"/>
            </w:rPr>
            <w:t>Estado Deseado y Plan de Acción</w:t>
          </w:r>
        </w:sdtContent>
      </w:sdt>
    </w:p>
    <w:sdt>
      <w:sdtPr>
        <w:rPr>
          <w:color w:val="727CA3" w:themeColor="accent1"/>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Content>
        <w:p w14:paraId="1018CA90" w14:textId="0F5527AB" w:rsidR="004B3FE3" w:rsidRDefault="004D4E71">
          <w:pPr>
            <w:pStyle w:val="Subttulo"/>
            <w:rPr>
              <w:color w:val="727CA3" w:themeColor="accent1"/>
            </w:rPr>
          </w:pPr>
          <w:r w:rsidRPr="004D4E71">
            <w:rPr>
              <w:color w:val="727CA3" w:themeColor="accent1"/>
            </w:rPr>
            <w:t>Seguridad preventiva y de respuesta en redes de datos</w:t>
          </w:r>
        </w:p>
      </w:sdtContent>
    </w:sdt>
    <w:p w14:paraId="7602D507" w14:textId="63C88B4C" w:rsidR="000C07DF" w:rsidRPr="000C07DF" w:rsidRDefault="000C07DF" w:rsidP="000C07DF">
      <w:pPr>
        <w:pStyle w:val="Listaconvietas"/>
        <w:rPr>
          <w:rStyle w:val="nfasis"/>
        </w:rPr>
      </w:pPr>
      <w:r w:rsidRPr="000C07DF">
        <w:rPr>
          <w:rStyle w:val="nfasis"/>
        </w:rPr>
        <w:t>Areli Alejandra Guevara Badillo</w:t>
      </w:r>
    </w:p>
    <w:p w14:paraId="2B5B736E" w14:textId="06A9E10C" w:rsidR="000C07DF" w:rsidRDefault="000C07DF" w:rsidP="000C07DF">
      <w:pPr>
        <w:pStyle w:val="Listaconvietas2"/>
        <w:rPr>
          <w:rStyle w:val="nfasissutil"/>
        </w:rPr>
      </w:pPr>
      <w:r>
        <w:rPr>
          <w:rStyle w:val="nfasissutil"/>
        </w:rPr>
        <w:t xml:space="preserve">Miércoles, </w:t>
      </w:r>
      <w:r w:rsidR="008279BA">
        <w:rPr>
          <w:rStyle w:val="nfasissutil"/>
        </w:rPr>
        <w:t>20</w:t>
      </w:r>
      <w:r>
        <w:rPr>
          <w:rStyle w:val="nfasissutil"/>
        </w:rPr>
        <w:t xml:space="preserve"> de octubre de 2025</w:t>
      </w:r>
    </w:p>
    <w:p w14:paraId="6BE0CB3E" w14:textId="6D271551" w:rsidR="00FD252F" w:rsidRDefault="00FD252F" w:rsidP="00FD252F">
      <w:pPr>
        <w:pStyle w:val="Ttulo1"/>
      </w:pPr>
      <w:r>
        <w:t>1. Introducción y Alcance</w:t>
      </w:r>
    </w:p>
    <w:p w14:paraId="066491A2" w14:textId="77777777" w:rsidR="00CA4DDD" w:rsidRPr="00CA4DDD" w:rsidRDefault="00CA4DDD" w:rsidP="00CA4DDD">
      <w:r w:rsidRPr="00CA4DDD">
        <w:t>Este documento finaliza el ciclo de análisis de seguridad de la red doméstica. Tras haber completado el inventario de activos (MT1</w:t>
      </w:r>
      <w:proofErr w:type="gramStart"/>
      <w:r w:rsidRPr="00CA4DDD">
        <w:t>) ,</w:t>
      </w:r>
      <w:proofErr w:type="gramEnd"/>
      <w:r w:rsidRPr="00CA4DDD">
        <w:t xml:space="preserve"> la auditoría de configuraciones (MT2) y el análisis de brechas (MT3), esta memoria técnica tiene como objetivo definir la postura de seguridad deseada y establecer un plan de trabajo detallado para alcanzarla.</w:t>
      </w:r>
    </w:p>
    <w:p w14:paraId="5B33A4EE" w14:textId="77777777" w:rsidR="00CA4DDD" w:rsidRPr="00CA4DDD" w:rsidRDefault="00CA4DDD" w:rsidP="00CA4DDD">
      <w:r w:rsidRPr="00CA4DDD">
        <w:t>El propósito de este documento es transformar el análisis en acción. Se presentarán las contramedidas necesarias para mitigar los riesgos identificados, se definirán nuevos controles y se establecerá un cronograma de implementación priorizado, asumiendo la total responsabilidad de su ejecución.</w:t>
      </w:r>
    </w:p>
    <w:p w14:paraId="674B1753" w14:textId="77777777" w:rsidR="00CA4DDD" w:rsidRPr="00CA4DDD" w:rsidRDefault="00CA4DDD" w:rsidP="00CA4DDD">
      <w:pPr>
        <w:pStyle w:val="Ttulo1"/>
      </w:pPr>
      <w:r w:rsidRPr="00CA4DDD">
        <w:t>2. Definición del Estado Deseado a Alcanzar</w:t>
      </w:r>
    </w:p>
    <w:p w14:paraId="47342015" w14:textId="6C6216A2" w:rsidR="00F26CD4" w:rsidRPr="00F26CD4" w:rsidRDefault="00F26CD4" w:rsidP="00F26CD4">
      <w:r w:rsidRPr="00F26CD4">
        <w:t>El objetivo estratégico es evolucionar la red desde su estado actual</w:t>
      </w:r>
      <w:r>
        <w:t xml:space="preserve">, </w:t>
      </w:r>
      <w:r w:rsidRPr="00F26CD4">
        <w:t>un entorno plano, con confianza implícita y defensas permisiva</w:t>
      </w:r>
      <w:r>
        <w:t>,</w:t>
      </w:r>
      <w:r w:rsidRPr="00F26CD4">
        <w:t xml:space="preserve"> hacia un modelo de seguridad maduro basado en dos principios fundamentales de la ciberseguridad moderna:</w:t>
      </w:r>
    </w:p>
    <w:p w14:paraId="06F2AFCA" w14:textId="77777777" w:rsidR="00793D0A" w:rsidRDefault="00F26CD4" w:rsidP="00F26CD4">
      <w:pPr>
        <w:numPr>
          <w:ilvl w:val="0"/>
          <w:numId w:val="44"/>
        </w:numPr>
      </w:pPr>
      <w:r w:rsidRPr="00F26CD4">
        <w:rPr>
          <w:b/>
          <w:bCs/>
        </w:rPr>
        <w:t>Defensa en Profundidad:</w:t>
      </w:r>
      <w:r w:rsidRPr="00F26CD4">
        <w:t xml:space="preserve"> </w:t>
      </w:r>
    </w:p>
    <w:p w14:paraId="79E6E6D4" w14:textId="77777777" w:rsidR="00BF2F1A" w:rsidRDefault="00F26CD4" w:rsidP="00793D0A">
      <w:pPr>
        <w:ind w:left="720"/>
      </w:pPr>
      <w:r w:rsidRPr="00F26CD4">
        <w:t>Este principio dicta que la seguridad no debe depender de una única barrera.</w:t>
      </w:r>
    </w:p>
    <w:p w14:paraId="35BF9368" w14:textId="000278F4" w:rsidR="00F26CD4" w:rsidRPr="00F26CD4" w:rsidRDefault="00F26CD4" w:rsidP="00793D0A">
      <w:pPr>
        <w:ind w:left="720"/>
      </w:pPr>
      <w:r w:rsidRPr="00F26CD4">
        <w:t>Se implementarán múltiples capas de defensa. Si una capa falla</w:t>
      </w:r>
      <w:r>
        <w:t>,</w:t>
      </w:r>
      <w:r w:rsidRPr="00F26CD4">
        <w:t xml:space="preserve"> otras capas seguirán protegiendo los activos críticos.</w:t>
      </w:r>
    </w:p>
    <w:p w14:paraId="43342D88" w14:textId="77777777" w:rsidR="00793D0A" w:rsidRDefault="00F26CD4" w:rsidP="00793D0A">
      <w:pPr>
        <w:numPr>
          <w:ilvl w:val="0"/>
          <w:numId w:val="44"/>
        </w:numPr>
      </w:pPr>
      <w:r w:rsidRPr="00F26CD4">
        <w:rPr>
          <w:b/>
          <w:bCs/>
        </w:rPr>
        <w:t>Confianza Cero (Zero Trust):</w:t>
      </w:r>
      <w:r w:rsidRPr="00F26CD4">
        <w:t xml:space="preserve"> </w:t>
      </w:r>
    </w:p>
    <w:p w14:paraId="6826C49D" w14:textId="77777777" w:rsidR="00BF2F1A" w:rsidRDefault="00F26CD4" w:rsidP="00793D0A">
      <w:pPr>
        <w:ind w:left="720"/>
      </w:pPr>
      <w:r w:rsidRPr="00F26CD4">
        <w:t xml:space="preserve">Se abandonará la suposición de que los dispositivos dentro de la red son inherentemente seguros. </w:t>
      </w:r>
    </w:p>
    <w:p w14:paraId="1DC41127" w14:textId="2537C900" w:rsidR="00793D0A" w:rsidRPr="00F26CD4" w:rsidRDefault="00F26CD4" w:rsidP="00793D0A">
      <w:pPr>
        <w:ind w:left="720"/>
      </w:pPr>
      <w:r w:rsidRPr="00F26CD4">
        <w:t xml:space="preserve">En el estado deseado, ningún dispositivo tendrá acceso sin restricciones a otros. </w:t>
      </w:r>
    </w:p>
    <w:p w14:paraId="7A43C1B1" w14:textId="77777777" w:rsidR="00F26CD4" w:rsidRPr="00F26CD4" w:rsidRDefault="00F26CD4" w:rsidP="00F26CD4">
      <w:r w:rsidRPr="00F26CD4">
        <w:t>Para materializar estos principios, el estado deseado se define a través de los siguientes cuatro pilares:</w:t>
      </w:r>
    </w:p>
    <w:p w14:paraId="5CFED9A9" w14:textId="77777777" w:rsidR="00793D0A" w:rsidRDefault="00F26CD4" w:rsidP="00F26CD4">
      <w:pPr>
        <w:numPr>
          <w:ilvl w:val="0"/>
          <w:numId w:val="45"/>
        </w:numPr>
      </w:pPr>
      <w:r w:rsidRPr="00F26CD4">
        <w:rPr>
          <w:b/>
          <w:bCs/>
        </w:rPr>
        <w:t>Pilar 1: Perímetro Fortalecido y de Mínima Exposición.</w:t>
      </w:r>
      <w:r w:rsidRPr="00F26CD4">
        <w:t xml:space="preserve"> </w:t>
      </w:r>
    </w:p>
    <w:p w14:paraId="146AA84D" w14:textId="39CBDD8A" w:rsidR="00F26CD4" w:rsidRPr="00F26CD4" w:rsidRDefault="00F26CD4" w:rsidP="00793D0A">
      <w:pPr>
        <w:ind w:left="720"/>
      </w:pPr>
      <w:r w:rsidRPr="00F26CD4">
        <w:t xml:space="preserve">El </w:t>
      </w:r>
      <w:proofErr w:type="spellStart"/>
      <w:r w:rsidRPr="00F26CD4">
        <w:t>router</w:t>
      </w:r>
      <w:proofErr w:type="spellEnd"/>
      <w:r w:rsidRPr="00F26CD4">
        <w:t xml:space="preserve">, como puerta de entrada a la red, será "endurecido". Se minimizará su superficie de ataque deshabilitando todos los servicios no esenciales e inseguros (WPS, </w:t>
      </w:r>
      <w:proofErr w:type="spellStart"/>
      <w:r w:rsidRPr="00F26CD4">
        <w:t>UPnP</w:t>
      </w:r>
      <w:proofErr w:type="spellEnd"/>
      <w:r w:rsidRPr="00F26CD4">
        <w:t xml:space="preserve">). La autenticación, tanto para la administración del </w:t>
      </w:r>
      <w:proofErr w:type="spellStart"/>
      <w:r w:rsidRPr="00F26CD4">
        <w:t>router</w:t>
      </w:r>
      <w:proofErr w:type="spellEnd"/>
      <w:r w:rsidRPr="00F26CD4">
        <w:t xml:space="preserve"> como para el acceso </w:t>
      </w:r>
      <w:proofErr w:type="spellStart"/>
      <w:r w:rsidRPr="00F26CD4">
        <w:t>Wi</w:t>
      </w:r>
      <w:proofErr w:type="spellEnd"/>
      <w:r w:rsidRPr="00F26CD4">
        <w:t>-Fi, será extremadamente robusta, haciendo inviables los ataques de fuerza bruta.</w:t>
      </w:r>
    </w:p>
    <w:p w14:paraId="38DD70B2" w14:textId="77777777" w:rsidR="00793D0A" w:rsidRDefault="00F26CD4" w:rsidP="00F26CD4">
      <w:pPr>
        <w:numPr>
          <w:ilvl w:val="0"/>
          <w:numId w:val="45"/>
        </w:numPr>
      </w:pPr>
      <w:r w:rsidRPr="00F26CD4">
        <w:rPr>
          <w:b/>
          <w:bCs/>
        </w:rPr>
        <w:t>Pilar 2: Visibilidad, Control y Autorización Total de Activos.</w:t>
      </w:r>
      <w:r w:rsidRPr="00F26CD4">
        <w:t xml:space="preserve"> </w:t>
      </w:r>
    </w:p>
    <w:p w14:paraId="7A592CDF" w14:textId="39DCB334" w:rsidR="0097185C" w:rsidRPr="00F26CD4" w:rsidRDefault="00F26CD4" w:rsidP="0097185C">
      <w:pPr>
        <w:ind w:left="720"/>
      </w:pPr>
      <w:r w:rsidRPr="00F26CD4">
        <w:t xml:space="preserve">Se erradicarán los "puntos ciegos". El estado deseado es aquel donde cada dispositivo conectado es conocido, documentado y explícitamente autorizado, en cumplimiento con el </w:t>
      </w:r>
      <w:r w:rsidRPr="00F26CD4">
        <w:rPr>
          <w:b/>
          <w:bCs/>
        </w:rPr>
        <w:t>CIS Control 1</w:t>
      </w:r>
      <w:r w:rsidRPr="00F26CD4">
        <w:t>. No se permitirá la conexión de ningún dispositivo que no haya sido aprobado previamente, moviendo la red de un modelo de "permitir por defecto" a uno de "denegar por defecto".</w:t>
      </w:r>
    </w:p>
    <w:p w14:paraId="4001533C" w14:textId="77777777" w:rsidR="00793D0A" w:rsidRDefault="00F26CD4" w:rsidP="00F26CD4">
      <w:pPr>
        <w:numPr>
          <w:ilvl w:val="0"/>
          <w:numId w:val="45"/>
        </w:numPr>
      </w:pPr>
      <w:r w:rsidRPr="00F26CD4">
        <w:rPr>
          <w:b/>
          <w:bCs/>
        </w:rPr>
        <w:lastRenderedPageBreak/>
        <w:t>Pilar 3: Segmentación Lógica de la Red.</w:t>
      </w:r>
      <w:r w:rsidRPr="00F26CD4">
        <w:t xml:space="preserve"> </w:t>
      </w:r>
    </w:p>
    <w:p w14:paraId="2C218309" w14:textId="43C38CE7" w:rsidR="00F26CD4" w:rsidRPr="00F26CD4" w:rsidRDefault="00F26CD4" w:rsidP="00793D0A">
      <w:pPr>
        <w:ind w:left="720"/>
      </w:pPr>
      <w:r w:rsidRPr="00F26CD4">
        <w:t>Se implementará una segmentación estricta para contener las amenazas. La red se dividirá en zonas de seguridad, impidiendo que un incidente en una zona de bajo riesgo se propague a una de alto riesgo. Se crearán al menos dos segmentos: una Red de Confianza para dispositivos personales y críticos, y una Red de Aislamiento (utilizando la función de red de invitados) para dispositivos IoT y de visitantes.</w:t>
      </w:r>
    </w:p>
    <w:p w14:paraId="5586A4F5" w14:textId="77777777" w:rsidR="00793D0A" w:rsidRDefault="00F26CD4" w:rsidP="00F26CD4">
      <w:pPr>
        <w:numPr>
          <w:ilvl w:val="0"/>
          <w:numId w:val="45"/>
        </w:numPr>
      </w:pPr>
      <w:r w:rsidRPr="00F26CD4">
        <w:rPr>
          <w:b/>
          <w:bCs/>
        </w:rPr>
        <w:t xml:space="preserve">Pilar 4: </w:t>
      </w:r>
      <w:proofErr w:type="spellStart"/>
      <w:r w:rsidRPr="00F26CD4">
        <w:rPr>
          <w:b/>
          <w:bCs/>
        </w:rPr>
        <w:t>Endpoints</w:t>
      </w:r>
      <w:proofErr w:type="spellEnd"/>
      <w:r w:rsidRPr="00F26CD4">
        <w:rPr>
          <w:b/>
          <w:bCs/>
        </w:rPr>
        <w:t xml:space="preserve"> Asegurados y Resilientes.</w:t>
      </w:r>
      <w:r w:rsidRPr="00F26CD4">
        <w:t xml:space="preserve"> </w:t>
      </w:r>
    </w:p>
    <w:p w14:paraId="7FB46A50" w14:textId="0DE2EC0F" w:rsidR="001B3029" w:rsidRDefault="00F26CD4" w:rsidP="00793D0A">
      <w:pPr>
        <w:ind w:left="720"/>
      </w:pPr>
      <w:r w:rsidRPr="00F26CD4">
        <w:t>Se reconoce que la seguridad de la red es inútil si los dispositivos finales son vulnerables. El estado deseado incluye que todos los dispositivos gestionados tengan habilitados controles de seguridad fundamentales. Esto incluye la protección de datos en reposo mediante cifrado de disco y la configuración de mecanismos de protección de datos en caso de pérdida o robo, como el borrado remoto.</w:t>
      </w:r>
    </w:p>
    <w:p w14:paraId="329423BE" w14:textId="77777777" w:rsidR="000F7238" w:rsidRPr="000F7238" w:rsidRDefault="000F7238" w:rsidP="000F7238">
      <w:pPr>
        <w:pStyle w:val="Ttulo1"/>
      </w:pPr>
      <w:r w:rsidRPr="000F7238">
        <w:t>3. Plan de Trabajo Detallado para la Implementación</w:t>
      </w:r>
    </w:p>
    <w:p w14:paraId="782C0EA8" w14:textId="77777777" w:rsidR="000F7238" w:rsidRPr="000F7238" w:rsidRDefault="000F7238" w:rsidP="000F7238">
      <w:r w:rsidRPr="000F7238">
        <w:t>A continuación, se presenta el plan de trabajo estructurado en fases lógicas para garantizar una implementación ordenada y efectiva. Cada tarea aborda directamente una o más brechas identificadas en la Memoria Técnica 3.</w:t>
      </w:r>
    </w:p>
    <w:p w14:paraId="07661485" w14:textId="1EC43640" w:rsidR="000F7238" w:rsidRDefault="000F7238" w:rsidP="00793D0A">
      <w:r w:rsidRPr="000F7238">
        <w:rPr>
          <w:b/>
          <w:bCs/>
        </w:rPr>
        <w:t>Responsable de Ejecución:</w:t>
      </w:r>
      <w:r w:rsidRPr="000F7238">
        <w:t xml:space="preserve"> Areli Alejandra Guevara Badillo</w:t>
      </w:r>
    </w:p>
    <w:p w14:paraId="699435DF" w14:textId="77777777" w:rsidR="000F7238" w:rsidRPr="000F7238" w:rsidRDefault="000F7238" w:rsidP="000F7238">
      <w:pPr>
        <w:pStyle w:val="Ttulo2"/>
      </w:pPr>
      <w:r w:rsidRPr="000F7238">
        <w:t>Fase 1: Contención Inmediata y Fortalecimiento del Perímetro (Prioridad: Crítica)</w:t>
      </w:r>
    </w:p>
    <w:p w14:paraId="75E3A757" w14:textId="77777777" w:rsidR="000F7238" w:rsidRPr="000F7238" w:rsidRDefault="000F7238" w:rsidP="000F7238">
      <w:r w:rsidRPr="000F7238">
        <w:rPr>
          <w:i/>
          <w:iCs/>
        </w:rPr>
        <w:t>El objetivo de esta fase es cerrar las puertas de entrada más obvias y eliminar los riesgos más inminentes.</w:t>
      </w:r>
    </w:p>
    <w:tbl>
      <w:tblPr>
        <w:tblStyle w:val="Tablaconcuadrcula1clara-nfasis4"/>
        <w:tblW w:w="9737" w:type="dxa"/>
        <w:tblLook w:val="04A0" w:firstRow="1" w:lastRow="0" w:firstColumn="1" w:lastColumn="0" w:noHBand="0" w:noVBand="1"/>
      </w:tblPr>
      <w:tblGrid>
        <w:gridCol w:w="805"/>
        <w:gridCol w:w="2232"/>
        <w:gridCol w:w="6700"/>
      </w:tblGrid>
      <w:tr w:rsidR="000A1B00" w:rsidRPr="000A1B00" w14:paraId="7A8E8723" w14:textId="77777777" w:rsidTr="000C351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0DAE7B64" w14:textId="3A998192" w:rsidR="000A1B00" w:rsidRPr="000A1B00" w:rsidRDefault="000A1B00" w:rsidP="000C3510">
            <w:pPr>
              <w:spacing w:before="80" w:after="80"/>
              <w:jc w:val="center"/>
            </w:pPr>
            <w:r w:rsidRPr="000A1B00">
              <w:t>ID</w:t>
            </w:r>
          </w:p>
        </w:tc>
        <w:tc>
          <w:tcPr>
            <w:tcW w:w="2232" w:type="dxa"/>
            <w:hideMark/>
          </w:tcPr>
          <w:p w14:paraId="79C05BCE" w14:textId="77777777" w:rsidR="000A1B00" w:rsidRPr="000A1B00" w:rsidRDefault="000A1B00" w:rsidP="000C3510">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Tarea</w:t>
            </w:r>
          </w:p>
        </w:tc>
        <w:tc>
          <w:tcPr>
            <w:tcW w:w="0" w:type="auto"/>
            <w:hideMark/>
          </w:tcPr>
          <w:p w14:paraId="638EDBAE" w14:textId="77777777" w:rsidR="000A1B00" w:rsidRPr="000A1B00" w:rsidRDefault="000A1B00" w:rsidP="000C3510">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Descripción Detallada de la Actividad</w:t>
            </w:r>
          </w:p>
        </w:tc>
      </w:tr>
      <w:tr w:rsidR="000A1B00" w:rsidRPr="000A1B00" w14:paraId="743A26B3" w14:textId="77777777" w:rsidTr="000C351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48E33D41" w14:textId="77777777" w:rsidR="000A1B00" w:rsidRPr="000A1B00" w:rsidRDefault="000A1B00" w:rsidP="000C3510">
            <w:pPr>
              <w:spacing w:before="80" w:after="80"/>
              <w:jc w:val="left"/>
            </w:pPr>
            <w:r w:rsidRPr="000A1B00">
              <w:t>A-01</w:t>
            </w:r>
          </w:p>
        </w:tc>
        <w:tc>
          <w:tcPr>
            <w:tcW w:w="2232" w:type="dxa"/>
            <w:hideMark/>
          </w:tcPr>
          <w:p w14:paraId="50B1C40C" w14:textId="77777777" w:rsidR="000A1B00" w:rsidRPr="000A1B00" w:rsidRDefault="000A1B00" w:rsidP="000C3510">
            <w:pPr>
              <w:spacing w:before="80" w:after="80"/>
              <w:jc w:val="left"/>
              <w:cnfStyle w:val="000000000000" w:firstRow="0" w:lastRow="0" w:firstColumn="0" w:lastColumn="0" w:oddVBand="0" w:evenVBand="0" w:oddHBand="0" w:evenHBand="0" w:firstRowFirstColumn="0" w:firstRowLastColumn="0" w:lastRowFirstColumn="0" w:lastRowLastColumn="0"/>
            </w:pPr>
            <w:r w:rsidRPr="000A1B00">
              <w:t>Fortalecer Credenciales de Acceso</w:t>
            </w:r>
          </w:p>
        </w:tc>
        <w:tc>
          <w:tcPr>
            <w:tcW w:w="0" w:type="auto"/>
            <w:hideMark/>
          </w:tcPr>
          <w:p w14:paraId="1A8FD7DD"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Acceder a la interfaz de administración del </w:t>
            </w:r>
            <w:proofErr w:type="spellStart"/>
            <w:r w:rsidRPr="000A1B00">
              <w:t>router</w:t>
            </w:r>
            <w:proofErr w:type="spellEnd"/>
            <w:r w:rsidRPr="000A1B00">
              <w:t xml:space="preserve"> Huawei.</w:t>
            </w:r>
          </w:p>
          <w:p w14:paraId="773A7A49"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Cambiar la contraseña de administrador por una de 20+ caracteres complejos generada por un gestor de contraseñas. </w:t>
            </w:r>
          </w:p>
          <w:p w14:paraId="651885D3"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Generar una nueva frase de contraseña para la red </w:t>
            </w:r>
            <w:proofErr w:type="spellStart"/>
            <w:r w:rsidRPr="000A1B00">
              <w:t>Wi</w:t>
            </w:r>
            <w:proofErr w:type="spellEnd"/>
            <w:r w:rsidRPr="000A1B00">
              <w:t xml:space="preserve">-Fi principal (ambas bandas) de +20 caracteres. </w:t>
            </w:r>
          </w:p>
          <w:p w14:paraId="03D0DFF9"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Documentar las nuevas credenciales en un almacén de contraseñas seguro. </w:t>
            </w:r>
          </w:p>
          <w:p w14:paraId="4EBAED9B" w14:textId="753EC322" w:rsidR="000A1B00" w:rsidRPr="000A1B0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Reconectar los dispositivos legítimos con la nueva contraseña.</w:t>
            </w:r>
          </w:p>
        </w:tc>
      </w:tr>
      <w:tr w:rsidR="000A1B00" w:rsidRPr="000A1B00" w14:paraId="79B7FAEE" w14:textId="77777777" w:rsidTr="000C351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75EBA798" w14:textId="77777777" w:rsidR="000A1B00" w:rsidRPr="000A1B00" w:rsidRDefault="000A1B00" w:rsidP="000C3510">
            <w:pPr>
              <w:spacing w:before="80" w:after="80"/>
              <w:jc w:val="left"/>
            </w:pPr>
            <w:r w:rsidRPr="000A1B00">
              <w:t>A-02</w:t>
            </w:r>
          </w:p>
        </w:tc>
        <w:tc>
          <w:tcPr>
            <w:tcW w:w="2232" w:type="dxa"/>
            <w:hideMark/>
          </w:tcPr>
          <w:p w14:paraId="6C897B1C" w14:textId="77777777" w:rsidR="000A1B00" w:rsidRPr="000A1B00" w:rsidRDefault="000A1B00" w:rsidP="000C3510">
            <w:pPr>
              <w:spacing w:before="80" w:after="80"/>
              <w:jc w:val="left"/>
              <w:cnfStyle w:val="000000000000" w:firstRow="0" w:lastRow="0" w:firstColumn="0" w:lastColumn="0" w:oddVBand="0" w:evenVBand="0" w:oddHBand="0" w:evenHBand="0" w:firstRowFirstColumn="0" w:firstRowLastColumn="0" w:lastRowFirstColumn="0" w:lastRowLastColumn="0"/>
            </w:pPr>
            <w:r w:rsidRPr="000A1B00">
              <w:t>Deshabilitar Servicios Inseguros</w:t>
            </w:r>
          </w:p>
        </w:tc>
        <w:tc>
          <w:tcPr>
            <w:tcW w:w="0" w:type="auto"/>
            <w:hideMark/>
          </w:tcPr>
          <w:p w14:paraId="26302EE8"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Acceder a la configuración avanzada del </w:t>
            </w:r>
            <w:proofErr w:type="spellStart"/>
            <w:r w:rsidRPr="000A1B00">
              <w:t>router</w:t>
            </w:r>
            <w:proofErr w:type="spellEnd"/>
            <w:r w:rsidRPr="000A1B00">
              <w:t xml:space="preserve">. </w:t>
            </w:r>
          </w:p>
          <w:p w14:paraId="0DF1B1DD"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Navegar a la sección de WLAN y deshabilitar permanentemente </w:t>
            </w:r>
            <w:proofErr w:type="spellStart"/>
            <w:r w:rsidRPr="000A1B00">
              <w:t>Wi</w:t>
            </w:r>
            <w:proofErr w:type="spellEnd"/>
            <w:r w:rsidRPr="000A1B00">
              <w:t xml:space="preserve">-Fi </w:t>
            </w:r>
            <w:proofErr w:type="spellStart"/>
            <w:r w:rsidRPr="000A1B00">
              <w:t>Protected</w:t>
            </w:r>
            <w:proofErr w:type="spellEnd"/>
            <w:r w:rsidRPr="000A1B00">
              <w:t xml:space="preserve"> </w:t>
            </w:r>
            <w:proofErr w:type="spellStart"/>
            <w:r w:rsidRPr="000A1B00">
              <w:t>Setup</w:t>
            </w:r>
            <w:proofErr w:type="spellEnd"/>
            <w:r w:rsidRPr="000A1B00">
              <w:t xml:space="preserve"> (WPS). </w:t>
            </w:r>
          </w:p>
          <w:p w14:paraId="1D981DF8" w14:textId="77777777" w:rsidR="000C351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Navegar a la sección de reenvío de NAT y deshabilitar permanentemente Universal Plug and Play (</w:t>
            </w:r>
            <w:proofErr w:type="spellStart"/>
            <w:r w:rsidRPr="000A1B00">
              <w:t>UPnP</w:t>
            </w:r>
            <w:proofErr w:type="spellEnd"/>
            <w:r w:rsidRPr="000A1B00">
              <w:t xml:space="preserve">). </w:t>
            </w:r>
          </w:p>
          <w:p w14:paraId="7144DBFA" w14:textId="5525937E" w:rsidR="000A1B00" w:rsidRPr="000A1B0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Guardar la configuración y reiniciar el </w:t>
            </w:r>
            <w:proofErr w:type="spellStart"/>
            <w:r w:rsidRPr="000A1B00">
              <w:t>router</w:t>
            </w:r>
            <w:proofErr w:type="spellEnd"/>
            <w:r w:rsidRPr="000A1B00">
              <w:t xml:space="preserve"> para asegurar que los cambios se apliquen.</w:t>
            </w:r>
          </w:p>
        </w:tc>
      </w:tr>
      <w:tr w:rsidR="000A1B00" w:rsidRPr="000A1B00" w14:paraId="7A53DB13" w14:textId="77777777" w:rsidTr="000C351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22227912" w14:textId="38A536B0" w:rsidR="000A1B00" w:rsidRPr="000A1B00" w:rsidRDefault="00E25A7E" w:rsidP="000C3510">
            <w:pPr>
              <w:spacing w:before="80" w:after="80"/>
              <w:jc w:val="left"/>
            </w:pPr>
            <w:r>
              <w:t>A</w:t>
            </w:r>
            <w:r w:rsidR="000A1B00" w:rsidRPr="000A1B00">
              <w:t>-0</w:t>
            </w:r>
            <w:r>
              <w:t>3</w:t>
            </w:r>
          </w:p>
        </w:tc>
        <w:tc>
          <w:tcPr>
            <w:tcW w:w="2232" w:type="dxa"/>
            <w:hideMark/>
          </w:tcPr>
          <w:p w14:paraId="1F8B5DB7" w14:textId="77777777" w:rsidR="000A1B00" w:rsidRPr="000A1B00" w:rsidRDefault="000A1B00" w:rsidP="000C3510">
            <w:pPr>
              <w:spacing w:before="80" w:after="80"/>
              <w:jc w:val="left"/>
              <w:cnfStyle w:val="000000000000" w:firstRow="0" w:lastRow="0" w:firstColumn="0" w:lastColumn="0" w:oddVBand="0" w:evenVBand="0" w:oddHBand="0" w:evenHBand="0" w:firstRowFirstColumn="0" w:firstRowLastColumn="0" w:lastRowFirstColumn="0" w:lastRowLastColumn="0"/>
            </w:pPr>
            <w:r w:rsidRPr="000A1B00">
              <w:t>Identificar y Neutralizar Dispositivos Desconocidos</w:t>
            </w:r>
          </w:p>
        </w:tc>
        <w:tc>
          <w:tcPr>
            <w:tcW w:w="0" w:type="auto"/>
            <w:hideMark/>
          </w:tcPr>
          <w:p w14:paraId="01B73FF9" w14:textId="3F7DC1FD" w:rsidR="00C9595A" w:rsidRDefault="00B94BA4" w:rsidP="00B5771A">
            <w:pPr>
              <w:pStyle w:val="Listaconvietas"/>
              <w:cnfStyle w:val="000000000000" w:firstRow="0" w:lastRow="0" w:firstColumn="0" w:lastColumn="0" w:oddVBand="0" w:evenVBand="0" w:oddHBand="0" w:evenHBand="0" w:firstRowFirstColumn="0" w:firstRowLastColumn="0" w:lastRowFirstColumn="0" w:lastRowLastColumn="0"/>
            </w:pPr>
            <w:r>
              <w:t>I</w:t>
            </w:r>
            <w:r w:rsidRPr="000A1B00">
              <w:t>ntentar obtener más información</w:t>
            </w:r>
            <w:r w:rsidRPr="000A1B00">
              <w:t xml:space="preserve"> </w:t>
            </w:r>
            <w:r w:rsidR="000A1B00" w:rsidRPr="000A1B00">
              <w:t xml:space="preserve">de los dispositivos con 010 y 012. </w:t>
            </w:r>
          </w:p>
          <w:p w14:paraId="05904A7C" w14:textId="77777777" w:rsidR="00C9595A"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 xml:space="preserve">Investigar físicamente para localizar los dispositivos. </w:t>
            </w:r>
          </w:p>
          <w:p w14:paraId="4096F578" w14:textId="00F97482" w:rsidR="000A1B00" w:rsidRPr="000A1B00" w:rsidRDefault="000A1B00" w:rsidP="00B5771A">
            <w:pPr>
              <w:pStyle w:val="Listaconvietas"/>
              <w:cnfStyle w:val="000000000000" w:firstRow="0" w:lastRow="0" w:firstColumn="0" w:lastColumn="0" w:oddVBand="0" w:evenVBand="0" w:oddHBand="0" w:evenHBand="0" w:firstRowFirstColumn="0" w:firstRowLastColumn="0" w:lastRowFirstColumn="0" w:lastRowLastColumn="0"/>
            </w:pPr>
            <w:r w:rsidRPr="000A1B00">
              <w:t>Si son legítimos</w:t>
            </w:r>
            <w:r w:rsidR="00B94BA4">
              <w:t xml:space="preserve"> </w:t>
            </w:r>
            <w:r w:rsidRPr="000A1B00">
              <w:t>documentarlos, asignarles un nombre descriptivo y agregarlos al inventario</w:t>
            </w:r>
            <w:r w:rsidR="00B94BA4">
              <w:t xml:space="preserve">, si no </w:t>
            </w:r>
            <w:r w:rsidRPr="000A1B00">
              <w:t xml:space="preserve">bloquear su dirección MAC de inmediato en el </w:t>
            </w:r>
            <w:proofErr w:type="spellStart"/>
            <w:r w:rsidRPr="000A1B00">
              <w:t>router</w:t>
            </w:r>
            <w:proofErr w:type="spellEnd"/>
            <w:r w:rsidRPr="000A1B00">
              <w:t xml:space="preserve"> para revocar su acceso, aplicando el principio de desconfianza.</w:t>
            </w:r>
          </w:p>
        </w:tc>
      </w:tr>
    </w:tbl>
    <w:p w14:paraId="6650BAA7" w14:textId="77777777" w:rsidR="00BF2F1A" w:rsidRDefault="00BF2F1A" w:rsidP="00BF2F1A"/>
    <w:p w14:paraId="3A3AC1EB" w14:textId="2A324A14" w:rsidR="00F42109" w:rsidRPr="00F42109" w:rsidRDefault="00F42109" w:rsidP="00F42109">
      <w:pPr>
        <w:pStyle w:val="Ttulo2"/>
      </w:pPr>
      <w:r w:rsidRPr="00F42109">
        <w:lastRenderedPageBreak/>
        <w:t>Fase 2: Implementación de Segmentación y Control de Acceso (Prioridad: Alta)</w:t>
      </w:r>
    </w:p>
    <w:p w14:paraId="7B2E328D" w14:textId="77777777" w:rsidR="00F42109" w:rsidRPr="00F42109" w:rsidRDefault="00F42109" w:rsidP="00F42109">
      <w:pPr>
        <w:jc w:val="left"/>
      </w:pPr>
      <w:r w:rsidRPr="00F42109">
        <w:rPr>
          <w:i/>
          <w:iCs/>
        </w:rPr>
        <w:t>El objetivo de esta fase es construir las barreras internas para limitar el movimiento lateral de un atacante.</w:t>
      </w:r>
    </w:p>
    <w:tbl>
      <w:tblPr>
        <w:tblStyle w:val="Tablaconcuadrcula1Claro-nfasis2"/>
        <w:tblW w:w="9737" w:type="dxa"/>
        <w:tblLook w:val="04A0" w:firstRow="1" w:lastRow="0" w:firstColumn="1" w:lastColumn="0" w:noHBand="0" w:noVBand="1"/>
      </w:tblPr>
      <w:tblGrid>
        <w:gridCol w:w="805"/>
        <w:gridCol w:w="2232"/>
        <w:gridCol w:w="6700"/>
      </w:tblGrid>
      <w:tr w:rsidR="00F42109" w:rsidRPr="000A1B00" w14:paraId="35E8560F" w14:textId="77777777" w:rsidTr="00AB300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21C955C7" w14:textId="77777777" w:rsidR="00F42109" w:rsidRPr="000A1B00" w:rsidRDefault="00F42109" w:rsidP="001229D1">
            <w:pPr>
              <w:spacing w:before="80" w:after="80"/>
              <w:jc w:val="center"/>
            </w:pPr>
            <w:r w:rsidRPr="000A1B00">
              <w:t>ID</w:t>
            </w:r>
          </w:p>
        </w:tc>
        <w:tc>
          <w:tcPr>
            <w:tcW w:w="2232" w:type="dxa"/>
            <w:hideMark/>
          </w:tcPr>
          <w:p w14:paraId="43EC778D" w14:textId="77777777" w:rsidR="00F42109" w:rsidRPr="000A1B00" w:rsidRDefault="00F42109" w:rsidP="001229D1">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Tarea</w:t>
            </w:r>
          </w:p>
        </w:tc>
        <w:tc>
          <w:tcPr>
            <w:tcW w:w="0" w:type="auto"/>
            <w:hideMark/>
          </w:tcPr>
          <w:p w14:paraId="61B34844" w14:textId="77777777" w:rsidR="00F42109" w:rsidRPr="000A1B00" w:rsidRDefault="00F42109" w:rsidP="001229D1">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Descripción Detallada de la Actividad</w:t>
            </w:r>
          </w:p>
        </w:tc>
      </w:tr>
      <w:tr w:rsidR="00366858" w:rsidRPr="000A1B00" w14:paraId="430F31E3" w14:textId="77777777" w:rsidTr="00AB300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2D3A52DE" w14:textId="114F4C7C" w:rsidR="00366858" w:rsidRPr="000A1B00" w:rsidRDefault="00366858" w:rsidP="00366858">
            <w:pPr>
              <w:spacing w:before="80" w:after="80"/>
              <w:jc w:val="left"/>
              <w:rPr>
                <w:b w:val="0"/>
                <w:bCs w:val="0"/>
              </w:rPr>
            </w:pPr>
            <w:r>
              <w:t>B</w:t>
            </w:r>
            <w:r w:rsidRPr="000A1B00">
              <w:t>-01</w:t>
            </w:r>
          </w:p>
        </w:tc>
        <w:tc>
          <w:tcPr>
            <w:tcW w:w="2232" w:type="dxa"/>
            <w:hideMark/>
          </w:tcPr>
          <w:p w14:paraId="3189EB30" w14:textId="260E6427" w:rsidR="00366858" w:rsidRPr="000A1B00" w:rsidRDefault="00366858" w:rsidP="00366858">
            <w:pPr>
              <w:spacing w:before="80" w:after="80"/>
              <w:jc w:val="left"/>
              <w:cnfStyle w:val="000000000000" w:firstRow="0" w:lastRow="0" w:firstColumn="0" w:lastColumn="0" w:oddVBand="0" w:evenVBand="0" w:oddHBand="0" w:evenHBand="0" w:firstRowFirstColumn="0" w:firstRowLastColumn="0" w:lastRowFirstColumn="0" w:lastRowLastColumn="0"/>
            </w:pPr>
            <w:r w:rsidRPr="00FC0E99">
              <w:t>Implementar Segmentación de Red (Red de Invitados)</w:t>
            </w:r>
          </w:p>
        </w:tc>
        <w:tc>
          <w:tcPr>
            <w:tcW w:w="0" w:type="auto"/>
            <w:hideMark/>
          </w:tcPr>
          <w:p w14:paraId="236DC96B" w14:textId="77777777" w:rsidR="0036685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 xml:space="preserve">Habilitar la función de Red de Invitados en el </w:t>
            </w:r>
            <w:proofErr w:type="spellStart"/>
            <w:r>
              <w:t>router</w:t>
            </w:r>
            <w:proofErr w:type="spellEnd"/>
            <w:r>
              <w:t xml:space="preserve">. </w:t>
            </w:r>
          </w:p>
          <w:p w14:paraId="4B95EC0A" w14:textId="77777777" w:rsidR="0036685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Asignarle un nombre (SSID) claro que indique su propósito.</w:t>
            </w:r>
          </w:p>
          <w:p w14:paraId="2D32748B" w14:textId="77777777" w:rsidR="0036685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 xml:space="preserve">Configurar una contraseña robusta e independiente de la red principal. </w:t>
            </w:r>
          </w:p>
          <w:p w14:paraId="1F25D5DB" w14:textId="0989EEE1" w:rsidR="00DE3E8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 xml:space="preserve">Localizar y activar la opción "Aislamiento de Cliente". </w:t>
            </w:r>
          </w:p>
          <w:p w14:paraId="711B656E" w14:textId="234B69C8" w:rsidR="00366858" w:rsidRPr="000A1B00"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Esta es la acción más crítica, ya que impide que los dispositivos en esta red se comuniquen entre sí.</w:t>
            </w:r>
          </w:p>
        </w:tc>
      </w:tr>
      <w:tr w:rsidR="00366858" w:rsidRPr="000A1B00" w14:paraId="65F19594" w14:textId="77777777" w:rsidTr="00AB300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38F9A4DC" w14:textId="6FCF02E2" w:rsidR="00366858" w:rsidRPr="000A1B00" w:rsidRDefault="00366858" w:rsidP="00366858">
            <w:pPr>
              <w:spacing w:before="80" w:after="80"/>
              <w:jc w:val="left"/>
            </w:pPr>
            <w:r>
              <w:t>B</w:t>
            </w:r>
            <w:r w:rsidRPr="000A1B00">
              <w:t>-02</w:t>
            </w:r>
          </w:p>
        </w:tc>
        <w:tc>
          <w:tcPr>
            <w:tcW w:w="2232" w:type="dxa"/>
            <w:hideMark/>
          </w:tcPr>
          <w:p w14:paraId="5C366C21" w14:textId="533679FA" w:rsidR="00366858" w:rsidRPr="000A1B00" w:rsidRDefault="00366858" w:rsidP="00366858">
            <w:pPr>
              <w:spacing w:before="80" w:after="80"/>
              <w:jc w:val="left"/>
              <w:cnfStyle w:val="000000000000" w:firstRow="0" w:lastRow="0" w:firstColumn="0" w:lastColumn="0" w:oddVBand="0" w:evenVBand="0" w:oddHBand="0" w:evenHBand="0" w:firstRowFirstColumn="0" w:firstRowLastColumn="0" w:lastRowFirstColumn="0" w:lastRowLastColumn="0"/>
            </w:pPr>
            <w:r w:rsidRPr="00FC0E99">
              <w:t>Migrar Dispositivos de Baja Confianza</w:t>
            </w:r>
          </w:p>
        </w:tc>
        <w:tc>
          <w:tcPr>
            <w:tcW w:w="0" w:type="auto"/>
            <w:hideMark/>
          </w:tcPr>
          <w:p w14:paraId="0F6F615B" w14:textId="77777777" w:rsidR="00DE3E8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 xml:space="preserve">Desconectar el dispositivo IoT (ID 005: Roku </w:t>
            </w:r>
            <w:proofErr w:type="spellStart"/>
            <w:r>
              <w:t>Guebadillo</w:t>
            </w:r>
            <w:proofErr w:type="spellEnd"/>
            <w:r>
              <w:t>) de la red principal.</w:t>
            </w:r>
          </w:p>
          <w:p w14:paraId="7E11B450" w14:textId="083F4E50" w:rsidR="00DE3E88"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 xml:space="preserve">Conectar el dispositivo a la nueva red de invitados. </w:t>
            </w:r>
          </w:p>
          <w:p w14:paraId="60F65A43" w14:textId="3FE2E255" w:rsidR="00366858" w:rsidRPr="000A1B00"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Establecer como política que todos los dispositivos de visitantes se conecten exclusivamente a esta red.</w:t>
            </w:r>
          </w:p>
        </w:tc>
      </w:tr>
      <w:tr w:rsidR="00366858" w:rsidRPr="000A1B00" w14:paraId="70929746" w14:textId="77777777" w:rsidTr="00AB300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0004356C" w14:textId="0C88B4EA" w:rsidR="00366858" w:rsidRPr="000A1B00" w:rsidRDefault="00366858" w:rsidP="00366858">
            <w:pPr>
              <w:spacing w:before="80" w:after="80"/>
              <w:jc w:val="left"/>
            </w:pPr>
            <w:r>
              <w:t>B</w:t>
            </w:r>
            <w:r w:rsidRPr="000A1B00">
              <w:t>-0</w:t>
            </w:r>
            <w:r>
              <w:t>3</w:t>
            </w:r>
          </w:p>
        </w:tc>
        <w:tc>
          <w:tcPr>
            <w:tcW w:w="2232" w:type="dxa"/>
            <w:hideMark/>
          </w:tcPr>
          <w:p w14:paraId="3C821DDE" w14:textId="49F10459" w:rsidR="00366858" w:rsidRPr="000A1B00" w:rsidRDefault="00366858" w:rsidP="00366858">
            <w:pPr>
              <w:spacing w:before="80" w:after="80"/>
              <w:jc w:val="left"/>
              <w:cnfStyle w:val="000000000000" w:firstRow="0" w:lastRow="0" w:firstColumn="0" w:lastColumn="0" w:oddVBand="0" w:evenVBand="0" w:oddHBand="0" w:evenHBand="0" w:firstRowFirstColumn="0" w:firstRowLastColumn="0" w:lastRowFirstColumn="0" w:lastRowLastColumn="0"/>
            </w:pPr>
            <w:r w:rsidRPr="00FC0E99">
              <w:t>Implementar Control de Acceso MAC</w:t>
            </w:r>
          </w:p>
        </w:tc>
        <w:tc>
          <w:tcPr>
            <w:tcW w:w="0" w:type="auto"/>
            <w:hideMark/>
          </w:tcPr>
          <w:p w14:paraId="344944D3" w14:textId="77777777" w:rsidR="00E377FD"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Crear un</w:t>
            </w:r>
            <w:r w:rsidR="00E377FD">
              <w:t xml:space="preserve"> inventario con</w:t>
            </w:r>
            <w:r>
              <w:t xml:space="preserve"> todos los dispositivos de confianza</w:t>
            </w:r>
            <w:r w:rsidR="00E377FD">
              <w:t>.</w:t>
            </w:r>
          </w:p>
          <w:p w14:paraId="49161B69" w14:textId="77777777" w:rsidR="00E377FD"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proofErr w:type="spellStart"/>
            <w:r>
              <w:t>abilitar</w:t>
            </w:r>
            <w:proofErr w:type="spellEnd"/>
            <w:r>
              <w:t xml:space="preserve"> la función de Filtrado de Direcciones MAC en el </w:t>
            </w:r>
            <w:proofErr w:type="spellStart"/>
            <w:r>
              <w:t>router</w:t>
            </w:r>
            <w:proofErr w:type="spellEnd"/>
            <w:r>
              <w:t xml:space="preserve"> en modo "</w:t>
            </w:r>
            <w:proofErr w:type="spellStart"/>
            <w:r>
              <w:t>Whitelist</w:t>
            </w:r>
            <w:proofErr w:type="spellEnd"/>
            <w:r>
              <w:t xml:space="preserve">" (Lista Blanca / Permitir). </w:t>
            </w:r>
          </w:p>
          <w:p w14:paraId="2873766A" w14:textId="5794195A" w:rsidR="00366858" w:rsidRPr="000A1B00" w:rsidRDefault="00366858" w:rsidP="00B5771A">
            <w:pPr>
              <w:pStyle w:val="Listaconvietas"/>
              <w:numPr>
                <w:ilvl w:val="0"/>
                <w:numId w:val="49"/>
              </w:numPr>
              <w:jc w:val="left"/>
              <w:cnfStyle w:val="000000000000" w:firstRow="0" w:lastRow="0" w:firstColumn="0" w:lastColumn="0" w:oddVBand="0" w:evenVBand="0" w:oddHBand="0" w:evenHBand="0" w:firstRowFirstColumn="0" w:firstRowLastColumn="0" w:lastRowFirstColumn="0" w:lastRowLastColumn="0"/>
            </w:pPr>
            <w:r>
              <w:t>Añadir cada una de las MAC de los dispositivos de confianza a la lista. Esto asegurará que solo los dispositivos explícitamente autorizados puedan conectarse.</w:t>
            </w:r>
          </w:p>
        </w:tc>
      </w:tr>
    </w:tbl>
    <w:p w14:paraId="2A7F6271" w14:textId="77777777" w:rsidR="00AB3000" w:rsidRPr="00AB3000" w:rsidRDefault="00AB3000" w:rsidP="00AB3000">
      <w:pPr>
        <w:pStyle w:val="Ttulo2"/>
      </w:pPr>
      <w:r w:rsidRPr="00AB3000">
        <w:t xml:space="preserve">Fase 3: Endurecimiento de </w:t>
      </w:r>
      <w:proofErr w:type="spellStart"/>
      <w:r w:rsidRPr="00AB3000">
        <w:t>Endpoints</w:t>
      </w:r>
      <w:proofErr w:type="spellEnd"/>
      <w:r w:rsidRPr="00AB3000">
        <w:t xml:space="preserve"> y Políticas de Usuario (Prioridad: Media)</w:t>
      </w:r>
    </w:p>
    <w:p w14:paraId="73F04D15" w14:textId="77777777" w:rsidR="00AB3000" w:rsidRPr="00AB3000" w:rsidRDefault="00AB3000" w:rsidP="00AB3000">
      <w:pPr>
        <w:jc w:val="left"/>
      </w:pPr>
      <w:r w:rsidRPr="00AB3000">
        <w:rPr>
          <w:i/>
          <w:iCs/>
        </w:rPr>
        <w:t>El objetivo de esta fase es asegurar los activos individuales y establecer buenas prácticas de seguridad.</w:t>
      </w:r>
    </w:p>
    <w:tbl>
      <w:tblPr>
        <w:tblStyle w:val="Tablaconcuadrcula1clara-nfasis5"/>
        <w:tblW w:w="9737" w:type="dxa"/>
        <w:tblLook w:val="04A0" w:firstRow="1" w:lastRow="0" w:firstColumn="1" w:lastColumn="0" w:noHBand="0" w:noVBand="1"/>
      </w:tblPr>
      <w:tblGrid>
        <w:gridCol w:w="805"/>
        <w:gridCol w:w="2232"/>
        <w:gridCol w:w="6700"/>
      </w:tblGrid>
      <w:tr w:rsidR="00AB3000" w:rsidRPr="000A1B00" w14:paraId="0176782F" w14:textId="77777777" w:rsidTr="009237C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56500040" w14:textId="77777777" w:rsidR="00AB3000" w:rsidRPr="000A1B00" w:rsidRDefault="00AB3000" w:rsidP="001229D1">
            <w:pPr>
              <w:spacing w:before="80" w:after="80"/>
              <w:jc w:val="center"/>
            </w:pPr>
            <w:r w:rsidRPr="000A1B00">
              <w:t>ID</w:t>
            </w:r>
          </w:p>
        </w:tc>
        <w:tc>
          <w:tcPr>
            <w:tcW w:w="2232" w:type="dxa"/>
            <w:hideMark/>
          </w:tcPr>
          <w:p w14:paraId="56266D7E" w14:textId="77777777" w:rsidR="00AB3000" w:rsidRPr="000A1B00" w:rsidRDefault="00AB3000" w:rsidP="001229D1">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Tarea</w:t>
            </w:r>
          </w:p>
        </w:tc>
        <w:tc>
          <w:tcPr>
            <w:tcW w:w="6700" w:type="dxa"/>
            <w:hideMark/>
          </w:tcPr>
          <w:p w14:paraId="1B43573D" w14:textId="77777777" w:rsidR="00AB3000" w:rsidRPr="000A1B00" w:rsidRDefault="00AB3000" w:rsidP="001229D1">
            <w:pPr>
              <w:spacing w:before="80" w:after="80"/>
              <w:jc w:val="center"/>
              <w:cnfStyle w:val="100000000000" w:firstRow="1" w:lastRow="0" w:firstColumn="0" w:lastColumn="0" w:oddVBand="0" w:evenVBand="0" w:oddHBand="0" w:evenHBand="0" w:firstRowFirstColumn="0" w:firstRowLastColumn="0" w:lastRowFirstColumn="0" w:lastRowLastColumn="0"/>
            </w:pPr>
            <w:r w:rsidRPr="000A1B00">
              <w:t>Descripción Detallada de la Actividad</w:t>
            </w:r>
          </w:p>
        </w:tc>
      </w:tr>
      <w:tr w:rsidR="009237C0" w:rsidRPr="000A1B00" w14:paraId="387E6F11" w14:textId="77777777" w:rsidTr="009237C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38ED5F51" w14:textId="5874F81B" w:rsidR="009237C0" w:rsidRPr="000A1B00" w:rsidRDefault="009237C0" w:rsidP="009237C0">
            <w:pPr>
              <w:spacing w:before="80" w:after="80"/>
              <w:jc w:val="left"/>
              <w:rPr>
                <w:b w:val="0"/>
                <w:bCs w:val="0"/>
              </w:rPr>
            </w:pPr>
            <w:r>
              <w:t>C</w:t>
            </w:r>
            <w:r w:rsidRPr="000A1B00">
              <w:t>-01</w:t>
            </w:r>
          </w:p>
        </w:tc>
        <w:tc>
          <w:tcPr>
            <w:tcW w:w="2232" w:type="dxa"/>
            <w:hideMark/>
          </w:tcPr>
          <w:p w14:paraId="056E81C5" w14:textId="53838B3F" w:rsidR="009237C0" w:rsidRPr="000A1B00" w:rsidRDefault="009237C0" w:rsidP="009237C0">
            <w:pPr>
              <w:spacing w:before="80" w:after="80"/>
              <w:jc w:val="left"/>
              <w:cnfStyle w:val="000000000000" w:firstRow="0" w:lastRow="0" w:firstColumn="0" w:lastColumn="0" w:oddVBand="0" w:evenVBand="0" w:oddHBand="0" w:evenHBand="0" w:firstRowFirstColumn="0" w:firstRowLastColumn="0" w:lastRowFirstColumn="0" w:lastRowLastColumn="0"/>
            </w:pPr>
            <w:r w:rsidRPr="00704997">
              <w:t>Habilitar Cifrado de Datos en Reposo</w:t>
            </w:r>
          </w:p>
        </w:tc>
        <w:tc>
          <w:tcPr>
            <w:tcW w:w="6700" w:type="dxa"/>
            <w:vAlign w:val="bottom"/>
            <w:hideMark/>
          </w:tcPr>
          <w:p w14:paraId="3FEDEC99" w14:textId="77777777" w:rsidR="009237C0" w:rsidRDefault="009237C0" w:rsidP="009237C0">
            <w:pPr>
              <w:pStyle w:val="Listaconvietas"/>
              <w:jc w:val="left"/>
              <w:cnfStyle w:val="000000000000" w:firstRow="0" w:lastRow="0" w:firstColumn="0" w:lastColumn="0" w:oddVBand="0" w:evenVBand="0" w:oddHBand="0" w:evenHBand="0" w:firstRowFirstColumn="0" w:firstRowLastColumn="0" w:lastRowFirstColumn="0" w:lastRowLastColumn="0"/>
            </w:pPr>
            <w:r>
              <w:t>En las computadoras con Windows Pro, acceder al Panel de Control y activar BitLocker para cifrar la unidad del sistema.</w:t>
            </w:r>
          </w:p>
          <w:p w14:paraId="1EE4865C" w14:textId="77777777" w:rsidR="009237C0" w:rsidRDefault="009237C0" w:rsidP="009237C0">
            <w:pPr>
              <w:pStyle w:val="Listaconvietas"/>
              <w:jc w:val="left"/>
              <w:cnfStyle w:val="000000000000" w:firstRow="0" w:lastRow="0" w:firstColumn="0" w:lastColumn="0" w:oddVBand="0" w:evenVBand="0" w:oddHBand="0" w:evenHBand="0" w:firstRowFirstColumn="0" w:firstRowLastColumn="0" w:lastRowFirstColumn="0" w:lastRowLastColumn="0"/>
            </w:pPr>
            <w:r>
              <w:t xml:space="preserve">Durante el proceso, guardar la clave de recuperación en un lugar seguro y separado del dispositivo. </w:t>
            </w:r>
          </w:p>
          <w:p w14:paraId="77BD6952" w14:textId="29595AE0" w:rsidR="009237C0" w:rsidRPr="000A1B00" w:rsidRDefault="009237C0" w:rsidP="009237C0">
            <w:pPr>
              <w:pStyle w:val="Listaconvietas"/>
              <w:jc w:val="left"/>
              <w:cnfStyle w:val="000000000000" w:firstRow="0" w:lastRow="0" w:firstColumn="0" w:lastColumn="0" w:oddVBand="0" w:evenVBand="0" w:oddHBand="0" w:evenHBand="0" w:firstRowFirstColumn="0" w:firstRowLastColumn="0" w:lastRowFirstColumn="0" w:lastRowLastColumn="0"/>
            </w:pPr>
            <w:r>
              <w:t>Informar a los usuarios sobre la importancia de no perder esta clave.</w:t>
            </w:r>
          </w:p>
        </w:tc>
      </w:tr>
      <w:tr w:rsidR="009237C0" w:rsidRPr="000A1B00" w14:paraId="7764FF34" w14:textId="77777777" w:rsidTr="009237C0">
        <w:trPr>
          <w:trHeight w:val="315"/>
        </w:trPr>
        <w:tc>
          <w:tcPr>
            <w:cnfStyle w:val="001000000000" w:firstRow="0" w:lastRow="0" w:firstColumn="1" w:lastColumn="0" w:oddVBand="0" w:evenVBand="0" w:oddHBand="0" w:evenHBand="0" w:firstRowFirstColumn="0" w:firstRowLastColumn="0" w:lastRowFirstColumn="0" w:lastRowLastColumn="0"/>
            <w:tcW w:w="805" w:type="dxa"/>
            <w:hideMark/>
          </w:tcPr>
          <w:p w14:paraId="6577B7D0" w14:textId="4A608D87" w:rsidR="009237C0" w:rsidRPr="000A1B00" w:rsidRDefault="009237C0" w:rsidP="009237C0">
            <w:pPr>
              <w:spacing w:before="80" w:after="80"/>
              <w:jc w:val="left"/>
            </w:pPr>
            <w:r>
              <w:t>C</w:t>
            </w:r>
            <w:r w:rsidRPr="000A1B00">
              <w:t>-02</w:t>
            </w:r>
          </w:p>
        </w:tc>
        <w:tc>
          <w:tcPr>
            <w:tcW w:w="2232" w:type="dxa"/>
            <w:hideMark/>
          </w:tcPr>
          <w:p w14:paraId="3CD3A232" w14:textId="25C01AC5" w:rsidR="009237C0" w:rsidRPr="000A1B00" w:rsidRDefault="009237C0" w:rsidP="009237C0">
            <w:pPr>
              <w:spacing w:before="80" w:after="80"/>
              <w:jc w:val="left"/>
              <w:cnfStyle w:val="000000000000" w:firstRow="0" w:lastRow="0" w:firstColumn="0" w:lastColumn="0" w:oddVBand="0" w:evenVBand="0" w:oddHBand="0" w:evenHBand="0" w:firstRowFirstColumn="0" w:firstRowLastColumn="0" w:lastRowFirstColumn="0" w:lastRowLastColumn="0"/>
            </w:pPr>
            <w:r w:rsidRPr="00704997">
              <w:t>Estandarizar Seguridad de Smartphones</w:t>
            </w:r>
          </w:p>
        </w:tc>
        <w:tc>
          <w:tcPr>
            <w:tcW w:w="6700" w:type="dxa"/>
            <w:vAlign w:val="bottom"/>
            <w:hideMark/>
          </w:tcPr>
          <w:p w14:paraId="33B62464" w14:textId="22D08865" w:rsidR="009237C0" w:rsidRDefault="009237C0" w:rsidP="009237C0">
            <w:pPr>
              <w:pStyle w:val="Listaconvietas"/>
              <w:jc w:val="left"/>
              <w:cnfStyle w:val="000000000000" w:firstRow="0" w:lastRow="0" w:firstColumn="0" w:lastColumn="0" w:oddVBand="0" w:evenVBand="0" w:oddHBand="0" w:evenHBand="0" w:firstRowFirstColumn="0" w:firstRowLastColumn="0" w:lastRowFirstColumn="0" w:lastRowLastColumn="0"/>
            </w:pPr>
            <w:r>
              <w:t xml:space="preserve">En los smartphones gestionados, acceder a la configuración de seguridad y activar la función de "Encontrar mi dispositivo" (Android/iOS), que habilita el borrado remoto. </w:t>
            </w:r>
          </w:p>
          <w:p w14:paraId="3AF5810F" w14:textId="0EC4B4A1" w:rsidR="009237C0" w:rsidRPr="000A1B00" w:rsidRDefault="009237C0" w:rsidP="009237C0">
            <w:pPr>
              <w:pStyle w:val="Listaconvietas"/>
              <w:jc w:val="left"/>
              <w:cnfStyle w:val="000000000000" w:firstRow="0" w:lastRow="0" w:firstColumn="0" w:lastColumn="0" w:oddVBand="0" w:evenVBand="0" w:oddHBand="0" w:evenHBand="0" w:firstRowFirstColumn="0" w:firstRowLastColumn="0" w:lastRowFirstColumn="0" w:lastRowLastColumn="0"/>
            </w:pPr>
            <w:r>
              <w:t>Verificar que la opción de instalar aplicaciones de fuentes desconocidas esté deshabilitada en todos los dispositivos.</w:t>
            </w:r>
          </w:p>
        </w:tc>
      </w:tr>
    </w:tbl>
    <w:p w14:paraId="45EEFAD6" w14:textId="6341BC1B" w:rsidR="00D246AD" w:rsidRPr="00D246AD" w:rsidRDefault="00D246AD" w:rsidP="00D246AD">
      <w:pPr>
        <w:pStyle w:val="Ttulo2"/>
      </w:pPr>
      <w:r w:rsidRPr="00D246AD">
        <w:t xml:space="preserve">4. </w:t>
      </w:r>
      <w:r w:rsidR="0074300C" w:rsidRPr="0074300C">
        <w:t>Plan de Acción Detallado por Activo</w:t>
      </w:r>
    </w:p>
    <w:p w14:paraId="61105273" w14:textId="77777777" w:rsidR="0074300C" w:rsidRPr="0074300C" w:rsidRDefault="0074300C" w:rsidP="0074300C">
      <w:pPr>
        <w:jc w:val="left"/>
      </w:pPr>
      <w:r w:rsidRPr="0074300C">
        <w:t xml:space="preserve">Para complementar el plan de trabajo general, esta sección desglosa las contramedidas específicas que se aplicarán a cada activo identificado en la red. La siguiente tabla, originada en el inventario de la </w:t>
      </w:r>
      <w:r w:rsidRPr="0074300C">
        <w:rPr>
          <w:b/>
          <w:bCs/>
        </w:rPr>
        <w:t>Memoria Técnica 1</w:t>
      </w:r>
      <w:r w:rsidRPr="0074300C">
        <w:t>, se reutiliza aquí como una lista de verificación para la remediación.</w:t>
      </w:r>
    </w:p>
    <w:p w14:paraId="4A37E190" w14:textId="77777777" w:rsidR="0074300C" w:rsidRPr="0074300C" w:rsidRDefault="0074300C" w:rsidP="0074300C">
      <w:pPr>
        <w:jc w:val="left"/>
      </w:pPr>
      <w:r w:rsidRPr="0074300C">
        <w:t>La columna "Acciones de Seguridad" ha sido actualizada para reflejar las tareas concretas que se ejecutarán en cada dispositivo para alinearlo con el estado de seguridad deseado. Este enfoque granular garantiza que ninguna vulnerabilidad previamente identificada quede sin atender y sirve como un mapa de ruta para la ejecución de las tareas de endurecimiento en cada uno de los componentes de la red.</w:t>
      </w:r>
    </w:p>
    <w:p w14:paraId="2A90E1F2" w14:textId="77777777" w:rsidR="00971B6B" w:rsidRDefault="00971B6B" w:rsidP="000C3510">
      <w:pPr>
        <w:jc w:val="left"/>
        <w:sectPr w:rsidR="00971B6B" w:rsidSect="00C9595A">
          <w:headerReference w:type="default" r:id="rId11"/>
          <w:footerReference w:type="default" r:id="rId12"/>
          <w:headerReference w:type="first" r:id="rId13"/>
          <w:footerReference w:type="first" r:id="rId14"/>
          <w:pgSz w:w="11907" w:h="16839" w:code="1"/>
          <w:pgMar w:top="1530" w:right="1080" w:bottom="1440" w:left="1080" w:header="709" w:footer="110" w:gutter="0"/>
          <w:pgNumType w:start="1"/>
          <w:cols w:space="720"/>
          <w:titlePg/>
          <w:docGrid w:linePitch="360"/>
        </w:sectPr>
      </w:pPr>
    </w:p>
    <w:tbl>
      <w:tblPr>
        <w:tblStyle w:val="Tablaconcuadrcula1clara-nfasis1"/>
        <w:tblW w:w="0" w:type="dxa"/>
        <w:tblLook w:val="04A0" w:firstRow="1" w:lastRow="0" w:firstColumn="1" w:lastColumn="0" w:noHBand="0" w:noVBand="1"/>
      </w:tblPr>
      <w:tblGrid>
        <w:gridCol w:w="581"/>
        <w:gridCol w:w="2128"/>
        <w:gridCol w:w="1539"/>
        <w:gridCol w:w="1778"/>
        <w:gridCol w:w="1571"/>
        <w:gridCol w:w="1367"/>
        <w:gridCol w:w="1181"/>
        <w:gridCol w:w="3718"/>
      </w:tblGrid>
      <w:tr w:rsidR="009A4273" w:rsidRPr="009A4273" w14:paraId="0F09B2B9" w14:textId="77777777" w:rsidTr="009A4273">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49479F" w14:textId="77777777" w:rsidR="009A4273" w:rsidRPr="009A4273" w:rsidRDefault="009A4273" w:rsidP="009A4273">
            <w:pPr>
              <w:spacing w:beforeLines="80" w:before="192" w:afterLines="80" w:after="192"/>
              <w:jc w:val="center"/>
            </w:pPr>
            <w:r w:rsidRPr="009A4273">
              <w:lastRenderedPageBreak/>
              <w:t>ID</w:t>
            </w:r>
          </w:p>
        </w:tc>
        <w:tc>
          <w:tcPr>
            <w:tcW w:w="0" w:type="auto"/>
            <w:vAlign w:val="center"/>
            <w:hideMark/>
          </w:tcPr>
          <w:p w14:paraId="454DA9D4"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Nombre</w:t>
            </w:r>
          </w:p>
        </w:tc>
        <w:tc>
          <w:tcPr>
            <w:tcW w:w="0" w:type="auto"/>
            <w:vAlign w:val="center"/>
            <w:hideMark/>
          </w:tcPr>
          <w:p w14:paraId="4F7908A6"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Tipo</w:t>
            </w:r>
          </w:p>
        </w:tc>
        <w:tc>
          <w:tcPr>
            <w:tcW w:w="0" w:type="auto"/>
            <w:vAlign w:val="center"/>
            <w:hideMark/>
          </w:tcPr>
          <w:p w14:paraId="714DB1F3"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Identificación</w:t>
            </w:r>
          </w:p>
        </w:tc>
        <w:tc>
          <w:tcPr>
            <w:tcW w:w="0" w:type="auto"/>
            <w:vAlign w:val="center"/>
            <w:hideMark/>
          </w:tcPr>
          <w:p w14:paraId="4CB0BBD3"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IPv4</w:t>
            </w:r>
          </w:p>
        </w:tc>
        <w:tc>
          <w:tcPr>
            <w:tcW w:w="0" w:type="auto"/>
            <w:vAlign w:val="center"/>
            <w:hideMark/>
          </w:tcPr>
          <w:p w14:paraId="332273EE"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Conexión</w:t>
            </w:r>
          </w:p>
        </w:tc>
        <w:tc>
          <w:tcPr>
            <w:tcW w:w="0" w:type="auto"/>
            <w:vAlign w:val="center"/>
            <w:hideMark/>
          </w:tcPr>
          <w:p w14:paraId="4BC648FA"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Prioridad</w:t>
            </w:r>
          </w:p>
        </w:tc>
        <w:tc>
          <w:tcPr>
            <w:tcW w:w="0" w:type="auto"/>
            <w:vAlign w:val="center"/>
            <w:hideMark/>
          </w:tcPr>
          <w:p w14:paraId="10EA7EA8" w14:textId="77777777" w:rsidR="009A4273" w:rsidRPr="009A4273" w:rsidRDefault="009A4273" w:rsidP="009A4273">
            <w:pPr>
              <w:spacing w:beforeLines="80" w:before="192" w:afterLines="80" w:after="192"/>
              <w:jc w:val="center"/>
              <w:cnfStyle w:val="100000000000" w:firstRow="1" w:lastRow="0" w:firstColumn="0" w:lastColumn="0" w:oddVBand="0" w:evenVBand="0" w:oddHBand="0" w:evenHBand="0" w:firstRowFirstColumn="0" w:firstRowLastColumn="0" w:lastRowFirstColumn="0" w:lastRowLastColumn="0"/>
            </w:pPr>
            <w:r w:rsidRPr="009A4273">
              <w:t>Acciones de Seguridad</w:t>
            </w:r>
          </w:p>
        </w:tc>
      </w:tr>
      <w:tr w:rsidR="009A4273" w:rsidRPr="009A4273" w14:paraId="635D3FEB"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1A25D3" w14:textId="09576E36" w:rsidR="009A4273" w:rsidRPr="009A4273" w:rsidRDefault="009A4273" w:rsidP="009A4273">
            <w:pPr>
              <w:spacing w:beforeLines="80" w:before="192" w:afterLines="80" w:after="192"/>
              <w:jc w:val="center"/>
            </w:pPr>
            <w:r>
              <w:t>00</w:t>
            </w:r>
            <w:r w:rsidRPr="009A4273">
              <w:t>1</w:t>
            </w:r>
          </w:p>
        </w:tc>
        <w:tc>
          <w:tcPr>
            <w:tcW w:w="0" w:type="auto"/>
            <w:vAlign w:val="center"/>
            <w:hideMark/>
          </w:tcPr>
          <w:p w14:paraId="4029AF1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Router</w:t>
            </w:r>
            <w:proofErr w:type="spellEnd"/>
            <w:r w:rsidRPr="009A4273">
              <w:t xml:space="preserve"> Huawei HG8145V5</w:t>
            </w:r>
          </w:p>
        </w:tc>
        <w:tc>
          <w:tcPr>
            <w:tcW w:w="0" w:type="auto"/>
            <w:vAlign w:val="center"/>
            <w:hideMark/>
          </w:tcPr>
          <w:p w14:paraId="1A301D3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Infraestructura</w:t>
            </w:r>
          </w:p>
        </w:tc>
        <w:tc>
          <w:tcPr>
            <w:tcW w:w="0" w:type="auto"/>
            <w:vAlign w:val="center"/>
            <w:hideMark/>
          </w:tcPr>
          <w:p w14:paraId="42DCC4F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48:12:58:F7:8F</w:t>
            </w:r>
            <w:proofErr w:type="gramEnd"/>
            <w:r w:rsidRPr="009A4273">
              <w:t>:6B</w:t>
            </w:r>
          </w:p>
        </w:tc>
        <w:tc>
          <w:tcPr>
            <w:tcW w:w="0" w:type="auto"/>
            <w:vAlign w:val="center"/>
            <w:hideMark/>
          </w:tcPr>
          <w:p w14:paraId="2A7DA56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187.190.40.123</w:t>
            </w:r>
          </w:p>
        </w:tc>
        <w:tc>
          <w:tcPr>
            <w:tcW w:w="0" w:type="auto"/>
            <w:vAlign w:val="center"/>
            <w:hideMark/>
          </w:tcPr>
          <w:p w14:paraId="313F408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GPON/LAN</w:t>
            </w:r>
          </w:p>
        </w:tc>
        <w:tc>
          <w:tcPr>
            <w:tcW w:w="0" w:type="auto"/>
            <w:vAlign w:val="center"/>
            <w:hideMark/>
          </w:tcPr>
          <w:p w14:paraId="629C3CC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Crítica</w:t>
            </w:r>
          </w:p>
        </w:tc>
        <w:tc>
          <w:tcPr>
            <w:tcW w:w="0" w:type="auto"/>
            <w:vAlign w:val="center"/>
            <w:hideMark/>
          </w:tcPr>
          <w:p w14:paraId="369B2229"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 xml:space="preserve">Auditar configuración de seguridad (Firewall, </w:t>
            </w:r>
            <w:proofErr w:type="spellStart"/>
            <w:r w:rsidRPr="009A4273">
              <w:t>UPnP</w:t>
            </w:r>
            <w:proofErr w:type="spellEnd"/>
            <w:r w:rsidRPr="009A4273">
              <w:t xml:space="preserve">, WPS, Contraseñas). </w:t>
            </w:r>
          </w:p>
          <w:p w14:paraId="1ED4C383" w14:textId="6D321D4E"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Definir línea base de seguridad.</w:t>
            </w:r>
          </w:p>
        </w:tc>
      </w:tr>
      <w:tr w:rsidR="009A4273" w:rsidRPr="009A4273" w14:paraId="234023AC"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6A1794" w14:textId="7EC0632D" w:rsidR="009A4273" w:rsidRPr="009A4273" w:rsidRDefault="009A4273" w:rsidP="009A4273">
            <w:pPr>
              <w:spacing w:beforeLines="80" w:before="192" w:afterLines="80" w:after="192"/>
              <w:jc w:val="center"/>
            </w:pPr>
            <w:r>
              <w:t>00</w:t>
            </w:r>
            <w:r w:rsidRPr="009A4273">
              <w:t>2</w:t>
            </w:r>
          </w:p>
        </w:tc>
        <w:tc>
          <w:tcPr>
            <w:tcW w:w="0" w:type="auto"/>
            <w:vAlign w:val="center"/>
            <w:hideMark/>
          </w:tcPr>
          <w:p w14:paraId="0017504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Extensor</w:t>
            </w:r>
          </w:p>
        </w:tc>
        <w:tc>
          <w:tcPr>
            <w:tcW w:w="0" w:type="auto"/>
            <w:vAlign w:val="center"/>
            <w:hideMark/>
          </w:tcPr>
          <w:p w14:paraId="196E65A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Infraestructura</w:t>
            </w:r>
          </w:p>
        </w:tc>
        <w:tc>
          <w:tcPr>
            <w:tcW w:w="0" w:type="auto"/>
            <w:vAlign w:val="center"/>
            <w:hideMark/>
          </w:tcPr>
          <w:p w14:paraId="3B3F105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ac:4</w:t>
            </w:r>
            <w:proofErr w:type="gramStart"/>
            <w:r w:rsidRPr="009A4273">
              <w:t>e:65:96</w:t>
            </w:r>
            <w:proofErr w:type="gramEnd"/>
            <w:r w:rsidRPr="009A4273">
              <w:t>:f</w:t>
            </w:r>
            <w:proofErr w:type="gramStart"/>
            <w:r w:rsidRPr="009A4273">
              <w:t>7:f</w:t>
            </w:r>
            <w:proofErr w:type="gramEnd"/>
            <w:r w:rsidRPr="009A4273">
              <w:t>0</w:t>
            </w:r>
          </w:p>
        </w:tc>
        <w:tc>
          <w:tcPr>
            <w:tcW w:w="0" w:type="auto"/>
            <w:vAlign w:val="center"/>
            <w:hideMark/>
          </w:tcPr>
          <w:p w14:paraId="7D638C9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192.168.100.2</w:t>
            </w:r>
          </w:p>
        </w:tc>
        <w:tc>
          <w:tcPr>
            <w:tcW w:w="0" w:type="auto"/>
            <w:vAlign w:val="center"/>
            <w:hideMark/>
          </w:tcPr>
          <w:p w14:paraId="6F15EF3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LAN1</w:t>
            </w:r>
          </w:p>
        </w:tc>
        <w:tc>
          <w:tcPr>
            <w:tcW w:w="0" w:type="auto"/>
            <w:vAlign w:val="center"/>
            <w:hideMark/>
          </w:tcPr>
          <w:p w14:paraId="3788351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70811C83" w14:textId="242FBEF5"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Verificar actualizaciones de firmware.</w:t>
            </w:r>
          </w:p>
          <w:p w14:paraId="7F6A11F7" w14:textId="7A21748C"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proofErr w:type="gramStart"/>
            <w:r w:rsidRPr="009A4273">
              <w:t>Asegurar</w:t>
            </w:r>
            <w:proofErr w:type="gramEnd"/>
            <w:r w:rsidRPr="009A4273">
              <w:t xml:space="preserve"> que hereda correctamente las políticas de la red principal.</w:t>
            </w:r>
          </w:p>
        </w:tc>
      </w:tr>
      <w:tr w:rsidR="009A4273" w:rsidRPr="009A4273" w14:paraId="61F40D21"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A54989" w14:textId="4A2839A9" w:rsidR="009A4273" w:rsidRPr="009A4273" w:rsidRDefault="009A4273" w:rsidP="009A4273">
            <w:pPr>
              <w:spacing w:beforeLines="80" w:before="192" w:afterLines="80" w:after="192"/>
              <w:jc w:val="center"/>
            </w:pPr>
            <w:r>
              <w:t>00</w:t>
            </w:r>
            <w:r w:rsidRPr="009A4273">
              <w:t>3</w:t>
            </w:r>
          </w:p>
        </w:tc>
        <w:tc>
          <w:tcPr>
            <w:tcW w:w="0" w:type="auto"/>
            <w:vAlign w:val="center"/>
            <w:hideMark/>
          </w:tcPr>
          <w:p w14:paraId="5602F49E"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DesktopGUEBA</w:t>
            </w:r>
            <w:proofErr w:type="spellEnd"/>
          </w:p>
        </w:tc>
        <w:tc>
          <w:tcPr>
            <w:tcW w:w="0" w:type="auto"/>
            <w:vAlign w:val="center"/>
            <w:hideMark/>
          </w:tcPr>
          <w:p w14:paraId="4A6F484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2A35E2A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d4:</w:t>
            </w:r>
            <w:proofErr w:type="gramStart"/>
            <w:r w:rsidRPr="009A4273">
              <w:t>be:d9:95:d0:fe</w:t>
            </w:r>
            <w:proofErr w:type="gramEnd"/>
          </w:p>
        </w:tc>
        <w:tc>
          <w:tcPr>
            <w:tcW w:w="0" w:type="auto"/>
            <w:vAlign w:val="center"/>
            <w:hideMark/>
          </w:tcPr>
          <w:p w14:paraId="7045065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192.168.100.4</w:t>
            </w:r>
          </w:p>
        </w:tc>
        <w:tc>
          <w:tcPr>
            <w:tcW w:w="0" w:type="auto"/>
            <w:vAlign w:val="center"/>
            <w:hideMark/>
          </w:tcPr>
          <w:p w14:paraId="23114A7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LAN3</w:t>
            </w:r>
          </w:p>
        </w:tc>
        <w:tc>
          <w:tcPr>
            <w:tcW w:w="0" w:type="auto"/>
            <w:vAlign w:val="center"/>
            <w:hideMark/>
          </w:tcPr>
          <w:p w14:paraId="696291A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057B302E"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 seguridad del SO (Firewall, Antivirus, Actualizaciones, Cifrado de disco).</w:t>
            </w:r>
          </w:p>
        </w:tc>
      </w:tr>
      <w:tr w:rsidR="009A4273" w:rsidRPr="009A4273" w14:paraId="53DD8B7D"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A8A292" w14:textId="14B39053" w:rsidR="009A4273" w:rsidRPr="009A4273" w:rsidRDefault="009A4273" w:rsidP="009A4273">
            <w:pPr>
              <w:spacing w:beforeLines="80" w:before="192" w:afterLines="80" w:after="192"/>
              <w:jc w:val="center"/>
            </w:pPr>
            <w:r>
              <w:t>00</w:t>
            </w:r>
            <w:r w:rsidRPr="009A4273">
              <w:t>4</w:t>
            </w:r>
          </w:p>
        </w:tc>
        <w:tc>
          <w:tcPr>
            <w:tcW w:w="0" w:type="auto"/>
            <w:vAlign w:val="center"/>
            <w:hideMark/>
          </w:tcPr>
          <w:p w14:paraId="6271B75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LaptopVenuz</w:t>
            </w:r>
            <w:proofErr w:type="spellEnd"/>
            <w:r w:rsidRPr="009A4273">
              <w:t xml:space="preserve"> (Cable)</w:t>
            </w:r>
          </w:p>
        </w:tc>
        <w:tc>
          <w:tcPr>
            <w:tcW w:w="0" w:type="auto"/>
            <w:vAlign w:val="center"/>
            <w:hideMark/>
          </w:tcPr>
          <w:p w14:paraId="3F9391E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1B51D43E"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38:a</w:t>
            </w:r>
            <w:proofErr w:type="gramEnd"/>
            <w:r w:rsidRPr="009A4273">
              <w:t>7:46:0e:6f:69</w:t>
            </w:r>
          </w:p>
        </w:tc>
        <w:tc>
          <w:tcPr>
            <w:tcW w:w="0" w:type="auto"/>
            <w:vAlign w:val="center"/>
            <w:hideMark/>
          </w:tcPr>
          <w:p w14:paraId="2D480945"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192.168.100.26</w:t>
            </w:r>
          </w:p>
        </w:tc>
        <w:tc>
          <w:tcPr>
            <w:tcW w:w="0" w:type="auto"/>
            <w:vAlign w:val="center"/>
            <w:hideMark/>
          </w:tcPr>
          <w:p w14:paraId="3F985F2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LAN2</w:t>
            </w:r>
          </w:p>
        </w:tc>
        <w:tc>
          <w:tcPr>
            <w:tcW w:w="0" w:type="auto"/>
            <w:vAlign w:val="center"/>
            <w:hideMark/>
          </w:tcPr>
          <w:p w14:paraId="53863E4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600FA944"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 seguridad del SO (Firewall, Antivirus, Actualizaciones, Cifrado de disco).</w:t>
            </w:r>
          </w:p>
        </w:tc>
      </w:tr>
      <w:tr w:rsidR="009A4273" w:rsidRPr="009A4273" w14:paraId="371BC12F"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3D28ED" w14:textId="74AFEC06" w:rsidR="009A4273" w:rsidRPr="009A4273" w:rsidRDefault="009A4273" w:rsidP="009A4273">
            <w:pPr>
              <w:spacing w:beforeLines="80" w:before="192" w:afterLines="80" w:after="192"/>
              <w:jc w:val="center"/>
            </w:pPr>
            <w:r>
              <w:t>00</w:t>
            </w:r>
            <w:r w:rsidRPr="009A4273">
              <w:t>5</w:t>
            </w:r>
          </w:p>
        </w:tc>
        <w:tc>
          <w:tcPr>
            <w:tcW w:w="0" w:type="auto"/>
            <w:vAlign w:val="center"/>
            <w:hideMark/>
          </w:tcPr>
          <w:p w14:paraId="4658093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 xml:space="preserve">Roku </w:t>
            </w:r>
            <w:proofErr w:type="spellStart"/>
            <w:r w:rsidRPr="009A4273">
              <w:t>Guebadillo</w:t>
            </w:r>
            <w:proofErr w:type="spellEnd"/>
          </w:p>
        </w:tc>
        <w:tc>
          <w:tcPr>
            <w:tcW w:w="0" w:type="auto"/>
            <w:vAlign w:val="center"/>
            <w:hideMark/>
          </w:tcPr>
          <w:p w14:paraId="3A66DD1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IoT</w:t>
            </w:r>
          </w:p>
        </w:tc>
        <w:tc>
          <w:tcPr>
            <w:tcW w:w="0" w:type="auto"/>
            <w:vAlign w:val="center"/>
            <w:hideMark/>
          </w:tcPr>
          <w:p w14:paraId="173CD88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w:t>
            </w:r>
            <w:proofErr w:type="gramStart"/>
            <w:r w:rsidRPr="009A4273">
              <w:t>8:b</w:t>
            </w:r>
            <w:proofErr w:type="gramEnd"/>
            <w:r w:rsidRPr="009A4273">
              <w:t>5:7c:7d:00:cc</w:t>
            </w:r>
          </w:p>
        </w:tc>
        <w:tc>
          <w:tcPr>
            <w:tcW w:w="0" w:type="auto"/>
            <w:vAlign w:val="center"/>
            <w:hideMark/>
          </w:tcPr>
          <w:p w14:paraId="144C9C93"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192.168.100.18</w:t>
            </w:r>
          </w:p>
        </w:tc>
        <w:tc>
          <w:tcPr>
            <w:tcW w:w="0" w:type="auto"/>
            <w:vAlign w:val="center"/>
            <w:hideMark/>
          </w:tcPr>
          <w:p w14:paraId="5A1F76D6"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(SSID1)</w:t>
            </w:r>
          </w:p>
        </w:tc>
        <w:tc>
          <w:tcPr>
            <w:tcW w:w="0" w:type="auto"/>
            <w:vAlign w:val="center"/>
            <w:hideMark/>
          </w:tcPr>
          <w:p w14:paraId="041EDBDE"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6D401CCB" w14:textId="77777777" w:rsid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Verificar actualizaciones de firmware.</w:t>
            </w:r>
          </w:p>
          <w:p w14:paraId="2EE58B3F" w14:textId="4F9D7974"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Planificar aislamiento en red de invitados.</w:t>
            </w:r>
          </w:p>
        </w:tc>
      </w:tr>
      <w:tr w:rsidR="009A4273" w:rsidRPr="009A4273" w14:paraId="7F13364C"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CF04FC" w14:textId="0FC59CAA" w:rsidR="009A4273" w:rsidRPr="009A4273" w:rsidRDefault="009A4273" w:rsidP="009A4273">
            <w:pPr>
              <w:spacing w:beforeLines="80" w:before="192" w:afterLines="80" w:after="192"/>
              <w:jc w:val="center"/>
            </w:pPr>
            <w:r>
              <w:t>00</w:t>
            </w:r>
            <w:r w:rsidRPr="009A4273">
              <w:t>6</w:t>
            </w:r>
          </w:p>
        </w:tc>
        <w:tc>
          <w:tcPr>
            <w:tcW w:w="0" w:type="auto"/>
            <w:vAlign w:val="center"/>
            <w:hideMark/>
          </w:tcPr>
          <w:p w14:paraId="26FF1A6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Redmi-Note-11</w:t>
            </w:r>
          </w:p>
        </w:tc>
        <w:tc>
          <w:tcPr>
            <w:tcW w:w="0" w:type="auto"/>
            <w:vAlign w:val="center"/>
            <w:hideMark/>
          </w:tcPr>
          <w:p w14:paraId="23A3C51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5CCDED7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aa:60:7f:e3:a</w:t>
            </w:r>
            <w:proofErr w:type="gramEnd"/>
            <w:r w:rsidRPr="009A4273">
              <w:t>3:dd</w:t>
            </w:r>
          </w:p>
        </w:tc>
        <w:tc>
          <w:tcPr>
            <w:tcW w:w="0" w:type="auto"/>
            <w:vAlign w:val="center"/>
            <w:hideMark/>
          </w:tcPr>
          <w:p w14:paraId="631C82D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192.168.100.23</w:t>
            </w:r>
          </w:p>
        </w:tc>
        <w:tc>
          <w:tcPr>
            <w:tcW w:w="0" w:type="auto"/>
            <w:vAlign w:val="center"/>
            <w:hideMark/>
          </w:tcPr>
          <w:p w14:paraId="57D549C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(SSID1)</w:t>
            </w:r>
          </w:p>
        </w:tc>
        <w:tc>
          <w:tcPr>
            <w:tcW w:w="0" w:type="auto"/>
            <w:vAlign w:val="center"/>
            <w:hideMark/>
          </w:tcPr>
          <w:p w14:paraId="2C7D1E6E"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7D19E82A" w14:textId="77777777" w:rsid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 xml:space="preserve">Auditar controles (Bloqueo, Cifrado, Borrado remoto). </w:t>
            </w:r>
          </w:p>
          <w:p w14:paraId="57053D73" w14:textId="67492B95"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Deshabilitar MAC aleatoria para esta red.</w:t>
            </w:r>
          </w:p>
        </w:tc>
      </w:tr>
      <w:tr w:rsidR="009A4273" w:rsidRPr="009A4273" w14:paraId="425E937F"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16F36E" w14:textId="4CB9472F" w:rsidR="009A4273" w:rsidRPr="009A4273" w:rsidRDefault="009A4273" w:rsidP="009A4273">
            <w:pPr>
              <w:spacing w:beforeLines="80" w:before="192" w:afterLines="80" w:after="192"/>
              <w:jc w:val="center"/>
            </w:pPr>
            <w:r>
              <w:lastRenderedPageBreak/>
              <w:t>00</w:t>
            </w:r>
            <w:r w:rsidRPr="009A4273">
              <w:t>7</w:t>
            </w:r>
          </w:p>
        </w:tc>
        <w:tc>
          <w:tcPr>
            <w:tcW w:w="0" w:type="auto"/>
            <w:vAlign w:val="center"/>
            <w:hideMark/>
          </w:tcPr>
          <w:p w14:paraId="4E85732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Redmi-Note-11</w:t>
            </w:r>
          </w:p>
        </w:tc>
        <w:tc>
          <w:tcPr>
            <w:tcW w:w="0" w:type="auto"/>
            <w:vAlign w:val="center"/>
            <w:hideMark/>
          </w:tcPr>
          <w:p w14:paraId="709EFE0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1E8507A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0a:6</w:t>
            </w:r>
            <w:proofErr w:type="gramStart"/>
            <w:r w:rsidRPr="009A4273">
              <w:t>c:b</w:t>
            </w:r>
            <w:proofErr w:type="gramEnd"/>
            <w:r w:rsidRPr="009A4273">
              <w:t>7:6</w:t>
            </w:r>
            <w:proofErr w:type="gramStart"/>
            <w:r w:rsidRPr="009A4273">
              <w:t>c:a</w:t>
            </w:r>
            <w:proofErr w:type="gramEnd"/>
            <w:r w:rsidRPr="009A4273">
              <w:t>3:cd</w:t>
            </w:r>
          </w:p>
        </w:tc>
        <w:tc>
          <w:tcPr>
            <w:tcW w:w="0" w:type="auto"/>
            <w:vAlign w:val="center"/>
            <w:hideMark/>
          </w:tcPr>
          <w:p w14:paraId="708242F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192.168.100.37</w:t>
            </w:r>
          </w:p>
        </w:tc>
        <w:tc>
          <w:tcPr>
            <w:tcW w:w="0" w:type="auto"/>
            <w:vAlign w:val="center"/>
            <w:hideMark/>
          </w:tcPr>
          <w:p w14:paraId="504EEBC5"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7EB7C4B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3E49B9FB" w14:textId="77777777" w:rsid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 xml:space="preserve">Auditar controles (Bloqueo, Cifrado, Borrado remoto). </w:t>
            </w:r>
          </w:p>
          <w:p w14:paraId="6B01E296" w14:textId="65EC88D1"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Deshabilitar MAC aleatoria para esta red.</w:t>
            </w:r>
          </w:p>
        </w:tc>
      </w:tr>
      <w:tr w:rsidR="009A4273" w:rsidRPr="009A4273" w14:paraId="245CBDC8"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4D447B" w14:textId="668CC583" w:rsidR="009A4273" w:rsidRPr="009A4273" w:rsidRDefault="009A4273" w:rsidP="009A4273">
            <w:pPr>
              <w:spacing w:beforeLines="80" w:before="192" w:afterLines="80" w:after="192"/>
              <w:jc w:val="center"/>
            </w:pPr>
            <w:r>
              <w:t>00</w:t>
            </w:r>
            <w:r w:rsidRPr="009A4273">
              <w:t>8</w:t>
            </w:r>
          </w:p>
        </w:tc>
        <w:tc>
          <w:tcPr>
            <w:tcW w:w="0" w:type="auto"/>
            <w:vAlign w:val="center"/>
            <w:hideMark/>
          </w:tcPr>
          <w:p w14:paraId="4C48F84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LaptopVenuz</w:t>
            </w:r>
            <w:proofErr w:type="spellEnd"/>
            <w:r w:rsidRPr="009A4273">
              <w:t xml:space="preserve"> (</w:t>
            </w:r>
            <w:proofErr w:type="spellStart"/>
            <w:r w:rsidRPr="009A4273">
              <w:t>Wi</w:t>
            </w:r>
            <w:proofErr w:type="spellEnd"/>
            <w:r w:rsidRPr="009A4273">
              <w:t>-Fi)</w:t>
            </w:r>
          </w:p>
        </w:tc>
        <w:tc>
          <w:tcPr>
            <w:tcW w:w="0" w:type="auto"/>
            <w:vAlign w:val="center"/>
            <w:hideMark/>
          </w:tcPr>
          <w:p w14:paraId="266899B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15DE2C5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w:t>
            </w:r>
            <w:proofErr w:type="gramStart"/>
            <w:r w:rsidRPr="009A4273">
              <w:t>8:8a</w:t>
            </w:r>
            <w:proofErr w:type="gramEnd"/>
            <w:r w:rsidRPr="009A4273">
              <w:t>:9a:6</w:t>
            </w:r>
            <w:proofErr w:type="gramStart"/>
            <w:r w:rsidRPr="009A4273">
              <w:t>d:e7:b</w:t>
            </w:r>
            <w:proofErr w:type="gramEnd"/>
            <w:r w:rsidRPr="009A4273">
              <w:t>4</w:t>
            </w:r>
          </w:p>
        </w:tc>
        <w:tc>
          <w:tcPr>
            <w:tcW w:w="0" w:type="auto"/>
            <w:vAlign w:val="center"/>
            <w:hideMark/>
          </w:tcPr>
          <w:p w14:paraId="0756FEA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192.168.100.25</w:t>
            </w:r>
          </w:p>
        </w:tc>
        <w:tc>
          <w:tcPr>
            <w:tcW w:w="0" w:type="auto"/>
            <w:vAlign w:val="center"/>
            <w:hideMark/>
          </w:tcPr>
          <w:p w14:paraId="2F746E1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20AF3F65"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7E1FC886"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 seguridad del SO (Firewall, Antivirus, Actualizaciones, Cifrado de disco).</w:t>
            </w:r>
          </w:p>
        </w:tc>
      </w:tr>
      <w:tr w:rsidR="009A4273" w:rsidRPr="009A4273" w14:paraId="5F6D3A87"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E97A4D" w14:textId="385F8463" w:rsidR="009A4273" w:rsidRPr="009A4273" w:rsidRDefault="009A4273" w:rsidP="009A4273">
            <w:pPr>
              <w:spacing w:beforeLines="80" w:before="192" w:afterLines="80" w:after="192"/>
              <w:jc w:val="center"/>
            </w:pPr>
            <w:r>
              <w:t>00</w:t>
            </w:r>
            <w:r w:rsidRPr="009A4273">
              <w:t>9</w:t>
            </w:r>
          </w:p>
        </w:tc>
        <w:tc>
          <w:tcPr>
            <w:tcW w:w="0" w:type="auto"/>
            <w:vAlign w:val="center"/>
            <w:hideMark/>
          </w:tcPr>
          <w:p w14:paraId="5C058AE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DBR-W09</w:t>
            </w:r>
          </w:p>
        </w:tc>
        <w:tc>
          <w:tcPr>
            <w:tcW w:w="0" w:type="auto"/>
            <w:vAlign w:val="center"/>
            <w:hideMark/>
          </w:tcPr>
          <w:p w14:paraId="5BADA856"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301FD9D6"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42:d</w:t>
            </w:r>
            <w:proofErr w:type="gramEnd"/>
            <w:r w:rsidRPr="009A4273">
              <w:t>4:62:c</w:t>
            </w:r>
            <w:proofErr w:type="gramStart"/>
            <w:r w:rsidRPr="009A4273">
              <w:t>4:f</w:t>
            </w:r>
            <w:proofErr w:type="gramEnd"/>
            <w:r w:rsidRPr="009A4273">
              <w:t>9:69</w:t>
            </w:r>
          </w:p>
        </w:tc>
        <w:tc>
          <w:tcPr>
            <w:tcW w:w="0" w:type="auto"/>
            <w:vAlign w:val="center"/>
            <w:hideMark/>
          </w:tcPr>
          <w:p w14:paraId="50F4C47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192.168.100.36</w:t>
            </w:r>
          </w:p>
        </w:tc>
        <w:tc>
          <w:tcPr>
            <w:tcW w:w="0" w:type="auto"/>
            <w:vAlign w:val="center"/>
            <w:hideMark/>
          </w:tcPr>
          <w:p w14:paraId="59225F13"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16A6452E"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03B8B10F" w14:textId="4C292D44" w:rsidR="009A4273" w:rsidRPr="009A4273" w:rsidRDefault="00A1599F"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Identificar dispositivo. Si no es legítimo, bloquear MAC inmediatamente.</w:t>
            </w:r>
          </w:p>
        </w:tc>
      </w:tr>
      <w:tr w:rsidR="009A4273" w:rsidRPr="009A4273" w14:paraId="7F9D8152"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6B4214" w14:textId="4366A5C1" w:rsidR="009A4273" w:rsidRPr="009A4273" w:rsidRDefault="009A4273" w:rsidP="009A4273">
            <w:pPr>
              <w:spacing w:beforeLines="80" w:before="192" w:afterLines="80" w:after="192"/>
              <w:jc w:val="center"/>
            </w:pPr>
            <w:r>
              <w:t>0</w:t>
            </w:r>
            <w:r w:rsidRPr="009A4273">
              <w:t>10</w:t>
            </w:r>
          </w:p>
        </w:tc>
        <w:tc>
          <w:tcPr>
            <w:tcW w:w="0" w:type="auto"/>
            <w:vAlign w:val="center"/>
            <w:hideMark/>
          </w:tcPr>
          <w:p w14:paraId="39D2EED4" w14:textId="783300C5"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6C2114B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Desconocido</w:t>
            </w:r>
          </w:p>
        </w:tc>
        <w:tc>
          <w:tcPr>
            <w:tcW w:w="0" w:type="auto"/>
            <w:vAlign w:val="center"/>
            <w:hideMark/>
          </w:tcPr>
          <w:p w14:paraId="4C24277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f6:42:6</w:t>
            </w:r>
            <w:proofErr w:type="gramStart"/>
            <w:r w:rsidRPr="009A4273">
              <w:t>c:aa</w:t>
            </w:r>
            <w:proofErr w:type="gramEnd"/>
            <w:r w:rsidRPr="009A4273">
              <w:t>:ce:c2</w:t>
            </w:r>
          </w:p>
        </w:tc>
        <w:tc>
          <w:tcPr>
            <w:tcW w:w="0" w:type="auto"/>
            <w:vAlign w:val="center"/>
            <w:hideMark/>
          </w:tcPr>
          <w:p w14:paraId="220BC80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192.168.100.11</w:t>
            </w:r>
          </w:p>
        </w:tc>
        <w:tc>
          <w:tcPr>
            <w:tcW w:w="0" w:type="auto"/>
            <w:vAlign w:val="center"/>
            <w:hideMark/>
          </w:tcPr>
          <w:p w14:paraId="39061B7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3A58C3C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Baja</w:t>
            </w:r>
          </w:p>
        </w:tc>
        <w:tc>
          <w:tcPr>
            <w:tcW w:w="0" w:type="auto"/>
            <w:vAlign w:val="center"/>
            <w:hideMark/>
          </w:tcPr>
          <w:p w14:paraId="7A5A91EF"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PRIORIDAD CRÍTICA: Identificar dispositivo. Si no es legítimo, bloquear MAC inmediatamente.</w:t>
            </w:r>
          </w:p>
        </w:tc>
      </w:tr>
      <w:tr w:rsidR="009A4273" w:rsidRPr="009A4273" w14:paraId="1D66438C"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71E99" w14:textId="57B183E5" w:rsidR="009A4273" w:rsidRPr="009A4273" w:rsidRDefault="009A4273" w:rsidP="009A4273">
            <w:pPr>
              <w:spacing w:beforeLines="80" w:before="192" w:afterLines="80" w:after="192"/>
              <w:jc w:val="center"/>
            </w:pPr>
            <w:r>
              <w:t>0</w:t>
            </w:r>
            <w:r w:rsidRPr="009A4273">
              <w:t>11</w:t>
            </w:r>
          </w:p>
        </w:tc>
        <w:tc>
          <w:tcPr>
            <w:tcW w:w="0" w:type="auto"/>
            <w:vAlign w:val="center"/>
            <w:hideMark/>
          </w:tcPr>
          <w:p w14:paraId="6CDDBE8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dg60774</w:t>
            </w:r>
          </w:p>
        </w:tc>
        <w:tc>
          <w:tcPr>
            <w:tcW w:w="0" w:type="auto"/>
            <w:vAlign w:val="center"/>
            <w:hideMark/>
          </w:tcPr>
          <w:p w14:paraId="11E23C6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2F34C1E5"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28:d0:43:aa</w:t>
            </w:r>
            <w:proofErr w:type="gramEnd"/>
            <w:r w:rsidRPr="009A4273">
              <w:t>:81:68</w:t>
            </w:r>
          </w:p>
        </w:tc>
        <w:tc>
          <w:tcPr>
            <w:tcW w:w="0" w:type="auto"/>
            <w:vAlign w:val="center"/>
            <w:hideMark/>
          </w:tcPr>
          <w:p w14:paraId="15FF2CA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192.168.100.21</w:t>
            </w:r>
          </w:p>
        </w:tc>
        <w:tc>
          <w:tcPr>
            <w:tcW w:w="0" w:type="auto"/>
            <w:vAlign w:val="center"/>
            <w:hideMark/>
          </w:tcPr>
          <w:p w14:paraId="7961FBC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(SSID6)</w:t>
            </w:r>
          </w:p>
        </w:tc>
        <w:tc>
          <w:tcPr>
            <w:tcW w:w="0" w:type="auto"/>
            <w:vAlign w:val="center"/>
            <w:hideMark/>
          </w:tcPr>
          <w:p w14:paraId="3F05091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3F3989BF"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 seguridad del SO (Firewall, Antivirus, Actualizaciones, Cifrado de disco).</w:t>
            </w:r>
          </w:p>
        </w:tc>
      </w:tr>
      <w:tr w:rsidR="009A4273" w:rsidRPr="009A4273" w14:paraId="753D2CF3"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A1F8F" w14:textId="501DCB9F" w:rsidR="009A4273" w:rsidRPr="009A4273" w:rsidRDefault="009A4273" w:rsidP="009A4273">
            <w:pPr>
              <w:spacing w:beforeLines="80" w:before="192" w:afterLines="80" w:after="192"/>
              <w:jc w:val="center"/>
            </w:pPr>
            <w:r>
              <w:t>0</w:t>
            </w:r>
            <w:r w:rsidRPr="009A4273">
              <w:t>12</w:t>
            </w:r>
          </w:p>
        </w:tc>
        <w:tc>
          <w:tcPr>
            <w:tcW w:w="0" w:type="auto"/>
            <w:vAlign w:val="center"/>
            <w:hideMark/>
          </w:tcPr>
          <w:p w14:paraId="0BD998A7" w14:textId="19185FB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t>-</w:t>
            </w:r>
          </w:p>
        </w:tc>
        <w:tc>
          <w:tcPr>
            <w:tcW w:w="0" w:type="auto"/>
            <w:vAlign w:val="center"/>
            <w:hideMark/>
          </w:tcPr>
          <w:p w14:paraId="35C2012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Desconocido</w:t>
            </w:r>
          </w:p>
        </w:tc>
        <w:tc>
          <w:tcPr>
            <w:tcW w:w="0" w:type="auto"/>
            <w:vAlign w:val="center"/>
            <w:hideMark/>
          </w:tcPr>
          <w:p w14:paraId="6EB22D3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ae:</w:t>
            </w:r>
            <w:proofErr w:type="gramStart"/>
            <w:r w:rsidRPr="009A4273">
              <w:t>ee:d1:07:f3:a</w:t>
            </w:r>
            <w:proofErr w:type="gramEnd"/>
            <w:r w:rsidRPr="009A4273">
              <w:t>5</w:t>
            </w:r>
          </w:p>
        </w:tc>
        <w:tc>
          <w:tcPr>
            <w:tcW w:w="0" w:type="auto"/>
            <w:vAlign w:val="center"/>
            <w:hideMark/>
          </w:tcPr>
          <w:p w14:paraId="447EB70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192.168.100.12</w:t>
            </w:r>
          </w:p>
        </w:tc>
        <w:tc>
          <w:tcPr>
            <w:tcW w:w="0" w:type="auto"/>
            <w:vAlign w:val="center"/>
            <w:hideMark/>
          </w:tcPr>
          <w:p w14:paraId="4C4186F3"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(SSID6)</w:t>
            </w:r>
          </w:p>
        </w:tc>
        <w:tc>
          <w:tcPr>
            <w:tcW w:w="0" w:type="auto"/>
            <w:vAlign w:val="center"/>
            <w:hideMark/>
          </w:tcPr>
          <w:p w14:paraId="08E3039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Baja</w:t>
            </w:r>
          </w:p>
        </w:tc>
        <w:tc>
          <w:tcPr>
            <w:tcW w:w="0" w:type="auto"/>
            <w:vAlign w:val="center"/>
            <w:hideMark/>
          </w:tcPr>
          <w:p w14:paraId="080CFC71"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PRIORIDAD CRÍTICA: Identificar dispositivo. Si no es legítimo, bloquear MAC inmediatamente.</w:t>
            </w:r>
          </w:p>
        </w:tc>
      </w:tr>
      <w:tr w:rsidR="009A4273" w:rsidRPr="009A4273" w14:paraId="0EB3328A"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F2656E" w14:textId="571C9E76" w:rsidR="009A4273" w:rsidRPr="009A4273" w:rsidRDefault="009A4273" w:rsidP="009A4273">
            <w:pPr>
              <w:spacing w:beforeLines="80" w:before="192" w:afterLines="80" w:after="192"/>
              <w:jc w:val="center"/>
            </w:pPr>
            <w:r>
              <w:t>0</w:t>
            </w:r>
            <w:r w:rsidRPr="009A4273">
              <w:t>13</w:t>
            </w:r>
          </w:p>
        </w:tc>
        <w:tc>
          <w:tcPr>
            <w:tcW w:w="0" w:type="auto"/>
            <w:vAlign w:val="center"/>
            <w:hideMark/>
          </w:tcPr>
          <w:p w14:paraId="5C2A103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POCO-M5s</w:t>
            </w:r>
          </w:p>
        </w:tc>
        <w:tc>
          <w:tcPr>
            <w:tcW w:w="0" w:type="auto"/>
            <w:vAlign w:val="center"/>
            <w:hideMark/>
          </w:tcPr>
          <w:p w14:paraId="54BDE7D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14745B0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gramStart"/>
            <w:r w:rsidRPr="009A4273">
              <w:t>da:d6:d</w:t>
            </w:r>
            <w:proofErr w:type="gramEnd"/>
            <w:r w:rsidRPr="009A4273">
              <w:t>3:1</w:t>
            </w:r>
            <w:proofErr w:type="gramStart"/>
            <w:r w:rsidRPr="009A4273">
              <w:t>b:d</w:t>
            </w:r>
            <w:proofErr w:type="gramEnd"/>
            <w:r w:rsidRPr="009A4273">
              <w:t>6:dd</w:t>
            </w:r>
          </w:p>
        </w:tc>
        <w:tc>
          <w:tcPr>
            <w:tcW w:w="0" w:type="auto"/>
            <w:vAlign w:val="center"/>
            <w:hideMark/>
          </w:tcPr>
          <w:p w14:paraId="4ED5FF2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192.168.100.7</w:t>
            </w:r>
          </w:p>
        </w:tc>
        <w:tc>
          <w:tcPr>
            <w:tcW w:w="0" w:type="auto"/>
            <w:vAlign w:val="center"/>
            <w:hideMark/>
          </w:tcPr>
          <w:p w14:paraId="02AA578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5BEDBB0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4A2BD5BB" w14:textId="77777777"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 seguridad (Bloqueo, Cifrado, Borrado remoto, Fuentes de apps).</w:t>
            </w:r>
          </w:p>
        </w:tc>
      </w:tr>
      <w:tr w:rsidR="009A4273" w:rsidRPr="009A4273" w14:paraId="1FFAC308"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A6962D" w14:textId="7FF7EA6F" w:rsidR="009A4273" w:rsidRPr="009A4273" w:rsidRDefault="009A4273" w:rsidP="009A4273">
            <w:pPr>
              <w:spacing w:beforeLines="80" w:before="192" w:afterLines="80" w:after="192"/>
              <w:jc w:val="center"/>
            </w:pPr>
            <w:r>
              <w:lastRenderedPageBreak/>
              <w:t>0</w:t>
            </w:r>
            <w:r w:rsidRPr="009A4273">
              <w:t>14</w:t>
            </w:r>
          </w:p>
        </w:tc>
        <w:tc>
          <w:tcPr>
            <w:tcW w:w="0" w:type="auto"/>
            <w:vAlign w:val="center"/>
            <w:hideMark/>
          </w:tcPr>
          <w:p w14:paraId="10DBFF1D"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Xiaomi-12-Pro</w:t>
            </w:r>
          </w:p>
        </w:tc>
        <w:tc>
          <w:tcPr>
            <w:tcW w:w="0" w:type="auto"/>
            <w:vAlign w:val="center"/>
            <w:hideMark/>
          </w:tcPr>
          <w:p w14:paraId="62D6A8F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601C023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2e:bf:86:af:89:c9</w:t>
            </w:r>
          </w:p>
        </w:tc>
        <w:tc>
          <w:tcPr>
            <w:tcW w:w="0" w:type="auto"/>
            <w:vAlign w:val="center"/>
            <w:hideMark/>
          </w:tcPr>
          <w:p w14:paraId="2D8EAC16"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192.168.100.41</w:t>
            </w:r>
          </w:p>
        </w:tc>
        <w:tc>
          <w:tcPr>
            <w:tcW w:w="0" w:type="auto"/>
            <w:vAlign w:val="center"/>
            <w:hideMark/>
          </w:tcPr>
          <w:p w14:paraId="556C9E3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42FF404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5551035C" w14:textId="1AF47916" w:rsidR="009A4273" w:rsidRPr="009A4273" w:rsidRDefault="00A1599F"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Identificar dispositivo. Si no es legítimo, bloquear MAC inmediatamente.</w:t>
            </w:r>
          </w:p>
        </w:tc>
      </w:tr>
      <w:tr w:rsidR="009A4273" w:rsidRPr="009A4273" w14:paraId="166BF151"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18BEE1" w14:textId="64E98ECC" w:rsidR="009A4273" w:rsidRPr="009A4273" w:rsidRDefault="009A4273" w:rsidP="009A4273">
            <w:pPr>
              <w:spacing w:beforeLines="80" w:before="192" w:afterLines="80" w:after="192"/>
              <w:jc w:val="center"/>
            </w:pPr>
            <w:r>
              <w:t>0</w:t>
            </w:r>
            <w:r w:rsidRPr="009A4273">
              <w:t>15</w:t>
            </w:r>
          </w:p>
        </w:tc>
        <w:tc>
          <w:tcPr>
            <w:tcW w:w="0" w:type="auto"/>
            <w:vAlign w:val="center"/>
            <w:hideMark/>
          </w:tcPr>
          <w:p w14:paraId="3A5FA7B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Xiaomi-12-Pro</w:t>
            </w:r>
          </w:p>
        </w:tc>
        <w:tc>
          <w:tcPr>
            <w:tcW w:w="0" w:type="auto"/>
            <w:vAlign w:val="center"/>
            <w:hideMark/>
          </w:tcPr>
          <w:p w14:paraId="02B0DEC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565F824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ee:</w:t>
            </w:r>
            <w:proofErr w:type="gramStart"/>
            <w:r w:rsidRPr="009A4273">
              <w:t>97:f4:d7:a</w:t>
            </w:r>
            <w:proofErr w:type="gramEnd"/>
            <w:r w:rsidRPr="009A4273">
              <w:t>7:37</w:t>
            </w:r>
          </w:p>
        </w:tc>
        <w:tc>
          <w:tcPr>
            <w:tcW w:w="0" w:type="auto"/>
            <w:vAlign w:val="center"/>
            <w:hideMark/>
          </w:tcPr>
          <w:p w14:paraId="291700D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192.168.100.42</w:t>
            </w:r>
          </w:p>
        </w:tc>
        <w:tc>
          <w:tcPr>
            <w:tcW w:w="0" w:type="auto"/>
            <w:vAlign w:val="center"/>
            <w:hideMark/>
          </w:tcPr>
          <w:p w14:paraId="7289324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(SSID1)</w:t>
            </w:r>
          </w:p>
        </w:tc>
        <w:tc>
          <w:tcPr>
            <w:tcW w:w="0" w:type="auto"/>
            <w:vAlign w:val="center"/>
            <w:hideMark/>
          </w:tcPr>
          <w:p w14:paraId="145A50F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67DFF94D" w14:textId="3B457F72" w:rsidR="009A4273" w:rsidRPr="009A4273" w:rsidRDefault="00A1599F"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Identificar dispositivo. Si no es legítimo, bloquear MAC inmediatamente.</w:t>
            </w:r>
          </w:p>
        </w:tc>
      </w:tr>
      <w:tr w:rsidR="009A4273" w:rsidRPr="009A4273" w14:paraId="3434E1B3"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156AF2" w14:textId="6F18064B" w:rsidR="009A4273" w:rsidRPr="009A4273" w:rsidRDefault="009A4273" w:rsidP="009A4273">
            <w:pPr>
              <w:spacing w:beforeLines="80" w:before="192" w:afterLines="80" w:after="192"/>
              <w:jc w:val="center"/>
            </w:pPr>
            <w:r>
              <w:t>0</w:t>
            </w:r>
            <w:r w:rsidRPr="009A4273">
              <w:t>16</w:t>
            </w:r>
          </w:p>
        </w:tc>
        <w:tc>
          <w:tcPr>
            <w:tcW w:w="0" w:type="auto"/>
            <w:vAlign w:val="center"/>
            <w:hideMark/>
          </w:tcPr>
          <w:p w14:paraId="3EB49A6F"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DBR-W09</w:t>
            </w:r>
          </w:p>
        </w:tc>
        <w:tc>
          <w:tcPr>
            <w:tcW w:w="0" w:type="auto"/>
            <w:vAlign w:val="center"/>
            <w:hideMark/>
          </w:tcPr>
          <w:p w14:paraId="319569F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Computadora</w:t>
            </w:r>
          </w:p>
        </w:tc>
        <w:tc>
          <w:tcPr>
            <w:tcW w:w="0" w:type="auto"/>
            <w:vAlign w:val="center"/>
            <w:hideMark/>
          </w:tcPr>
          <w:p w14:paraId="4C0F1A2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42:0b:1c:c5:6</w:t>
            </w:r>
            <w:proofErr w:type="gramStart"/>
            <w:r w:rsidRPr="009A4273">
              <w:t>b:dc</w:t>
            </w:r>
            <w:proofErr w:type="gramEnd"/>
          </w:p>
        </w:tc>
        <w:tc>
          <w:tcPr>
            <w:tcW w:w="0" w:type="auto"/>
            <w:vAlign w:val="center"/>
            <w:hideMark/>
          </w:tcPr>
          <w:p w14:paraId="7A6BE3F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192.168.100.39</w:t>
            </w:r>
          </w:p>
        </w:tc>
        <w:tc>
          <w:tcPr>
            <w:tcW w:w="0" w:type="auto"/>
            <w:vAlign w:val="center"/>
            <w:hideMark/>
          </w:tcPr>
          <w:p w14:paraId="1815A71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11B7085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Alta</w:t>
            </w:r>
          </w:p>
        </w:tc>
        <w:tc>
          <w:tcPr>
            <w:tcW w:w="0" w:type="auto"/>
            <w:vAlign w:val="center"/>
            <w:hideMark/>
          </w:tcPr>
          <w:p w14:paraId="35C72721" w14:textId="20831517" w:rsidR="009A4273" w:rsidRPr="009A4273" w:rsidRDefault="005D497B"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Identificar dispositivo. Si no es legítimo, bloquear MAC inmediatamente.</w:t>
            </w:r>
          </w:p>
        </w:tc>
      </w:tr>
      <w:tr w:rsidR="009A4273" w:rsidRPr="009A4273" w14:paraId="14DBEB05"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35928" w14:textId="07B65174" w:rsidR="009A4273" w:rsidRPr="009A4273" w:rsidRDefault="009A4273" w:rsidP="009A4273">
            <w:pPr>
              <w:spacing w:beforeLines="80" w:before="192" w:afterLines="80" w:after="192"/>
              <w:jc w:val="center"/>
            </w:pPr>
            <w:r>
              <w:t>0</w:t>
            </w:r>
            <w:r w:rsidRPr="009A4273">
              <w:t>17</w:t>
            </w:r>
          </w:p>
        </w:tc>
        <w:tc>
          <w:tcPr>
            <w:tcW w:w="0" w:type="auto"/>
            <w:vAlign w:val="center"/>
            <w:hideMark/>
          </w:tcPr>
          <w:p w14:paraId="40403829"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HUAWEI_nova_3-a8</w:t>
            </w:r>
          </w:p>
        </w:tc>
        <w:tc>
          <w:tcPr>
            <w:tcW w:w="0" w:type="auto"/>
            <w:vAlign w:val="center"/>
            <w:hideMark/>
          </w:tcPr>
          <w:p w14:paraId="7AB754A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6636BF96"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88:</w:t>
            </w:r>
            <w:proofErr w:type="gramStart"/>
            <w:r w:rsidRPr="009A4273">
              <w:t>bf:e</w:t>
            </w:r>
            <w:proofErr w:type="gramEnd"/>
            <w:r w:rsidRPr="009A4273">
              <w:t>4:25:3e:5f</w:t>
            </w:r>
          </w:p>
        </w:tc>
        <w:tc>
          <w:tcPr>
            <w:tcW w:w="0" w:type="auto"/>
            <w:vAlign w:val="center"/>
            <w:hideMark/>
          </w:tcPr>
          <w:p w14:paraId="5D60DDB1"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192.168.100.40</w:t>
            </w:r>
          </w:p>
        </w:tc>
        <w:tc>
          <w:tcPr>
            <w:tcW w:w="0" w:type="auto"/>
            <w:vAlign w:val="center"/>
            <w:hideMark/>
          </w:tcPr>
          <w:p w14:paraId="6825C755"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(SSID6)</w:t>
            </w:r>
          </w:p>
        </w:tc>
        <w:tc>
          <w:tcPr>
            <w:tcW w:w="0" w:type="auto"/>
            <w:vAlign w:val="center"/>
            <w:hideMark/>
          </w:tcPr>
          <w:p w14:paraId="0C5D07A3"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67FAA013" w14:textId="16484B4B" w:rsidR="009A4273" w:rsidRPr="009A4273" w:rsidRDefault="005D497B"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t>Eliminar de la red.</w:t>
            </w:r>
          </w:p>
        </w:tc>
      </w:tr>
      <w:tr w:rsidR="009A4273" w:rsidRPr="009A4273" w14:paraId="2F6DD57C"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D3EACB" w14:textId="785F7952" w:rsidR="009A4273" w:rsidRPr="009A4273" w:rsidRDefault="009A4273" w:rsidP="009A4273">
            <w:pPr>
              <w:spacing w:beforeLines="80" w:before="192" w:afterLines="80" w:after="192"/>
              <w:jc w:val="center"/>
            </w:pPr>
            <w:r>
              <w:t>0</w:t>
            </w:r>
            <w:r w:rsidRPr="009A4273">
              <w:t>18</w:t>
            </w:r>
          </w:p>
        </w:tc>
        <w:tc>
          <w:tcPr>
            <w:tcW w:w="0" w:type="auto"/>
            <w:vAlign w:val="center"/>
            <w:hideMark/>
          </w:tcPr>
          <w:p w14:paraId="03E34EA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Xiaomi-12-Pro</w:t>
            </w:r>
          </w:p>
        </w:tc>
        <w:tc>
          <w:tcPr>
            <w:tcW w:w="0" w:type="auto"/>
            <w:vAlign w:val="center"/>
            <w:hideMark/>
          </w:tcPr>
          <w:p w14:paraId="424C4B02"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03E6616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2e:bf:86:ae:89:c9</w:t>
            </w:r>
          </w:p>
        </w:tc>
        <w:tc>
          <w:tcPr>
            <w:tcW w:w="0" w:type="auto"/>
            <w:vAlign w:val="center"/>
            <w:hideMark/>
          </w:tcPr>
          <w:p w14:paraId="3832449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192.168.100.43</w:t>
            </w:r>
          </w:p>
        </w:tc>
        <w:tc>
          <w:tcPr>
            <w:tcW w:w="0" w:type="auto"/>
            <w:vAlign w:val="center"/>
            <w:hideMark/>
          </w:tcPr>
          <w:p w14:paraId="7B7E2ED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32D7F41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21BB746A" w14:textId="2F0F02D4"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Auditar controles. Deshabilitar MAC aleatoria para esta red.</w:t>
            </w:r>
          </w:p>
        </w:tc>
      </w:tr>
      <w:tr w:rsidR="009A4273" w:rsidRPr="009A4273" w14:paraId="7C0DE732"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3BAC2" w14:textId="01BE491C" w:rsidR="009A4273" w:rsidRPr="009A4273" w:rsidRDefault="009A4273" w:rsidP="009A4273">
            <w:pPr>
              <w:spacing w:beforeLines="80" w:before="192" w:afterLines="80" w:after="192"/>
              <w:jc w:val="center"/>
            </w:pPr>
            <w:r>
              <w:t>0</w:t>
            </w:r>
            <w:r w:rsidRPr="009A4273">
              <w:t>19</w:t>
            </w:r>
          </w:p>
        </w:tc>
        <w:tc>
          <w:tcPr>
            <w:tcW w:w="0" w:type="auto"/>
            <w:vAlign w:val="center"/>
            <w:hideMark/>
          </w:tcPr>
          <w:p w14:paraId="5B406D9B"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Redmi-Note-11</w:t>
            </w:r>
          </w:p>
        </w:tc>
        <w:tc>
          <w:tcPr>
            <w:tcW w:w="0" w:type="auto"/>
            <w:vAlign w:val="center"/>
            <w:hideMark/>
          </w:tcPr>
          <w:p w14:paraId="51B9B7F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Smartphone</w:t>
            </w:r>
          </w:p>
        </w:tc>
        <w:tc>
          <w:tcPr>
            <w:tcW w:w="0" w:type="auto"/>
            <w:vAlign w:val="center"/>
            <w:hideMark/>
          </w:tcPr>
          <w:p w14:paraId="5CD249D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5e:8e:2</w:t>
            </w:r>
            <w:proofErr w:type="gramStart"/>
            <w:r w:rsidRPr="009A4273">
              <w:t>b:f9:3a</w:t>
            </w:r>
            <w:proofErr w:type="gramEnd"/>
            <w:r w:rsidRPr="009A4273">
              <w:t>:45</w:t>
            </w:r>
          </w:p>
        </w:tc>
        <w:tc>
          <w:tcPr>
            <w:tcW w:w="0" w:type="auto"/>
            <w:vAlign w:val="center"/>
            <w:hideMark/>
          </w:tcPr>
          <w:p w14:paraId="0A681DF8"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192.168.100.30</w:t>
            </w:r>
          </w:p>
        </w:tc>
        <w:tc>
          <w:tcPr>
            <w:tcW w:w="0" w:type="auto"/>
            <w:vAlign w:val="center"/>
            <w:hideMark/>
          </w:tcPr>
          <w:p w14:paraId="57526A8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proofErr w:type="spellStart"/>
            <w:r w:rsidRPr="009A4273">
              <w:t>Wi</w:t>
            </w:r>
            <w:proofErr w:type="spellEnd"/>
            <w:r w:rsidRPr="009A4273">
              <w:t>-Fi (SSID5)</w:t>
            </w:r>
          </w:p>
        </w:tc>
        <w:tc>
          <w:tcPr>
            <w:tcW w:w="0" w:type="auto"/>
            <w:vAlign w:val="center"/>
            <w:hideMark/>
          </w:tcPr>
          <w:p w14:paraId="0FCE19D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Media</w:t>
            </w:r>
          </w:p>
        </w:tc>
        <w:tc>
          <w:tcPr>
            <w:tcW w:w="0" w:type="auto"/>
            <w:vAlign w:val="center"/>
            <w:hideMark/>
          </w:tcPr>
          <w:p w14:paraId="70C2CBB6" w14:textId="6905A3A6" w:rsidR="009A4273" w:rsidRPr="009A4273" w:rsidRDefault="005D497B"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t>Eliminar de la red.</w:t>
            </w:r>
          </w:p>
        </w:tc>
      </w:tr>
      <w:tr w:rsidR="009A4273" w:rsidRPr="009A4273" w14:paraId="226B1953" w14:textId="77777777" w:rsidTr="009A4273">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6B6086" w14:textId="7C0776A2" w:rsidR="009A4273" w:rsidRPr="009A4273" w:rsidRDefault="009A4273" w:rsidP="009A4273">
            <w:pPr>
              <w:spacing w:beforeLines="80" w:before="192" w:afterLines="80" w:after="192"/>
              <w:jc w:val="center"/>
            </w:pPr>
            <w:r>
              <w:t>0</w:t>
            </w:r>
            <w:r w:rsidRPr="009A4273">
              <w:t>20</w:t>
            </w:r>
          </w:p>
        </w:tc>
        <w:tc>
          <w:tcPr>
            <w:tcW w:w="0" w:type="auto"/>
            <w:vAlign w:val="center"/>
            <w:hideMark/>
          </w:tcPr>
          <w:p w14:paraId="7E62DC2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Servicio de Telefonía</w:t>
            </w:r>
          </w:p>
        </w:tc>
        <w:tc>
          <w:tcPr>
            <w:tcW w:w="0" w:type="auto"/>
            <w:vAlign w:val="center"/>
            <w:hideMark/>
          </w:tcPr>
          <w:p w14:paraId="31A4BE74"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Servicio VoIP</w:t>
            </w:r>
          </w:p>
        </w:tc>
        <w:tc>
          <w:tcPr>
            <w:tcW w:w="0" w:type="auto"/>
            <w:vAlign w:val="center"/>
            <w:hideMark/>
          </w:tcPr>
          <w:p w14:paraId="182B2C67"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5511851175</w:t>
            </w:r>
          </w:p>
        </w:tc>
        <w:tc>
          <w:tcPr>
            <w:tcW w:w="0" w:type="auto"/>
            <w:vAlign w:val="center"/>
            <w:hideMark/>
          </w:tcPr>
          <w:p w14:paraId="4B53311A"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N/A</w:t>
            </w:r>
          </w:p>
        </w:tc>
        <w:tc>
          <w:tcPr>
            <w:tcW w:w="0" w:type="auto"/>
            <w:vAlign w:val="center"/>
            <w:hideMark/>
          </w:tcPr>
          <w:p w14:paraId="518F8970"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POTS Port 1</w:t>
            </w:r>
          </w:p>
        </w:tc>
        <w:tc>
          <w:tcPr>
            <w:tcW w:w="0" w:type="auto"/>
            <w:vAlign w:val="center"/>
            <w:hideMark/>
          </w:tcPr>
          <w:p w14:paraId="0A98631C" w14:textId="77777777" w:rsidR="009A4273" w:rsidRPr="009A4273" w:rsidRDefault="009A4273" w:rsidP="009A4273">
            <w:pPr>
              <w:spacing w:beforeLines="80" w:before="192" w:afterLines="80" w:after="192"/>
              <w:jc w:val="center"/>
              <w:cnfStyle w:val="000000000000" w:firstRow="0" w:lastRow="0" w:firstColumn="0" w:lastColumn="0" w:oddVBand="0" w:evenVBand="0" w:oddHBand="0" w:evenHBand="0" w:firstRowFirstColumn="0" w:firstRowLastColumn="0" w:lastRowFirstColumn="0" w:lastRowLastColumn="0"/>
            </w:pPr>
            <w:r w:rsidRPr="009A4273">
              <w:t>Baja</w:t>
            </w:r>
          </w:p>
        </w:tc>
        <w:tc>
          <w:tcPr>
            <w:tcW w:w="0" w:type="auto"/>
            <w:vAlign w:val="center"/>
            <w:hideMark/>
          </w:tcPr>
          <w:p w14:paraId="44E1A8E4" w14:textId="77777777" w:rsid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 xml:space="preserve">Considerado servicio gestionado por el proveedor. </w:t>
            </w:r>
          </w:p>
          <w:p w14:paraId="131EDF59" w14:textId="469E6050" w:rsidR="009A4273" w:rsidRPr="009A4273" w:rsidRDefault="009A4273" w:rsidP="009A4273">
            <w:pPr>
              <w:spacing w:beforeLines="80" w:before="192" w:afterLines="80" w:after="192"/>
              <w:jc w:val="left"/>
              <w:cnfStyle w:val="000000000000" w:firstRow="0" w:lastRow="0" w:firstColumn="0" w:lastColumn="0" w:oddVBand="0" w:evenVBand="0" w:oddHBand="0" w:evenHBand="0" w:firstRowFirstColumn="0" w:firstRowLastColumn="0" w:lastRowFirstColumn="0" w:lastRowLastColumn="0"/>
            </w:pPr>
            <w:r w:rsidRPr="009A4273">
              <w:t>No se requieren acciones directas.</w:t>
            </w:r>
          </w:p>
        </w:tc>
      </w:tr>
    </w:tbl>
    <w:p w14:paraId="0D78E20D" w14:textId="77777777" w:rsidR="009A6F17" w:rsidRDefault="009A6F17" w:rsidP="000C3510">
      <w:pPr>
        <w:jc w:val="left"/>
      </w:pPr>
    </w:p>
    <w:p w14:paraId="27C26A4A" w14:textId="77777777" w:rsidR="000524EC" w:rsidRDefault="000524EC" w:rsidP="000C3510">
      <w:pPr>
        <w:jc w:val="left"/>
      </w:pPr>
    </w:p>
    <w:p w14:paraId="5131F0A0" w14:textId="77777777" w:rsidR="000524EC" w:rsidRDefault="000524EC" w:rsidP="000C3510">
      <w:pPr>
        <w:jc w:val="left"/>
      </w:pPr>
    </w:p>
    <w:p w14:paraId="56E9BA42" w14:textId="77777777" w:rsidR="000524EC" w:rsidRDefault="000524EC" w:rsidP="000C3510">
      <w:pPr>
        <w:jc w:val="left"/>
        <w:sectPr w:rsidR="000524EC" w:rsidSect="00971B6B">
          <w:footerReference w:type="default" r:id="rId15"/>
          <w:footerReference w:type="first" r:id="rId16"/>
          <w:pgSz w:w="16839" w:h="11907" w:orient="landscape" w:code="1"/>
          <w:pgMar w:top="1080" w:right="1526" w:bottom="1080" w:left="1440" w:header="706" w:footer="115" w:gutter="0"/>
          <w:pgNumType w:start="1"/>
          <w:cols w:space="720"/>
          <w:titlePg/>
          <w:docGrid w:linePitch="360"/>
        </w:sectPr>
      </w:pPr>
    </w:p>
    <w:p w14:paraId="0D87B0FC" w14:textId="77777777" w:rsidR="00E55ADD" w:rsidRPr="00E55ADD" w:rsidRDefault="00E55ADD" w:rsidP="00E55ADD">
      <w:pPr>
        <w:pStyle w:val="Ttulo1"/>
      </w:pPr>
      <w:r w:rsidRPr="00E55ADD">
        <w:lastRenderedPageBreak/>
        <w:t xml:space="preserve">5. </w:t>
      </w:r>
      <w:proofErr w:type="gramStart"/>
      <w:r w:rsidRPr="00E55ADD">
        <w:t>Conclusión Final</w:t>
      </w:r>
      <w:proofErr w:type="gramEnd"/>
      <w:r w:rsidRPr="00E55ADD">
        <w:t xml:space="preserve"> del Proyecto</w:t>
      </w:r>
    </w:p>
    <w:p w14:paraId="299D5F02" w14:textId="77777777" w:rsidR="00E55ADD" w:rsidRPr="00E55ADD" w:rsidRDefault="00E55ADD" w:rsidP="003E552C">
      <w:r w:rsidRPr="00E55ADD">
        <w:t>La ejecución del plan de trabajo detallado en este documento representa la culminación del ciclo de seguridad, transformando el análisis en una mejora tangible y efectiva. Este plan no es meramente una lista de tareas, sino una estrategia integral diseñada para elevar la red de su estado actual, vulnerable y permisivo, a una postura de seguridad proactiva y resiliente.</w:t>
      </w:r>
    </w:p>
    <w:p w14:paraId="155290B1" w14:textId="77777777" w:rsidR="00E55ADD" w:rsidRPr="00E55ADD" w:rsidRDefault="00E55ADD" w:rsidP="003E552C">
      <w:r w:rsidRPr="00E55ADD">
        <w:t>Al completar las fases de implementación, desde la contención inmediata de riesgos hasta el endurecimiento de los dispositivos finales, se habrán mitigado sistemáticamente todas las brechas críticas identificadas en el análisis. El resultado será el logro del estado deseado: un entorno de red donde el perímetro está fortalecido, cada activo está bajo control, la segmentación limita el impacto de posibles incidentes y los datos están protegidos.</w:t>
      </w:r>
    </w:p>
    <w:p w14:paraId="1B859C49" w14:textId="77777777" w:rsidR="00E55ADD" w:rsidRPr="00E55ADD" w:rsidRDefault="00E55ADD" w:rsidP="003E552C">
      <w:r w:rsidRPr="00E55ADD">
        <w:t>Este proyecto ha cumplido su objetivo de identificar, analizar y planificar la remediación de las vulnerabilidades. La implementación de este plan no solo corrige las fallas actuales, sino que también establece una base operativa sólida para el mantenimiento continuo de la seguridad, reconociendo que la protección de la información es un proceso constante de vigilancia y adaptación. La red resultante será un entorno digital significativamente más seguro para todos sus usuarios.</w:t>
      </w:r>
    </w:p>
    <w:p w14:paraId="20D6438A" w14:textId="77777777" w:rsidR="000524EC" w:rsidRPr="001B3029" w:rsidRDefault="000524EC" w:rsidP="000C3510">
      <w:pPr>
        <w:jc w:val="left"/>
      </w:pPr>
    </w:p>
    <w:sectPr w:rsidR="000524EC" w:rsidRPr="001B3029" w:rsidSect="000524EC">
      <w:footerReference w:type="first" r:id="rId17"/>
      <w:pgSz w:w="11907" w:h="16839" w:code="1"/>
      <w:pgMar w:top="1526" w:right="1080" w:bottom="1440" w:left="1080" w:header="706" w:footer="11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1E61" w14:textId="77777777" w:rsidR="008C140B" w:rsidRDefault="008C140B">
      <w:pPr>
        <w:spacing w:after="0" w:line="240" w:lineRule="auto"/>
      </w:pPr>
      <w:r>
        <w:separator/>
      </w:r>
    </w:p>
  </w:endnote>
  <w:endnote w:type="continuationSeparator" w:id="0">
    <w:p w14:paraId="1E48E720" w14:textId="77777777" w:rsidR="008C140B" w:rsidRDefault="008C1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68B7" w14:textId="77777777" w:rsidR="00C9595A" w:rsidRDefault="00C9595A">
    <w:pPr>
      <w:pStyle w:val="Piedepginaderecho"/>
    </w:pPr>
    <w:r>
      <w:rPr>
        <w:color w:val="9FB8CD" w:themeColor="accent2"/>
      </w:rPr>
      <w:sym w:font="Wingdings 3" w:char="F07D"/>
    </w:r>
    <w:r>
      <w:rPr>
        <w:lang w:val="es-ES"/>
      </w:rPr>
      <w:t xml:space="preserve"> Página </w:t>
    </w:r>
    <w:r>
      <w:fldChar w:fldCharType="begin"/>
    </w:r>
    <w:r>
      <w:instrText>PAGE  \* Arabic  \* MERGEFORMAT</w:instrText>
    </w:r>
    <w:r>
      <w:fldChar w:fldCharType="separate"/>
    </w:r>
    <w:r>
      <w:rPr>
        <w:lang w:val="es-ES"/>
      </w:rPr>
      <w:t>1</w:t>
    </w:r>
    <w:r>
      <w:fldChar w:fldCharType="end"/>
    </w:r>
  </w:p>
  <w:p w14:paraId="11A17956" w14:textId="77777777" w:rsidR="00C9595A" w:rsidRDefault="00C959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2738" w14:textId="77777777" w:rsidR="00CA4DDD" w:rsidRDefault="00CA4DDD">
    <w:pPr>
      <w:pStyle w:val="Piedepginaderecho"/>
    </w:pPr>
    <w:r>
      <w:rPr>
        <w:color w:val="9FB8CD" w:themeColor="accent2"/>
      </w:rPr>
      <w:sym w:font="Wingdings 3" w:char="F07D"/>
    </w:r>
    <w:r>
      <w:rPr>
        <w:lang w:val="es-ES"/>
      </w:rPr>
      <w:t xml:space="preserve"> Página </w:t>
    </w:r>
    <w:r>
      <w:fldChar w:fldCharType="begin"/>
    </w:r>
    <w:r>
      <w:instrText>PAGE  \* Arabic  \* MERGEFORMAT</w:instrText>
    </w:r>
    <w:r>
      <w:fldChar w:fldCharType="separate"/>
    </w:r>
    <w:r>
      <w:rPr>
        <w:lang w:val="es-ES"/>
      </w:rPr>
      <w:t>1</w:t>
    </w:r>
    <w:r>
      <w:fldChar w:fldCharType="end"/>
    </w:r>
  </w:p>
  <w:p w14:paraId="27CF7057" w14:textId="77777777" w:rsidR="00CA4DDD" w:rsidRDefault="00CA4DD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3E15" w14:textId="7FFE6701" w:rsidR="000524EC" w:rsidRDefault="000524EC">
    <w:pPr>
      <w:pStyle w:val="Piedepginaderecho"/>
    </w:pPr>
    <w:r>
      <w:rPr>
        <w:color w:val="9FB8CD" w:themeColor="accent2"/>
      </w:rPr>
      <w:sym w:font="Wingdings 3" w:char="F07D"/>
    </w:r>
    <w:r>
      <w:rPr>
        <w:lang w:val="es-ES"/>
      </w:rPr>
      <w:t xml:space="preserve"> Página </w:t>
    </w:r>
    <w:r>
      <w:t>6</w:t>
    </w:r>
  </w:p>
  <w:p w14:paraId="1871AB4F" w14:textId="77777777" w:rsidR="000524EC" w:rsidRDefault="000524E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A4FD" w14:textId="3A9715A6" w:rsidR="00B55BD5" w:rsidRDefault="00B55BD5">
    <w:pPr>
      <w:pStyle w:val="Piedepginaderecho"/>
    </w:pPr>
    <w:r>
      <w:rPr>
        <w:color w:val="9FB8CD" w:themeColor="accent2"/>
      </w:rPr>
      <w:sym w:font="Wingdings 3" w:char="F07D"/>
    </w:r>
    <w:r>
      <w:rPr>
        <w:lang w:val="es-ES"/>
      </w:rPr>
      <w:t xml:space="preserve"> Página 4</w:t>
    </w:r>
  </w:p>
  <w:p w14:paraId="6EDF4C22" w14:textId="77777777" w:rsidR="00B55BD5" w:rsidRDefault="00B55BD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AEB1" w14:textId="1B535BF7" w:rsidR="000524EC" w:rsidRDefault="000524EC">
    <w:pPr>
      <w:pStyle w:val="Piedepginaderecho"/>
    </w:pPr>
    <w:r>
      <w:rPr>
        <w:color w:val="9FB8CD" w:themeColor="accent2"/>
      </w:rPr>
      <w:sym w:font="Wingdings 3" w:char="F07D"/>
    </w:r>
    <w:r>
      <w:rPr>
        <w:lang w:val="es-ES"/>
      </w:rPr>
      <w:t xml:space="preserve"> Página 7</w:t>
    </w:r>
  </w:p>
  <w:p w14:paraId="52D66C8E" w14:textId="77777777" w:rsidR="000524EC" w:rsidRDefault="000524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D98C" w14:textId="77777777" w:rsidR="008C140B" w:rsidRDefault="008C140B">
      <w:pPr>
        <w:spacing w:after="0" w:line="240" w:lineRule="auto"/>
      </w:pPr>
      <w:r>
        <w:separator/>
      </w:r>
    </w:p>
  </w:footnote>
  <w:footnote w:type="continuationSeparator" w:id="0">
    <w:p w14:paraId="284761C1" w14:textId="77777777" w:rsidR="008C140B" w:rsidRDefault="008C1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1E93" w14:textId="3ED0F9E7" w:rsidR="00971B6B" w:rsidRDefault="00971B6B" w:rsidP="00971B6B">
    <w:pPr>
      <w:pStyle w:val="Encabezadoizquierdo"/>
      <w:pBdr>
        <w:bottom w:val="dashed" w:sz="4" w:space="11" w:color="7F7F7F" w:themeColor="text1" w:themeTint="80"/>
      </w:pBdr>
      <w:spacing w:after="0" w:line="240" w:lineRule="auto"/>
      <w:jc w:val="left"/>
    </w:pPr>
    <w:r>
      <w:rPr>
        <w:color w:val="CEDBE6" w:themeColor="accent2" w:themeTint="80"/>
      </w:rPr>
      <w:sym w:font="Wingdings 3" w:char="F07D"/>
    </w:r>
    <w:r>
      <w:rPr>
        <w:lang w:val="es-ES"/>
      </w:rPr>
      <w:t xml:space="preserve"> </w:t>
    </w:r>
    <w:sdt>
      <w:sdtPr>
        <w:alias w:val="Título"/>
        <w:id w:val="-528253475"/>
        <w:dataBinding w:prefixMappings="xmlns:ns0='http://schemas.openxmlformats.org/package/2006/metadata/core-properties' xmlns:ns1='http://purl.org/dc/elements/1.1/'" w:xpath="/ns0:coreProperties[1]/ns1:title[1]" w:storeItemID="{6C3C8BC8-F283-45AE-878A-BAB7291924A1}"/>
        <w:text/>
      </w:sdtPr>
      <w:sdtContent>
        <w:r w:rsidR="0097185C">
          <w:t>Estado Deseado y Plan de Acción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73C4" w14:textId="42D9E72F" w:rsidR="00BF2F1A" w:rsidRDefault="00B55BD5" w:rsidP="00B55BD5">
    <w:pPr>
      <w:pStyle w:val="Encabezadoizquierdo"/>
      <w:pBdr>
        <w:bottom w:val="dashed" w:sz="4" w:space="11" w:color="7F7F7F" w:themeColor="text1" w:themeTint="80"/>
      </w:pBdr>
      <w:spacing w:after="0" w:line="240" w:lineRule="auto"/>
      <w:jc w:val="left"/>
    </w:pPr>
    <w:r>
      <w:rPr>
        <w:color w:val="CEDBE6" w:themeColor="accent2" w:themeTint="80"/>
      </w:rPr>
      <w:sym w:font="Wingdings 3" w:char="F07D"/>
    </w:r>
    <w:r>
      <w:rPr>
        <w:lang w:val="es-ES"/>
      </w:rPr>
      <w:t xml:space="preserve"> </w:t>
    </w:r>
    <w:sdt>
      <w:sdtPr>
        <w:alias w:val="Título"/>
        <w:id w:val="-33199699"/>
        <w:dataBinding w:prefixMappings="xmlns:ns0='http://schemas.openxmlformats.org/package/2006/metadata/core-properties' xmlns:ns1='http://purl.org/dc/elements/1.1/'" w:xpath="/ns0:coreProperties[1]/ns1:title[1]" w:storeItemID="{6C3C8BC8-F283-45AE-878A-BAB7291924A1}"/>
        <w:text/>
      </w:sdtPr>
      <w:sdtContent>
        <w:r>
          <w:t>Estado Deseado y Plan de Acción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DC04170C"/>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30E698E"/>
    <w:multiLevelType w:val="hybridMultilevel"/>
    <w:tmpl w:val="E12E5BD0"/>
    <w:lvl w:ilvl="0" w:tplc="1DD01FC2">
      <w:start w:val="1"/>
      <w:numFmt w:val="bullet"/>
      <w:lvlText w:val=""/>
      <w:lvlJc w:val="left"/>
      <w:pPr>
        <w:ind w:left="360" w:hanging="360"/>
      </w:pPr>
      <w:rPr>
        <w:rFonts w:ascii="Wingdings 3" w:hAnsi="Wingdings 3" w:hint="default"/>
        <w:caps w:val="0"/>
        <w:strike w:val="0"/>
        <w:dstrike w:val="0"/>
        <w:vanish w:val="0"/>
        <w:color w:val="B88472" w:themeColor="accent5"/>
        <w:vertAlign w:val="baseline"/>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08E55E4B"/>
    <w:multiLevelType w:val="hybridMultilevel"/>
    <w:tmpl w:val="FAFC3A6E"/>
    <w:lvl w:ilvl="0" w:tplc="FB5C853C">
      <w:start w:val="1"/>
      <w:numFmt w:val="bullet"/>
      <w:pStyle w:val="Listaconvietas"/>
      <w:lvlText w:val=""/>
      <w:lvlJc w:val="left"/>
      <w:pPr>
        <w:ind w:left="360" w:hanging="360"/>
      </w:pPr>
      <w:rPr>
        <w:rFonts w:ascii="Wingdings 3" w:hAnsi="Wingdings 3" w:hint="default"/>
        <w:caps w:val="0"/>
        <w:strike w:val="0"/>
        <w:dstrike w:val="0"/>
        <w:vanish w:val="0"/>
        <w:color w:val="294349" w:themeColor="background2" w:themeShade="40"/>
        <w:vertAlign w:val="baseline"/>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BCB2B16"/>
    <w:multiLevelType w:val="multilevel"/>
    <w:tmpl w:val="53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E4690"/>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C6FB1"/>
    <w:multiLevelType w:val="hybridMultilevel"/>
    <w:tmpl w:val="3F02A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1D7840"/>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D086C"/>
    <w:multiLevelType w:val="multilevel"/>
    <w:tmpl w:val="7B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21804"/>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B680E"/>
    <w:multiLevelType w:val="multilevel"/>
    <w:tmpl w:val="7B4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46F42"/>
    <w:multiLevelType w:val="multilevel"/>
    <w:tmpl w:val="F52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B1E8B"/>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B29C5"/>
    <w:multiLevelType w:val="multilevel"/>
    <w:tmpl w:val="B15ECEA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13F79AA"/>
    <w:multiLevelType w:val="multilevel"/>
    <w:tmpl w:val="8724FD5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46C3E65"/>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97F2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B7B75"/>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572A1"/>
    <w:multiLevelType w:val="multilevel"/>
    <w:tmpl w:val="381ABD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115A7"/>
    <w:multiLevelType w:val="multilevel"/>
    <w:tmpl w:val="1A3CE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CF10C1"/>
    <w:multiLevelType w:val="multilevel"/>
    <w:tmpl w:val="D21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B52D9"/>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943E7"/>
    <w:multiLevelType w:val="multilevel"/>
    <w:tmpl w:val="5A8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E2ED3"/>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97D09"/>
    <w:multiLevelType w:val="multilevel"/>
    <w:tmpl w:val="FB28DA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400C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44485"/>
    <w:multiLevelType w:val="multilevel"/>
    <w:tmpl w:val="BB5EB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5D00121"/>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E3FFC"/>
    <w:multiLevelType w:val="multilevel"/>
    <w:tmpl w:val="E156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424052">
    <w:abstractNumId w:val="4"/>
  </w:num>
  <w:num w:numId="2" w16cid:durableId="1485469569">
    <w:abstractNumId w:val="4"/>
  </w:num>
  <w:num w:numId="3" w16cid:durableId="1022972235">
    <w:abstractNumId w:val="3"/>
  </w:num>
  <w:num w:numId="4" w16cid:durableId="1529829760">
    <w:abstractNumId w:val="3"/>
  </w:num>
  <w:num w:numId="5" w16cid:durableId="1810978578">
    <w:abstractNumId w:val="2"/>
  </w:num>
  <w:num w:numId="6" w16cid:durableId="390927934">
    <w:abstractNumId w:val="2"/>
  </w:num>
  <w:num w:numId="7" w16cid:durableId="17125764">
    <w:abstractNumId w:val="1"/>
  </w:num>
  <w:num w:numId="8" w16cid:durableId="1508785339">
    <w:abstractNumId w:val="1"/>
  </w:num>
  <w:num w:numId="9" w16cid:durableId="908072437">
    <w:abstractNumId w:val="0"/>
  </w:num>
  <w:num w:numId="10" w16cid:durableId="372654172">
    <w:abstractNumId w:val="0"/>
  </w:num>
  <w:num w:numId="11" w16cid:durableId="1482769652">
    <w:abstractNumId w:val="4"/>
  </w:num>
  <w:num w:numId="12" w16cid:durableId="1918056759">
    <w:abstractNumId w:val="3"/>
  </w:num>
  <w:num w:numId="13" w16cid:durableId="442269523">
    <w:abstractNumId w:val="2"/>
  </w:num>
  <w:num w:numId="14" w16cid:durableId="80564823">
    <w:abstractNumId w:val="1"/>
  </w:num>
  <w:num w:numId="15" w16cid:durableId="1531528050">
    <w:abstractNumId w:val="0"/>
  </w:num>
  <w:num w:numId="16" w16cid:durableId="838958483">
    <w:abstractNumId w:val="4"/>
  </w:num>
  <w:num w:numId="17" w16cid:durableId="882449137">
    <w:abstractNumId w:val="3"/>
  </w:num>
  <w:num w:numId="18" w16cid:durableId="962612780">
    <w:abstractNumId w:val="2"/>
  </w:num>
  <w:num w:numId="19" w16cid:durableId="617640987">
    <w:abstractNumId w:val="1"/>
  </w:num>
  <w:num w:numId="20" w16cid:durableId="904874907">
    <w:abstractNumId w:val="0"/>
  </w:num>
  <w:num w:numId="21" w16cid:durableId="1891260388">
    <w:abstractNumId w:val="19"/>
  </w:num>
  <w:num w:numId="22" w16cid:durableId="1278294590">
    <w:abstractNumId w:val="11"/>
  </w:num>
  <w:num w:numId="23" w16cid:durableId="1200238928">
    <w:abstractNumId w:val="7"/>
  </w:num>
  <w:num w:numId="24" w16cid:durableId="84691595">
    <w:abstractNumId w:val="25"/>
  </w:num>
  <w:num w:numId="25" w16cid:durableId="1067536970">
    <w:abstractNumId w:val="29"/>
  </w:num>
  <w:num w:numId="26" w16cid:durableId="819616065">
    <w:abstractNumId w:val="17"/>
  </w:num>
  <w:num w:numId="27" w16cid:durableId="1951007523">
    <w:abstractNumId w:val="9"/>
  </w:num>
  <w:num w:numId="28" w16cid:durableId="1455445351">
    <w:abstractNumId w:val="22"/>
  </w:num>
  <w:num w:numId="29" w16cid:durableId="1833133717">
    <w:abstractNumId w:val="21"/>
  </w:num>
  <w:num w:numId="30" w16cid:durableId="782773652">
    <w:abstractNumId w:val="16"/>
  </w:num>
  <w:num w:numId="31" w16cid:durableId="662704444">
    <w:abstractNumId w:val="14"/>
  </w:num>
  <w:num w:numId="32" w16cid:durableId="1365015585">
    <w:abstractNumId w:val="28"/>
  </w:num>
  <w:num w:numId="33" w16cid:durableId="517818222">
    <w:abstractNumId w:val="24"/>
  </w:num>
  <w:num w:numId="34" w16cid:durableId="1982033887">
    <w:abstractNumId w:val="12"/>
  </w:num>
  <w:num w:numId="35" w16cid:durableId="45841529">
    <w:abstractNumId w:val="10"/>
  </w:num>
  <w:num w:numId="36" w16cid:durableId="989556242">
    <w:abstractNumId w:val="8"/>
  </w:num>
  <w:num w:numId="37" w16cid:durableId="2133748299">
    <w:abstractNumId w:val="26"/>
  </w:num>
  <w:num w:numId="38" w16cid:durableId="2042895024">
    <w:abstractNumId w:val="15"/>
  </w:num>
  <w:num w:numId="39" w16cid:durableId="2101870784">
    <w:abstractNumId w:val="30"/>
  </w:num>
  <w:num w:numId="40" w16cid:durableId="1694576699">
    <w:abstractNumId w:val="18"/>
  </w:num>
  <w:num w:numId="41" w16cid:durableId="860317057">
    <w:abstractNumId w:val="20"/>
  </w:num>
  <w:num w:numId="42" w16cid:durableId="648287159">
    <w:abstractNumId w:val="27"/>
  </w:num>
  <w:num w:numId="43" w16cid:durableId="1579705702">
    <w:abstractNumId w:val="13"/>
  </w:num>
  <w:num w:numId="44" w16cid:durableId="1355300196">
    <w:abstractNumId w:val="31"/>
  </w:num>
  <w:num w:numId="45" w16cid:durableId="1734934703">
    <w:abstractNumId w:val="23"/>
  </w:num>
  <w:num w:numId="46" w16cid:durableId="1851792830">
    <w:abstractNumId w:val="4"/>
    <w:lvlOverride w:ilvl="0">
      <w:startOverride w:val="1"/>
    </w:lvlOverride>
  </w:num>
  <w:num w:numId="47" w16cid:durableId="405493121">
    <w:abstractNumId w:val="5"/>
  </w:num>
  <w:num w:numId="48" w16cid:durableId="874660049">
    <w:abstractNumId w:val="6"/>
  </w:num>
  <w:num w:numId="49" w16cid:durableId="191917429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524EC"/>
    <w:rsid w:val="00061CD6"/>
    <w:rsid w:val="00062EBC"/>
    <w:rsid w:val="0006718A"/>
    <w:rsid w:val="000677AD"/>
    <w:rsid w:val="00073564"/>
    <w:rsid w:val="0007576C"/>
    <w:rsid w:val="00096518"/>
    <w:rsid w:val="000A1B00"/>
    <w:rsid w:val="000C07DF"/>
    <w:rsid w:val="000C3510"/>
    <w:rsid w:val="000C6FC4"/>
    <w:rsid w:val="000E06D0"/>
    <w:rsid w:val="000F1F59"/>
    <w:rsid w:val="000F7238"/>
    <w:rsid w:val="00127CC1"/>
    <w:rsid w:val="00164C63"/>
    <w:rsid w:val="00170CDF"/>
    <w:rsid w:val="0017173A"/>
    <w:rsid w:val="001773A0"/>
    <w:rsid w:val="00191949"/>
    <w:rsid w:val="001948C5"/>
    <w:rsid w:val="00194C11"/>
    <w:rsid w:val="001953B2"/>
    <w:rsid w:val="001B3029"/>
    <w:rsid w:val="001D1A1C"/>
    <w:rsid w:val="001E1FC5"/>
    <w:rsid w:val="001F3B46"/>
    <w:rsid w:val="002235CE"/>
    <w:rsid w:val="00225E9D"/>
    <w:rsid w:val="0023566B"/>
    <w:rsid w:val="00237BB9"/>
    <w:rsid w:val="003128C2"/>
    <w:rsid w:val="00331B8A"/>
    <w:rsid w:val="00355E66"/>
    <w:rsid w:val="0036514F"/>
    <w:rsid w:val="00366858"/>
    <w:rsid w:val="003E552C"/>
    <w:rsid w:val="0042500B"/>
    <w:rsid w:val="00431588"/>
    <w:rsid w:val="004358FE"/>
    <w:rsid w:val="004914A9"/>
    <w:rsid w:val="004B3FE3"/>
    <w:rsid w:val="004D4E71"/>
    <w:rsid w:val="004F3AFD"/>
    <w:rsid w:val="00582FE9"/>
    <w:rsid w:val="005A74F6"/>
    <w:rsid w:val="005B440F"/>
    <w:rsid w:val="005C24ED"/>
    <w:rsid w:val="005C2FB1"/>
    <w:rsid w:val="005C75B9"/>
    <w:rsid w:val="005D497B"/>
    <w:rsid w:val="006003C3"/>
    <w:rsid w:val="006076DF"/>
    <w:rsid w:val="006078E2"/>
    <w:rsid w:val="00610BBF"/>
    <w:rsid w:val="00642630"/>
    <w:rsid w:val="00644C3D"/>
    <w:rsid w:val="00651486"/>
    <w:rsid w:val="006706F5"/>
    <w:rsid w:val="00673D25"/>
    <w:rsid w:val="00674DE6"/>
    <w:rsid w:val="006A0FBA"/>
    <w:rsid w:val="006B13EA"/>
    <w:rsid w:val="006C55A7"/>
    <w:rsid w:val="006E7A87"/>
    <w:rsid w:val="0074300C"/>
    <w:rsid w:val="00761FF3"/>
    <w:rsid w:val="00770393"/>
    <w:rsid w:val="00793D0A"/>
    <w:rsid w:val="007B1DDA"/>
    <w:rsid w:val="008279BA"/>
    <w:rsid w:val="00840772"/>
    <w:rsid w:val="00897B33"/>
    <w:rsid w:val="008A315A"/>
    <w:rsid w:val="008B13CA"/>
    <w:rsid w:val="008B4EC6"/>
    <w:rsid w:val="008C140B"/>
    <w:rsid w:val="008C60F3"/>
    <w:rsid w:val="008E16D2"/>
    <w:rsid w:val="00900EEC"/>
    <w:rsid w:val="009237C0"/>
    <w:rsid w:val="0097185C"/>
    <w:rsid w:val="00971B6B"/>
    <w:rsid w:val="00982C67"/>
    <w:rsid w:val="00987B8C"/>
    <w:rsid w:val="00991B3B"/>
    <w:rsid w:val="00994652"/>
    <w:rsid w:val="009A4273"/>
    <w:rsid w:val="009A6F17"/>
    <w:rsid w:val="009D74F5"/>
    <w:rsid w:val="009F35D7"/>
    <w:rsid w:val="00A1599F"/>
    <w:rsid w:val="00A423EC"/>
    <w:rsid w:val="00A504BA"/>
    <w:rsid w:val="00A5161F"/>
    <w:rsid w:val="00A57297"/>
    <w:rsid w:val="00A77A12"/>
    <w:rsid w:val="00A947F6"/>
    <w:rsid w:val="00AB3000"/>
    <w:rsid w:val="00AC0E8A"/>
    <w:rsid w:val="00AC65BC"/>
    <w:rsid w:val="00AE14B2"/>
    <w:rsid w:val="00B55BD5"/>
    <w:rsid w:val="00B56620"/>
    <w:rsid w:val="00B5771A"/>
    <w:rsid w:val="00B62305"/>
    <w:rsid w:val="00B749FB"/>
    <w:rsid w:val="00B75999"/>
    <w:rsid w:val="00B91542"/>
    <w:rsid w:val="00B94BA4"/>
    <w:rsid w:val="00B96EF8"/>
    <w:rsid w:val="00BA76F6"/>
    <w:rsid w:val="00BB0AD8"/>
    <w:rsid w:val="00BB2707"/>
    <w:rsid w:val="00BB4BAB"/>
    <w:rsid w:val="00BC613A"/>
    <w:rsid w:val="00BD4D35"/>
    <w:rsid w:val="00BF2F1A"/>
    <w:rsid w:val="00C01546"/>
    <w:rsid w:val="00C054F6"/>
    <w:rsid w:val="00C07863"/>
    <w:rsid w:val="00C45C06"/>
    <w:rsid w:val="00C536E0"/>
    <w:rsid w:val="00C72E8C"/>
    <w:rsid w:val="00C76ACC"/>
    <w:rsid w:val="00C94474"/>
    <w:rsid w:val="00C949FB"/>
    <w:rsid w:val="00C9595A"/>
    <w:rsid w:val="00CA4DDD"/>
    <w:rsid w:val="00CA57A3"/>
    <w:rsid w:val="00CA7897"/>
    <w:rsid w:val="00CB1D89"/>
    <w:rsid w:val="00CE5C69"/>
    <w:rsid w:val="00D1634F"/>
    <w:rsid w:val="00D236B9"/>
    <w:rsid w:val="00D246AD"/>
    <w:rsid w:val="00D54E28"/>
    <w:rsid w:val="00D67622"/>
    <w:rsid w:val="00D74742"/>
    <w:rsid w:val="00D74DA3"/>
    <w:rsid w:val="00D8026D"/>
    <w:rsid w:val="00DA7365"/>
    <w:rsid w:val="00DB26CA"/>
    <w:rsid w:val="00DE3E88"/>
    <w:rsid w:val="00E25A7E"/>
    <w:rsid w:val="00E377FD"/>
    <w:rsid w:val="00E44BBE"/>
    <w:rsid w:val="00E46705"/>
    <w:rsid w:val="00E55ADD"/>
    <w:rsid w:val="00E563C0"/>
    <w:rsid w:val="00E61072"/>
    <w:rsid w:val="00E668B0"/>
    <w:rsid w:val="00E97159"/>
    <w:rsid w:val="00EB1C37"/>
    <w:rsid w:val="00EB308D"/>
    <w:rsid w:val="00F12C17"/>
    <w:rsid w:val="00F144FB"/>
    <w:rsid w:val="00F170FA"/>
    <w:rsid w:val="00F26A98"/>
    <w:rsid w:val="00F26CD4"/>
    <w:rsid w:val="00F2775F"/>
    <w:rsid w:val="00F30496"/>
    <w:rsid w:val="00F42109"/>
    <w:rsid w:val="00F44980"/>
    <w:rsid w:val="00F635E5"/>
    <w:rsid w:val="00F83422"/>
    <w:rsid w:val="00F85511"/>
    <w:rsid w:val="00FA5196"/>
    <w:rsid w:val="00FC4550"/>
    <w:rsid w:val="00FD252F"/>
    <w:rsid w:val="00FF1C42"/>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000"/>
    <w:pPr>
      <w:spacing w:after="120"/>
      <w:jc w:val="both"/>
    </w:pPr>
    <w:rPr>
      <w:color w:val="000000" w:themeColor="text1"/>
      <w:szCs w:val="20"/>
    </w:rPr>
  </w:style>
  <w:style w:type="paragraph" w:styleId="Ttulo1">
    <w:name w:val="heading 1"/>
    <w:basedOn w:val="Normal"/>
    <w:next w:val="Normal"/>
    <w:link w:val="Ttulo1Car"/>
    <w:uiPriority w:val="9"/>
    <w:qFormat/>
    <w:rsid w:val="005A74F6"/>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4F6"/>
    <w:rPr>
      <w:rFonts w:asciiTheme="majorHAnsi" w:hAnsiTheme="majorHAnsi"/>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900EEC"/>
    <w:pPr>
      <w:spacing w:after="240"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900EEC"/>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semiHidden/>
    <w:rPr>
      <w:rFonts w:asciiTheme="majorHAnsi" w:hAnsiTheme="majorHAnsi"/>
      <w:color w:val="595959" w:themeColor="text1" w:themeTint="A6"/>
      <w:sz w:val="20"/>
    </w:rPr>
  </w:style>
  <w:style w:type="character" w:customStyle="1" w:styleId="Ttulo5Car">
    <w:name w:val="Título 5 Car"/>
    <w:basedOn w:val="Fuentedeprrafopredeter"/>
    <w:link w:val="Ttulo5"/>
    <w:uiPriority w:val="9"/>
    <w:semiHidden/>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semiHidden/>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48"/>
      </w:numPr>
      <w:contextualSpacing/>
    </w:pPr>
  </w:style>
  <w:style w:type="paragraph" w:styleId="Listaconvietas2">
    <w:name w:val="List Bullet 2"/>
    <w:basedOn w:val="Normal"/>
    <w:uiPriority w:val="36"/>
    <w:unhideWhenUsed/>
    <w:qFormat/>
    <w:pPr>
      <w:numPr>
        <w:numId w:val="17"/>
      </w:numPr>
      <w:contextualSpacing/>
    </w:pPr>
  </w:style>
  <w:style w:type="paragraph" w:styleId="Listaconvietas3">
    <w:name w:val="List Bullet 3"/>
    <w:basedOn w:val="Normal"/>
    <w:uiPriority w:val="36"/>
    <w:unhideWhenUsed/>
    <w:qFormat/>
    <w:pPr>
      <w:numPr>
        <w:numId w:val="18"/>
      </w:numPr>
      <w:contextualSpacing/>
    </w:pPr>
  </w:style>
  <w:style w:type="paragraph" w:styleId="Listaconvietas4">
    <w:name w:val="List Bullet 4"/>
    <w:basedOn w:val="Normal"/>
    <w:uiPriority w:val="36"/>
    <w:unhideWhenUsed/>
    <w:qFormat/>
    <w:pPr>
      <w:numPr>
        <w:numId w:val="19"/>
      </w:numPr>
      <w:contextualSpacing/>
    </w:pPr>
  </w:style>
  <w:style w:type="paragraph" w:styleId="Listaconvietas5">
    <w:name w:val="List Bullet 5"/>
    <w:basedOn w:val="Normal"/>
    <w:uiPriority w:val="36"/>
    <w:unhideWhenUsed/>
    <w:qFormat/>
    <w:pPr>
      <w:numPr>
        <w:numId w:val="20"/>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FD252F"/>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citation-88">
    <w:name w:val="citation-88"/>
    <w:basedOn w:val="Fuentedeprrafopredeter"/>
    <w:rsid w:val="00FD252F"/>
  </w:style>
  <w:style w:type="character" w:customStyle="1" w:styleId="citation-87">
    <w:name w:val="citation-87"/>
    <w:basedOn w:val="Fuentedeprrafopredeter"/>
    <w:rsid w:val="00FD252F"/>
  </w:style>
  <w:style w:type="character" w:customStyle="1" w:styleId="citation-81">
    <w:name w:val="citation-81"/>
    <w:basedOn w:val="Fuentedeprrafopredeter"/>
    <w:rsid w:val="0023566B"/>
  </w:style>
  <w:style w:type="character" w:customStyle="1" w:styleId="citation-80">
    <w:name w:val="citation-80"/>
    <w:basedOn w:val="Fuentedeprrafopredeter"/>
    <w:rsid w:val="0023566B"/>
  </w:style>
  <w:style w:type="character" w:customStyle="1" w:styleId="citation-79">
    <w:name w:val="citation-79"/>
    <w:basedOn w:val="Fuentedeprrafopredeter"/>
    <w:rsid w:val="0023566B"/>
  </w:style>
  <w:style w:type="character" w:customStyle="1" w:styleId="citation-78">
    <w:name w:val="citation-78"/>
    <w:basedOn w:val="Fuentedeprrafopredeter"/>
    <w:rsid w:val="0023566B"/>
  </w:style>
  <w:style w:type="character" w:customStyle="1" w:styleId="citation-73">
    <w:name w:val="citation-73"/>
    <w:basedOn w:val="Fuentedeprrafopredeter"/>
    <w:rsid w:val="00E44BBE"/>
  </w:style>
  <w:style w:type="character" w:customStyle="1" w:styleId="citation-72">
    <w:name w:val="citation-72"/>
    <w:basedOn w:val="Fuentedeprrafopredeter"/>
    <w:rsid w:val="00E44BBE"/>
  </w:style>
  <w:style w:type="character" w:customStyle="1" w:styleId="citation-71">
    <w:name w:val="citation-71"/>
    <w:basedOn w:val="Fuentedeprrafopredeter"/>
    <w:rsid w:val="00E44BBE"/>
  </w:style>
  <w:style w:type="character" w:customStyle="1" w:styleId="citation-70">
    <w:name w:val="citation-70"/>
    <w:basedOn w:val="Fuentedeprrafopredeter"/>
    <w:rsid w:val="00E44BBE"/>
  </w:style>
  <w:style w:type="character" w:customStyle="1" w:styleId="citation-69">
    <w:name w:val="citation-69"/>
    <w:basedOn w:val="Fuentedeprrafopredeter"/>
    <w:rsid w:val="00E44BBE"/>
  </w:style>
  <w:style w:type="table" w:styleId="Tablaconcuadrcula1clara-nfasis4">
    <w:name w:val="Grid Table 1 Light Accent 4"/>
    <w:basedOn w:val="Tablanormal"/>
    <w:uiPriority w:val="46"/>
    <w:rsid w:val="000A1B00"/>
    <w:pPr>
      <w:spacing w:after="0" w:line="240" w:lineRule="auto"/>
    </w:pPr>
    <w:tblPr>
      <w:tblStyleRowBandSize w:val="1"/>
      <w:tblStyleColBandSize w:val="1"/>
      <w:tblBorders>
        <w:top w:val="single" w:sz="4" w:space="0" w:color="FDF0C9" w:themeColor="accent4" w:themeTint="66"/>
        <w:left w:val="single" w:sz="4" w:space="0" w:color="FDF0C9" w:themeColor="accent4" w:themeTint="66"/>
        <w:bottom w:val="single" w:sz="4" w:space="0" w:color="FDF0C9" w:themeColor="accent4" w:themeTint="66"/>
        <w:right w:val="single" w:sz="4" w:space="0" w:color="FDF0C9" w:themeColor="accent4" w:themeTint="66"/>
        <w:insideH w:val="single" w:sz="4" w:space="0" w:color="FDF0C9" w:themeColor="accent4" w:themeTint="66"/>
        <w:insideV w:val="single" w:sz="4" w:space="0" w:color="FDF0C9" w:themeColor="accent4" w:themeTint="66"/>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2" w:space="0" w:color="FCE8AF"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56AB62E5545A28A172D65A6DE597D"/>
        <w:category>
          <w:name w:val="General"/>
          <w:gallery w:val="placeholder"/>
        </w:category>
        <w:types>
          <w:type w:val="bbPlcHdr"/>
        </w:types>
        <w:behaviors>
          <w:behavior w:val="content"/>
        </w:behaviors>
        <w:guid w:val="{FA51DF6C-1710-4326-A7F3-0AA722CB3B66}"/>
      </w:docPartPr>
      <w:docPartBody>
        <w:p w:rsidR="00532570" w:rsidRDefault="00000000">
          <w:pPr>
            <w:pStyle w:val="2FF56AB62E5545A28A172D65A6DE597D"/>
          </w:pPr>
          <w:r>
            <w:rPr>
              <w:lang w:val="es-ES"/>
            </w:rPr>
            <w:t>[Título del documento]</w:t>
          </w:r>
        </w:p>
      </w:docPartBody>
    </w:docPart>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000000">
          <w:pPr>
            <w:pStyle w:val="4439FDC8E12E4ACD8A7707DDD2778E22"/>
          </w:pPr>
          <w:r>
            <w:rPr>
              <w:color w:val="156082" w:themeColor="accent1"/>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17173A"/>
    <w:rsid w:val="003A6E5C"/>
    <w:rsid w:val="00407AF8"/>
    <w:rsid w:val="00532570"/>
    <w:rsid w:val="00552AA6"/>
    <w:rsid w:val="006003C3"/>
    <w:rsid w:val="00624C7D"/>
    <w:rsid w:val="00642630"/>
    <w:rsid w:val="006B13EA"/>
    <w:rsid w:val="007F2719"/>
    <w:rsid w:val="00994652"/>
    <w:rsid w:val="00CE56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FF56AB62E5545A28A172D65A6DE597D">
    <w:name w:val="2FF56AB62E5545A28A172D65A6DE597D"/>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2.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4.xml><?xml version="1.0" encoding="utf-8"?>
<ds:datastoreItem xmlns:ds="http://schemas.openxmlformats.org/officeDocument/2006/customXml" ds:itemID="{08CE65F9-6D1F-45BE-8AAF-04F59C17757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470</TotalTime>
  <Pages>7</Pages>
  <Words>1786</Words>
  <Characters>10919</Characters>
  <Application>Microsoft Office Word</Application>
  <DocSecurity>0</DocSecurity>
  <Lines>419</Lines>
  <Paragraphs>384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Identificación de superficie de protección</vt: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Deseado y Plan de Acción</dc:title>
  <dc:subject>Seguridad preventiva y de respuesta en redes de datos</dc:subject>
  <dc:creator>Areli Guevara</dc:creator>
  <cp:keywords/>
  <dc:description/>
  <cp:lastModifiedBy>Areli Alejandra Guevara Badillo</cp:lastModifiedBy>
  <cp:revision>159</cp:revision>
  <cp:lastPrinted>2025-10-27T00:11:00Z</cp:lastPrinted>
  <dcterms:created xsi:type="dcterms:W3CDTF">2025-10-08T05:13:00Z</dcterms:created>
  <dcterms:modified xsi:type="dcterms:W3CDTF">2025-10-27T00:11:00Z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