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619C067C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10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3F31" w14:textId="2CD513F4" w:rsidR="004D6067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김석현, 정윤성, </w:t>
            </w:r>
            <w:proofErr w:type="spellStart"/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API 명세서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작성 ,데이터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DB 반영,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프로토타입 (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검색API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검색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비즈니스로직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및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DB에서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상품  메인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페이지에서 표시)구현</w:t>
            </w:r>
            <w:r>
              <w:rPr>
                <w:rFonts w:ascii="맑은 고딕" w:eastAsia="맑은 고딕" w:hAnsi="맑은 고딕" w:cs="맑은 고딕"/>
                <w:b/>
              </w:rPr>
              <w:br/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오승환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헤더 구현</w:t>
            </w:r>
          </w:p>
          <w:p w14:paraId="20F44413" w14:textId="77777777" w:rsidR="00B81F0A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박진성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바디 구현</w:t>
            </w:r>
          </w:p>
          <w:p w14:paraId="3AFF3193" w14:textId="4E09A0AF" w:rsidR="00B81F0A" w:rsidRPr="004D6067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</w:rPr>
            </w:pPr>
            <w:proofErr w:type="spellStart"/>
            <w:proofErr w:type="gram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:</w:t>
            </w:r>
            <w:proofErr w:type="gram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푸터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28EDC356" w:rsidR="00D57B30" w:rsidRDefault="003074D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: 마이페이지 API 및 비즈니스 로직 구현</w:t>
            </w:r>
          </w:p>
          <w:p w14:paraId="711131B1" w14:textId="5C8D43A5" w:rsidR="003074DA" w:rsidRDefault="003074D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상품 상세 및 목록 조회, 리뷰 작성시 CRUN API 및 비즈니스 로직 구현</w:t>
            </w:r>
          </w:p>
          <w:p w14:paraId="7E895C98" w14:textId="641E6360" w:rsidR="003074DA" w:rsidRDefault="003074DA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회원가입 및 로그인 API 및 비즈니스 로직 구현</w:t>
            </w:r>
          </w:p>
          <w:p w14:paraId="70199F5A" w14:textId="1B051A0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  <w:p w14:paraId="1F9C0BBE" w14:textId="2DC3374F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설문조사 페이지 UI 구현</w:t>
            </w:r>
          </w:p>
          <w:p w14:paraId="51F2ABA5" w14:textId="00FA0CB5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박진성: 검색 페이지 및 상세 피이지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A8FD9" w14:textId="77777777" w:rsidR="00A36C5B" w:rsidRDefault="00A36C5B" w:rsidP="003074DA">
      <w:pPr>
        <w:spacing w:line="240" w:lineRule="auto"/>
      </w:pPr>
      <w:r>
        <w:separator/>
      </w:r>
    </w:p>
  </w:endnote>
  <w:endnote w:type="continuationSeparator" w:id="0">
    <w:p w14:paraId="5D467C5C" w14:textId="77777777" w:rsidR="00A36C5B" w:rsidRDefault="00A36C5B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1A1E5" w14:textId="77777777" w:rsidR="00A36C5B" w:rsidRDefault="00A36C5B" w:rsidP="003074DA">
      <w:pPr>
        <w:spacing w:line="240" w:lineRule="auto"/>
      </w:pPr>
      <w:r>
        <w:separator/>
      </w:r>
    </w:p>
  </w:footnote>
  <w:footnote w:type="continuationSeparator" w:id="0">
    <w:p w14:paraId="3D572DB0" w14:textId="77777777" w:rsidR="00A36C5B" w:rsidRDefault="00A36C5B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859F2"/>
    <w:rsid w:val="002C43E2"/>
    <w:rsid w:val="003074DA"/>
    <w:rsid w:val="004030A8"/>
    <w:rsid w:val="004D6067"/>
    <w:rsid w:val="00780D32"/>
    <w:rsid w:val="009E0B24"/>
    <w:rsid w:val="00A36C5B"/>
    <w:rsid w:val="00B81F0A"/>
    <w:rsid w:val="00BE4966"/>
    <w:rsid w:val="00D57B30"/>
    <w:rsid w:val="00EE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6</cp:revision>
  <dcterms:created xsi:type="dcterms:W3CDTF">2020-12-05T08:37:00Z</dcterms:created>
  <dcterms:modified xsi:type="dcterms:W3CDTF">2025-11-06T02:11:00Z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