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E20754">
        <w:rPr>
          <w:noProof/>
        </w:rPr>
        <w:t>Sunday, January 07,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86172B" w:rsidRDefault="00D61482">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503000631" w:history="1">
            <w:r w:rsidR="0086172B" w:rsidRPr="00D862F0">
              <w:rPr>
                <w:rStyle w:val="Hyperlink"/>
                <w:noProof/>
              </w:rPr>
              <w:t>Introduction</w:t>
            </w:r>
            <w:r w:rsidR="0086172B">
              <w:rPr>
                <w:noProof/>
                <w:webHidden/>
              </w:rPr>
              <w:tab/>
            </w:r>
            <w:r w:rsidR="0086172B">
              <w:rPr>
                <w:noProof/>
                <w:webHidden/>
              </w:rPr>
              <w:fldChar w:fldCharType="begin"/>
            </w:r>
            <w:r w:rsidR="0086172B">
              <w:rPr>
                <w:noProof/>
                <w:webHidden/>
              </w:rPr>
              <w:instrText xml:space="preserve"> PAGEREF _Toc503000631 \h </w:instrText>
            </w:r>
            <w:r w:rsidR="0086172B">
              <w:rPr>
                <w:noProof/>
                <w:webHidden/>
              </w:rPr>
            </w:r>
            <w:r w:rsidR="0086172B">
              <w:rPr>
                <w:noProof/>
                <w:webHidden/>
              </w:rPr>
              <w:fldChar w:fldCharType="separate"/>
            </w:r>
            <w:r w:rsidR="0086172B">
              <w:rPr>
                <w:noProof/>
                <w:webHidden/>
              </w:rPr>
              <w:t>3</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32" w:history="1">
            <w:r w:rsidR="0086172B" w:rsidRPr="00D862F0">
              <w:rPr>
                <w:rStyle w:val="Hyperlink"/>
                <w:noProof/>
              </w:rPr>
              <w:t>Background to the project</w:t>
            </w:r>
            <w:r w:rsidR="0086172B">
              <w:rPr>
                <w:noProof/>
                <w:webHidden/>
              </w:rPr>
              <w:tab/>
            </w:r>
            <w:r w:rsidR="0086172B">
              <w:rPr>
                <w:noProof/>
                <w:webHidden/>
              </w:rPr>
              <w:fldChar w:fldCharType="begin"/>
            </w:r>
            <w:r w:rsidR="0086172B">
              <w:rPr>
                <w:noProof/>
                <w:webHidden/>
              </w:rPr>
              <w:instrText xml:space="preserve"> PAGEREF _Toc503000632 \h </w:instrText>
            </w:r>
            <w:r w:rsidR="0086172B">
              <w:rPr>
                <w:noProof/>
                <w:webHidden/>
              </w:rPr>
            </w:r>
            <w:r w:rsidR="0086172B">
              <w:rPr>
                <w:noProof/>
                <w:webHidden/>
              </w:rPr>
              <w:fldChar w:fldCharType="separate"/>
            </w:r>
            <w:r w:rsidR="0086172B">
              <w:rPr>
                <w:noProof/>
                <w:webHidden/>
              </w:rPr>
              <w:t>4</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33" w:history="1">
            <w:r w:rsidR="0086172B" w:rsidRPr="00D862F0">
              <w:rPr>
                <w:rStyle w:val="Hyperlink"/>
                <w:noProof/>
              </w:rPr>
              <w:t>Initial survey</w:t>
            </w:r>
            <w:r w:rsidR="0086172B">
              <w:rPr>
                <w:noProof/>
                <w:webHidden/>
              </w:rPr>
              <w:tab/>
            </w:r>
            <w:r w:rsidR="0086172B">
              <w:rPr>
                <w:noProof/>
                <w:webHidden/>
              </w:rPr>
              <w:fldChar w:fldCharType="begin"/>
            </w:r>
            <w:r w:rsidR="0086172B">
              <w:rPr>
                <w:noProof/>
                <w:webHidden/>
              </w:rPr>
              <w:instrText xml:space="preserve"> PAGEREF _Toc503000633 \h </w:instrText>
            </w:r>
            <w:r w:rsidR="0086172B">
              <w:rPr>
                <w:noProof/>
                <w:webHidden/>
              </w:rPr>
            </w:r>
            <w:r w:rsidR="0086172B">
              <w:rPr>
                <w:noProof/>
                <w:webHidden/>
              </w:rPr>
              <w:fldChar w:fldCharType="separate"/>
            </w:r>
            <w:r w:rsidR="0086172B">
              <w:rPr>
                <w:noProof/>
                <w:webHidden/>
              </w:rPr>
              <w:t>5</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34" w:history="1">
            <w:r w:rsidR="0086172B" w:rsidRPr="00D862F0">
              <w:rPr>
                <w:rStyle w:val="Hyperlink"/>
                <w:noProof/>
              </w:rPr>
              <w:t>Regulations</w:t>
            </w:r>
            <w:r w:rsidR="0086172B">
              <w:rPr>
                <w:noProof/>
                <w:webHidden/>
              </w:rPr>
              <w:tab/>
            </w:r>
            <w:r w:rsidR="0086172B">
              <w:rPr>
                <w:noProof/>
                <w:webHidden/>
              </w:rPr>
              <w:fldChar w:fldCharType="begin"/>
            </w:r>
            <w:r w:rsidR="0086172B">
              <w:rPr>
                <w:noProof/>
                <w:webHidden/>
              </w:rPr>
              <w:instrText xml:space="preserve"> PAGEREF _Toc503000634 \h </w:instrText>
            </w:r>
            <w:r w:rsidR="0086172B">
              <w:rPr>
                <w:noProof/>
                <w:webHidden/>
              </w:rPr>
            </w:r>
            <w:r w:rsidR="0086172B">
              <w:rPr>
                <w:noProof/>
                <w:webHidden/>
              </w:rPr>
              <w:fldChar w:fldCharType="separate"/>
            </w:r>
            <w:r w:rsidR="0086172B">
              <w:rPr>
                <w:noProof/>
                <w:webHidden/>
              </w:rPr>
              <w:t>6</w:t>
            </w:r>
            <w:r w:rsidR="0086172B">
              <w:rPr>
                <w:noProof/>
                <w:webHidden/>
              </w:rPr>
              <w:fldChar w:fldCharType="end"/>
            </w:r>
          </w:hyperlink>
        </w:p>
        <w:p w:rsidR="0086172B" w:rsidRDefault="00733B11">
          <w:pPr>
            <w:pStyle w:val="Verzeichnis3"/>
            <w:tabs>
              <w:tab w:val="right" w:leader="dot" w:pos="9062"/>
            </w:tabs>
            <w:rPr>
              <w:rFonts w:asciiTheme="minorHAnsi" w:hAnsiTheme="minorHAnsi"/>
              <w:noProof/>
              <w:sz w:val="22"/>
              <w:lang w:val="de-DE" w:eastAsia="de-DE"/>
            </w:rPr>
          </w:pPr>
          <w:hyperlink w:anchor="_Toc503000635" w:history="1">
            <w:r w:rsidR="0086172B" w:rsidRPr="00D862F0">
              <w:rPr>
                <w:rStyle w:val="Hyperlink"/>
                <w:noProof/>
              </w:rPr>
              <w:t>Drinking water quality</w:t>
            </w:r>
            <w:r w:rsidR="0086172B">
              <w:rPr>
                <w:noProof/>
                <w:webHidden/>
              </w:rPr>
              <w:tab/>
            </w:r>
            <w:r w:rsidR="0086172B">
              <w:rPr>
                <w:noProof/>
                <w:webHidden/>
              </w:rPr>
              <w:fldChar w:fldCharType="begin"/>
            </w:r>
            <w:r w:rsidR="0086172B">
              <w:rPr>
                <w:noProof/>
                <w:webHidden/>
              </w:rPr>
              <w:instrText xml:space="preserve"> PAGEREF _Toc503000635 \h </w:instrText>
            </w:r>
            <w:r w:rsidR="0086172B">
              <w:rPr>
                <w:noProof/>
                <w:webHidden/>
              </w:rPr>
            </w:r>
            <w:r w:rsidR="0086172B">
              <w:rPr>
                <w:noProof/>
                <w:webHidden/>
              </w:rPr>
              <w:fldChar w:fldCharType="separate"/>
            </w:r>
            <w:r w:rsidR="0086172B">
              <w:rPr>
                <w:noProof/>
                <w:webHidden/>
              </w:rPr>
              <w:t>6</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36" w:history="1">
            <w:r w:rsidR="0086172B" w:rsidRPr="00D862F0">
              <w:rPr>
                <w:rStyle w:val="Hyperlink"/>
                <w:noProof/>
              </w:rPr>
              <w:t>External factors</w:t>
            </w:r>
            <w:r w:rsidR="0086172B">
              <w:rPr>
                <w:noProof/>
                <w:webHidden/>
              </w:rPr>
              <w:tab/>
            </w:r>
            <w:r w:rsidR="0086172B">
              <w:rPr>
                <w:noProof/>
                <w:webHidden/>
              </w:rPr>
              <w:fldChar w:fldCharType="begin"/>
            </w:r>
            <w:r w:rsidR="0086172B">
              <w:rPr>
                <w:noProof/>
                <w:webHidden/>
              </w:rPr>
              <w:instrText xml:space="preserve"> PAGEREF _Toc503000636 \h </w:instrText>
            </w:r>
            <w:r w:rsidR="0086172B">
              <w:rPr>
                <w:noProof/>
                <w:webHidden/>
              </w:rPr>
            </w:r>
            <w:r w:rsidR="0086172B">
              <w:rPr>
                <w:noProof/>
                <w:webHidden/>
              </w:rPr>
              <w:fldChar w:fldCharType="separate"/>
            </w:r>
            <w:r w:rsidR="0086172B">
              <w:rPr>
                <w:noProof/>
                <w:webHidden/>
              </w:rPr>
              <w:t>7</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37" w:history="1">
            <w:r w:rsidR="0086172B" w:rsidRPr="00D862F0">
              <w:rPr>
                <w:rStyle w:val="Hyperlink"/>
                <w:noProof/>
              </w:rPr>
              <w:t>Aims and Objectives</w:t>
            </w:r>
            <w:r w:rsidR="0086172B">
              <w:rPr>
                <w:noProof/>
                <w:webHidden/>
              </w:rPr>
              <w:tab/>
            </w:r>
            <w:r w:rsidR="0086172B">
              <w:rPr>
                <w:noProof/>
                <w:webHidden/>
              </w:rPr>
              <w:fldChar w:fldCharType="begin"/>
            </w:r>
            <w:r w:rsidR="0086172B">
              <w:rPr>
                <w:noProof/>
                <w:webHidden/>
              </w:rPr>
              <w:instrText xml:space="preserve"> PAGEREF _Toc503000637 \h </w:instrText>
            </w:r>
            <w:r w:rsidR="0086172B">
              <w:rPr>
                <w:noProof/>
                <w:webHidden/>
              </w:rPr>
            </w:r>
            <w:r w:rsidR="0086172B">
              <w:rPr>
                <w:noProof/>
                <w:webHidden/>
              </w:rPr>
              <w:fldChar w:fldCharType="separate"/>
            </w:r>
            <w:r w:rsidR="0086172B">
              <w:rPr>
                <w:noProof/>
                <w:webHidden/>
              </w:rPr>
              <w:t>9</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38" w:history="1">
            <w:r w:rsidR="0086172B" w:rsidRPr="00D862F0">
              <w:rPr>
                <w:rStyle w:val="Hyperlink"/>
                <w:noProof/>
              </w:rPr>
              <w:t>Key-performance-indicators</w:t>
            </w:r>
            <w:r w:rsidR="0086172B">
              <w:rPr>
                <w:noProof/>
                <w:webHidden/>
              </w:rPr>
              <w:tab/>
            </w:r>
            <w:r w:rsidR="0086172B">
              <w:rPr>
                <w:noProof/>
                <w:webHidden/>
              </w:rPr>
              <w:fldChar w:fldCharType="begin"/>
            </w:r>
            <w:r w:rsidR="0086172B">
              <w:rPr>
                <w:noProof/>
                <w:webHidden/>
              </w:rPr>
              <w:instrText xml:space="preserve"> PAGEREF _Toc503000638 \h </w:instrText>
            </w:r>
            <w:r w:rsidR="0086172B">
              <w:rPr>
                <w:noProof/>
                <w:webHidden/>
              </w:rPr>
            </w:r>
            <w:r w:rsidR="0086172B">
              <w:rPr>
                <w:noProof/>
                <w:webHidden/>
              </w:rPr>
              <w:fldChar w:fldCharType="separate"/>
            </w:r>
            <w:r w:rsidR="0086172B">
              <w:rPr>
                <w:noProof/>
                <w:webHidden/>
              </w:rPr>
              <w:t>10</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39" w:history="1">
            <w:r w:rsidR="0086172B" w:rsidRPr="00D862F0">
              <w:rPr>
                <w:rStyle w:val="Hyperlink"/>
                <w:noProof/>
              </w:rPr>
              <w:t>Productivity</w:t>
            </w:r>
            <w:r w:rsidR="0086172B">
              <w:rPr>
                <w:noProof/>
                <w:webHidden/>
              </w:rPr>
              <w:tab/>
            </w:r>
            <w:r w:rsidR="0086172B">
              <w:rPr>
                <w:noProof/>
                <w:webHidden/>
              </w:rPr>
              <w:fldChar w:fldCharType="begin"/>
            </w:r>
            <w:r w:rsidR="0086172B">
              <w:rPr>
                <w:noProof/>
                <w:webHidden/>
              </w:rPr>
              <w:instrText xml:space="preserve"> PAGEREF _Toc503000639 \h </w:instrText>
            </w:r>
            <w:r w:rsidR="0086172B">
              <w:rPr>
                <w:noProof/>
                <w:webHidden/>
              </w:rPr>
            </w:r>
            <w:r w:rsidR="0086172B">
              <w:rPr>
                <w:noProof/>
                <w:webHidden/>
              </w:rPr>
              <w:fldChar w:fldCharType="separate"/>
            </w:r>
            <w:r w:rsidR="0086172B">
              <w:rPr>
                <w:noProof/>
                <w:webHidden/>
              </w:rPr>
              <w:t>10</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40" w:history="1">
            <w:r w:rsidR="0086172B" w:rsidRPr="00D862F0">
              <w:rPr>
                <w:rStyle w:val="Hyperlink"/>
                <w:noProof/>
              </w:rPr>
              <w:t>Energy</w:t>
            </w:r>
            <w:r w:rsidR="0086172B">
              <w:rPr>
                <w:noProof/>
                <w:webHidden/>
              </w:rPr>
              <w:tab/>
            </w:r>
            <w:r w:rsidR="0086172B">
              <w:rPr>
                <w:noProof/>
                <w:webHidden/>
              </w:rPr>
              <w:fldChar w:fldCharType="begin"/>
            </w:r>
            <w:r w:rsidR="0086172B">
              <w:rPr>
                <w:noProof/>
                <w:webHidden/>
              </w:rPr>
              <w:instrText xml:space="preserve"> PAGEREF _Toc503000640 \h </w:instrText>
            </w:r>
            <w:r w:rsidR="0086172B">
              <w:rPr>
                <w:noProof/>
                <w:webHidden/>
              </w:rPr>
            </w:r>
            <w:r w:rsidR="0086172B">
              <w:rPr>
                <w:noProof/>
                <w:webHidden/>
              </w:rPr>
              <w:fldChar w:fldCharType="separate"/>
            </w:r>
            <w:r w:rsidR="0086172B">
              <w:rPr>
                <w:noProof/>
                <w:webHidden/>
              </w:rPr>
              <w:t>10</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41" w:history="1">
            <w:r w:rsidR="0086172B" w:rsidRPr="00D862F0">
              <w:rPr>
                <w:rStyle w:val="Hyperlink"/>
                <w:noProof/>
              </w:rPr>
              <w:t>Environment</w:t>
            </w:r>
            <w:r w:rsidR="0086172B">
              <w:rPr>
                <w:noProof/>
                <w:webHidden/>
              </w:rPr>
              <w:tab/>
            </w:r>
            <w:r w:rsidR="0086172B">
              <w:rPr>
                <w:noProof/>
                <w:webHidden/>
              </w:rPr>
              <w:fldChar w:fldCharType="begin"/>
            </w:r>
            <w:r w:rsidR="0086172B">
              <w:rPr>
                <w:noProof/>
                <w:webHidden/>
              </w:rPr>
              <w:instrText xml:space="preserve"> PAGEREF _Toc503000641 \h </w:instrText>
            </w:r>
            <w:r w:rsidR="0086172B">
              <w:rPr>
                <w:noProof/>
                <w:webHidden/>
              </w:rPr>
            </w:r>
            <w:r w:rsidR="0086172B">
              <w:rPr>
                <w:noProof/>
                <w:webHidden/>
              </w:rPr>
              <w:fldChar w:fldCharType="separate"/>
            </w:r>
            <w:r w:rsidR="0086172B">
              <w:rPr>
                <w:noProof/>
                <w:webHidden/>
              </w:rPr>
              <w:t>10</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42" w:history="1">
            <w:r w:rsidR="0086172B" w:rsidRPr="00D862F0">
              <w:rPr>
                <w:rStyle w:val="Hyperlink"/>
                <w:noProof/>
              </w:rPr>
              <w:t>Quality</w:t>
            </w:r>
            <w:r w:rsidR="0086172B">
              <w:rPr>
                <w:noProof/>
                <w:webHidden/>
              </w:rPr>
              <w:tab/>
            </w:r>
            <w:r w:rsidR="0086172B">
              <w:rPr>
                <w:noProof/>
                <w:webHidden/>
              </w:rPr>
              <w:fldChar w:fldCharType="begin"/>
            </w:r>
            <w:r w:rsidR="0086172B">
              <w:rPr>
                <w:noProof/>
                <w:webHidden/>
              </w:rPr>
              <w:instrText xml:space="preserve"> PAGEREF _Toc503000642 \h </w:instrText>
            </w:r>
            <w:r w:rsidR="0086172B">
              <w:rPr>
                <w:noProof/>
                <w:webHidden/>
              </w:rPr>
            </w:r>
            <w:r w:rsidR="0086172B">
              <w:rPr>
                <w:noProof/>
                <w:webHidden/>
              </w:rPr>
              <w:fldChar w:fldCharType="separate"/>
            </w:r>
            <w:r w:rsidR="0086172B">
              <w:rPr>
                <w:noProof/>
                <w:webHidden/>
              </w:rPr>
              <w:t>10</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43" w:history="1">
            <w:r w:rsidR="0086172B" w:rsidRPr="00D862F0">
              <w:rPr>
                <w:rStyle w:val="Hyperlink"/>
                <w:noProof/>
              </w:rPr>
              <w:t>Provider-level data (wie soll man das nennen?)</w:t>
            </w:r>
            <w:r w:rsidR="0086172B">
              <w:rPr>
                <w:noProof/>
                <w:webHidden/>
              </w:rPr>
              <w:tab/>
            </w:r>
            <w:r w:rsidR="0086172B">
              <w:rPr>
                <w:noProof/>
                <w:webHidden/>
              </w:rPr>
              <w:fldChar w:fldCharType="begin"/>
            </w:r>
            <w:r w:rsidR="0086172B">
              <w:rPr>
                <w:noProof/>
                <w:webHidden/>
              </w:rPr>
              <w:instrText xml:space="preserve"> PAGEREF _Toc503000643 \h </w:instrText>
            </w:r>
            <w:r w:rsidR="0086172B">
              <w:rPr>
                <w:noProof/>
                <w:webHidden/>
              </w:rPr>
            </w:r>
            <w:r w:rsidR="0086172B">
              <w:rPr>
                <w:noProof/>
                <w:webHidden/>
              </w:rPr>
              <w:fldChar w:fldCharType="separate"/>
            </w:r>
            <w:r w:rsidR="0086172B">
              <w:rPr>
                <w:noProof/>
                <w:webHidden/>
              </w:rPr>
              <w:t>11</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44" w:history="1">
            <w:r w:rsidR="0086172B" w:rsidRPr="00D862F0">
              <w:rPr>
                <w:rStyle w:val="Hyperlink"/>
                <w:noProof/>
              </w:rPr>
              <w:t>Experimental/investigative methods to be adopted</w:t>
            </w:r>
            <w:r w:rsidR="0086172B">
              <w:rPr>
                <w:noProof/>
                <w:webHidden/>
              </w:rPr>
              <w:tab/>
            </w:r>
            <w:r w:rsidR="0086172B">
              <w:rPr>
                <w:noProof/>
                <w:webHidden/>
              </w:rPr>
              <w:fldChar w:fldCharType="begin"/>
            </w:r>
            <w:r w:rsidR="0086172B">
              <w:rPr>
                <w:noProof/>
                <w:webHidden/>
              </w:rPr>
              <w:instrText xml:space="preserve"> PAGEREF _Toc503000644 \h </w:instrText>
            </w:r>
            <w:r w:rsidR="0086172B">
              <w:rPr>
                <w:noProof/>
                <w:webHidden/>
              </w:rPr>
            </w:r>
            <w:r w:rsidR="0086172B">
              <w:rPr>
                <w:noProof/>
                <w:webHidden/>
              </w:rPr>
              <w:fldChar w:fldCharType="separate"/>
            </w:r>
            <w:r w:rsidR="0086172B">
              <w:rPr>
                <w:noProof/>
                <w:webHidden/>
              </w:rPr>
              <w:t>12</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45" w:history="1">
            <w:r w:rsidR="0086172B" w:rsidRPr="00D862F0">
              <w:rPr>
                <w:rStyle w:val="Hyperlink"/>
                <w:noProof/>
              </w:rPr>
              <w:t>Implementation</w:t>
            </w:r>
            <w:r w:rsidR="0086172B">
              <w:rPr>
                <w:noProof/>
                <w:webHidden/>
              </w:rPr>
              <w:tab/>
            </w:r>
            <w:r w:rsidR="0086172B">
              <w:rPr>
                <w:noProof/>
                <w:webHidden/>
              </w:rPr>
              <w:fldChar w:fldCharType="begin"/>
            </w:r>
            <w:r w:rsidR="0086172B">
              <w:rPr>
                <w:noProof/>
                <w:webHidden/>
              </w:rPr>
              <w:instrText xml:space="preserve"> PAGEREF _Toc503000645 \h </w:instrText>
            </w:r>
            <w:r w:rsidR="0086172B">
              <w:rPr>
                <w:noProof/>
                <w:webHidden/>
              </w:rPr>
            </w:r>
            <w:r w:rsidR="0086172B">
              <w:rPr>
                <w:noProof/>
                <w:webHidden/>
              </w:rPr>
              <w:fldChar w:fldCharType="separate"/>
            </w:r>
            <w:r w:rsidR="0086172B">
              <w:rPr>
                <w:noProof/>
                <w:webHidden/>
              </w:rPr>
              <w:t>12</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46" w:history="1">
            <w:r w:rsidR="0086172B" w:rsidRPr="00D862F0">
              <w:rPr>
                <w:rStyle w:val="Hyperlink"/>
                <w:noProof/>
              </w:rPr>
              <w:t>Cloud-Solution</w:t>
            </w:r>
            <w:r w:rsidR="0086172B">
              <w:rPr>
                <w:noProof/>
                <w:webHidden/>
              </w:rPr>
              <w:tab/>
            </w:r>
            <w:r w:rsidR="0086172B">
              <w:rPr>
                <w:noProof/>
                <w:webHidden/>
              </w:rPr>
              <w:fldChar w:fldCharType="begin"/>
            </w:r>
            <w:r w:rsidR="0086172B">
              <w:rPr>
                <w:noProof/>
                <w:webHidden/>
              </w:rPr>
              <w:instrText xml:space="preserve"> PAGEREF _Toc503000646 \h </w:instrText>
            </w:r>
            <w:r w:rsidR="0086172B">
              <w:rPr>
                <w:noProof/>
                <w:webHidden/>
              </w:rPr>
            </w:r>
            <w:r w:rsidR="0086172B">
              <w:rPr>
                <w:noProof/>
                <w:webHidden/>
              </w:rPr>
              <w:fldChar w:fldCharType="separate"/>
            </w:r>
            <w:r w:rsidR="0086172B">
              <w:rPr>
                <w:noProof/>
                <w:webHidden/>
              </w:rPr>
              <w:t>12</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47" w:history="1">
            <w:r w:rsidR="0086172B" w:rsidRPr="00D862F0">
              <w:rPr>
                <w:rStyle w:val="Hyperlink"/>
                <w:noProof/>
              </w:rPr>
              <w:t>Programming Language and Frameworks</w:t>
            </w:r>
            <w:r w:rsidR="0086172B">
              <w:rPr>
                <w:noProof/>
                <w:webHidden/>
              </w:rPr>
              <w:tab/>
            </w:r>
            <w:r w:rsidR="0086172B">
              <w:rPr>
                <w:noProof/>
                <w:webHidden/>
              </w:rPr>
              <w:fldChar w:fldCharType="begin"/>
            </w:r>
            <w:r w:rsidR="0086172B">
              <w:rPr>
                <w:noProof/>
                <w:webHidden/>
              </w:rPr>
              <w:instrText xml:space="preserve"> PAGEREF _Toc503000647 \h </w:instrText>
            </w:r>
            <w:r w:rsidR="0086172B">
              <w:rPr>
                <w:noProof/>
                <w:webHidden/>
              </w:rPr>
            </w:r>
            <w:r w:rsidR="0086172B">
              <w:rPr>
                <w:noProof/>
                <w:webHidden/>
              </w:rPr>
              <w:fldChar w:fldCharType="separate"/>
            </w:r>
            <w:r w:rsidR="0086172B">
              <w:rPr>
                <w:noProof/>
                <w:webHidden/>
              </w:rPr>
              <w:t>12</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48" w:history="1">
            <w:r w:rsidR="0086172B" w:rsidRPr="00D862F0">
              <w:rPr>
                <w:rStyle w:val="Hyperlink"/>
                <w:noProof/>
              </w:rPr>
              <w:t>Software Architecture</w:t>
            </w:r>
            <w:r w:rsidR="0086172B">
              <w:rPr>
                <w:noProof/>
                <w:webHidden/>
              </w:rPr>
              <w:tab/>
            </w:r>
            <w:r w:rsidR="0086172B">
              <w:rPr>
                <w:noProof/>
                <w:webHidden/>
              </w:rPr>
              <w:fldChar w:fldCharType="begin"/>
            </w:r>
            <w:r w:rsidR="0086172B">
              <w:rPr>
                <w:noProof/>
                <w:webHidden/>
              </w:rPr>
              <w:instrText xml:space="preserve"> PAGEREF _Toc503000648 \h </w:instrText>
            </w:r>
            <w:r w:rsidR="0086172B">
              <w:rPr>
                <w:noProof/>
                <w:webHidden/>
              </w:rPr>
            </w:r>
            <w:r w:rsidR="0086172B">
              <w:rPr>
                <w:noProof/>
                <w:webHidden/>
              </w:rPr>
              <w:fldChar w:fldCharType="separate"/>
            </w:r>
            <w:r w:rsidR="0086172B">
              <w:rPr>
                <w:noProof/>
                <w:webHidden/>
              </w:rPr>
              <w:t>12</w:t>
            </w:r>
            <w:r w:rsidR="0086172B">
              <w:rPr>
                <w:noProof/>
                <w:webHidden/>
              </w:rPr>
              <w:fldChar w:fldCharType="end"/>
            </w:r>
          </w:hyperlink>
        </w:p>
        <w:p w:rsidR="0086172B" w:rsidRDefault="00733B11">
          <w:pPr>
            <w:pStyle w:val="Verzeichnis2"/>
            <w:tabs>
              <w:tab w:val="right" w:leader="dot" w:pos="9062"/>
            </w:tabs>
            <w:rPr>
              <w:rFonts w:asciiTheme="minorHAnsi" w:hAnsiTheme="minorHAnsi"/>
              <w:noProof/>
              <w:sz w:val="22"/>
              <w:lang w:val="de-DE" w:eastAsia="de-DE"/>
            </w:rPr>
          </w:pPr>
          <w:hyperlink w:anchor="_Toc503000649" w:history="1">
            <w:r w:rsidR="0086172B" w:rsidRPr="00D862F0">
              <w:rPr>
                <w:rStyle w:val="Hyperlink"/>
                <w:noProof/>
              </w:rPr>
              <w:t>User management</w:t>
            </w:r>
            <w:r w:rsidR="0086172B">
              <w:rPr>
                <w:noProof/>
                <w:webHidden/>
              </w:rPr>
              <w:tab/>
            </w:r>
            <w:r w:rsidR="0086172B">
              <w:rPr>
                <w:noProof/>
                <w:webHidden/>
              </w:rPr>
              <w:fldChar w:fldCharType="begin"/>
            </w:r>
            <w:r w:rsidR="0086172B">
              <w:rPr>
                <w:noProof/>
                <w:webHidden/>
              </w:rPr>
              <w:instrText xml:space="preserve"> PAGEREF _Toc503000649 \h </w:instrText>
            </w:r>
            <w:r w:rsidR="0086172B">
              <w:rPr>
                <w:noProof/>
                <w:webHidden/>
              </w:rPr>
            </w:r>
            <w:r w:rsidR="0086172B">
              <w:rPr>
                <w:noProof/>
                <w:webHidden/>
              </w:rPr>
              <w:fldChar w:fldCharType="separate"/>
            </w:r>
            <w:r w:rsidR="0086172B">
              <w:rPr>
                <w:noProof/>
                <w:webHidden/>
              </w:rPr>
              <w:t>12</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50" w:history="1">
            <w:r w:rsidR="0086172B" w:rsidRPr="00D862F0">
              <w:rPr>
                <w:rStyle w:val="Hyperlink"/>
                <w:noProof/>
              </w:rPr>
              <w:t>Time-plan</w:t>
            </w:r>
            <w:r w:rsidR="0086172B">
              <w:rPr>
                <w:noProof/>
                <w:webHidden/>
              </w:rPr>
              <w:tab/>
            </w:r>
            <w:r w:rsidR="0086172B">
              <w:rPr>
                <w:noProof/>
                <w:webHidden/>
              </w:rPr>
              <w:fldChar w:fldCharType="begin"/>
            </w:r>
            <w:r w:rsidR="0086172B">
              <w:rPr>
                <w:noProof/>
                <w:webHidden/>
              </w:rPr>
              <w:instrText xml:space="preserve"> PAGEREF _Toc503000650 \h </w:instrText>
            </w:r>
            <w:r w:rsidR="0086172B">
              <w:rPr>
                <w:noProof/>
                <w:webHidden/>
              </w:rPr>
            </w:r>
            <w:r w:rsidR="0086172B">
              <w:rPr>
                <w:noProof/>
                <w:webHidden/>
              </w:rPr>
              <w:fldChar w:fldCharType="separate"/>
            </w:r>
            <w:r w:rsidR="0086172B">
              <w:rPr>
                <w:noProof/>
                <w:webHidden/>
              </w:rPr>
              <w:t>13</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51" w:history="1">
            <w:r w:rsidR="0086172B" w:rsidRPr="00D862F0">
              <w:rPr>
                <w:rStyle w:val="Hyperlink"/>
                <w:noProof/>
              </w:rPr>
              <w:t>Deliverables or specific outcomes</w:t>
            </w:r>
            <w:r w:rsidR="0086172B">
              <w:rPr>
                <w:noProof/>
                <w:webHidden/>
              </w:rPr>
              <w:tab/>
            </w:r>
            <w:r w:rsidR="0086172B">
              <w:rPr>
                <w:noProof/>
                <w:webHidden/>
              </w:rPr>
              <w:fldChar w:fldCharType="begin"/>
            </w:r>
            <w:r w:rsidR="0086172B">
              <w:rPr>
                <w:noProof/>
                <w:webHidden/>
              </w:rPr>
              <w:instrText xml:space="preserve"> PAGEREF _Toc503000651 \h </w:instrText>
            </w:r>
            <w:r w:rsidR="0086172B">
              <w:rPr>
                <w:noProof/>
                <w:webHidden/>
              </w:rPr>
            </w:r>
            <w:r w:rsidR="0086172B">
              <w:rPr>
                <w:noProof/>
                <w:webHidden/>
              </w:rPr>
              <w:fldChar w:fldCharType="separate"/>
            </w:r>
            <w:r w:rsidR="0086172B">
              <w:rPr>
                <w:noProof/>
                <w:webHidden/>
              </w:rPr>
              <w:t>16</w:t>
            </w:r>
            <w:r w:rsidR="0086172B">
              <w:rPr>
                <w:noProof/>
                <w:webHidden/>
              </w:rPr>
              <w:fldChar w:fldCharType="end"/>
            </w:r>
          </w:hyperlink>
        </w:p>
        <w:p w:rsidR="0086172B" w:rsidRDefault="00733B11">
          <w:pPr>
            <w:pStyle w:val="Verzeichnis1"/>
            <w:tabs>
              <w:tab w:val="right" w:leader="dot" w:pos="9062"/>
            </w:tabs>
            <w:rPr>
              <w:rFonts w:asciiTheme="minorHAnsi" w:hAnsiTheme="minorHAnsi"/>
              <w:noProof/>
              <w:sz w:val="22"/>
              <w:lang w:val="de-DE" w:eastAsia="de-DE"/>
            </w:rPr>
          </w:pPr>
          <w:hyperlink w:anchor="_Toc503000652" w:history="1">
            <w:r w:rsidR="0086172B" w:rsidRPr="00D862F0">
              <w:rPr>
                <w:rStyle w:val="Hyperlink"/>
                <w:noProof/>
                <w:lang w:val="de-DE"/>
              </w:rPr>
              <w:t>References</w:t>
            </w:r>
            <w:r w:rsidR="0086172B">
              <w:rPr>
                <w:noProof/>
                <w:webHidden/>
              </w:rPr>
              <w:tab/>
            </w:r>
            <w:r w:rsidR="0086172B">
              <w:rPr>
                <w:noProof/>
                <w:webHidden/>
              </w:rPr>
              <w:fldChar w:fldCharType="begin"/>
            </w:r>
            <w:r w:rsidR="0086172B">
              <w:rPr>
                <w:noProof/>
                <w:webHidden/>
              </w:rPr>
              <w:instrText xml:space="preserve"> PAGEREF _Toc503000652 \h </w:instrText>
            </w:r>
            <w:r w:rsidR="0086172B">
              <w:rPr>
                <w:noProof/>
                <w:webHidden/>
              </w:rPr>
            </w:r>
            <w:r w:rsidR="0086172B">
              <w:rPr>
                <w:noProof/>
                <w:webHidden/>
              </w:rPr>
              <w:fldChar w:fldCharType="separate"/>
            </w:r>
            <w:r w:rsidR="0086172B">
              <w:rPr>
                <w:noProof/>
                <w:webHidden/>
              </w:rPr>
              <w:t>17</w:t>
            </w:r>
            <w:r w:rsidR="0086172B">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503000631"/>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B6358A">
        <w:rPr>
          <w:noProof/>
        </w:rPr>
        <w:t>1</w:t>
      </w:r>
      <w:r>
        <w:fldChar w:fldCharType="end"/>
      </w:r>
      <w:r>
        <w:t xml:space="preserve"> - water treatment</w:t>
      </w:r>
      <w:sdt>
        <w:sdtPr>
          <w:id w:val="-1422335761"/>
          <w:citation/>
        </w:sdtPr>
        <w:sdtContent>
          <w:r w:rsidR="00CE6E03">
            <w:fldChar w:fldCharType="begin"/>
          </w:r>
          <w:r w:rsidR="00CE6E03">
            <w:rPr>
              <w:lang w:val="de-DE"/>
            </w:rPr>
            <w:instrText xml:space="preserve"> CITATION Wat \l 1031 </w:instrText>
          </w:r>
          <w:r w:rsidR="00CE6E03">
            <w:fldChar w:fldCharType="separate"/>
          </w:r>
          <w:r w:rsidR="00B75B56">
            <w:rPr>
              <w:noProof/>
              <w:lang w:val="de-DE"/>
            </w:rPr>
            <w:t xml:space="preserve"> </w:t>
          </w:r>
          <w:r w:rsidR="00B75B56" w:rsidRPr="00B75B56">
            <w:rPr>
              <w:noProof/>
              <w:lang w:val="de-DE"/>
            </w:rPr>
            <w:t>[1]</w:t>
          </w:r>
          <w:r w:rsidR="00CE6E03">
            <w:fldChar w:fldCharType="end"/>
          </w:r>
        </w:sdtContent>
      </w:sdt>
    </w:p>
    <w:p w:rsidR="00071D4A" w:rsidRDefault="00071D4A" w:rsidP="00071D4A">
      <w:r>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 xml:space="preserve">This project </w:t>
      </w:r>
      <w:r w:rsidR="00DB1EDD">
        <w:t xml:space="preserve">is strongly </w:t>
      </w:r>
      <w:proofErr w:type="spellStart"/>
      <w:r w:rsidR="00DB1EDD">
        <w:t>realted</w:t>
      </w:r>
      <w:proofErr w:type="spellEnd"/>
      <w:r w:rsidR="00DB1EDD">
        <w:t xml:space="preserve">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2" w:name="_Toc503000632"/>
      <w:r>
        <w:lastRenderedPageBreak/>
        <w:t>Background to the project</w:t>
      </w:r>
      <w:bookmarkEnd w:id="2"/>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B6358A">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have to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D61482" w:rsidRPr="00D53446" w:rsidRDefault="00D61482" w:rsidP="00D61482">
      <w:pPr>
        <w:spacing w:after="200" w:line="276" w:lineRule="auto"/>
      </w:pPr>
      <w:r>
        <w:br w:type="page"/>
      </w:r>
    </w:p>
    <w:p w:rsidR="00F76DB3" w:rsidRDefault="00D61482" w:rsidP="00F77924">
      <w:pPr>
        <w:pStyle w:val="berschrift1"/>
      </w:pPr>
      <w:bookmarkStart w:id="3" w:name="_Toc503000633"/>
      <w:r>
        <w:lastRenderedPageBreak/>
        <w:t>Initial survey</w:t>
      </w:r>
      <w:bookmarkEnd w:id="3"/>
    </w:p>
    <w:p w:rsidR="00BF1F5D" w:rsidRDefault="00BF1F5D" w:rsidP="00D61482"/>
    <w:p w:rsidR="00D85897" w:rsidRDefault="00913CE0" w:rsidP="00D61482">
      <w:r>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has to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Content>
          <w:r w:rsidR="00CE6E03">
            <w:fldChar w:fldCharType="begin"/>
          </w:r>
          <w:r w:rsidR="00CE6E03">
            <w:rPr>
              <w:lang w:val="de-DE"/>
            </w:rPr>
            <w:instrText xml:space="preserve"> CITATION Wat172 \l 1031 </w:instrText>
          </w:r>
          <w:r w:rsidR="00CE6E03">
            <w:fldChar w:fldCharType="separate"/>
          </w:r>
          <w:r w:rsidR="00B75B56" w:rsidRPr="00B75B56">
            <w:rPr>
              <w:noProof/>
              <w:lang w:val="de-DE"/>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655696"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576543" w:rsidRDefault="00576543" w:rsidP="00655696"/>
    <w:p w:rsidR="00655696" w:rsidRPr="002A64D9" w:rsidRDefault="00655696" w:rsidP="00655696">
      <w:pPr>
        <w:rPr>
          <w:i/>
        </w:rPr>
      </w:pPr>
      <w:r w:rsidRPr="002A64D9">
        <w:rPr>
          <w:i/>
        </w:rPr>
        <w:t xml:space="preserve">Governmental organisations: </w:t>
      </w:r>
    </w:p>
    <w:p w:rsidR="00655696" w:rsidRDefault="00655696" w:rsidP="00655696"/>
    <w:p w:rsidR="007A7B82" w:rsidRDefault="00733B11"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733B11"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733B11"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Content>
          <w:r w:rsidR="00CE6E03">
            <w:fldChar w:fldCharType="begin"/>
          </w:r>
          <w:r w:rsidR="00CE6E03">
            <w:rPr>
              <w:lang w:val="de-DE"/>
            </w:rPr>
            <w:instrText xml:space="preserve"> CITATION DWI17 \l 1031 </w:instrText>
          </w:r>
          <w:r w:rsidR="00CE6E03">
            <w:fldChar w:fldCharType="separate"/>
          </w:r>
          <w:r w:rsidR="00B75B56" w:rsidRPr="00B75B56">
            <w:rPr>
              <w:noProof/>
              <w:lang w:val="de-DE"/>
            </w:rPr>
            <w:t>[5]</w:t>
          </w:r>
          <w:r w:rsidR="00CE6E03">
            <w:fldChar w:fldCharType="end"/>
          </w:r>
        </w:sdtContent>
      </w:sdt>
    </w:p>
    <w:p w:rsidR="00CE6E03" w:rsidRPr="002A64D9" w:rsidRDefault="00CE6E03" w:rsidP="002A64D9"/>
    <w:p w:rsidR="00655696" w:rsidRDefault="00733B11"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1679FA" w:rsidRPr="002A64D9" w:rsidRDefault="001679FA" w:rsidP="002A64D9"/>
    <w:p w:rsidR="00162F00" w:rsidRDefault="00733B11"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733B11"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733B11"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733B11"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913CE0" w:rsidRDefault="00913CE0" w:rsidP="00D61482"/>
    <w:p w:rsidR="00617A36" w:rsidRDefault="00617A36" w:rsidP="00617A36">
      <w:pPr>
        <w:pStyle w:val="berschrift2"/>
      </w:pPr>
      <w:bookmarkStart w:id="4" w:name="_Toc503000634"/>
      <w:r>
        <w:t>Regulations</w:t>
      </w:r>
      <w:bookmarkEnd w:id="4"/>
    </w:p>
    <w:p w:rsidR="00617A36" w:rsidRDefault="00617A36" w:rsidP="00617A36"/>
    <w:p w:rsidR="00617A36" w:rsidRDefault="00F63F43" w:rsidP="00F63F43">
      <w:pPr>
        <w:pStyle w:val="berschrift3"/>
      </w:pPr>
      <w:bookmarkStart w:id="5" w:name="_Toc503000635"/>
      <w:r>
        <w:t>Drinking water quality</w:t>
      </w:r>
      <w:bookmarkEnd w:id="5"/>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Content>
          <w:r w:rsidR="00B75B56">
            <w:fldChar w:fldCharType="begin"/>
          </w:r>
          <w:r w:rsidR="00B75B56">
            <w:rPr>
              <w:lang w:val="de-DE"/>
            </w:rPr>
            <w:instrText xml:space="preserve"> CITATION Wat18 \l 1031 </w:instrText>
          </w:r>
          <w:r w:rsidR="00B75B56">
            <w:fldChar w:fldCharType="separate"/>
          </w:r>
          <w:r w:rsidR="00B75B56" w:rsidRPr="00B75B56">
            <w:rPr>
              <w:noProof/>
              <w:lang w:val="de-DE"/>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mentioned before, the EU and the UK regulations are based on the advice of the WHO, which </w:t>
      </w:r>
      <w:r w:rsidR="00B8687B">
        <w:lastRenderedPageBreak/>
        <w:t xml:space="preserve">are regularly updated mainly because of new gained knowledge. To make sure that the regulations of the EU and the UK are updated accordingly, the European Commission review the current </w:t>
      </w:r>
      <w:proofErr w:type="spellStart"/>
      <w:r w:rsidR="00B8687B">
        <w:t>stadards</w:t>
      </w:r>
      <w:proofErr w:type="spellEnd"/>
      <w:r w:rsidR="00B8687B">
        <w:t xml:space="preserve"> at least every five years and update them if it is necessary. </w:t>
      </w:r>
      <w:sdt>
        <w:sdtPr>
          <w:id w:val="212936044"/>
          <w:citation/>
        </w:sdtPr>
        <w:sdtContent>
          <w:r w:rsidR="00B8687B">
            <w:fldChar w:fldCharType="begin"/>
          </w:r>
          <w:r w:rsidR="00B8687B">
            <w:rPr>
              <w:lang w:val="de-DE"/>
            </w:rPr>
            <w:instrText xml:space="preserve"> CITATION Wat18 \l 1031 </w:instrText>
          </w:r>
          <w:r w:rsidR="00B8687B">
            <w:fldChar w:fldCharType="separate"/>
          </w:r>
          <w:r w:rsidR="00B8687B" w:rsidRPr="00B8687B">
            <w:rPr>
              <w:noProof/>
              <w:lang w:val="de-DE"/>
            </w:rPr>
            <w:t>[6]</w:t>
          </w:r>
          <w:r w:rsidR="00B8687B">
            <w:fldChar w:fldCharType="end"/>
          </w:r>
        </w:sdtContent>
      </w:sdt>
      <w:r w:rsidR="00B8687B">
        <w:t xml:space="preserve">  </w:t>
      </w:r>
    </w:p>
    <w:p w:rsidR="00B8687B" w:rsidRDefault="00B8687B" w:rsidP="00F63F43"/>
    <w:p w:rsidR="00F63F43" w:rsidRDefault="006E0940" w:rsidP="00F63F43">
      <w:r>
        <w:t xml:space="preserve">Besides the drinking water </w:t>
      </w:r>
      <w:proofErr w:type="gramStart"/>
      <w:r>
        <w:t>quality</w:t>
      </w:r>
      <w:proofErr w:type="gramEnd"/>
      <w:r>
        <w:t xml:space="preserve"> the EU directive lays down strict requirements for monitoring, analysing and reporting of measured data as well as requirements about actions which has to be taken if standards are exceeded. </w:t>
      </w:r>
      <w:sdt>
        <w:sdtPr>
          <w:id w:val="625201666"/>
          <w:citation/>
        </w:sdtPr>
        <w:sdtContent>
          <w:r>
            <w:fldChar w:fldCharType="begin"/>
          </w:r>
          <w:r>
            <w:rPr>
              <w:lang w:val="de-DE"/>
            </w:rPr>
            <w:instrText xml:space="preserve"> CITATION Wat18 \l 1031 </w:instrText>
          </w:r>
          <w:r>
            <w:fldChar w:fldCharType="separate"/>
          </w:r>
          <w:r w:rsidRPr="006E0940">
            <w:rPr>
              <w:noProof/>
              <w:lang w:val="de-DE"/>
            </w:rPr>
            <w:t>[6]</w:t>
          </w:r>
          <w:r>
            <w:fldChar w:fldCharType="end"/>
          </w:r>
        </w:sdtContent>
      </w:sdt>
      <w:r>
        <w:t xml:space="preserve"> </w:t>
      </w:r>
      <w:r w:rsidR="001815DA">
        <w:t xml:space="preserve">The DWI states </w:t>
      </w:r>
      <w:r w:rsidR="00D31F89">
        <w:t xml:space="preserve">that water companies have to ensure that samples for </w:t>
      </w:r>
      <w:proofErr w:type="spellStart"/>
      <w:proofErr w:type="gramStart"/>
      <w:r w:rsidR="00D31F89">
        <w:t>e.coli</w:t>
      </w:r>
      <w:proofErr w:type="spellEnd"/>
      <w:proofErr w:type="gramEnd"/>
      <w:r w:rsidR="00D31F89">
        <w:t xml:space="preserve">, coliform bacteria, colony counts, residual disinfectant, turbidity and nitrite are taken at a specific frequency from the point the water leaves a treatment works. </w:t>
      </w:r>
      <w:sdt>
        <w:sdtPr>
          <w:id w:val="1808506487"/>
          <w:citation/>
        </w:sdtPr>
        <w:sdtContent>
          <w:r w:rsidR="00D31F89">
            <w:fldChar w:fldCharType="begin"/>
          </w:r>
          <w:r w:rsidR="00D31F89">
            <w:rPr>
              <w:lang w:val="de-DE"/>
            </w:rPr>
            <w:instrText xml:space="preserve"> CITATION GUI12 \l 1031 </w:instrText>
          </w:r>
          <w:r w:rsidR="00D31F89">
            <w:fldChar w:fldCharType="separate"/>
          </w:r>
          <w:r w:rsidR="00D31F89" w:rsidRPr="00D31F89">
            <w:rPr>
              <w:noProof/>
              <w:lang w:val="de-DE"/>
            </w:rPr>
            <w:t>[7]</w:t>
          </w:r>
          <w:r w:rsidR="00D31F89">
            <w:fldChar w:fldCharType="end"/>
          </w:r>
        </w:sdtContent>
      </w:sdt>
    </w:p>
    <w:p w:rsidR="00F63F43" w:rsidRPr="00F63F43" w:rsidRDefault="00F63F43" w:rsidP="00F63F43"/>
    <w:p w:rsidR="00913CE0" w:rsidRDefault="00231DCF" w:rsidP="00231DCF">
      <w:pPr>
        <w:pStyle w:val="berschrift2"/>
      </w:pPr>
      <w:bookmarkStart w:id="6" w:name="_Toc503000636"/>
      <w:r>
        <w:t xml:space="preserve">External </w:t>
      </w:r>
      <w:r w:rsidR="00DA00BD">
        <w:t>factors</w:t>
      </w:r>
      <w:bookmarkEnd w:id="6"/>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analyses. So it is important to identify which external factors are relevant for the water resource planning and what’s the impact of these factors. </w:t>
      </w:r>
    </w:p>
    <w:p w:rsidR="00894D49" w:rsidRDefault="00894D49" w:rsidP="00231DCF"/>
    <w:p w:rsidR="00733B11"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Content>
          <w:r w:rsidR="00A124A4">
            <w:fldChar w:fldCharType="begin"/>
          </w:r>
          <w:r w:rsidR="00A124A4">
            <w:rPr>
              <w:lang w:val="de-DE"/>
            </w:rPr>
            <w:instrText xml:space="preserve"> CITATION Wat171 \l 1031 </w:instrText>
          </w:r>
          <w:r w:rsidR="00A124A4">
            <w:fldChar w:fldCharType="separate"/>
          </w:r>
          <w:r w:rsidR="00B75B56" w:rsidRPr="00B75B56">
            <w:rPr>
              <w:noProof/>
              <w:lang w:val="de-DE"/>
            </w:rPr>
            <w:t>[7]</w:t>
          </w:r>
          <w:r w:rsidR="00A124A4">
            <w:fldChar w:fldCharType="end"/>
          </w:r>
        </w:sdtContent>
      </w:sdt>
      <w:r w:rsidR="00441008">
        <w:t xml:space="preserve">: “With climate change predicted to increase, the likelihood of significant weather events from extreme rainfall to heatwaves, will have a significant impact on the water </w:t>
      </w:r>
      <w:proofErr w:type="gramStart"/>
      <w:r w:rsidR="00441008">
        <w:t>industry.“</w:t>
      </w:r>
      <w:proofErr w:type="gramEnd"/>
      <w:r w:rsidR="00441008">
        <w:t xml:space="preserve"> </w:t>
      </w:r>
      <w:r w:rsidR="002C5741">
        <w:t xml:space="preserve">Extreme weather conditions may have a serious impact on water quality e.g. too much rain can cause sewers to flood and overflow into water course. </w:t>
      </w:r>
      <w:r w:rsidR="00566CE4">
        <w:t>Heatwaves with few rain may lead to droughts which could result in a reduction of availability of water</w:t>
      </w:r>
      <w:r w:rsidR="006133F5">
        <w:t xml:space="preserve"> as well as a higher demand of the consumer</w:t>
      </w:r>
    </w:p>
    <w:p w:rsidR="00894D49" w:rsidRDefault="006133F5" w:rsidP="00231DCF">
      <w:r>
        <w:t>s</w:t>
      </w:r>
      <w:r w:rsidR="00566CE4">
        <w:t xml:space="preserve">. If less water is available then the overall cost of delivering water to the end consumer may </w:t>
      </w:r>
      <w:r>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have to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lastRenderedPageBreak/>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B6358A">
        <w:rPr>
          <w:noProof/>
        </w:rPr>
        <w:t>3</w:t>
      </w:r>
      <w:r>
        <w:fldChar w:fldCharType="end"/>
      </w:r>
      <w:r>
        <w:t xml:space="preserve"> - how the price is set </w:t>
      </w:r>
      <w:sdt>
        <w:sdtPr>
          <w:id w:val="-513693904"/>
          <w:citation/>
        </w:sdtPr>
        <w:sdtContent>
          <w:r>
            <w:fldChar w:fldCharType="begin"/>
          </w:r>
          <w:r>
            <w:rPr>
              <w:lang w:val="de-DE"/>
            </w:rPr>
            <w:instrText xml:space="preserve"> CITATION Sou17 \l 1031 </w:instrText>
          </w:r>
          <w:r>
            <w:fldChar w:fldCharType="separate"/>
          </w:r>
          <w:r w:rsidR="00B75B56" w:rsidRPr="00B75B56">
            <w:rPr>
              <w:noProof/>
              <w:lang w:val="de-DE"/>
            </w:rPr>
            <w:t>[8]</w:t>
          </w:r>
          <w:r>
            <w:fldChar w:fldCharType="end"/>
          </w:r>
        </w:sdtContent>
      </w:sdt>
    </w:p>
    <w:p w:rsidR="00AE667D" w:rsidRDefault="00AE667D" w:rsidP="00231DCF"/>
    <w:p w:rsidR="00DA00BD" w:rsidRDefault="00C32F68" w:rsidP="00231DCF">
      <w:r>
        <w:t xml:space="preserve">Almost 20% of the price is related to the water treatment process. So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Pr>
          <w:noProof/>
          <w:lang w:val="de-DE"/>
        </w:rPr>
        <w:t>[9</w:t>
      </w:r>
      <w:r w:rsidR="00F43546" w:rsidRPr="00F43546">
        <w:rPr>
          <w:noProof/>
          <w:lang w:val="de-DE"/>
        </w:rPr>
        <w:t>]</w:t>
      </w:r>
      <w:r w:rsidR="00FC7E11">
        <w:rPr>
          <w:noProof/>
          <w:lang w:val="de-DE"/>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D42A9E" w:rsidRDefault="00D42A9E" w:rsidP="00231DCF"/>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7" w:name="_Toc503000637"/>
      <w:r>
        <w:lastRenderedPageBreak/>
        <w:t>Aims and Objectives</w:t>
      </w:r>
      <w:bookmarkEnd w:id="7"/>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w:t>
      </w:r>
      <w:proofErr w:type="spellStart"/>
      <w:r>
        <w:t>analyzes</w:t>
      </w:r>
      <w:proofErr w:type="spellEnd"/>
      <w:r>
        <w:t xml:space="preserve">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spellStart"/>
      <w:r>
        <w:t>stratetic</w:t>
      </w:r>
      <w:proofErr w:type="spellEnd"/>
      <w:r>
        <w:t xml:space="preserve"> level: level which enables users to create strategies (e.g. price shouldn’t go over x)</w:t>
      </w:r>
    </w:p>
    <w:p w:rsidR="00B223D6" w:rsidRDefault="00B223D6" w:rsidP="00D61482">
      <w:r>
        <w:t>- operational level: engin</w:t>
      </w:r>
      <w:bookmarkStart w:id="8" w:name="_GoBack"/>
      <w:bookmarkEnd w:id="8"/>
      <w:r>
        <w:t>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CE5C63">
      <w:pPr>
        <w:keepNext/>
        <w:jc w:val="center"/>
      </w:pPr>
      <w:r w:rsidRPr="0017040A">
        <w:rPr>
          <w:noProof/>
          <w:lang w:eastAsia="en-GB"/>
        </w:rPr>
        <w:drawing>
          <wp:inline distT="0" distB="0" distL="0" distR="0" wp14:anchorId="2881C6A0" wp14:editId="15AD9FE0">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B6358A">
        <w:rPr>
          <w:noProof/>
        </w:rPr>
        <w:t>4</w:t>
      </w:r>
      <w:r>
        <w:fldChar w:fldCharType="end"/>
      </w:r>
      <w:r>
        <w:t xml:space="preserve"> - system overview</w:t>
      </w:r>
      <w:r w:rsidR="00A124A4">
        <w:t xml:space="preserve"> </w:t>
      </w:r>
      <w:sdt>
        <w:sdtPr>
          <w:id w:val="1291096002"/>
          <w:citation/>
        </w:sdtPr>
        <w:sdtContent>
          <w:r w:rsidR="00A124A4">
            <w:fldChar w:fldCharType="begin"/>
          </w:r>
          <w:r w:rsidR="00A124A4">
            <w:rPr>
              <w:lang w:val="de-DE"/>
            </w:rPr>
            <w:instrText xml:space="preserve"> CITATION Mou17 \l 1031 </w:instrText>
          </w:r>
          <w:r w:rsidR="00A124A4">
            <w:fldChar w:fldCharType="separate"/>
          </w:r>
          <w:r w:rsidR="00B75B56" w:rsidRPr="00B75B56">
            <w:rPr>
              <w:noProof/>
              <w:lang w:val="de-DE"/>
            </w:rPr>
            <w:t>[9]</w:t>
          </w:r>
          <w:r w:rsidR="00A124A4">
            <w:fldChar w:fldCharType="end"/>
          </w:r>
        </w:sdtContent>
      </w:sdt>
    </w:p>
    <w:p w:rsidR="00FC182D" w:rsidRDefault="00FC182D" w:rsidP="00D61482">
      <w:r>
        <w:t xml:space="preserve"> </w:t>
      </w:r>
    </w:p>
    <w:p w:rsidR="00F27B51" w:rsidRDefault="00F27B51" w:rsidP="00D61482"/>
    <w:p w:rsidR="0022075E" w:rsidRDefault="008A5134" w:rsidP="0022075E">
      <w:r>
        <w:lastRenderedPageBreak/>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w:t>
      </w:r>
      <w:proofErr w:type="gramStart"/>
      <w:r w:rsidR="008D7CE2">
        <w:t>has to</w:t>
      </w:r>
      <w:proofErr w:type="gramEnd"/>
      <w:r w:rsidR="008D7CE2">
        <w:t xml:space="preserve"> be done to create the representation for stakeholders to enable strategic decision making. </w:t>
      </w:r>
    </w:p>
    <w:p w:rsidR="00C172CD" w:rsidRDefault="00C172CD" w:rsidP="00D61482"/>
    <w:p w:rsidR="00C172CD" w:rsidRDefault="00C172CD" w:rsidP="00C172CD">
      <w:pPr>
        <w:pStyle w:val="berschrift1"/>
      </w:pPr>
      <w:bookmarkStart w:id="9" w:name="_Toc503000638"/>
      <w:r>
        <w:t>Key-performance-indicators</w:t>
      </w:r>
      <w:bookmarkEnd w:id="9"/>
    </w:p>
    <w:p w:rsidR="00C172CD" w:rsidRDefault="00C172CD" w:rsidP="00C172CD"/>
    <w:p w:rsidR="00C172CD" w:rsidRDefault="00C172CD" w:rsidP="00C172CD">
      <w:r>
        <w:t xml:space="preserve">The key performance indicators are the basis for the data analysis. These are values which </w:t>
      </w:r>
      <w:r w:rsidR="00B4075F">
        <w:t>will be</w:t>
      </w:r>
      <w:r>
        <w:t xml:space="preserve"> acquired at plant level</w:t>
      </w:r>
      <w:r w:rsidR="00B4075F">
        <w:t xml:space="preserve"> by modern sensor technology. However, this is currently under research and development, but in this </w:t>
      </w:r>
      <w:proofErr w:type="gramStart"/>
      <w:r w:rsidR="00B4075F">
        <w:t>project</w:t>
      </w:r>
      <w:proofErr w:type="gramEnd"/>
      <w:r w:rsidR="00B4075F">
        <w:t xml:space="preserve"> it is pretended that they are already available. </w:t>
      </w:r>
      <w:r w:rsidR="00C21E7E">
        <w:t xml:space="preserve">In total there are 4 indicators, namely Productivity, Energy, Environment and Quality. Those indicators are reported in near real time </w:t>
      </w:r>
      <w:r w:rsidR="00495B19">
        <w:t xml:space="preserve">by plant </w:t>
      </w:r>
      <w:r w:rsidR="00C21E7E">
        <w:t xml:space="preserve">and </w:t>
      </w:r>
      <w:r w:rsidR="00495B19">
        <w:t xml:space="preserve">their purpose is to provide necessary information from the plant level to higher global system levels. </w:t>
      </w:r>
      <w:r w:rsidR="00121D09">
        <w:t xml:space="preserve">There will be a uniform data format for the KPI information which will be comparable to other plants. </w:t>
      </w:r>
    </w:p>
    <w:p w:rsidR="00C172CD" w:rsidRDefault="00C172CD" w:rsidP="00C172CD"/>
    <w:p w:rsidR="00121D09" w:rsidRPr="00121D09" w:rsidRDefault="00121D09" w:rsidP="00C172CD">
      <w:pPr>
        <w:rPr>
          <w:i/>
        </w:rPr>
      </w:pPr>
      <w:r>
        <w:rPr>
          <w:i/>
        </w:rPr>
        <w:t>HIER WOHL EHER NE TABELLE MACHEN</w:t>
      </w:r>
    </w:p>
    <w:p w:rsidR="00C172CD" w:rsidRDefault="00C172CD" w:rsidP="00C172CD">
      <w:pPr>
        <w:pStyle w:val="berschrift2"/>
      </w:pPr>
      <w:bookmarkStart w:id="10" w:name="_Toc503000639"/>
      <w:r>
        <w:t>Productivity</w:t>
      </w:r>
      <w:bookmarkEnd w:id="10"/>
    </w:p>
    <w:p w:rsidR="00C172CD" w:rsidRDefault="00C172CD" w:rsidP="00C172CD"/>
    <w:p w:rsidR="00495B19" w:rsidRDefault="00495B19" w:rsidP="00C172CD">
      <w:r>
        <w:t xml:space="preserve">Indicates the performance and the reliability of the technical equipment. </w:t>
      </w:r>
    </w:p>
    <w:p w:rsidR="00495B19" w:rsidRDefault="00495B19" w:rsidP="00C172CD">
      <w:r>
        <w:t xml:space="preserve"> </w:t>
      </w:r>
    </w:p>
    <w:p w:rsidR="00C172CD" w:rsidRDefault="00C172CD" w:rsidP="00C172CD">
      <w:pPr>
        <w:pStyle w:val="berschrift2"/>
      </w:pPr>
      <w:bookmarkStart w:id="11" w:name="_Toc503000640"/>
      <w:r>
        <w:t>Energy</w:t>
      </w:r>
      <w:bookmarkEnd w:id="11"/>
    </w:p>
    <w:p w:rsidR="00C172CD" w:rsidRDefault="00C172CD" w:rsidP="00C172CD"/>
    <w:p w:rsidR="00495B19" w:rsidRDefault="00495B19" w:rsidP="00C172CD">
      <w:r>
        <w:t>Indicates the energy consumption</w:t>
      </w:r>
    </w:p>
    <w:p w:rsidR="00495B19" w:rsidRDefault="00495B19" w:rsidP="00C172CD"/>
    <w:p w:rsidR="00C172CD" w:rsidRDefault="00C172CD" w:rsidP="00C172CD">
      <w:pPr>
        <w:pStyle w:val="berschrift2"/>
      </w:pPr>
      <w:bookmarkStart w:id="12" w:name="_Toc503000641"/>
      <w:r>
        <w:t>Environment</w:t>
      </w:r>
      <w:bookmarkEnd w:id="12"/>
    </w:p>
    <w:p w:rsidR="00C172CD" w:rsidRDefault="00C172CD" w:rsidP="00C172CD"/>
    <w:p w:rsidR="00495B19" w:rsidRDefault="00495B19" w:rsidP="00C172CD">
      <w:r>
        <w:t xml:space="preserve">Indicates environmental factors </w:t>
      </w:r>
      <w:proofErr w:type="spellStart"/>
      <w:r>
        <w:t>scuh</w:t>
      </w:r>
      <w:proofErr w:type="spellEnd"/>
      <w:r>
        <w:t xml:space="preserve"> as carbon footprint or the yield of by-products</w:t>
      </w:r>
    </w:p>
    <w:p w:rsidR="00495B19" w:rsidRDefault="00495B19" w:rsidP="00C172CD"/>
    <w:p w:rsidR="00C172CD" w:rsidRPr="00D52D24" w:rsidRDefault="00C172CD" w:rsidP="00C172CD">
      <w:pPr>
        <w:pStyle w:val="berschrift2"/>
      </w:pPr>
      <w:bookmarkStart w:id="13" w:name="_Toc503000642"/>
      <w:r>
        <w:t>Quality</w:t>
      </w:r>
      <w:bookmarkEnd w:id="13"/>
    </w:p>
    <w:p w:rsidR="00C172CD" w:rsidRDefault="00C172CD" w:rsidP="00D61482"/>
    <w:p w:rsidR="00495B19" w:rsidRDefault="00121D09" w:rsidP="00D61482">
      <w:r>
        <w:t>Indicates the water quality</w:t>
      </w:r>
    </w:p>
    <w:p w:rsidR="00DD35BB" w:rsidRDefault="00DD35BB" w:rsidP="00D61482"/>
    <w:p w:rsidR="000B2950" w:rsidRDefault="00D17DC0" w:rsidP="00D17DC0">
      <w:pPr>
        <w:pStyle w:val="berschrift1"/>
      </w:pPr>
      <w:bookmarkStart w:id="14" w:name="_Toc503000643"/>
      <w:r>
        <w:lastRenderedPageBreak/>
        <w:t xml:space="preserve">Provider-level </w:t>
      </w:r>
      <w:r w:rsidR="000B2950">
        <w:t>data (</w:t>
      </w:r>
      <w:proofErr w:type="spellStart"/>
      <w:r w:rsidR="000B2950">
        <w:t>wie</w:t>
      </w:r>
      <w:proofErr w:type="spellEnd"/>
      <w:r w:rsidR="000B2950">
        <w:t xml:space="preserve"> </w:t>
      </w:r>
      <w:proofErr w:type="spellStart"/>
      <w:r w:rsidR="000B2950">
        <w:t>soll</w:t>
      </w:r>
      <w:proofErr w:type="spellEnd"/>
      <w:r w:rsidR="000B2950">
        <w:t xml:space="preserve"> man das </w:t>
      </w:r>
      <w:proofErr w:type="spellStart"/>
      <w:r w:rsidR="000B2950">
        <w:t>nennen</w:t>
      </w:r>
      <w:proofErr w:type="spellEnd"/>
      <w:r w:rsidR="000B2950">
        <w:t>?)</w:t>
      </w:r>
      <w:bookmarkEnd w:id="14"/>
      <w:r w:rsidR="000B2950">
        <w:t xml:space="preserve"> </w:t>
      </w:r>
    </w:p>
    <w:p w:rsidR="000B2950" w:rsidRDefault="000B2950" w:rsidP="000B2950"/>
    <w:p w:rsidR="000B2950" w:rsidRDefault="000B2950" w:rsidP="000B2950">
      <w:r>
        <w:t xml:space="preserve">The KPIs which are acquired at plant level and communicated over the service providers’ internal networks will be translated to a provider-specific evaluation of three aspects: </w:t>
      </w:r>
    </w:p>
    <w:p w:rsidR="000B2950" w:rsidRDefault="000B2950" w:rsidP="000B2950"/>
    <w:p w:rsidR="000B2950" w:rsidRPr="000416D9" w:rsidRDefault="000B2950" w:rsidP="00E20754">
      <w:proofErr w:type="spellStart"/>
      <w:r w:rsidRPr="00E20754">
        <w:rPr>
          <w:i/>
        </w:rPr>
        <w:t>Sustainablity</w:t>
      </w:r>
      <w:proofErr w:type="spellEnd"/>
      <w:r w:rsidR="00870955">
        <w:rPr>
          <w:i/>
        </w:rPr>
        <w:t>:</w:t>
      </w:r>
      <w:r w:rsidR="000416D9">
        <w:rPr>
          <w:i/>
        </w:rPr>
        <w:t xml:space="preserve"> </w:t>
      </w:r>
      <w:r w:rsidR="000416D9">
        <w:t>Efficiency, water networks, waste</w:t>
      </w:r>
    </w:p>
    <w:p w:rsidR="00870955" w:rsidRPr="00870955" w:rsidRDefault="00870955" w:rsidP="00870955">
      <w:pPr>
        <w:rPr>
          <w:rFonts w:eastAsiaTheme="majorEastAsia"/>
        </w:rPr>
      </w:pPr>
    </w:p>
    <w:p w:rsidR="000B2950" w:rsidRPr="000416D9" w:rsidRDefault="000B2950" w:rsidP="00870955">
      <w:r w:rsidRPr="00870955">
        <w:rPr>
          <w:i/>
        </w:rPr>
        <w:t>Economic</w:t>
      </w:r>
      <w:r w:rsidR="00870955">
        <w:rPr>
          <w:i/>
        </w:rPr>
        <w:t>:</w:t>
      </w:r>
      <w:r w:rsidR="000416D9">
        <w:rPr>
          <w:i/>
        </w:rPr>
        <w:t xml:space="preserve"> </w:t>
      </w:r>
      <w:r w:rsidR="000416D9">
        <w:t>Economic factors (cost)</w:t>
      </w:r>
    </w:p>
    <w:p w:rsidR="00870955" w:rsidRPr="00870955" w:rsidRDefault="00870955" w:rsidP="00870955">
      <w:pPr>
        <w:rPr>
          <w:rFonts w:asciiTheme="majorHAnsi" w:eastAsiaTheme="majorEastAsia" w:hAnsiTheme="majorHAnsi"/>
          <w:color w:val="2E74B5" w:themeColor="accent1" w:themeShade="BF"/>
          <w:sz w:val="28"/>
          <w:szCs w:val="28"/>
        </w:rPr>
      </w:pPr>
    </w:p>
    <w:p w:rsidR="000B2950" w:rsidRPr="000416D9" w:rsidRDefault="000B2950" w:rsidP="00870955">
      <w:r w:rsidRPr="00870955">
        <w:rPr>
          <w:i/>
        </w:rPr>
        <w:t>Societal</w:t>
      </w:r>
      <w:r w:rsidR="00870955">
        <w:rPr>
          <w:i/>
        </w:rPr>
        <w:t>:</w:t>
      </w:r>
      <w:r w:rsidR="000416D9">
        <w:rPr>
          <w:i/>
        </w:rPr>
        <w:t xml:space="preserve"> </w:t>
      </w:r>
      <w:r w:rsidR="000416D9">
        <w:t>Well-being of public</w:t>
      </w:r>
    </w:p>
    <w:p w:rsidR="00870955" w:rsidRPr="00870955" w:rsidRDefault="00870955" w:rsidP="00870955">
      <w:pPr>
        <w:rPr>
          <w:rFonts w:asciiTheme="majorHAnsi" w:eastAsiaTheme="majorEastAsia" w:hAnsiTheme="majorHAnsi"/>
          <w:i/>
          <w:color w:val="2E74B5" w:themeColor="accent1" w:themeShade="BF"/>
          <w:sz w:val="28"/>
          <w:szCs w:val="28"/>
        </w:rPr>
      </w:pPr>
    </w:p>
    <w:p w:rsidR="000B2950" w:rsidRDefault="000B2950" w:rsidP="000B2950"/>
    <w:p w:rsidR="00D61482" w:rsidRPr="000B2950" w:rsidRDefault="000B2950" w:rsidP="000B2950">
      <w:pPr>
        <w:rPr>
          <w:rFonts w:asciiTheme="majorHAnsi" w:eastAsiaTheme="majorEastAsia" w:hAnsiTheme="majorHAnsi"/>
          <w:color w:val="2E74B5" w:themeColor="accent1" w:themeShade="BF"/>
          <w:sz w:val="28"/>
          <w:szCs w:val="28"/>
        </w:rPr>
      </w:pPr>
      <w:r>
        <w:t>Those results will be collected from different service providers to create an overall view which enables strategic decision-making.</w:t>
      </w:r>
      <w:r w:rsidR="00A45034">
        <w:t xml:space="preserve"> </w:t>
      </w:r>
      <w:r w:rsidR="000975F8">
        <w:t xml:space="preserve">Real-Time data should be combined with historical data to create a systematic knowledge and data engineering capability. </w:t>
      </w:r>
      <w:proofErr w:type="gramStart"/>
      <w:r>
        <w:t>Additionally</w:t>
      </w:r>
      <w:proofErr w:type="gramEnd"/>
      <w:r>
        <w:t xml:space="preserve"> external factors have to be considered as well at this point as described in chapter (REFERENZ). </w:t>
      </w:r>
      <w:r w:rsidR="00D61482">
        <w:br w:type="page"/>
      </w:r>
    </w:p>
    <w:p w:rsidR="00D61482" w:rsidRDefault="00D61482" w:rsidP="00D61482">
      <w:pPr>
        <w:pStyle w:val="berschrift1"/>
      </w:pPr>
      <w:bookmarkStart w:id="15" w:name="_Toc503000644"/>
      <w:r>
        <w:lastRenderedPageBreak/>
        <w:t>Experimental/investigative methods to be adopted</w:t>
      </w:r>
      <w:bookmarkEnd w:id="15"/>
    </w:p>
    <w:p w:rsidR="00F5679B" w:rsidRDefault="00F5679B" w:rsidP="00D61482">
      <w:pPr>
        <w:ind w:left="1418"/>
      </w:pPr>
    </w:p>
    <w:p w:rsidR="00F5679B" w:rsidRDefault="00F5679B" w:rsidP="00D61482">
      <w:r>
        <w:t xml:space="preserve">It has to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Furthermore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w:t>
      </w:r>
      <w:proofErr w:type="spellStart"/>
      <w:r>
        <w:t>aqcuisition</w:t>
      </w:r>
      <w:proofErr w:type="spellEnd"/>
      <w:r>
        <w:t xml:space="preserve"> and data harmonization of </w:t>
      </w:r>
      <w:proofErr w:type="spellStart"/>
      <w:r>
        <w:t>differen</w:t>
      </w:r>
      <w:proofErr w:type="spellEnd"/>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w:t>
      </w:r>
      <w:proofErr w:type="spellStart"/>
      <w:r w:rsidR="004C3DFE">
        <w:t>interesed</w:t>
      </w:r>
      <w:proofErr w:type="spellEnd"/>
      <w:r w:rsidR="004C3DFE">
        <w:t xml:space="preserve"> in which kind of information and after that the user interface has to be designed by using Mock-ups. </w:t>
      </w:r>
    </w:p>
    <w:p w:rsidR="00F5679B" w:rsidRDefault="00F5679B" w:rsidP="00D61482"/>
    <w:p w:rsidR="001D2F1A" w:rsidRDefault="001D2F1A" w:rsidP="00CE5C63"/>
    <w:p w:rsidR="00041DCD" w:rsidRDefault="0086172B" w:rsidP="00041DCD">
      <w:pPr>
        <w:pStyle w:val="berschrift1"/>
      </w:pPr>
      <w:bookmarkStart w:id="16" w:name="_Toc503000645"/>
      <w:r>
        <w:t>Implementation</w:t>
      </w:r>
      <w:bookmarkEnd w:id="16"/>
    </w:p>
    <w:p w:rsidR="0086172B" w:rsidRDefault="0086172B" w:rsidP="0086172B"/>
    <w:p w:rsidR="0086172B" w:rsidRDefault="0086172B" w:rsidP="0086172B">
      <w:pPr>
        <w:pStyle w:val="berschrift2"/>
      </w:pPr>
      <w:bookmarkStart w:id="17" w:name="_Toc503000646"/>
      <w:r>
        <w:t>Cloud-Solution</w:t>
      </w:r>
      <w:bookmarkEnd w:id="17"/>
    </w:p>
    <w:p w:rsidR="0086172B" w:rsidRDefault="0086172B" w:rsidP="0086172B"/>
    <w:p w:rsidR="0086172B" w:rsidRDefault="0086172B" w:rsidP="0086172B">
      <w:pPr>
        <w:pStyle w:val="berschrift2"/>
      </w:pPr>
      <w:bookmarkStart w:id="18" w:name="_Toc503000647"/>
      <w:r>
        <w:t>Programming Language and Frameworks</w:t>
      </w:r>
      <w:bookmarkEnd w:id="18"/>
    </w:p>
    <w:p w:rsidR="0086172B" w:rsidRDefault="0086172B" w:rsidP="0086172B"/>
    <w:p w:rsidR="0086172B" w:rsidRDefault="0086172B" w:rsidP="0086172B">
      <w:pPr>
        <w:pStyle w:val="berschrift2"/>
      </w:pPr>
      <w:bookmarkStart w:id="19" w:name="_Toc503000648"/>
      <w:r>
        <w:t>Software Architecture</w:t>
      </w:r>
      <w:bookmarkEnd w:id="19"/>
    </w:p>
    <w:p w:rsidR="0086172B" w:rsidRDefault="0086172B" w:rsidP="0086172B"/>
    <w:p w:rsidR="0086172B" w:rsidRPr="0086172B" w:rsidRDefault="0086172B" w:rsidP="0086172B">
      <w:pPr>
        <w:pStyle w:val="berschrift2"/>
      </w:pPr>
      <w:bookmarkStart w:id="20" w:name="_Toc503000649"/>
      <w:r>
        <w:t>User management</w:t>
      </w:r>
      <w:bookmarkEnd w:id="20"/>
    </w:p>
    <w:p w:rsidR="0086172B" w:rsidRDefault="0086172B" w:rsidP="0086172B"/>
    <w:p w:rsidR="00A45034" w:rsidRPr="00A45034" w:rsidRDefault="00A45034" w:rsidP="00A45034">
      <w:pPr>
        <w:pStyle w:val="berschrift2"/>
      </w:pPr>
      <w:r>
        <w:t>Data analysis</w:t>
      </w:r>
    </w:p>
    <w:p w:rsidR="0086172B" w:rsidRPr="0086172B" w:rsidRDefault="0086172B" w:rsidP="0086172B">
      <w:pPr>
        <w:pStyle w:val="berschrift2"/>
      </w:pPr>
    </w:p>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21" w:name="_Toc503000650"/>
      <w:r>
        <w:lastRenderedPageBreak/>
        <w:t>Time-plan</w:t>
      </w:r>
      <w:bookmarkEnd w:id="21"/>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B6358A">
        <w:rPr>
          <w:noProof/>
        </w:rPr>
        <w:t>5</w:t>
      </w:r>
      <w:r>
        <w:fldChar w:fldCharType="end"/>
      </w:r>
      <w:r>
        <w:t xml:space="preserve"> - Time Plan</w:t>
      </w:r>
    </w:p>
    <w:p w:rsidR="00745625" w:rsidRDefault="00745625" w:rsidP="00D61482">
      <w:pPr>
        <w:spacing w:after="200" w:line="276" w:lineRule="auto"/>
      </w:pPr>
    </w:p>
    <w:p w:rsidR="00745625" w:rsidRDefault="002C6224" w:rsidP="00D61482">
      <w:pPr>
        <w:spacing w:after="200" w:line="276" w:lineRule="auto"/>
      </w:pPr>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4606"/>
        <w:gridCol w:w="4606"/>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w:t>
            </w:r>
            <w:r w:rsidR="00463E8C">
              <w:lastRenderedPageBreak/>
              <w:t xml:space="preserve">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Implement business logic for 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During this task the core of the web </w:t>
            </w:r>
            <w:r>
              <w:lastRenderedPageBreak/>
              <w:t xml:space="preserve">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lastRenderedPageBreak/>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22" w:name="_Toc503000651"/>
      <w:r>
        <w:lastRenderedPageBreak/>
        <w:t>Deliverables or specific outcomes</w:t>
      </w:r>
      <w:bookmarkEnd w:id="22"/>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23" w:name="_Toc503000652"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23"/>
        </w:p>
        <w:p w:rsidR="00B75B56"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87"/>
          </w:tblGrid>
          <w:tr w:rsidR="00B75B56">
            <w:trPr>
              <w:divId w:val="866985922"/>
              <w:tblCellSpacing w:w="15" w:type="dxa"/>
            </w:trPr>
            <w:tc>
              <w:tcPr>
                <w:tcW w:w="50" w:type="pct"/>
                <w:hideMark/>
              </w:tcPr>
              <w:p w:rsidR="00B75B56" w:rsidRDefault="00B75B56">
                <w:pPr>
                  <w:pStyle w:val="Literaturverzeichnis"/>
                  <w:rPr>
                    <w:noProof/>
                    <w:szCs w:val="24"/>
                  </w:rPr>
                </w:pPr>
                <w:r>
                  <w:rPr>
                    <w:noProof/>
                  </w:rPr>
                  <w:t xml:space="preserve">[1] </w:t>
                </w:r>
              </w:p>
            </w:tc>
            <w:tc>
              <w:tcPr>
                <w:tcW w:w="0" w:type="auto"/>
                <w:hideMark/>
              </w:tcPr>
              <w:p w:rsidR="00B75B56" w:rsidRDefault="00B75B56">
                <w:pPr>
                  <w:pStyle w:val="Literaturverzeichnis"/>
                  <w:rPr>
                    <w:noProof/>
                  </w:rPr>
                </w:pPr>
                <w:r>
                  <w:rPr>
                    <w:noProof/>
                  </w:rPr>
                  <w:t>„Water supply,“ [Online]. Available: https://www.water.org.uk/about-water-uk/water-supply.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[2] </w:t>
                </w:r>
              </w:p>
            </w:tc>
            <w:tc>
              <w:tcPr>
                <w:tcW w:w="0" w:type="auto"/>
                <w:hideMark/>
              </w:tcPr>
              <w:p w:rsidR="00B75B56" w:rsidRDefault="00B75B56">
                <w:pPr>
                  <w:pStyle w:val="Literaturverzeichnis"/>
                  <w:rPr>
                    <w:noProof/>
                  </w:rPr>
                </w:pPr>
                <w:r>
                  <w:rPr>
                    <w:noProof/>
                  </w:rPr>
                  <w:t>Water UK, „Water resources long-term planning framework,“ Water UK, 2016.</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[3] </w:t>
                </w:r>
              </w:p>
            </w:tc>
            <w:tc>
              <w:tcPr>
                <w:tcW w:w="0" w:type="auto"/>
                <w:hideMark/>
              </w:tcPr>
              <w:p w:rsidR="00B75B56" w:rsidRDefault="00B75B56">
                <w:pPr>
                  <w:pStyle w:val="Literaturverzeichnis"/>
                  <w:rPr>
                    <w:noProof/>
                  </w:rPr>
                </w:pPr>
                <w:r>
                  <w:rPr>
                    <w:noProof/>
                  </w:rPr>
                  <w:t>„Water UK,“ [Online]. Available: https://www.water.org.uk/about-water-uk.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[4] </w:t>
                </w:r>
              </w:p>
            </w:tc>
            <w:tc>
              <w:tcPr>
                <w:tcW w:w="0" w:type="auto"/>
                <w:hideMark/>
              </w:tcPr>
              <w:p w:rsidR="00B75B56" w:rsidRDefault="00B75B56">
                <w:pPr>
                  <w:pStyle w:val="Literaturverzeichnis"/>
                  <w:rPr>
                    <w:noProof/>
                  </w:rPr>
                </w:pPr>
                <w:r>
                  <w:rPr>
                    <w:noProof/>
                  </w:rPr>
                  <w:t>„Regulation,“ [Online]. Available: https://www.water.org.uk/about-water-uk/regulation.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[5] </w:t>
                </w:r>
              </w:p>
            </w:tc>
            <w:tc>
              <w:tcPr>
                <w:tcW w:w="0" w:type="auto"/>
                <w:hideMark/>
              </w:tcPr>
              <w:p w:rsidR="00B75B56" w:rsidRDefault="00B75B56">
                <w:pPr>
                  <w:pStyle w:val="Literaturverzeichnis"/>
                  <w:rPr>
                    <w:noProof/>
                  </w:rPr>
                </w:pPr>
                <w:r>
                  <w:rPr>
                    <w:noProof/>
                  </w:rPr>
                  <w:t>„DWI,“ [Online]. Available: http://www.dwi.gov.uk/about/index.htm.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[6] </w:t>
                </w:r>
              </w:p>
            </w:tc>
            <w:tc>
              <w:tcPr>
                <w:tcW w:w="0" w:type="auto"/>
                <w:hideMark/>
              </w:tcPr>
              <w:p w:rsidR="00B75B56" w:rsidRDefault="00B75B56">
                <w:pPr>
                  <w:pStyle w:val="Literaturverzeichnis"/>
                  <w:rPr>
                    <w:noProof/>
                  </w:rPr>
                </w:pPr>
                <w:r>
                  <w:rPr>
                    <w:noProof/>
                  </w:rPr>
                  <w:t>„Watrer UK: Drinking water quality,“ [Online]. Available: https://www.water.org.uk/policy/drinking-water-quality/water-quality-standards. [Zugriff am 03 01 2018].</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[7] </w:t>
                </w:r>
              </w:p>
            </w:tc>
            <w:tc>
              <w:tcPr>
                <w:tcW w:w="0" w:type="auto"/>
                <w:hideMark/>
              </w:tcPr>
              <w:p w:rsidR="00B75B56" w:rsidRDefault="00B75B56">
                <w:pPr>
                  <w:pStyle w:val="Literaturverzeichnis"/>
                  <w:rPr>
                    <w:noProof/>
                  </w:rPr>
                </w:pPr>
                <w:r>
                  <w:rPr>
                    <w:noProof/>
                  </w:rPr>
                  <w:t>„Water,“ [Online]. Available: https://www.metoffice.gov.uk/services/industry/water. [Zugriff am 26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[8] </w:t>
                </w:r>
              </w:p>
            </w:tc>
            <w:tc>
              <w:tcPr>
                <w:tcW w:w="0" w:type="auto"/>
                <w:hideMark/>
              </w:tcPr>
              <w:p w:rsidR="00B75B56" w:rsidRDefault="00B75B56">
                <w:pPr>
                  <w:pStyle w:val="Literaturverzeichnis"/>
                  <w:rPr>
                    <w:noProof/>
                  </w:rPr>
                </w:pPr>
                <w:r>
                  <w:rPr>
                    <w:noProof/>
                  </w:rPr>
                  <w:t>„South East Water,“ [Online]. Available: http://www.southeastwater.co.uk/your-account/about-your-bill/water-charges/how-much-does-your-water-cost. [Zugriff am 29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[9] </w:t>
                </w:r>
              </w:p>
            </w:tc>
            <w:tc>
              <w:tcPr>
                <w:tcW w:w="0" w:type="auto"/>
                <w:hideMark/>
              </w:tcPr>
              <w:p w:rsidR="00B75B56" w:rsidRDefault="00B75B56">
                <w:pPr>
                  <w:pStyle w:val="Literaturverzeichnis"/>
                  <w:rPr>
                    <w:noProof/>
                  </w:rPr>
                </w:pPr>
                <w:r>
                  <w:rPr>
                    <w:noProof/>
                  </w:rPr>
                  <w:t>A. Mousavi und E. Katsou, „WWTP-Global-300617,“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[10] </w:t>
                </w:r>
              </w:p>
            </w:tc>
            <w:tc>
              <w:tcPr>
                <w:tcW w:w="0" w:type="auto"/>
                <w:hideMark/>
              </w:tcPr>
              <w:p w:rsidR="00B75B56" w:rsidRDefault="00B75B56">
                <w:pPr>
                  <w:pStyle w:val="Literaturverzeichnis"/>
                  <w:rPr>
                    <w:noProof/>
                  </w:rPr>
                </w:pPr>
                <w:r>
                  <w:rPr>
                    <w:noProof/>
                  </w:rPr>
                  <w:t>„Water UK,“ [Online]. Available: https://www.water.org.uk/news-water-uk/latest-news/household-water-and-sewerage-bills-2016-17. [Zugriff am 28 09 2017].</w:t>
                </w:r>
              </w:p>
            </w:tc>
          </w:tr>
        </w:tbl>
        <w:p w:rsidR="00B75B56" w:rsidRDefault="00B75B56">
          <w:pPr>
            <w:divId w:val="866985922"/>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19D" w:rsidRDefault="000C519D" w:rsidP="00B23D68">
      <w:pPr>
        <w:spacing w:line="240" w:lineRule="auto"/>
      </w:pPr>
      <w:r>
        <w:separator/>
      </w:r>
    </w:p>
  </w:endnote>
  <w:endnote w:type="continuationSeparator" w:id="0">
    <w:p w:rsidR="000C519D" w:rsidRDefault="000C519D"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B11" w:rsidRPr="004B24AB" w:rsidRDefault="00733B11"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07/01/2018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525BD1">
      <w:rPr>
        <w:noProof/>
        <w:sz w:val="20"/>
      </w:rPr>
      <w:t>17</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19D" w:rsidRDefault="000C519D" w:rsidP="00B23D68">
      <w:pPr>
        <w:spacing w:line="240" w:lineRule="auto"/>
      </w:pPr>
      <w:r>
        <w:separator/>
      </w:r>
    </w:p>
  </w:footnote>
  <w:footnote w:type="continuationSeparator" w:id="0">
    <w:p w:rsidR="000C519D" w:rsidRDefault="000C519D" w:rsidP="00B23D68">
      <w:pPr>
        <w:spacing w:line="240" w:lineRule="auto"/>
      </w:pPr>
      <w:r>
        <w:continuationSeparator/>
      </w:r>
    </w:p>
  </w:footnote>
  <w:footnote w:id="1">
    <w:p w:rsidR="00733B11" w:rsidRPr="00F63F43" w:rsidRDefault="00733B11">
      <w:pPr>
        <w:pStyle w:val="Funotentext"/>
        <w:rPr>
          <w:lang w:val="de-DE"/>
        </w:rPr>
      </w:pPr>
      <w:r>
        <w:rPr>
          <w:rStyle w:val="Funotenzeichen"/>
        </w:rPr>
        <w:footnoteRef/>
      </w:r>
      <w:r>
        <w:t xml:space="preserve"> </w:t>
      </w:r>
      <w:r>
        <w:rPr>
          <w:lang w:val="de-DE"/>
        </w:rPr>
        <w:t xml:space="preserve">The </w:t>
      </w:r>
      <w:proofErr w:type="spellStart"/>
      <w:r>
        <w:rPr>
          <w:lang w:val="de-DE"/>
        </w:rPr>
        <w:t>checks</w:t>
      </w:r>
      <w:proofErr w:type="spellEnd"/>
      <w:r>
        <w:rPr>
          <w:lang w:val="de-DE"/>
        </w:rPr>
        <w:t xml:space="preserve"> </w:t>
      </w:r>
      <w:proofErr w:type="spellStart"/>
      <w:r>
        <w:rPr>
          <w:lang w:val="de-DE"/>
        </w:rPr>
        <w:t>take</w:t>
      </w:r>
      <w:proofErr w:type="spellEnd"/>
      <w:r>
        <w:rPr>
          <w:lang w:val="de-DE"/>
        </w:rPr>
        <w:t xml:space="preserve"> </w:t>
      </w:r>
      <w:proofErr w:type="spellStart"/>
      <w:r>
        <w:rPr>
          <w:lang w:val="de-DE"/>
        </w:rPr>
        <w:t>place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year</w:t>
      </w:r>
      <w:proofErr w:type="spellEnd"/>
    </w:p>
  </w:footnote>
  <w:footnote w:id="2">
    <w:p w:rsidR="00733B11" w:rsidRPr="00441008" w:rsidRDefault="00733B11">
      <w:pPr>
        <w:pStyle w:val="Funotentext"/>
        <w:rPr>
          <w:lang w:val="de-DE"/>
        </w:rPr>
      </w:pPr>
      <w:r>
        <w:rPr>
          <w:rStyle w:val="Funotenzeichen"/>
        </w:rPr>
        <w:footnoteRef/>
      </w:r>
      <w:r>
        <w:t xml:space="preserve"> </w:t>
      </w:r>
      <w:r>
        <w:rPr>
          <w:lang w:val="de-DE"/>
        </w:rPr>
        <w:t xml:space="preserve">National </w:t>
      </w:r>
      <w:proofErr w:type="spellStart"/>
      <w:r>
        <w:rPr>
          <w:lang w:val="de-DE"/>
        </w:rPr>
        <w:t>meterologic</w:t>
      </w:r>
      <w:proofErr w:type="spellEnd"/>
      <w:r>
        <w:rPr>
          <w:lang w:val="de-DE"/>
        </w:rPr>
        <w:t xml:space="preserve"> </w:t>
      </w:r>
      <w:proofErr w:type="spellStart"/>
      <w:r>
        <w:rPr>
          <w:lang w:val="de-DE"/>
        </w:rPr>
        <w:t>service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B11" w:rsidRDefault="00733B11" w:rsidP="00EE025A">
    <w:pPr>
      <w:rPr>
        <w:lang w:val="en-US"/>
      </w:rPr>
    </w:pPr>
    <w:r>
      <w:rPr>
        <w:lang w:val="en-US"/>
      </w:rPr>
      <w:t>Master dissertation</w:t>
    </w:r>
  </w:p>
  <w:p w:rsidR="00733B11" w:rsidRPr="001F22B7" w:rsidRDefault="00733B11"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F48FC"/>
    <w:multiLevelType w:val="hybridMultilevel"/>
    <w:tmpl w:val="28906C8C"/>
    <w:lvl w:ilvl="0" w:tplc="F12CBDA6">
      <w:numFmt w:val="bullet"/>
      <w:lvlText w:val="-"/>
      <w:lvlJc w:val="left"/>
      <w:pPr>
        <w:ind w:left="720" w:hanging="360"/>
      </w:pPr>
      <w:rPr>
        <w:rFonts w:ascii="Times New Roman" w:eastAsiaTheme="minorEastAsia" w:hAnsi="Times New Roman" w:cs="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1"/>
  </w:num>
  <w:num w:numId="5">
    <w:abstractNumId w:val="22"/>
  </w:num>
  <w:num w:numId="6">
    <w:abstractNumId w:val="18"/>
  </w:num>
  <w:num w:numId="7">
    <w:abstractNumId w:val="6"/>
  </w:num>
  <w:num w:numId="8">
    <w:abstractNumId w:val="4"/>
  </w:num>
  <w:num w:numId="9">
    <w:abstractNumId w:val="20"/>
  </w:num>
  <w:num w:numId="10">
    <w:abstractNumId w:val="12"/>
  </w:num>
  <w:num w:numId="11">
    <w:abstractNumId w:val="1"/>
  </w:num>
  <w:num w:numId="12">
    <w:abstractNumId w:val="21"/>
  </w:num>
  <w:num w:numId="13">
    <w:abstractNumId w:val="10"/>
  </w:num>
  <w:num w:numId="14">
    <w:abstractNumId w:val="17"/>
  </w:num>
  <w:num w:numId="15">
    <w:abstractNumId w:val="13"/>
  </w:num>
  <w:num w:numId="16">
    <w:abstractNumId w:val="15"/>
  </w:num>
  <w:num w:numId="17">
    <w:abstractNumId w:val="14"/>
  </w:num>
  <w:num w:numId="18">
    <w:abstractNumId w:val="16"/>
  </w:num>
  <w:num w:numId="19">
    <w:abstractNumId w:val="19"/>
  </w:num>
  <w:num w:numId="20">
    <w:abstractNumId w:val="7"/>
  </w:num>
  <w:num w:numId="21">
    <w:abstractNumId w:val="9"/>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6D9"/>
    <w:rsid w:val="00041DCD"/>
    <w:rsid w:val="00041F8D"/>
    <w:rsid w:val="00046A91"/>
    <w:rsid w:val="000478CD"/>
    <w:rsid w:val="00050BEB"/>
    <w:rsid w:val="000520E0"/>
    <w:rsid w:val="000528F6"/>
    <w:rsid w:val="00071D4A"/>
    <w:rsid w:val="00076C12"/>
    <w:rsid w:val="0007768F"/>
    <w:rsid w:val="00080DC7"/>
    <w:rsid w:val="00080F22"/>
    <w:rsid w:val="00092715"/>
    <w:rsid w:val="00094445"/>
    <w:rsid w:val="000975F8"/>
    <w:rsid w:val="000A0EE4"/>
    <w:rsid w:val="000A293C"/>
    <w:rsid w:val="000A6ED4"/>
    <w:rsid w:val="000B2950"/>
    <w:rsid w:val="000C3176"/>
    <w:rsid w:val="000C519D"/>
    <w:rsid w:val="000C58D7"/>
    <w:rsid w:val="000C7093"/>
    <w:rsid w:val="000E4802"/>
    <w:rsid w:val="000E59AB"/>
    <w:rsid w:val="000E69A3"/>
    <w:rsid w:val="000F2192"/>
    <w:rsid w:val="00104635"/>
    <w:rsid w:val="00107A04"/>
    <w:rsid w:val="00111D60"/>
    <w:rsid w:val="00121D09"/>
    <w:rsid w:val="00126F31"/>
    <w:rsid w:val="00141004"/>
    <w:rsid w:val="00151FAB"/>
    <w:rsid w:val="001555C2"/>
    <w:rsid w:val="00155F04"/>
    <w:rsid w:val="00156131"/>
    <w:rsid w:val="001605FE"/>
    <w:rsid w:val="001606F8"/>
    <w:rsid w:val="00162F00"/>
    <w:rsid w:val="001679FA"/>
    <w:rsid w:val="0017360E"/>
    <w:rsid w:val="00177A9C"/>
    <w:rsid w:val="001815DA"/>
    <w:rsid w:val="001906D7"/>
    <w:rsid w:val="00192C40"/>
    <w:rsid w:val="001A452A"/>
    <w:rsid w:val="001A51EA"/>
    <w:rsid w:val="001C20A0"/>
    <w:rsid w:val="001C426C"/>
    <w:rsid w:val="001C56C9"/>
    <w:rsid w:val="001D2F1A"/>
    <w:rsid w:val="001D7EB5"/>
    <w:rsid w:val="00214EBA"/>
    <w:rsid w:val="0022075E"/>
    <w:rsid w:val="00220BB5"/>
    <w:rsid w:val="002238A5"/>
    <w:rsid w:val="00230D54"/>
    <w:rsid w:val="00231DCF"/>
    <w:rsid w:val="0023541E"/>
    <w:rsid w:val="002363DC"/>
    <w:rsid w:val="00242E72"/>
    <w:rsid w:val="00244EFC"/>
    <w:rsid w:val="002477C5"/>
    <w:rsid w:val="00247A28"/>
    <w:rsid w:val="002510FA"/>
    <w:rsid w:val="00252149"/>
    <w:rsid w:val="00257EE6"/>
    <w:rsid w:val="00262731"/>
    <w:rsid w:val="00263B36"/>
    <w:rsid w:val="00264578"/>
    <w:rsid w:val="002A1788"/>
    <w:rsid w:val="002A64D9"/>
    <w:rsid w:val="002B0C58"/>
    <w:rsid w:val="002B3375"/>
    <w:rsid w:val="002B3491"/>
    <w:rsid w:val="002B4BDC"/>
    <w:rsid w:val="002C09AF"/>
    <w:rsid w:val="002C5741"/>
    <w:rsid w:val="002C6224"/>
    <w:rsid w:val="002D4A03"/>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3FB0"/>
    <w:rsid w:val="00395EC2"/>
    <w:rsid w:val="0039762F"/>
    <w:rsid w:val="003A1DA4"/>
    <w:rsid w:val="003A23B5"/>
    <w:rsid w:val="003A26D3"/>
    <w:rsid w:val="003A77AB"/>
    <w:rsid w:val="003B1EE5"/>
    <w:rsid w:val="003B2241"/>
    <w:rsid w:val="003B2A76"/>
    <w:rsid w:val="003C08F2"/>
    <w:rsid w:val="003D68D0"/>
    <w:rsid w:val="003E0F8A"/>
    <w:rsid w:val="003E3DE3"/>
    <w:rsid w:val="003E4D34"/>
    <w:rsid w:val="003E55D2"/>
    <w:rsid w:val="003E6FB3"/>
    <w:rsid w:val="003F05D0"/>
    <w:rsid w:val="003F56CD"/>
    <w:rsid w:val="003F5B45"/>
    <w:rsid w:val="00400191"/>
    <w:rsid w:val="004002E3"/>
    <w:rsid w:val="00401F88"/>
    <w:rsid w:val="004025B2"/>
    <w:rsid w:val="0041214E"/>
    <w:rsid w:val="004174B7"/>
    <w:rsid w:val="00432353"/>
    <w:rsid w:val="00433493"/>
    <w:rsid w:val="004361C3"/>
    <w:rsid w:val="004361E1"/>
    <w:rsid w:val="004379B7"/>
    <w:rsid w:val="00441008"/>
    <w:rsid w:val="0044106E"/>
    <w:rsid w:val="004417BC"/>
    <w:rsid w:val="00442134"/>
    <w:rsid w:val="00442584"/>
    <w:rsid w:val="0044454F"/>
    <w:rsid w:val="004458DB"/>
    <w:rsid w:val="00455AAC"/>
    <w:rsid w:val="004574F3"/>
    <w:rsid w:val="00463E8C"/>
    <w:rsid w:val="0047173E"/>
    <w:rsid w:val="0048381D"/>
    <w:rsid w:val="00487C21"/>
    <w:rsid w:val="00495B19"/>
    <w:rsid w:val="004A2824"/>
    <w:rsid w:val="004A6035"/>
    <w:rsid w:val="004C041A"/>
    <w:rsid w:val="004C05D0"/>
    <w:rsid w:val="004C3DFE"/>
    <w:rsid w:val="004C6135"/>
    <w:rsid w:val="004D2EDF"/>
    <w:rsid w:val="004E2173"/>
    <w:rsid w:val="004E407E"/>
    <w:rsid w:val="004F3A61"/>
    <w:rsid w:val="004F7D9A"/>
    <w:rsid w:val="005000AE"/>
    <w:rsid w:val="00501AE0"/>
    <w:rsid w:val="0051152D"/>
    <w:rsid w:val="00524C7C"/>
    <w:rsid w:val="00525BD1"/>
    <w:rsid w:val="00531C6E"/>
    <w:rsid w:val="0053399D"/>
    <w:rsid w:val="00535E2F"/>
    <w:rsid w:val="00540A80"/>
    <w:rsid w:val="00541AA0"/>
    <w:rsid w:val="00543ACC"/>
    <w:rsid w:val="00544959"/>
    <w:rsid w:val="005477C2"/>
    <w:rsid w:val="00550002"/>
    <w:rsid w:val="005568B7"/>
    <w:rsid w:val="00566CE4"/>
    <w:rsid w:val="005756F5"/>
    <w:rsid w:val="00576543"/>
    <w:rsid w:val="005768B3"/>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17A36"/>
    <w:rsid w:val="00621752"/>
    <w:rsid w:val="00624711"/>
    <w:rsid w:val="00626EF8"/>
    <w:rsid w:val="00630E7B"/>
    <w:rsid w:val="0064489B"/>
    <w:rsid w:val="006463A1"/>
    <w:rsid w:val="00655696"/>
    <w:rsid w:val="00655EBA"/>
    <w:rsid w:val="00656E45"/>
    <w:rsid w:val="006667E9"/>
    <w:rsid w:val="00676480"/>
    <w:rsid w:val="006872A6"/>
    <w:rsid w:val="006916AE"/>
    <w:rsid w:val="00692437"/>
    <w:rsid w:val="00696952"/>
    <w:rsid w:val="00696BAA"/>
    <w:rsid w:val="00696D60"/>
    <w:rsid w:val="00697C73"/>
    <w:rsid w:val="006A3031"/>
    <w:rsid w:val="006A5C34"/>
    <w:rsid w:val="006A6FB0"/>
    <w:rsid w:val="006B4BCA"/>
    <w:rsid w:val="006C009B"/>
    <w:rsid w:val="006D539C"/>
    <w:rsid w:val="006E0940"/>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33B11"/>
    <w:rsid w:val="007408AB"/>
    <w:rsid w:val="00745625"/>
    <w:rsid w:val="007576A5"/>
    <w:rsid w:val="0076159E"/>
    <w:rsid w:val="0076290C"/>
    <w:rsid w:val="00763CB7"/>
    <w:rsid w:val="0076545E"/>
    <w:rsid w:val="00771C44"/>
    <w:rsid w:val="00771F5F"/>
    <w:rsid w:val="007725C5"/>
    <w:rsid w:val="00775C7D"/>
    <w:rsid w:val="007856F4"/>
    <w:rsid w:val="00791B78"/>
    <w:rsid w:val="00792C97"/>
    <w:rsid w:val="007960C6"/>
    <w:rsid w:val="007A0FA5"/>
    <w:rsid w:val="007A403C"/>
    <w:rsid w:val="007A7B82"/>
    <w:rsid w:val="007B049A"/>
    <w:rsid w:val="007B4634"/>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1346F"/>
    <w:rsid w:val="00820406"/>
    <w:rsid w:val="00821DC5"/>
    <w:rsid w:val="00825706"/>
    <w:rsid w:val="00827288"/>
    <w:rsid w:val="00834622"/>
    <w:rsid w:val="008435B6"/>
    <w:rsid w:val="00844967"/>
    <w:rsid w:val="00850113"/>
    <w:rsid w:val="008508D8"/>
    <w:rsid w:val="00857CBF"/>
    <w:rsid w:val="0086172B"/>
    <w:rsid w:val="00861FB2"/>
    <w:rsid w:val="00864F1A"/>
    <w:rsid w:val="00866A11"/>
    <w:rsid w:val="00870955"/>
    <w:rsid w:val="00871B36"/>
    <w:rsid w:val="0087202C"/>
    <w:rsid w:val="00872FEF"/>
    <w:rsid w:val="00894301"/>
    <w:rsid w:val="008943C9"/>
    <w:rsid w:val="008945D5"/>
    <w:rsid w:val="00894D49"/>
    <w:rsid w:val="008A43AB"/>
    <w:rsid w:val="008A5134"/>
    <w:rsid w:val="008B05DB"/>
    <w:rsid w:val="008B37B0"/>
    <w:rsid w:val="008B4EA5"/>
    <w:rsid w:val="008B5BE2"/>
    <w:rsid w:val="008C13B5"/>
    <w:rsid w:val="008C2E0F"/>
    <w:rsid w:val="008C3702"/>
    <w:rsid w:val="008C6D40"/>
    <w:rsid w:val="008D1572"/>
    <w:rsid w:val="008D2E6F"/>
    <w:rsid w:val="008D7CE2"/>
    <w:rsid w:val="008E0645"/>
    <w:rsid w:val="008E1AB7"/>
    <w:rsid w:val="008F177B"/>
    <w:rsid w:val="008F4522"/>
    <w:rsid w:val="008F474C"/>
    <w:rsid w:val="0090225E"/>
    <w:rsid w:val="009076D5"/>
    <w:rsid w:val="00913CE0"/>
    <w:rsid w:val="00926A0D"/>
    <w:rsid w:val="00927B7D"/>
    <w:rsid w:val="009334C5"/>
    <w:rsid w:val="00934E1C"/>
    <w:rsid w:val="00937622"/>
    <w:rsid w:val="0094120F"/>
    <w:rsid w:val="00956F4C"/>
    <w:rsid w:val="00957060"/>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45034"/>
    <w:rsid w:val="00A5179F"/>
    <w:rsid w:val="00A51A21"/>
    <w:rsid w:val="00A56AA0"/>
    <w:rsid w:val="00A718C5"/>
    <w:rsid w:val="00A73B98"/>
    <w:rsid w:val="00A7481D"/>
    <w:rsid w:val="00A83027"/>
    <w:rsid w:val="00A868E4"/>
    <w:rsid w:val="00A91175"/>
    <w:rsid w:val="00A95FDB"/>
    <w:rsid w:val="00AC0B1D"/>
    <w:rsid w:val="00AC26A6"/>
    <w:rsid w:val="00AD55B3"/>
    <w:rsid w:val="00AD58B1"/>
    <w:rsid w:val="00AD783C"/>
    <w:rsid w:val="00AE360C"/>
    <w:rsid w:val="00AE667D"/>
    <w:rsid w:val="00AE71EE"/>
    <w:rsid w:val="00AE7C16"/>
    <w:rsid w:val="00AF073D"/>
    <w:rsid w:val="00AF2F32"/>
    <w:rsid w:val="00AF3601"/>
    <w:rsid w:val="00B06EC1"/>
    <w:rsid w:val="00B07E17"/>
    <w:rsid w:val="00B13773"/>
    <w:rsid w:val="00B13A5E"/>
    <w:rsid w:val="00B14AD8"/>
    <w:rsid w:val="00B223D6"/>
    <w:rsid w:val="00B23D68"/>
    <w:rsid w:val="00B23E7F"/>
    <w:rsid w:val="00B27303"/>
    <w:rsid w:val="00B32248"/>
    <w:rsid w:val="00B404BE"/>
    <w:rsid w:val="00B4075F"/>
    <w:rsid w:val="00B428BE"/>
    <w:rsid w:val="00B5538C"/>
    <w:rsid w:val="00B62700"/>
    <w:rsid w:val="00B6299A"/>
    <w:rsid w:val="00B6358A"/>
    <w:rsid w:val="00B65C65"/>
    <w:rsid w:val="00B7005B"/>
    <w:rsid w:val="00B73B7D"/>
    <w:rsid w:val="00B756FA"/>
    <w:rsid w:val="00B75B56"/>
    <w:rsid w:val="00B85C3B"/>
    <w:rsid w:val="00B8682D"/>
    <w:rsid w:val="00B8687B"/>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10380"/>
    <w:rsid w:val="00C11E9B"/>
    <w:rsid w:val="00C126EC"/>
    <w:rsid w:val="00C172CD"/>
    <w:rsid w:val="00C21782"/>
    <w:rsid w:val="00C21E7E"/>
    <w:rsid w:val="00C221D8"/>
    <w:rsid w:val="00C2359E"/>
    <w:rsid w:val="00C24DB5"/>
    <w:rsid w:val="00C27875"/>
    <w:rsid w:val="00C27E45"/>
    <w:rsid w:val="00C32E6F"/>
    <w:rsid w:val="00C32F68"/>
    <w:rsid w:val="00C437DA"/>
    <w:rsid w:val="00C471AB"/>
    <w:rsid w:val="00C477D8"/>
    <w:rsid w:val="00C61467"/>
    <w:rsid w:val="00C62516"/>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17DC0"/>
    <w:rsid w:val="00D230C9"/>
    <w:rsid w:val="00D31F89"/>
    <w:rsid w:val="00D3503F"/>
    <w:rsid w:val="00D36025"/>
    <w:rsid w:val="00D42A9E"/>
    <w:rsid w:val="00D45E97"/>
    <w:rsid w:val="00D47DA1"/>
    <w:rsid w:val="00D524E2"/>
    <w:rsid w:val="00D52D24"/>
    <w:rsid w:val="00D53388"/>
    <w:rsid w:val="00D53446"/>
    <w:rsid w:val="00D56DF8"/>
    <w:rsid w:val="00D56E74"/>
    <w:rsid w:val="00D61482"/>
    <w:rsid w:val="00D674DC"/>
    <w:rsid w:val="00D7528A"/>
    <w:rsid w:val="00D8226D"/>
    <w:rsid w:val="00D83F9D"/>
    <w:rsid w:val="00D85897"/>
    <w:rsid w:val="00D8682C"/>
    <w:rsid w:val="00D90A2A"/>
    <w:rsid w:val="00D92481"/>
    <w:rsid w:val="00D95158"/>
    <w:rsid w:val="00DA00BD"/>
    <w:rsid w:val="00DA21E0"/>
    <w:rsid w:val="00DA69F9"/>
    <w:rsid w:val="00DB1EDD"/>
    <w:rsid w:val="00DD0E48"/>
    <w:rsid w:val="00DD35BB"/>
    <w:rsid w:val="00DD3721"/>
    <w:rsid w:val="00DE5C8C"/>
    <w:rsid w:val="00DF7879"/>
    <w:rsid w:val="00E03473"/>
    <w:rsid w:val="00E03BAF"/>
    <w:rsid w:val="00E048DB"/>
    <w:rsid w:val="00E05B79"/>
    <w:rsid w:val="00E07A30"/>
    <w:rsid w:val="00E1221E"/>
    <w:rsid w:val="00E145FD"/>
    <w:rsid w:val="00E20754"/>
    <w:rsid w:val="00E21B7A"/>
    <w:rsid w:val="00E30409"/>
    <w:rsid w:val="00E31D18"/>
    <w:rsid w:val="00E37CDE"/>
    <w:rsid w:val="00E40BBD"/>
    <w:rsid w:val="00E43AF5"/>
    <w:rsid w:val="00E451A7"/>
    <w:rsid w:val="00E46B7D"/>
    <w:rsid w:val="00E54E0E"/>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3F43"/>
    <w:rsid w:val="00F661DB"/>
    <w:rsid w:val="00F676E3"/>
    <w:rsid w:val="00F72AAC"/>
    <w:rsid w:val="00F76DB3"/>
    <w:rsid w:val="00F77924"/>
    <w:rsid w:val="00F85339"/>
    <w:rsid w:val="00FA3957"/>
    <w:rsid w:val="00FB3723"/>
    <w:rsid w:val="00FB6691"/>
    <w:rsid w:val="00FB66F2"/>
    <w:rsid w:val="00FC00BF"/>
    <w:rsid w:val="00FC182D"/>
    <w:rsid w:val="00FC31E0"/>
    <w:rsid w:val="00FC7E11"/>
    <w:rsid w:val="00FD0ABC"/>
    <w:rsid w:val="00FD2301"/>
    <w:rsid w:val="00FD28F1"/>
    <w:rsid w:val="00FD6269"/>
    <w:rsid w:val="00FD62C1"/>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809D9"/>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70220938">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8</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10</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9</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11</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
    <b:Tag>GUI12</b:Tag>
    <b:SourceType>DocumentFromInternetSite</b:SourceType>
    <b:Guid>{64B1DBD9-7966-4A5B-AE5F-0F4A6FB6C403}</b:Guid>
    <b:Title>GUIDANCE ON THE IMPLEMENTATION OF THE WATER SUPPLY (WATER QUALITY) REGULATIONS 2000 (as amended) IN ENGLAND</b:Title>
    <b:Year>2012</b:Year>
    <b:Month>March</b:Month>
    <b:Day>20th</b:Day>
    <b:YearAccessed>2018</b:YearAccessed>
    <b:MonthAccessed>January</b:MonthAccessed>
    <b:DayAccessed>4th</b:DayAccessed>
    <b:URL>http://dwi.defra.gov.uk/stakeholders/guidance-and-codes-of-practice/WS(WQ)-regs-england2010.pdf</b:URL>
    <b:RefOrder>7</b:RefOrder>
  </b:Source>
</b:Sources>
</file>

<file path=customXml/itemProps1.xml><?xml version="1.0" encoding="utf-8"?>
<ds:datastoreItem xmlns:ds="http://schemas.openxmlformats.org/officeDocument/2006/customXml" ds:itemID="{729E3890-5EE1-4DD0-AB1B-C3A86AF7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3441</Words>
  <Characters>21682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Markus Just</cp:lastModifiedBy>
  <cp:revision>46</cp:revision>
  <cp:lastPrinted>2017-09-29T11:51:00Z</cp:lastPrinted>
  <dcterms:created xsi:type="dcterms:W3CDTF">2017-09-09T10:25:00Z</dcterms:created>
  <dcterms:modified xsi:type="dcterms:W3CDTF">2018-01-07T18:01:00Z</dcterms:modified>
</cp:coreProperties>
</file>