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68" w:rsidRPr="00A53D88" w:rsidRDefault="00B23D68" w:rsidP="00B23D68">
      <w:pPr>
        <w:spacing w:line="600" w:lineRule="auto"/>
        <w:jc w:val="center"/>
        <w:rPr>
          <w:b/>
          <w:sz w:val="32"/>
        </w:rPr>
      </w:pPr>
      <w:bookmarkStart w:id="0" w:name="_Toc430529452"/>
    </w:p>
    <w:bookmarkEnd w:id="0"/>
    <w:p w:rsidR="00B404BE" w:rsidRDefault="00D61482" w:rsidP="005E1BC9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>Interim Report</w:t>
      </w:r>
    </w:p>
    <w:p w:rsidR="00B23D68" w:rsidRDefault="00D61482" w:rsidP="005E1BC9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>EE5500</w:t>
      </w:r>
    </w:p>
    <w:p w:rsidR="00F254A4" w:rsidRDefault="00F254A4" w:rsidP="005E1BC9">
      <w:pPr>
        <w:spacing w:line="276" w:lineRule="auto"/>
        <w:jc w:val="center"/>
        <w:rPr>
          <w:b/>
          <w:sz w:val="40"/>
        </w:rPr>
      </w:pPr>
    </w:p>
    <w:p w:rsidR="00604500" w:rsidRDefault="00604500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</w:p>
    <w:p w:rsidR="00B23D68" w:rsidRPr="00A53D88" w:rsidRDefault="001605FE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  <w:r>
        <w:t>Markus Just</w:t>
      </w:r>
    </w:p>
    <w:p w:rsidR="00B23D68" w:rsidRPr="00A53D88" w:rsidRDefault="00B23D68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  <w:r w:rsidRPr="00A53D88">
        <w:t xml:space="preserve">Student number: </w:t>
      </w:r>
      <w:r w:rsidR="001605FE">
        <w:t>1644609</w:t>
      </w:r>
    </w:p>
    <w:p w:rsidR="00B23D68" w:rsidRPr="00A53D88" w:rsidRDefault="00B23D68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b/>
        </w:rPr>
      </w:pPr>
    </w:p>
    <w:p w:rsidR="00B23D68" w:rsidRPr="00991330" w:rsidRDefault="00B23D68" w:rsidP="00B23D68">
      <w:pPr>
        <w:spacing w:line="600" w:lineRule="auto"/>
        <w:jc w:val="center"/>
        <w:rPr>
          <w:noProof/>
          <w:lang w:val="en-US" w:eastAsia="de-DE"/>
        </w:rPr>
      </w:pPr>
    </w:p>
    <w:p w:rsidR="00807C6C" w:rsidRPr="00807C6C" w:rsidRDefault="00807C6C" w:rsidP="00807C6C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Cs w:val="24"/>
        </w:rPr>
      </w:pPr>
    </w:p>
    <w:p w:rsidR="00807C6C" w:rsidRPr="00807C6C" w:rsidRDefault="00696952" w:rsidP="00807C6C">
      <w:pPr>
        <w:autoSpaceDE w:val="0"/>
        <w:autoSpaceDN w:val="0"/>
        <w:adjustRightInd w:val="0"/>
        <w:spacing w:line="240" w:lineRule="auto"/>
        <w:jc w:val="center"/>
        <w:rPr>
          <w:rFonts w:eastAsiaTheme="minorHAnsi" w:cs="Times New Roman"/>
          <w:color w:val="000000"/>
          <w:sz w:val="23"/>
          <w:szCs w:val="23"/>
        </w:rPr>
      </w:pPr>
      <w:r>
        <w:rPr>
          <w:rFonts w:eastAsiaTheme="minorHAnsi" w:cs="Times New Roman"/>
          <w:color w:val="000000"/>
          <w:sz w:val="23"/>
          <w:szCs w:val="23"/>
        </w:rPr>
        <w:t>Dr</w:t>
      </w:r>
      <w:r w:rsidR="003E4D34">
        <w:rPr>
          <w:rFonts w:eastAsiaTheme="minorHAnsi" w:cs="Times New Roman"/>
          <w:color w:val="000000"/>
          <w:sz w:val="23"/>
          <w:szCs w:val="23"/>
        </w:rPr>
        <w:t xml:space="preserve">. </w:t>
      </w:r>
      <w:r w:rsidR="00D61482">
        <w:rPr>
          <w:rFonts w:eastAsiaTheme="minorHAnsi" w:cs="Times New Roman"/>
          <w:color w:val="000000"/>
          <w:sz w:val="23"/>
          <w:szCs w:val="23"/>
        </w:rPr>
        <w:t>Alizrea Mousavi</w:t>
      </w:r>
    </w:p>
    <w:p w:rsidR="00807C6C" w:rsidRPr="00807C6C" w:rsidRDefault="00807C6C" w:rsidP="00807C6C">
      <w:pPr>
        <w:autoSpaceDE w:val="0"/>
        <w:autoSpaceDN w:val="0"/>
        <w:adjustRightInd w:val="0"/>
        <w:spacing w:line="240" w:lineRule="auto"/>
        <w:jc w:val="center"/>
        <w:rPr>
          <w:rFonts w:eastAsiaTheme="minorHAnsi" w:cs="Times New Roman"/>
          <w:color w:val="000000"/>
          <w:sz w:val="23"/>
          <w:szCs w:val="23"/>
        </w:rPr>
      </w:pPr>
      <w:r w:rsidRPr="00807C6C">
        <w:rPr>
          <w:rFonts w:eastAsiaTheme="minorHAnsi" w:cs="Times New Roman"/>
          <w:color w:val="000000"/>
          <w:sz w:val="23"/>
          <w:szCs w:val="23"/>
        </w:rPr>
        <w:t>Electronic and Computer Engineering</w:t>
      </w:r>
    </w:p>
    <w:p w:rsidR="00B23D68" w:rsidRPr="00A53D88" w:rsidRDefault="00807C6C" w:rsidP="00807C6C">
      <w:pPr>
        <w:spacing w:line="600" w:lineRule="auto"/>
        <w:jc w:val="center"/>
      </w:pPr>
      <w:r w:rsidRPr="00807C6C">
        <w:rPr>
          <w:rFonts w:eastAsiaTheme="minorHAnsi" w:cs="Times New Roman"/>
          <w:color w:val="000000"/>
          <w:sz w:val="23"/>
          <w:szCs w:val="23"/>
        </w:rPr>
        <w:t xml:space="preserve">School of Engineering and Design </w:t>
      </w:r>
      <w:r w:rsidR="00B23D68" w:rsidRPr="00A53D88">
        <w:rPr>
          <w:noProof/>
          <w:lang w:eastAsia="en-GB"/>
        </w:rPr>
        <w:drawing>
          <wp:inline distT="0" distB="0" distL="0" distR="0" wp14:anchorId="0C3610A1" wp14:editId="1128B74C">
            <wp:extent cx="4687824" cy="23134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nel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6C" w:rsidRPr="00807C6C" w:rsidRDefault="00807C6C" w:rsidP="00807C6C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Cs w:val="24"/>
        </w:rPr>
      </w:pPr>
    </w:p>
    <w:p w:rsidR="00B23D68" w:rsidRDefault="00807C6C" w:rsidP="00807C6C">
      <w:pPr>
        <w:pBdr>
          <w:bottom w:val="single" w:sz="4" w:space="1" w:color="auto"/>
        </w:pBdr>
        <w:spacing w:line="600" w:lineRule="auto"/>
        <w:jc w:val="center"/>
      </w:pPr>
      <w:r w:rsidRPr="00807C6C">
        <w:rPr>
          <w:rFonts w:eastAsiaTheme="minorHAnsi" w:cs="Times New Roman"/>
          <w:color w:val="000000"/>
          <w:szCs w:val="24"/>
        </w:rPr>
        <w:t xml:space="preserve"> </w:t>
      </w:r>
    </w:p>
    <w:p w:rsidR="00B23D68" w:rsidRPr="00A53D88" w:rsidRDefault="00B23D68" w:rsidP="00B23D68">
      <w:pPr>
        <w:spacing w:line="600" w:lineRule="auto"/>
        <w:jc w:val="center"/>
      </w:pPr>
    </w:p>
    <w:p w:rsidR="00B23D68" w:rsidRPr="00A53D88" w:rsidRDefault="00B23D68" w:rsidP="00B23D68">
      <w:pPr>
        <w:spacing w:line="600" w:lineRule="auto"/>
        <w:jc w:val="center"/>
        <w:sectPr w:rsidR="00B23D68" w:rsidRPr="00A53D88" w:rsidSect="00EE025A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A53D88">
        <w:fldChar w:fldCharType="begin"/>
      </w:r>
      <w:r w:rsidRPr="00A53D88">
        <w:instrText xml:space="preserve"> DATE \@ "dddd, MMMM dd, yyyy" </w:instrText>
      </w:r>
      <w:r w:rsidRPr="00A53D88">
        <w:fldChar w:fldCharType="separate"/>
      </w:r>
      <w:r w:rsidR="00D61482">
        <w:rPr>
          <w:noProof/>
        </w:rPr>
        <w:t>Saturday, September 09, 2017</w:t>
      </w:r>
      <w:r w:rsidRPr="00A53D88">
        <w:fldChar w:fldCharType="end"/>
      </w:r>
    </w:p>
    <w:sdt>
      <w:sdtPr>
        <w:rPr>
          <w:lang w:val="de-DE"/>
        </w:rPr>
        <w:id w:val="1052198363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 w:val="24"/>
          <w:szCs w:val="22"/>
        </w:rPr>
      </w:sdtEndPr>
      <w:sdtContent>
        <w:p w:rsidR="00D61482" w:rsidRDefault="00D61482" w:rsidP="00D6148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720331" w:history="1">
            <w:r w:rsidRPr="007E24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2" w:history="1">
            <w:r w:rsidRPr="007E242E">
              <w:rPr>
                <w:rStyle w:val="Hyperlink"/>
                <w:noProof/>
              </w:rPr>
              <w:t>Background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3" w:history="1">
            <w:r w:rsidRPr="007E242E">
              <w:rPr>
                <w:rStyle w:val="Hyperlink"/>
                <w:noProof/>
              </w:rPr>
              <w:t>Initial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4" w:history="1">
            <w:r w:rsidRPr="007E242E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5" w:history="1">
            <w:r w:rsidRPr="007E242E">
              <w:rPr>
                <w:rStyle w:val="Hyperlink"/>
                <w:noProof/>
              </w:rPr>
              <w:t>Experimental/investigative methods to be adopted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6" w:history="1">
            <w:r w:rsidRPr="007E242E">
              <w:rPr>
                <w:rStyle w:val="Hyperlink"/>
                <w:noProof/>
              </w:rPr>
              <w:t>Time-plan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7" w:history="1">
            <w:r w:rsidRPr="007E242E">
              <w:rPr>
                <w:rStyle w:val="Hyperlink"/>
                <w:noProof/>
              </w:rPr>
              <w:t>Deliverables or specific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r>
            <w:rPr>
              <w:b/>
              <w:bCs/>
              <w:lang w:val="de-DE"/>
            </w:rPr>
            <w:fldChar w:fldCharType="end"/>
          </w:r>
        </w:p>
      </w:sdtContent>
    </w:sdt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1" w:name="_Toc492720331"/>
      <w:r>
        <w:br w:type="page"/>
      </w:r>
    </w:p>
    <w:p w:rsidR="00D61482" w:rsidRDefault="00D61482" w:rsidP="00D61482">
      <w:pPr>
        <w:pStyle w:val="berschrift1"/>
      </w:pPr>
      <w:r>
        <w:lastRenderedPageBreak/>
        <w:t>Introduction</w:t>
      </w:r>
      <w:bookmarkEnd w:id="1"/>
    </w:p>
    <w:p w:rsidR="00D61482" w:rsidRDefault="00D61482" w:rsidP="00D61482">
      <w:r>
        <w:tab/>
      </w:r>
      <w:r>
        <w:tab/>
        <w:t>This section should briefly overview the project topic.</w:t>
      </w:r>
    </w:p>
    <w:p w:rsidR="00D61482" w:rsidRDefault="005A60C2" w:rsidP="00D61482">
      <w:r>
        <w:t>- Water Plants</w:t>
      </w:r>
    </w:p>
    <w:p w:rsidR="005A60C2" w:rsidRDefault="005A60C2" w:rsidP="00D61482">
      <w:r>
        <w:t>- Sensordaten</w:t>
      </w:r>
    </w:p>
    <w:p w:rsidR="005A60C2" w:rsidRDefault="005A60C2" w:rsidP="00D61482">
      <w:r>
        <w:t>- Datenanalyse</w:t>
      </w:r>
    </w:p>
    <w:p w:rsidR="005A60C2" w:rsidRDefault="005A60C2" w:rsidP="00D61482">
      <w:r>
        <w:t>- Repräsentation der Daten</w:t>
      </w:r>
    </w:p>
    <w:p w:rsidR="005A60C2" w:rsidRDefault="005A60C2" w:rsidP="00D61482">
      <w:r>
        <w:t xml:space="preserve">- </w:t>
      </w:r>
      <w:r w:rsidR="00EB33B7">
        <w:t>Hier wird der reprä</w:t>
      </w:r>
      <w:r w:rsidR="00D53446">
        <w:t>sentative Teil besprochen (wojtek macht den anderen)</w:t>
      </w:r>
    </w:p>
    <w:p w:rsidR="00D61482" w:rsidRDefault="00D61482" w:rsidP="00D61482">
      <w:pPr>
        <w:pStyle w:val="berschrift1"/>
      </w:pPr>
    </w:p>
    <w:p w:rsidR="00D61482" w:rsidRDefault="00D61482" w:rsidP="00D6148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2" w:name="_Toc492720332"/>
      <w:r>
        <w:lastRenderedPageBreak/>
        <w:t>Background to the project</w:t>
      </w:r>
      <w:bookmarkEnd w:id="2"/>
    </w:p>
    <w:p w:rsidR="00D61482" w:rsidRDefault="00D61482" w:rsidP="00D61482">
      <w:pPr>
        <w:ind w:left="1418"/>
      </w:pPr>
      <w:r>
        <w:tab/>
        <w:t>This section should provide a more detailed review of the technical field, largely based upon survey material.</w:t>
      </w:r>
    </w:p>
    <w:p w:rsidR="005A60C2" w:rsidRDefault="005A60C2" w:rsidP="00D61482"/>
    <w:p w:rsidR="005A60C2" w:rsidRDefault="005A60C2" w:rsidP="00D53446">
      <w:r>
        <w:t>- Water Plants sammeln Daten über ihre Sensoren</w:t>
      </w:r>
    </w:p>
    <w:p w:rsidR="005A60C2" w:rsidRDefault="005A60C2" w:rsidP="00D53446">
      <w:r>
        <w:t xml:space="preserve">- </w:t>
      </w:r>
      <w:r w:rsidR="00D53446">
        <w:t>Daten werden auf einen gemeinsamen Standard gebracht</w:t>
      </w:r>
    </w:p>
    <w:p w:rsidR="00D53446" w:rsidRDefault="00D53446" w:rsidP="00D53446">
      <w:r>
        <w:t>- Es gibt keine Mögli</w:t>
      </w:r>
      <w:r w:rsidR="00F76DB3">
        <w:t>chkeit eine Überblick über das G</w:t>
      </w:r>
      <w:r>
        <w:t>esamte zu bekommen</w:t>
      </w:r>
    </w:p>
    <w:p w:rsidR="00F76DB3" w:rsidRDefault="00D53446" w:rsidP="00D61482">
      <w:pPr>
        <w:spacing w:after="200" w:line="276" w:lineRule="auto"/>
      </w:pPr>
      <w:r>
        <w:t xml:space="preserve">- </w:t>
      </w:r>
      <w:r w:rsidR="00F76DB3">
        <w:t>Viel Energie und Kosten gehen dadurch verloren</w:t>
      </w:r>
    </w:p>
    <w:p w:rsidR="00F76DB3" w:rsidRDefault="00F76DB3" w:rsidP="00D61482">
      <w:pPr>
        <w:spacing w:after="200" w:line="276" w:lineRule="auto"/>
      </w:pPr>
      <w:proofErr w:type="gramStart"/>
      <w:r>
        <w:t>- Äußere Einflüsse beeinrträchtigen Produktivität etc.</w:t>
      </w:r>
      <w:proofErr w:type="gramEnd"/>
    </w:p>
    <w:p w:rsidR="00EB33B7" w:rsidRDefault="00F76DB3" w:rsidP="00D61482">
      <w:pPr>
        <w:spacing w:after="200" w:line="276" w:lineRule="auto"/>
      </w:pPr>
      <w:r>
        <w:t xml:space="preserve">- </w:t>
      </w:r>
      <w:r w:rsidR="001D2F1A">
        <w:t>Andere Industriezweige besitzen bereits Lösungen</w:t>
      </w:r>
    </w:p>
    <w:p w:rsidR="00EB33B7" w:rsidRDefault="00EB33B7" w:rsidP="00D61482">
      <w:pPr>
        <w:spacing w:after="200" w:line="276" w:lineRule="auto"/>
      </w:pPr>
      <w:r>
        <w:t>- Thema Wasserknappheit</w:t>
      </w:r>
    </w:p>
    <w:p w:rsidR="00EB33B7" w:rsidRDefault="00EB33B7" w:rsidP="00D61482">
      <w:pPr>
        <w:spacing w:after="200" w:line="276" w:lineRule="auto"/>
      </w:pPr>
      <w:r>
        <w:t>- Wasser Resourcenplanung</w:t>
      </w:r>
    </w:p>
    <w:p w:rsidR="00D61482" w:rsidRPr="00D53446" w:rsidRDefault="00EB33B7" w:rsidP="00D61482">
      <w:pPr>
        <w:spacing w:after="200" w:line="276" w:lineRule="auto"/>
      </w:pPr>
      <w:r>
        <w:t>- Wie funktioniert der ganze Prozess eigentlich?</w:t>
      </w:r>
      <w:r w:rsidR="00D61482">
        <w:br w:type="page"/>
      </w:r>
    </w:p>
    <w:p w:rsidR="00D61482" w:rsidRDefault="00D61482" w:rsidP="00D61482">
      <w:pPr>
        <w:pStyle w:val="berschrift1"/>
      </w:pPr>
      <w:bookmarkStart w:id="3" w:name="_Toc492720333"/>
      <w:r>
        <w:lastRenderedPageBreak/>
        <w:t>Initial survey</w:t>
      </w:r>
      <w:bookmarkEnd w:id="3"/>
    </w:p>
    <w:p w:rsidR="00D61482" w:rsidRDefault="00D61482" w:rsidP="00D61482">
      <w:pPr>
        <w:ind w:left="1418"/>
      </w:pPr>
      <w:r>
        <w:t>This survey is a quick preliminary survey, to discover something of the 'shape' of the relevant field of information</w:t>
      </w:r>
      <w:proofErr w:type="gramStart"/>
      <w:r>
        <w:t>;  in</w:t>
      </w:r>
      <w:proofErr w:type="gramEnd"/>
      <w:r>
        <w:t xml:space="preserve"> doing this you will identify key abstracts, journals, books, series of reports, and so on.  Key technical issues will be summarised.</w:t>
      </w:r>
    </w:p>
    <w:p w:rsidR="00F76DB3" w:rsidRDefault="00F76DB3" w:rsidP="00D61482"/>
    <w:p w:rsidR="00D61482" w:rsidRDefault="00F76DB3" w:rsidP="00D61482">
      <w:r>
        <w:t>- Andere Industriebreiche machen das schon so</w:t>
      </w:r>
    </w:p>
    <w:p w:rsidR="00F76DB3" w:rsidRDefault="00F76DB3" w:rsidP="00D61482">
      <w:r>
        <w:t>- Welche Technologien benutzt man</w:t>
      </w:r>
    </w:p>
    <w:p w:rsidR="00F76DB3" w:rsidRDefault="00F76DB3" w:rsidP="00D61482">
      <w:r>
        <w:t xml:space="preserve">- Wie </w:t>
      </w:r>
      <w:proofErr w:type="gramStart"/>
      <w:r>
        <w:t>muss</w:t>
      </w:r>
      <w:proofErr w:type="gramEnd"/>
      <w:r>
        <w:t xml:space="preserve"> so etwas aufgebaut werden? </w:t>
      </w:r>
    </w:p>
    <w:p w:rsidR="00F76DB3" w:rsidRDefault="00F76DB3" w:rsidP="00D61482">
      <w:r>
        <w:t xml:space="preserve">- Wer </w:t>
      </w:r>
      <w:proofErr w:type="gramStart"/>
      <w:r>
        <w:t>ist</w:t>
      </w:r>
      <w:proofErr w:type="gramEnd"/>
      <w:r>
        <w:t xml:space="preserve"> das Zielpublikum?</w:t>
      </w:r>
    </w:p>
    <w:p w:rsidR="00F76DB3" w:rsidRDefault="00F76DB3" w:rsidP="00D61482">
      <w:r>
        <w:t xml:space="preserve">- </w:t>
      </w:r>
      <w:r w:rsidR="00EB33B7">
        <w:t>Herausforderung: Wie kann man Zusammenhänge zwischen realen Daten und äußeren Einflüssen feststellen und evtl. Vorhersagen treffen</w:t>
      </w:r>
    </w:p>
    <w:p w:rsidR="00EB33B7" w:rsidRDefault="00EB33B7" w:rsidP="00D61482">
      <w:bookmarkStart w:id="4" w:name="_GoBack"/>
      <w:bookmarkEnd w:id="4"/>
    </w:p>
    <w:p w:rsidR="00EB33B7" w:rsidRDefault="00EB33B7" w:rsidP="00D61482">
      <w:r w:rsidRPr="0017040A">
        <w:rPr>
          <w:noProof/>
          <w:lang w:eastAsia="en-GB"/>
        </w:rPr>
        <w:drawing>
          <wp:inline distT="0" distB="0" distL="0" distR="0" wp14:anchorId="77E850BC" wp14:editId="266E366F">
            <wp:extent cx="5760720" cy="3949872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nd-Esprc-Wa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5" w:name="_Toc492720334"/>
      <w:r>
        <w:lastRenderedPageBreak/>
        <w:t>Aims and Objectives</w:t>
      </w:r>
      <w:bookmarkEnd w:id="5"/>
    </w:p>
    <w:p w:rsidR="00D61482" w:rsidRDefault="00D61482" w:rsidP="00D61482">
      <w:pPr>
        <w:ind w:left="1440"/>
      </w:pPr>
      <w:proofErr w:type="gramStart"/>
      <w:r>
        <w:t>A clear statement of the Aims and Objectives.</w:t>
      </w:r>
      <w:proofErr w:type="gramEnd"/>
      <w:r>
        <w:t xml:space="preserve">  Remember, aims and objectives are generally a statement of what is to be achieved, not how it is to be achieved. </w:t>
      </w:r>
    </w:p>
    <w:p w:rsidR="00D61482" w:rsidRDefault="007576A5" w:rsidP="00D61482">
      <w:r>
        <w:t>- Repr</w:t>
      </w:r>
      <w:r w:rsidR="001D2F1A">
        <w:t>ä</w:t>
      </w:r>
      <w:r>
        <w:t>sentation von Daten</w:t>
      </w:r>
    </w:p>
    <w:p w:rsidR="007576A5" w:rsidRDefault="007576A5" w:rsidP="00D61482">
      <w:r>
        <w:t>- Zugeschnitten auf bestimmte Interessengruppen</w:t>
      </w:r>
    </w:p>
    <w:p w:rsidR="007576A5" w:rsidRDefault="007576A5" w:rsidP="00D61482">
      <w:r>
        <w:t>- Zuhilfenahme von historischen Daten</w:t>
      </w:r>
    </w:p>
    <w:p w:rsidR="007576A5" w:rsidRDefault="007576A5" w:rsidP="00D61482">
      <w:r>
        <w:t>- Rollenkonzept</w:t>
      </w:r>
    </w:p>
    <w:p w:rsidR="001D2F1A" w:rsidRDefault="001D2F1A" w:rsidP="00D61482">
      <w:pPr>
        <w:spacing w:after="200" w:line="276" w:lineRule="auto"/>
      </w:pPr>
      <w:r>
        <w:t>- Ermöglichen von strategischen Entscheidungen</w:t>
      </w:r>
    </w:p>
    <w:p w:rsidR="00D61482" w:rsidRDefault="001D2F1A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>- Ermöglichen von Informationsvermittlung aktueller Situation bezüglich Wasserklärung unter Berücksichtung äußerer Einflüsse</w:t>
      </w:r>
      <w:r w:rsidR="00D61482">
        <w:br w:type="page"/>
      </w:r>
    </w:p>
    <w:p w:rsidR="00D61482" w:rsidRDefault="00D61482" w:rsidP="00D61482">
      <w:pPr>
        <w:pStyle w:val="berschrift1"/>
      </w:pPr>
      <w:bookmarkStart w:id="6" w:name="_Toc492720335"/>
      <w:r>
        <w:lastRenderedPageBreak/>
        <w:t>Experimental/investigative methods to be adopted</w:t>
      </w:r>
      <w:bookmarkEnd w:id="6"/>
    </w:p>
    <w:p w:rsidR="00D61482" w:rsidRDefault="00D61482" w:rsidP="00D61482">
      <w:pPr>
        <w:ind w:left="1418"/>
      </w:pPr>
      <w:proofErr w:type="gramStart"/>
      <w:r>
        <w:t>An outline of the key activities necessary to complete the project, itemising the experimental methods to be used (in, for example, a design-based project), or the investigative techniques to be adopted (in the case of, say, a critical survey).</w:t>
      </w:r>
      <w:proofErr w:type="gramEnd"/>
    </w:p>
    <w:p w:rsidR="00D61482" w:rsidRDefault="001D2F1A" w:rsidP="00D61482">
      <w:r>
        <w:t>- Webanwendung</w:t>
      </w:r>
    </w:p>
    <w:p w:rsidR="001D2F1A" w:rsidRDefault="001D2F1A" w:rsidP="00D61482">
      <w:r>
        <w:t>- Cloud-basiert</w:t>
      </w:r>
    </w:p>
    <w:p w:rsidR="001D2F1A" w:rsidRDefault="001D2F1A" w:rsidP="00D61482">
      <w:r>
        <w:t>- Datenanalyse</w:t>
      </w:r>
    </w:p>
    <w:p w:rsidR="001D2F1A" w:rsidRDefault="001D2F1A" w:rsidP="00D61482">
      <w:r>
        <w:t>- Sicherheitskonzept</w:t>
      </w:r>
    </w:p>
    <w:p w:rsidR="001D2F1A" w:rsidRDefault="001D2F1A" w:rsidP="00D61482">
      <w:r>
        <w:t>- Analyse des Zusammenspiels von Daten</w:t>
      </w:r>
    </w:p>
    <w:p w:rsidR="001D2F1A" w:rsidRDefault="001D2F1A" w:rsidP="00D61482">
      <w:r>
        <w:t>- Strategie zur Visualisiereung</w:t>
      </w:r>
    </w:p>
    <w:p w:rsidR="001D2F1A" w:rsidRDefault="001D2F1A" w:rsidP="00D61482"/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7" w:name="_Toc492720336"/>
      <w:r>
        <w:lastRenderedPageBreak/>
        <w:t>Time-plan</w:t>
      </w:r>
      <w:bookmarkEnd w:id="7"/>
    </w:p>
    <w:p w:rsidR="00D61482" w:rsidRDefault="00D61482" w:rsidP="00D61482">
      <w:r>
        <w:tab/>
      </w:r>
      <w:r>
        <w:tab/>
        <w:t>Strongly related to the key activities identified above.</w:t>
      </w:r>
    </w:p>
    <w:p w:rsidR="00D61482" w:rsidRDefault="00D61482" w:rsidP="00D61482"/>
    <w:p w:rsidR="00D61482" w:rsidRDefault="001D2F1A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 xml:space="preserve">- </w:t>
      </w:r>
      <w:proofErr w:type="gramStart"/>
      <w:r>
        <w:t>tbd</w:t>
      </w:r>
      <w:proofErr w:type="gramEnd"/>
      <w:r w:rsidR="00D61482">
        <w:br w:type="page"/>
      </w:r>
    </w:p>
    <w:p w:rsidR="00D61482" w:rsidRDefault="00D61482" w:rsidP="00D61482">
      <w:pPr>
        <w:pStyle w:val="berschrift1"/>
      </w:pPr>
      <w:bookmarkStart w:id="8" w:name="_Toc492720337"/>
      <w:r>
        <w:lastRenderedPageBreak/>
        <w:t>Deliverables or specific outcomes</w:t>
      </w:r>
      <w:bookmarkEnd w:id="8"/>
    </w:p>
    <w:p w:rsidR="00D61482" w:rsidRPr="00EF713F" w:rsidRDefault="00D61482" w:rsidP="00D61482"/>
    <w:p w:rsidR="00D61482" w:rsidRDefault="00D61482" w:rsidP="00D61482">
      <w:r>
        <w:tab/>
      </w:r>
      <w:r>
        <w:tab/>
      </w:r>
      <w:proofErr w:type="gramStart"/>
      <w:r>
        <w:t>A clear statement of the expected outcome(s).</w:t>
      </w:r>
      <w:proofErr w:type="gramEnd"/>
    </w:p>
    <w:p w:rsidR="00D61482" w:rsidRDefault="001D2F1A" w:rsidP="00D61482">
      <w:r>
        <w:t>- Prototyp der Webanwendung</w:t>
      </w:r>
    </w:p>
    <w:p w:rsidR="001D2F1A" w:rsidRDefault="001D2F1A" w:rsidP="00D61482">
      <w:r>
        <w:t>- Umgesetztes Rollenkonzept</w:t>
      </w:r>
    </w:p>
    <w:p w:rsidR="001D2F1A" w:rsidRDefault="001D2F1A" w:rsidP="00D61482">
      <w:r>
        <w:t>- Visualisierte Daten</w:t>
      </w:r>
    </w:p>
    <w:p w:rsidR="001D2F1A" w:rsidRDefault="001D2F1A" w:rsidP="00D61482"/>
    <w:p w:rsidR="00033A25" w:rsidRDefault="00033A25" w:rsidP="00D61482">
      <w:pPr>
        <w:pStyle w:val="Inhaltsverzeichnisberschrift"/>
      </w:pPr>
    </w:p>
    <w:p w:rsidR="001D2F1A" w:rsidRDefault="001D2F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1D2F1A" w:rsidRDefault="001D2F1A" w:rsidP="001D2F1A">
      <w:pPr>
        <w:pStyle w:val="berschrift1"/>
      </w:pPr>
      <w:r>
        <w:lastRenderedPageBreak/>
        <w:t>Bibliography</w:t>
      </w:r>
    </w:p>
    <w:p w:rsidR="001D2F1A" w:rsidRDefault="001D2F1A" w:rsidP="001D2F1A"/>
    <w:p w:rsidR="001D2F1A" w:rsidRPr="001D2F1A" w:rsidRDefault="001D2F1A" w:rsidP="001D2F1A">
      <w:r>
        <w:t>-Water UK Quelle</w:t>
      </w:r>
    </w:p>
    <w:sectPr w:rsidR="001D2F1A" w:rsidRPr="001D2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1C6" w:rsidRDefault="00F211C6" w:rsidP="00B23D68">
      <w:pPr>
        <w:spacing w:line="240" w:lineRule="auto"/>
      </w:pPr>
      <w:r>
        <w:separator/>
      </w:r>
    </w:p>
  </w:endnote>
  <w:endnote w:type="continuationSeparator" w:id="0">
    <w:p w:rsidR="00F211C6" w:rsidRDefault="00F211C6" w:rsidP="00B23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C9" w:rsidRPr="004B24AB" w:rsidRDefault="008943C9" w:rsidP="00A51A21">
    <w:pPr>
      <w:pStyle w:val="Fuzeile"/>
      <w:pBdr>
        <w:top w:val="single" w:sz="4" w:space="1" w:color="auto"/>
      </w:pBdr>
      <w:jc w:val="center"/>
      <w:rPr>
        <w:sz w:val="20"/>
      </w:rPr>
    </w:pPr>
    <w:r>
      <w:rPr>
        <w:sz w:val="20"/>
      </w:rPr>
      <w:t>Markus Just</w:t>
    </w:r>
    <w:r w:rsidRPr="004B24AB">
      <w:rPr>
        <w:sz w:val="20"/>
      </w:rPr>
      <w:ptab w:relativeTo="margin" w:alignment="center" w:leader="none"/>
    </w:r>
    <w:r w:rsidRPr="004B24AB">
      <w:rPr>
        <w:sz w:val="20"/>
      </w:rPr>
      <w:fldChar w:fldCharType="begin"/>
    </w:r>
    <w:r w:rsidRPr="004B24AB">
      <w:rPr>
        <w:sz w:val="20"/>
      </w:rPr>
      <w:instrText xml:space="preserve"> DATE \@ "dd/MM/yyyy" </w:instrText>
    </w:r>
    <w:r w:rsidRPr="004B24AB">
      <w:rPr>
        <w:sz w:val="20"/>
      </w:rPr>
      <w:fldChar w:fldCharType="separate"/>
    </w:r>
    <w:r w:rsidR="00D61482">
      <w:rPr>
        <w:noProof/>
        <w:sz w:val="20"/>
      </w:rPr>
      <w:t>09/09/2017</w:t>
    </w:r>
    <w:r w:rsidRPr="004B24AB">
      <w:rPr>
        <w:sz w:val="20"/>
      </w:rPr>
      <w:fldChar w:fldCharType="end"/>
    </w:r>
    <w:r w:rsidRPr="004B24AB">
      <w:rPr>
        <w:sz w:val="20"/>
      </w:rPr>
      <w:ptab w:relativeTo="margin" w:alignment="right" w:leader="none"/>
    </w:r>
    <w:r w:rsidRPr="004B24AB">
      <w:rPr>
        <w:sz w:val="20"/>
      </w:rPr>
      <w:fldChar w:fldCharType="begin"/>
    </w:r>
    <w:r w:rsidRPr="004B24AB">
      <w:rPr>
        <w:sz w:val="20"/>
      </w:rPr>
      <w:instrText>PAGE   \* MERGEFORMAT</w:instrText>
    </w:r>
    <w:r w:rsidRPr="004B24AB">
      <w:rPr>
        <w:sz w:val="20"/>
      </w:rPr>
      <w:fldChar w:fldCharType="separate"/>
    </w:r>
    <w:r w:rsidR="00EB33B7">
      <w:rPr>
        <w:noProof/>
        <w:sz w:val="20"/>
      </w:rPr>
      <w:t>2</w:t>
    </w:r>
    <w:r w:rsidRPr="004B24A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1C6" w:rsidRDefault="00F211C6" w:rsidP="00B23D68">
      <w:pPr>
        <w:spacing w:line="240" w:lineRule="auto"/>
      </w:pPr>
      <w:r>
        <w:separator/>
      </w:r>
    </w:p>
  </w:footnote>
  <w:footnote w:type="continuationSeparator" w:id="0">
    <w:p w:rsidR="00F211C6" w:rsidRDefault="00F211C6" w:rsidP="00B23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C9" w:rsidRDefault="008943C9" w:rsidP="00EE025A">
    <w:pPr>
      <w:rPr>
        <w:lang w:val="en-US"/>
      </w:rPr>
    </w:pPr>
    <w:r>
      <w:rPr>
        <w:lang w:val="en-US"/>
      </w:rPr>
      <w:t>Workshop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</w:t>
    </w:r>
  </w:p>
  <w:p w:rsidR="008943C9" w:rsidRPr="001F22B7" w:rsidRDefault="008943C9" w:rsidP="00EE025A">
    <w:pPr>
      <w:pBdr>
        <w:top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38C036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82325"/>
    <w:multiLevelType w:val="hybridMultilevel"/>
    <w:tmpl w:val="D9148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212B9"/>
    <w:multiLevelType w:val="hybridMultilevel"/>
    <w:tmpl w:val="A3D48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6CE4"/>
    <w:multiLevelType w:val="hybridMultilevel"/>
    <w:tmpl w:val="BE741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651C3"/>
    <w:multiLevelType w:val="hybridMultilevel"/>
    <w:tmpl w:val="CE0092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142F38"/>
    <w:multiLevelType w:val="multilevel"/>
    <w:tmpl w:val="56C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D8044E"/>
    <w:multiLevelType w:val="hybridMultilevel"/>
    <w:tmpl w:val="9AEE1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B0385"/>
    <w:multiLevelType w:val="hybridMultilevel"/>
    <w:tmpl w:val="03902E78"/>
    <w:lvl w:ilvl="0" w:tplc="2D1AC4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439D7"/>
    <w:multiLevelType w:val="hybridMultilevel"/>
    <w:tmpl w:val="7B329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B68FD"/>
    <w:multiLevelType w:val="hybridMultilevel"/>
    <w:tmpl w:val="7EDE7F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623F"/>
    <w:multiLevelType w:val="hybridMultilevel"/>
    <w:tmpl w:val="61322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86954"/>
    <w:multiLevelType w:val="hybridMultilevel"/>
    <w:tmpl w:val="4BA0BDA4"/>
    <w:lvl w:ilvl="0" w:tplc="FE943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7534B"/>
    <w:multiLevelType w:val="hybridMultilevel"/>
    <w:tmpl w:val="8B802E10"/>
    <w:lvl w:ilvl="0" w:tplc="FE943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32FE8"/>
    <w:multiLevelType w:val="multilevel"/>
    <w:tmpl w:val="336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43BA5"/>
    <w:multiLevelType w:val="multilevel"/>
    <w:tmpl w:val="B14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D966FE"/>
    <w:multiLevelType w:val="hybridMultilevel"/>
    <w:tmpl w:val="211EFAD4"/>
    <w:lvl w:ilvl="0" w:tplc="152CA3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B0503"/>
    <w:multiLevelType w:val="hybridMultilevel"/>
    <w:tmpl w:val="7C1E1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4674C3"/>
    <w:multiLevelType w:val="hybridMultilevel"/>
    <w:tmpl w:val="6F5ECBE4"/>
    <w:lvl w:ilvl="0" w:tplc="FE943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054F6"/>
    <w:multiLevelType w:val="hybridMultilevel"/>
    <w:tmpl w:val="98B83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027D0"/>
    <w:multiLevelType w:val="hybridMultilevel"/>
    <w:tmpl w:val="12D4B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97D31"/>
    <w:multiLevelType w:val="hybridMultilevel"/>
    <w:tmpl w:val="13E4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20"/>
  </w:num>
  <w:num w:numId="6">
    <w:abstractNumId w:val="16"/>
  </w:num>
  <w:num w:numId="7">
    <w:abstractNumId w:val="4"/>
  </w:num>
  <w:num w:numId="8">
    <w:abstractNumId w:val="2"/>
  </w:num>
  <w:num w:numId="9">
    <w:abstractNumId w:val="18"/>
  </w:num>
  <w:num w:numId="10">
    <w:abstractNumId w:val="10"/>
  </w:num>
  <w:num w:numId="11">
    <w:abstractNumId w:val="1"/>
  </w:num>
  <w:num w:numId="12">
    <w:abstractNumId w:val="19"/>
  </w:num>
  <w:num w:numId="13">
    <w:abstractNumId w:val="8"/>
  </w:num>
  <w:num w:numId="14">
    <w:abstractNumId w:val="15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7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A4"/>
    <w:rsid w:val="00002E09"/>
    <w:rsid w:val="000033AA"/>
    <w:rsid w:val="00003D30"/>
    <w:rsid w:val="00012D48"/>
    <w:rsid w:val="00014AFF"/>
    <w:rsid w:val="0001684A"/>
    <w:rsid w:val="0001706B"/>
    <w:rsid w:val="00022F1F"/>
    <w:rsid w:val="00033A25"/>
    <w:rsid w:val="00033A95"/>
    <w:rsid w:val="000412B4"/>
    <w:rsid w:val="00041F8D"/>
    <w:rsid w:val="000478CD"/>
    <w:rsid w:val="000520E0"/>
    <w:rsid w:val="000528F6"/>
    <w:rsid w:val="00076C12"/>
    <w:rsid w:val="00080DC7"/>
    <w:rsid w:val="00092715"/>
    <w:rsid w:val="00094445"/>
    <w:rsid w:val="000A0EE4"/>
    <w:rsid w:val="000A293C"/>
    <w:rsid w:val="000C3176"/>
    <w:rsid w:val="000C58D7"/>
    <w:rsid w:val="000C7093"/>
    <w:rsid w:val="000E4802"/>
    <w:rsid w:val="000E59AB"/>
    <w:rsid w:val="00104635"/>
    <w:rsid w:val="00107A04"/>
    <w:rsid w:val="00111D60"/>
    <w:rsid w:val="00126F31"/>
    <w:rsid w:val="00141004"/>
    <w:rsid w:val="00151FAB"/>
    <w:rsid w:val="00155F04"/>
    <w:rsid w:val="00156131"/>
    <w:rsid w:val="001605FE"/>
    <w:rsid w:val="001606F8"/>
    <w:rsid w:val="0017360E"/>
    <w:rsid w:val="00177A9C"/>
    <w:rsid w:val="001906D7"/>
    <w:rsid w:val="00192C40"/>
    <w:rsid w:val="001A452A"/>
    <w:rsid w:val="001A51EA"/>
    <w:rsid w:val="001C20A0"/>
    <w:rsid w:val="001C426C"/>
    <w:rsid w:val="001C56C9"/>
    <w:rsid w:val="001D2F1A"/>
    <w:rsid w:val="00214EBA"/>
    <w:rsid w:val="002238A5"/>
    <w:rsid w:val="0023541E"/>
    <w:rsid w:val="002363DC"/>
    <w:rsid w:val="00242E72"/>
    <w:rsid w:val="002477C5"/>
    <w:rsid w:val="00247A28"/>
    <w:rsid w:val="002510FA"/>
    <w:rsid w:val="00252149"/>
    <w:rsid w:val="00257EE6"/>
    <w:rsid w:val="00262731"/>
    <w:rsid w:val="00264578"/>
    <w:rsid w:val="002A1788"/>
    <w:rsid w:val="002B0C58"/>
    <w:rsid w:val="002B3375"/>
    <w:rsid w:val="002B3491"/>
    <w:rsid w:val="002B4BDC"/>
    <w:rsid w:val="002C09AF"/>
    <w:rsid w:val="002D4A03"/>
    <w:rsid w:val="002E4A64"/>
    <w:rsid w:val="002F3673"/>
    <w:rsid w:val="00302B2B"/>
    <w:rsid w:val="00311AEC"/>
    <w:rsid w:val="00312154"/>
    <w:rsid w:val="00317177"/>
    <w:rsid w:val="003231D5"/>
    <w:rsid w:val="003246A2"/>
    <w:rsid w:val="00330875"/>
    <w:rsid w:val="00332D61"/>
    <w:rsid w:val="00336F91"/>
    <w:rsid w:val="00347B67"/>
    <w:rsid w:val="00353F07"/>
    <w:rsid w:val="0035792F"/>
    <w:rsid w:val="0037486F"/>
    <w:rsid w:val="00391216"/>
    <w:rsid w:val="00391FE0"/>
    <w:rsid w:val="00393A86"/>
    <w:rsid w:val="00395EC2"/>
    <w:rsid w:val="0039762F"/>
    <w:rsid w:val="003A1DA4"/>
    <w:rsid w:val="003A77AB"/>
    <w:rsid w:val="003B1EE5"/>
    <w:rsid w:val="003B2241"/>
    <w:rsid w:val="003B2A76"/>
    <w:rsid w:val="003C08F2"/>
    <w:rsid w:val="003D68D0"/>
    <w:rsid w:val="003E3DE3"/>
    <w:rsid w:val="003E4D34"/>
    <w:rsid w:val="003F05D0"/>
    <w:rsid w:val="003F56CD"/>
    <w:rsid w:val="003F5B45"/>
    <w:rsid w:val="00400191"/>
    <w:rsid w:val="004002E3"/>
    <w:rsid w:val="004025B2"/>
    <w:rsid w:val="0041214E"/>
    <w:rsid w:val="004174B7"/>
    <w:rsid w:val="00432353"/>
    <w:rsid w:val="00433493"/>
    <w:rsid w:val="004361E1"/>
    <w:rsid w:val="004379B7"/>
    <w:rsid w:val="004417BC"/>
    <w:rsid w:val="00442134"/>
    <w:rsid w:val="00442584"/>
    <w:rsid w:val="0044454F"/>
    <w:rsid w:val="00455AAC"/>
    <w:rsid w:val="004574F3"/>
    <w:rsid w:val="0048381D"/>
    <w:rsid w:val="00487C21"/>
    <w:rsid w:val="004C041A"/>
    <w:rsid w:val="004C05D0"/>
    <w:rsid w:val="004C6135"/>
    <w:rsid w:val="004D2EDF"/>
    <w:rsid w:val="004E2173"/>
    <w:rsid w:val="004E407E"/>
    <w:rsid w:val="004F3A61"/>
    <w:rsid w:val="005000AE"/>
    <w:rsid w:val="00501AE0"/>
    <w:rsid w:val="0051152D"/>
    <w:rsid w:val="00524C7C"/>
    <w:rsid w:val="00531C6E"/>
    <w:rsid w:val="0053399D"/>
    <w:rsid w:val="00535E2F"/>
    <w:rsid w:val="00540A80"/>
    <w:rsid w:val="00544959"/>
    <w:rsid w:val="005477C2"/>
    <w:rsid w:val="00550002"/>
    <w:rsid w:val="005568B7"/>
    <w:rsid w:val="005756F5"/>
    <w:rsid w:val="005841B7"/>
    <w:rsid w:val="00591E03"/>
    <w:rsid w:val="0059376F"/>
    <w:rsid w:val="005A60C2"/>
    <w:rsid w:val="005B2084"/>
    <w:rsid w:val="005B295E"/>
    <w:rsid w:val="005B719B"/>
    <w:rsid w:val="005B71DF"/>
    <w:rsid w:val="005B7E43"/>
    <w:rsid w:val="005C613E"/>
    <w:rsid w:val="005C719D"/>
    <w:rsid w:val="005D1AC0"/>
    <w:rsid w:val="005D2D80"/>
    <w:rsid w:val="005E1BC9"/>
    <w:rsid w:val="005E32F6"/>
    <w:rsid w:val="005E456D"/>
    <w:rsid w:val="005E6BB7"/>
    <w:rsid w:val="005F6C8E"/>
    <w:rsid w:val="005F7268"/>
    <w:rsid w:val="00604500"/>
    <w:rsid w:val="00605DC1"/>
    <w:rsid w:val="00606685"/>
    <w:rsid w:val="00612444"/>
    <w:rsid w:val="00621752"/>
    <w:rsid w:val="00624711"/>
    <w:rsid w:val="00630E7B"/>
    <w:rsid w:val="0064489B"/>
    <w:rsid w:val="006463A1"/>
    <w:rsid w:val="00655EBA"/>
    <w:rsid w:val="006667E9"/>
    <w:rsid w:val="00676480"/>
    <w:rsid w:val="006872A6"/>
    <w:rsid w:val="006916AE"/>
    <w:rsid w:val="00692437"/>
    <w:rsid w:val="00696952"/>
    <w:rsid w:val="00696D60"/>
    <w:rsid w:val="00697C73"/>
    <w:rsid w:val="006A3031"/>
    <w:rsid w:val="006A5C34"/>
    <w:rsid w:val="006B4BCA"/>
    <w:rsid w:val="006C009B"/>
    <w:rsid w:val="006D539C"/>
    <w:rsid w:val="006E1713"/>
    <w:rsid w:val="006E1C96"/>
    <w:rsid w:val="006E3D48"/>
    <w:rsid w:val="006E46E4"/>
    <w:rsid w:val="006E7997"/>
    <w:rsid w:val="006F1636"/>
    <w:rsid w:val="006F7683"/>
    <w:rsid w:val="006F7AF4"/>
    <w:rsid w:val="007033B5"/>
    <w:rsid w:val="00707C24"/>
    <w:rsid w:val="0071176A"/>
    <w:rsid w:val="00726E85"/>
    <w:rsid w:val="00731CCB"/>
    <w:rsid w:val="007576A5"/>
    <w:rsid w:val="00763CB7"/>
    <w:rsid w:val="0076545E"/>
    <w:rsid w:val="00771C44"/>
    <w:rsid w:val="00771F5F"/>
    <w:rsid w:val="007725C5"/>
    <w:rsid w:val="007856F4"/>
    <w:rsid w:val="00791B78"/>
    <w:rsid w:val="00792C97"/>
    <w:rsid w:val="007960C6"/>
    <w:rsid w:val="007A0FA5"/>
    <w:rsid w:val="007B049A"/>
    <w:rsid w:val="007B68BF"/>
    <w:rsid w:val="007C1E23"/>
    <w:rsid w:val="007C33F0"/>
    <w:rsid w:val="007D02AA"/>
    <w:rsid w:val="007D0CBD"/>
    <w:rsid w:val="007D1B25"/>
    <w:rsid w:val="007D214E"/>
    <w:rsid w:val="007D293D"/>
    <w:rsid w:val="007D6CD7"/>
    <w:rsid w:val="007D70E6"/>
    <w:rsid w:val="007E3FEA"/>
    <w:rsid w:val="007F7907"/>
    <w:rsid w:val="0080153E"/>
    <w:rsid w:val="00804073"/>
    <w:rsid w:val="00807C6C"/>
    <w:rsid w:val="008129EF"/>
    <w:rsid w:val="00820406"/>
    <w:rsid w:val="00821DC5"/>
    <w:rsid w:val="00825706"/>
    <w:rsid w:val="00827288"/>
    <w:rsid w:val="00834622"/>
    <w:rsid w:val="008435B6"/>
    <w:rsid w:val="00844967"/>
    <w:rsid w:val="00850113"/>
    <w:rsid w:val="008508D8"/>
    <w:rsid w:val="00857CBF"/>
    <w:rsid w:val="00861FB2"/>
    <w:rsid w:val="00864F1A"/>
    <w:rsid w:val="00866A11"/>
    <w:rsid w:val="0087202C"/>
    <w:rsid w:val="00872FEF"/>
    <w:rsid w:val="00894301"/>
    <w:rsid w:val="008943C9"/>
    <w:rsid w:val="008945D5"/>
    <w:rsid w:val="008A43AB"/>
    <w:rsid w:val="008B05DB"/>
    <w:rsid w:val="008B4EA5"/>
    <w:rsid w:val="008B5BE2"/>
    <w:rsid w:val="008C13B5"/>
    <w:rsid w:val="008C2E0F"/>
    <w:rsid w:val="008C3702"/>
    <w:rsid w:val="008C6D40"/>
    <w:rsid w:val="008D1572"/>
    <w:rsid w:val="008D2E6F"/>
    <w:rsid w:val="008E0645"/>
    <w:rsid w:val="008E1AB7"/>
    <w:rsid w:val="008F177B"/>
    <w:rsid w:val="008F4522"/>
    <w:rsid w:val="0090225E"/>
    <w:rsid w:val="00926A0D"/>
    <w:rsid w:val="009334C5"/>
    <w:rsid w:val="00934E1C"/>
    <w:rsid w:val="00937622"/>
    <w:rsid w:val="00957060"/>
    <w:rsid w:val="00967FEA"/>
    <w:rsid w:val="00972C90"/>
    <w:rsid w:val="009770FB"/>
    <w:rsid w:val="00980328"/>
    <w:rsid w:val="00983046"/>
    <w:rsid w:val="00986248"/>
    <w:rsid w:val="0099080E"/>
    <w:rsid w:val="00990DDF"/>
    <w:rsid w:val="009B2857"/>
    <w:rsid w:val="009B4A19"/>
    <w:rsid w:val="009D2A2B"/>
    <w:rsid w:val="009E7317"/>
    <w:rsid w:val="009F5CBA"/>
    <w:rsid w:val="00A1617C"/>
    <w:rsid w:val="00A2464C"/>
    <w:rsid w:val="00A30189"/>
    <w:rsid w:val="00A3289A"/>
    <w:rsid w:val="00A32B7F"/>
    <w:rsid w:val="00A5179F"/>
    <w:rsid w:val="00A51A21"/>
    <w:rsid w:val="00A56AA0"/>
    <w:rsid w:val="00A718C5"/>
    <w:rsid w:val="00A7481D"/>
    <w:rsid w:val="00A868E4"/>
    <w:rsid w:val="00A91175"/>
    <w:rsid w:val="00A95FDB"/>
    <w:rsid w:val="00AC26A6"/>
    <w:rsid w:val="00AD55B3"/>
    <w:rsid w:val="00AD783C"/>
    <w:rsid w:val="00AE360C"/>
    <w:rsid w:val="00AE7C16"/>
    <w:rsid w:val="00AF073D"/>
    <w:rsid w:val="00AF2F32"/>
    <w:rsid w:val="00AF3601"/>
    <w:rsid w:val="00B13A5E"/>
    <w:rsid w:val="00B14AD8"/>
    <w:rsid w:val="00B23D68"/>
    <w:rsid w:val="00B23E7F"/>
    <w:rsid w:val="00B27303"/>
    <w:rsid w:val="00B32248"/>
    <w:rsid w:val="00B404BE"/>
    <w:rsid w:val="00B428BE"/>
    <w:rsid w:val="00B5538C"/>
    <w:rsid w:val="00B65C65"/>
    <w:rsid w:val="00B73B7D"/>
    <w:rsid w:val="00B756FA"/>
    <w:rsid w:val="00B85C3B"/>
    <w:rsid w:val="00B8682D"/>
    <w:rsid w:val="00B92FB7"/>
    <w:rsid w:val="00BA0E9C"/>
    <w:rsid w:val="00BA1FED"/>
    <w:rsid w:val="00BA202D"/>
    <w:rsid w:val="00BB430B"/>
    <w:rsid w:val="00BC09CC"/>
    <w:rsid w:val="00BC514C"/>
    <w:rsid w:val="00BD249C"/>
    <w:rsid w:val="00BD5B3C"/>
    <w:rsid w:val="00BD5C64"/>
    <w:rsid w:val="00BD63E4"/>
    <w:rsid w:val="00BE0B81"/>
    <w:rsid w:val="00BE2323"/>
    <w:rsid w:val="00BE3996"/>
    <w:rsid w:val="00BE6CC9"/>
    <w:rsid w:val="00BF11C2"/>
    <w:rsid w:val="00C10380"/>
    <w:rsid w:val="00C11E9B"/>
    <w:rsid w:val="00C126EC"/>
    <w:rsid w:val="00C21782"/>
    <w:rsid w:val="00C221D8"/>
    <w:rsid w:val="00C2359E"/>
    <w:rsid w:val="00C27E45"/>
    <w:rsid w:val="00C32E6F"/>
    <w:rsid w:val="00C471AB"/>
    <w:rsid w:val="00C477D8"/>
    <w:rsid w:val="00C66FDF"/>
    <w:rsid w:val="00C7469B"/>
    <w:rsid w:val="00C75DDE"/>
    <w:rsid w:val="00C81AAB"/>
    <w:rsid w:val="00C8491F"/>
    <w:rsid w:val="00C924B1"/>
    <w:rsid w:val="00CA2367"/>
    <w:rsid w:val="00CA4290"/>
    <w:rsid w:val="00CA4C74"/>
    <w:rsid w:val="00CA7630"/>
    <w:rsid w:val="00CB0805"/>
    <w:rsid w:val="00CB3B7A"/>
    <w:rsid w:val="00CB4D29"/>
    <w:rsid w:val="00CB5D72"/>
    <w:rsid w:val="00CC32E3"/>
    <w:rsid w:val="00CC352A"/>
    <w:rsid w:val="00CC7570"/>
    <w:rsid w:val="00CD0BA1"/>
    <w:rsid w:val="00CD7132"/>
    <w:rsid w:val="00CE14F3"/>
    <w:rsid w:val="00CF53B4"/>
    <w:rsid w:val="00D0239E"/>
    <w:rsid w:val="00D05A07"/>
    <w:rsid w:val="00D05CAA"/>
    <w:rsid w:val="00D05E78"/>
    <w:rsid w:val="00D230C9"/>
    <w:rsid w:val="00D36025"/>
    <w:rsid w:val="00D45E97"/>
    <w:rsid w:val="00D53388"/>
    <w:rsid w:val="00D53446"/>
    <w:rsid w:val="00D56E74"/>
    <w:rsid w:val="00D61482"/>
    <w:rsid w:val="00D674DC"/>
    <w:rsid w:val="00D7528A"/>
    <w:rsid w:val="00D8226D"/>
    <w:rsid w:val="00D83F9D"/>
    <w:rsid w:val="00D8682C"/>
    <w:rsid w:val="00D90A2A"/>
    <w:rsid w:val="00D92481"/>
    <w:rsid w:val="00D95158"/>
    <w:rsid w:val="00DA21E0"/>
    <w:rsid w:val="00DA69F9"/>
    <w:rsid w:val="00DD0E48"/>
    <w:rsid w:val="00DD3721"/>
    <w:rsid w:val="00DE5C8C"/>
    <w:rsid w:val="00DF7879"/>
    <w:rsid w:val="00E03BAF"/>
    <w:rsid w:val="00E048DB"/>
    <w:rsid w:val="00E05B79"/>
    <w:rsid w:val="00E07A30"/>
    <w:rsid w:val="00E1221E"/>
    <w:rsid w:val="00E21B7A"/>
    <w:rsid w:val="00E30409"/>
    <w:rsid w:val="00E31D18"/>
    <w:rsid w:val="00E40BBD"/>
    <w:rsid w:val="00E43AF5"/>
    <w:rsid w:val="00E451A7"/>
    <w:rsid w:val="00E46B7D"/>
    <w:rsid w:val="00E6040E"/>
    <w:rsid w:val="00E672C5"/>
    <w:rsid w:val="00E67DBC"/>
    <w:rsid w:val="00E74438"/>
    <w:rsid w:val="00E807CC"/>
    <w:rsid w:val="00E86DFE"/>
    <w:rsid w:val="00E87441"/>
    <w:rsid w:val="00E90FBB"/>
    <w:rsid w:val="00E94E8D"/>
    <w:rsid w:val="00E953C8"/>
    <w:rsid w:val="00E956F8"/>
    <w:rsid w:val="00EB33B7"/>
    <w:rsid w:val="00EB4FEB"/>
    <w:rsid w:val="00EC01B3"/>
    <w:rsid w:val="00EC485A"/>
    <w:rsid w:val="00EC73E6"/>
    <w:rsid w:val="00ED3918"/>
    <w:rsid w:val="00EE025A"/>
    <w:rsid w:val="00EE3B79"/>
    <w:rsid w:val="00EE42D0"/>
    <w:rsid w:val="00EF013E"/>
    <w:rsid w:val="00EF3702"/>
    <w:rsid w:val="00EF5416"/>
    <w:rsid w:val="00F007D1"/>
    <w:rsid w:val="00F211C6"/>
    <w:rsid w:val="00F24E58"/>
    <w:rsid w:val="00F254A4"/>
    <w:rsid w:val="00F32BBE"/>
    <w:rsid w:val="00F351A7"/>
    <w:rsid w:val="00F46FCE"/>
    <w:rsid w:val="00F472EE"/>
    <w:rsid w:val="00F47CA5"/>
    <w:rsid w:val="00F55B39"/>
    <w:rsid w:val="00F661DB"/>
    <w:rsid w:val="00F676E3"/>
    <w:rsid w:val="00F72AAC"/>
    <w:rsid w:val="00F76DB3"/>
    <w:rsid w:val="00FB3723"/>
    <w:rsid w:val="00FB6691"/>
    <w:rsid w:val="00FC00BF"/>
    <w:rsid w:val="00FC31E0"/>
    <w:rsid w:val="00FD0ABC"/>
    <w:rsid w:val="00FD2301"/>
    <w:rsid w:val="00FD28F1"/>
    <w:rsid w:val="00FD6269"/>
    <w:rsid w:val="00FF0189"/>
    <w:rsid w:val="00FF1D7B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FEA"/>
    <w:pPr>
      <w:spacing w:after="0" w:line="288" w:lineRule="auto"/>
      <w:jc w:val="both"/>
    </w:pPr>
    <w:rPr>
      <w:rFonts w:ascii="Times New Roman" w:eastAsiaTheme="minorEastAsia" w:hAnsi="Times New Roman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7A0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A0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3AF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A04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3D68"/>
    <w:pPr>
      <w:outlineLvl w:val="9"/>
    </w:pPr>
    <w:rPr>
      <w:b w:val="0"/>
      <w:sz w:val="36"/>
    </w:rPr>
  </w:style>
  <w:style w:type="paragraph" w:styleId="Fuzeile">
    <w:name w:val="footer"/>
    <w:basedOn w:val="Standard"/>
    <w:link w:val="FuzeileZchn"/>
    <w:uiPriority w:val="99"/>
    <w:unhideWhenUsed/>
    <w:rsid w:val="00B23D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3D68"/>
    <w:rPr>
      <w:rFonts w:ascii="Arial" w:eastAsiaTheme="minorEastAsia" w:hAnsi="Arial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B23D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23D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23D68"/>
    <w:pPr>
      <w:tabs>
        <w:tab w:val="center" w:pos="4677"/>
        <w:tab w:val="right" w:pos="935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D68"/>
    <w:rPr>
      <w:rFonts w:ascii="Arial" w:eastAsiaTheme="minorEastAsia" w:hAnsi="Arial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D48"/>
    <w:rPr>
      <w:rFonts w:ascii="Tahoma" w:eastAsiaTheme="minorEastAsia" w:hAnsi="Tahoma" w:cs="Tahoma"/>
      <w:sz w:val="16"/>
      <w:szCs w:val="16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A429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7A04"/>
    <w:rPr>
      <w:rFonts w:ascii="Times New Roman" w:eastAsiaTheme="majorEastAsia" w:hAnsi="Times New Roman" w:cstheme="majorBidi"/>
      <w:b/>
      <w:bCs/>
      <w:sz w:val="26"/>
      <w:szCs w:val="26"/>
      <w:lang w:val="en-GB"/>
    </w:rPr>
  </w:style>
  <w:style w:type="table" w:styleId="Tabellenraster">
    <w:name w:val="Table Grid"/>
    <w:basedOn w:val="NormaleTabelle"/>
    <w:uiPriority w:val="59"/>
    <w:rsid w:val="00CA429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90A2A"/>
  </w:style>
  <w:style w:type="paragraph" w:styleId="Beschriftung">
    <w:name w:val="caption"/>
    <w:basedOn w:val="Standard"/>
    <w:next w:val="Standard"/>
    <w:uiPriority w:val="35"/>
    <w:unhideWhenUsed/>
    <w:qFormat/>
    <w:rsid w:val="00092715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E07A30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E03BAF"/>
    <w:pPr>
      <w:numPr>
        <w:numId w:val="3"/>
      </w:numPr>
      <w:contextualSpacing/>
    </w:pPr>
  </w:style>
  <w:style w:type="paragraph" w:customStyle="1" w:styleId="Default">
    <w:name w:val="Default"/>
    <w:rsid w:val="007D1B2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3AF5"/>
    <w:rPr>
      <w:rFonts w:ascii="Times New Roman" w:eastAsiaTheme="majorEastAsia" w:hAnsi="Times New Roman" w:cstheme="majorBidi"/>
      <w:b/>
      <w:bCs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04635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E480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E4802"/>
    <w:rPr>
      <w:rFonts w:ascii="Times New Roman" w:eastAsiaTheme="minorEastAsia" w:hAnsi="Times New Roman"/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0E4802"/>
    <w:rPr>
      <w:vertAlign w:val="superscript"/>
    </w:rPr>
  </w:style>
  <w:style w:type="table" w:styleId="HelleListe">
    <w:name w:val="Light List"/>
    <w:basedOn w:val="NormaleTabelle"/>
    <w:uiPriority w:val="61"/>
    <w:rsid w:val="007117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3231D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20A0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MittlereListe1-Akzent6">
    <w:name w:val="Medium List 1 Accent 6"/>
    <w:basedOn w:val="NormaleTabelle"/>
    <w:uiPriority w:val="65"/>
    <w:rsid w:val="005568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HelleListe-Akzent1">
    <w:name w:val="Light List Accent 1"/>
    <w:basedOn w:val="NormaleTabelle"/>
    <w:uiPriority w:val="61"/>
    <w:rsid w:val="005F6C8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EE3B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HellesRaster-Akzent5">
    <w:name w:val="Light Grid Accent 5"/>
    <w:basedOn w:val="NormaleTabelle"/>
    <w:uiPriority w:val="62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E807C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FEA"/>
    <w:pPr>
      <w:spacing w:after="0" w:line="288" w:lineRule="auto"/>
      <w:jc w:val="both"/>
    </w:pPr>
    <w:rPr>
      <w:rFonts w:ascii="Times New Roman" w:eastAsiaTheme="minorEastAsia" w:hAnsi="Times New Roman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7A0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A0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3AF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A04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3D68"/>
    <w:pPr>
      <w:outlineLvl w:val="9"/>
    </w:pPr>
    <w:rPr>
      <w:b w:val="0"/>
      <w:sz w:val="36"/>
    </w:rPr>
  </w:style>
  <w:style w:type="paragraph" w:styleId="Fuzeile">
    <w:name w:val="footer"/>
    <w:basedOn w:val="Standard"/>
    <w:link w:val="FuzeileZchn"/>
    <w:uiPriority w:val="99"/>
    <w:unhideWhenUsed/>
    <w:rsid w:val="00B23D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3D68"/>
    <w:rPr>
      <w:rFonts w:ascii="Arial" w:eastAsiaTheme="minorEastAsia" w:hAnsi="Arial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B23D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23D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23D68"/>
    <w:pPr>
      <w:tabs>
        <w:tab w:val="center" w:pos="4677"/>
        <w:tab w:val="right" w:pos="935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D68"/>
    <w:rPr>
      <w:rFonts w:ascii="Arial" w:eastAsiaTheme="minorEastAsia" w:hAnsi="Arial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D48"/>
    <w:rPr>
      <w:rFonts w:ascii="Tahoma" w:eastAsiaTheme="minorEastAsia" w:hAnsi="Tahoma" w:cs="Tahoma"/>
      <w:sz w:val="16"/>
      <w:szCs w:val="16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A429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7A04"/>
    <w:rPr>
      <w:rFonts w:ascii="Times New Roman" w:eastAsiaTheme="majorEastAsia" w:hAnsi="Times New Roman" w:cstheme="majorBidi"/>
      <w:b/>
      <w:bCs/>
      <w:sz w:val="26"/>
      <w:szCs w:val="26"/>
      <w:lang w:val="en-GB"/>
    </w:rPr>
  </w:style>
  <w:style w:type="table" w:styleId="Tabellenraster">
    <w:name w:val="Table Grid"/>
    <w:basedOn w:val="NormaleTabelle"/>
    <w:uiPriority w:val="59"/>
    <w:rsid w:val="00CA429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90A2A"/>
  </w:style>
  <w:style w:type="paragraph" w:styleId="Beschriftung">
    <w:name w:val="caption"/>
    <w:basedOn w:val="Standard"/>
    <w:next w:val="Standard"/>
    <w:uiPriority w:val="35"/>
    <w:unhideWhenUsed/>
    <w:qFormat/>
    <w:rsid w:val="00092715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E07A30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E03BAF"/>
    <w:pPr>
      <w:numPr>
        <w:numId w:val="3"/>
      </w:numPr>
      <w:contextualSpacing/>
    </w:pPr>
  </w:style>
  <w:style w:type="paragraph" w:customStyle="1" w:styleId="Default">
    <w:name w:val="Default"/>
    <w:rsid w:val="007D1B2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3AF5"/>
    <w:rPr>
      <w:rFonts w:ascii="Times New Roman" w:eastAsiaTheme="majorEastAsia" w:hAnsi="Times New Roman" w:cstheme="majorBidi"/>
      <w:b/>
      <w:bCs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04635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E480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E4802"/>
    <w:rPr>
      <w:rFonts w:ascii="Times New Roman" w:eastAsiaTheme="minorEastAsia" w:hAnsi="Times New Roman"/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0E4802"/>
    <w:rPr>
      <w:vertAlign w:val="superscript"/>
    </w:rPr>
  </w:style>
  <w:style w:type="table" w:styleId="HelleListe">
    <w:name w:val="Light List"/>
    <w:basedOn w:val="NormaleTabelle"/>
    <w:uiPriority w:val="61"/>
    <w:rsid w:val="007117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3231D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20A0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MittlereListe1-Akzent6">
    <w:name w:val="Medium List 1 Accent 6"/>
    <w:basedOn w:val="NormaleTabelle"/>
    <w:uiPriority w:val="65"/>
    <w:rsid w:val="005568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HelleListe-Akzent1">
    <w:name w:val="Light List Accent 1"/>
    <w:basedOn w:val="NormaleTabelle"/>
    <w:uiPriority w:val="61"/>
    <w:rsid w:val="005F6C8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EE3B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HellesRaster-Akzent5">
    <w:name w:val="Light Grid Accent 5"/>
    <w:basedOn w:val="NormaleTabelle"/>
    <w:uiPriority w:val="62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E807C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B1CFC-B227-45C3-81F8-D0969BC7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mjust</cp:lastModifiedBy>
  <cp:revision>5</cp:revision>
  <cp:lastPrinted>2017-02-23T19:19:00Z</cp:lastPrinted>
  <dcterms:created xsi:type="dcterms:W3CDTF">2017-09-09T10:25:00Z</dcterms:created>
  <dcterms:modified xsi:type="dcterms:W3CDTF">2017-09-09T12:06:00Z</dcterms:modified>
</cp:coreProperties>
</file>