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EE6778">
        <w:rPr>
          <w:noProof/>
          <w:lang w:val="en-GB"/>
        </w:rPr>
        <w:t>Friday, February 23,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0102D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421264" w:history="1">
            <w:r w:rsidR="000102DA" w:rsidRPr="002501AE">
              <w:rPr>
                <w:rStyle w:val="Hyperlink"/>
                <w:noProof/>
                <w:lang w:val="en-GB"/>
              </w:rPr>
              <w:t>1</w:t>
            </w:r>
            <w:r w:rsidR="000102DA">
              <w:rPr>
                <w:rFonts w:eastAsiaTheme="minorEastAsia"/>
                <w:b w:val="0"/>
                <w:noProof/>
                <w:lang w:eastAsia="de-DE"/>
              </w:rPr>
              <w:tab/>
            </w:r>
            <w:r w:rsidR="000102DA" w:rsidRPr="002501AE">
              <w:rPr>
                <w:rStyle w:val="Hyperlink"/>
                <w:noProof/>
                <w:lang w:val="en-GB"/>
              </w:rPr>
              <w:t>Introduction</w:t>
            </w:r>
            <w:r w:rsidR="000102DA">
              <w:rPr>
                <w:noProof/>
                <w:webHidden/>
              </w:rPr>
              <w:tab/>
            </w:r>
            <w:r w:rsidR="000102DA">
              <w:rPr>
                <w:noProof/>
                <w:webHidden/>
              </w:rPr>
              <w:fldChar w:fldCharType="begin"/>
            </w:r>
            <w:r w:rsidR="000102DA">
              <w:rPr>
                <w:noProof/>
                <w:webHidden/>
              </w:rPr>
              <w:instrText xml:space="preserve"> PAGEREF _Toc507421264 \h </w:instrText>
            </w:r>
            <w:r w:rsidR="000102DA">
              <w:rPr>
                <w:noProof/>
                <w:webHidden/>
              </w:rPr>
            </w:r>
            <w:r w:rsidR="000102DA">
              <w:rPr>
                <w:noProof/>
                <w:webHidden/>
              </w:rPr>
              <w:fldChar w:fldCharType="separate"/>
            </w:r>
            <w:r w:rsidR="000102DA">
              <w:rPr>
                <w:noProof/>
                <w:webHidden/>
              </w:rPr>
              <w:t>1</w:t>
            </w:r>
            <w:r w:rsidR="000102DA">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65" w:history="1">
            <w:r w:rsidRPr="002501AE">
              <w:rPr>
                <w:rStyle w:val="Hyperlink"/>
                <w:noProof/>
                <w:lang w:val="en-GB"/>
              </w:rPr>
              <w:t>1.1</w:t>
            </w:r>
            <w:r>
              <w:rPr>
                <w:rFonts w:eastAsiaTheme="minorEastAsia"/>
                <w:noProof/>
                <w:lang w:eastAsia="de-DE"/>
              </w:rPr>
              <w:tab/>
            </w:r>
            <w:r w:rsidRPr="002501AE">
              <w:rPr>
                <w:rStyle w:val="Hyperlink"/>
                <w:noProof/>
                <w:lang w:val="en-GB"/>
              </w:rPr>
              <w:t>Context of the Project</w:t>
            </w:r>
            <w:r>
              <w:rPr>
                <w:noProof/>
                <w:webHidden/>
              </w:rPr>
              <w:tab/>
            </w:r>
            <w:r>
              <w:rPr>
                <w:noProof/>
                <w:webHidden/>
              </w:rPr>
              <w:fldChar w:fldCharType="begin"/>
            </w:r>
            <w:r>
              <w:rPr>
                <w:noProof/>
                <w:webHidden/>
              </w:rPr>
              <w:instrText xml:space="preserve"> PAGEREF _Toc507421265 \h </w:instrText>
            </w:r>
            <w:r>
              <w:rPr>
                <w:noProof/>
                <w:webHidden/>
              </w:rPr>
            </w:r>
            <w:r>
              <w:rPr>
                <w:noProof/>
                <w:webHidden/>
              </w:rPr>
              <w:fldChar w:fldCharType="separate"/>
            </w:r>
            <w:r>
              <w:rPr>
                <w:noProof/>
                <w:webHidden/>
              </w:rPr>
              <w:t>2</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66" w:history="1">
            <w:r w:rsidRPr="002501AE">
              <w:rPr>
                <w:rStyle w:val="Hyperlink"/>
                <w:noProof/>
                <w:lang w:val="en-GB"/>
              </w:rPr>
              <w:t>1.2</w:t>
            </w:r>
            <w:r>
              <w:rPr>
                <w:rFonts w:eastAsiaTheme="minorEastAsia"/>
                <w:noProof/>
                <w:lang w:eastAsia="de-DE"/>
              </w:rPr>
              <w:tab/>
            </w:r>
            <w:r w:rsidRPr="002501AE">
              <w:rPr>
                <w:rStyle w:val="Hyperlink"/>
                <w:noProof/>
                <w:lang w:val="en-GB"/>
              </w:rPr>
              <w:t>Problem Description</w:t>
            </w:r>
            <w:r>
              <w:rPr>
                <w:noProof/>
                <w:webHidden/>
              </w:rPr>
              <w:tab/>
            </w:r>
            <w:r>
              <w:rPr>
                <w:noProof/>
                <w:webHidden/>
              </w:rPr>
              <w:fldChar w:fldCharType="begin"/>
            </w:r>
            <w:r>
              <w:rPr>
                <w:noProof/>
                <w:webHidden/>
              </w:rPr>
              <w:instrText xml:space="preserve"> PAGEREF _Toc507421266 \h </w:instrText>
            </w:r>
            <w:r>
              <w:rPr>
                <w:noProof/>
                <w:webHidden/>
              </w:rPr>
            </w:r>
            <w:r>
              <w:rPr>
                <w:noProof/>
                <w:webHidden/>
              </w:rPr>
              <w:fldChar w:fldCharType="separate"/>
            </w:r>
            <w:r>
              <w:rPr>
                <w:noProof/>
                <w:webHidden/>
              </w:rPr>
              <w:t>7</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67" w:history="1">
            <w:r w:rsidRPr="002501AE">
              <w:rPr>
                <w:rStyle w:val="Hyperlink"/>
                <w:noProof/>
                <w:lang w:val="en-GB"/>
              </w:rPr>
              <w:t>1.3</w:t>
            </w:r>
            <w:r>
              <w:rPr>
                <w:rFonts w:eastAsiaTheme="minorEastAsia"/>
                <w:noProof/>
                <w:lang w:eastAsia="de-DE"/>
              </w:rPr>
              <w:tab/>
            </w:r>
            <w:r w:rsidRPr="002501AE">
              <w:rPr>
                <w:rStyle w:val="Hyperlink"/>
                <w:noProof/>
                <w:lang w:val="en-GB"/>
              </w:rPr>
              <w:t>Aims and Objectives</w:t>
            </w:r>
            <w:r>
              <w:rPr>
                <w:noProof/>
                <w:webHidden/>
              </w:rPr>
              <w:tab/>
            </w:r>
            <w:r>
              <w:rPr>
                <w:noProof/>
                <w:webHidden/>
              </w:rPr>
              <w:fldChar w:fldCharType="begin"/>
            </w:r>
            <w:r>
              <w:rPr>
                <w:noProof/>
                <w:webHidden/>
              </w:rPr>
              <w:instrText xml:space="preserve"> PAGEREF _Toc507421267 \h </w:instrText>
            </w:r>
            <w:r>
              <w:rPr>
                <w:noProof/>
                <w:webHidden/>
              </w:rPr>
            </w:r>
            <w:r>
              <w:rPr>
                <w:noProof/>
                <w:webHidden/>
              </w:rPr>
              <w:fldChar w:fldCharType="separate"/>
            </w:r>
            <w:r>
              <w:rPr>
                <w:noProof/>
                <w:webHidden/>
              </w:rPr>
              <w:t>9</w:t>
            </w:r>
            <w:r>
              <w:rPr>
                <w:noProof/>
                <w:webHidden/>
              </w:rPr>
              <w:fldChar w:fldCharType="end"/>
            </w:r>
          </w:hyperlink>
        </w:p>
        <w:p w:rsidR="000102DA" w:rsidRDefault="000102DA">
          <w:pPr>
            <w:pStyle w:val="Verzeichnis1"/>
            <w:tabs>
              <w:tab w:val="left" w:pos="440"/>
              <w:tab w:val="right" w:leader="dot" w:pos="8210"/>
            </w:tabs>
            <w:rPr>
              <w:rFonts w:eastAsiaTheme="minorEastAsia"/>
              <w:b w:val="0"/>
              <w:noProof/>
              <w:lang w:eastAsia="de-DE"/>
            </w:rPr>
          </w:pPr>
          <w:hyperlink w:anchor="_Toc507421268" w:history="1">
            <w:r w:rsidRPr="002501AE">
              <w:rPr>
                <w:rStyle w:val="Hyperlink"/>
                <w:noProof/>
                <w:lang w:val="en-GB"/>
              </w:rPr>
              <w:t>2</w:t>
            </w:r>
            <w:r>
              <w:rPr>
                <w:rFonts w:eastAsiaTheme="minorEastAsia"/>
                <w:b w:val="0"/>
                <w:noProof/>
                <w:lang w:eastAsia="de-DE"/>
              </w:rPr>
              <w:tab/>
            </w:r>
            <w:r w:rsidRPr="002501AE">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_Toc507421268 \h </w:instrText>
            </w:r>
            <w:r>
              <w:rPr>
                <w:noProof/>
                <w:webHidden/>
              </w:rPr>
            </w:r>
            <w:r>
              <w:rPr>
                <w:noProof/>
                <w:webHidden/>
              </w:rPr>
              <w:fldChar w:fldCharType="separate"/>
            </w:r>
            <w:r>
              <w:rPr>
                <w:noProof/>
                <w:webHidden/>
              </w:rPr>
              <w:t>11</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69" w:history="1">
            <w:r w:rsidRPr="002501AE">
              <w:rPr>
                <w:rStyle w:val="Hyperlink"/>
                <w:noProof/>
                <w:lang w:val="en-GB"/>
              </w:rPr>
              <w:t>2.1</w:t>
            </w:r>
            <w:r>
              <w:rPr>
                <w:rFonts w:eastAsiaTheme="minorEastAsia"/>
                <w:noProof/>
                <w:lang w:eastAsia="de-DE"/>
              </w:rPr>
              <w:tab/>
            </w:r>
            <w:r w:rsidRPr="002501AE">
              <w:rPr>
                <w:rStyle w:val="Hyperlink"/>
                <w:noProof/>
                <w:lang w:val="en-GB"/>
              </w:rPr>
              <w:t>Software Development Process</w:t>
            </w:r>
            <w:r>
              <w:rPr>
                <w:noProof/>
                <w:webHidden/>
              </w:rPr>
              <w:tab/>
            </w:r>
            <w:r>
              <w:rPr>
                <w:noProof/>
                <w:webHidden/>
              </w:rPr>
              <w:fldChar w:fldCharType="begin"/>
            </w:r>
            <w:r>
              <w:rPr>
                <w:noProof/>
                <w:webHidden/>
              </w:rPr>
              <w:instrText xml:space="preserve"> PAGEREF _Toc507421269 \h </w:instrText>
            </w:r>
            <w:r>
              <w:rPr>
                <w:noProof/>
                <w:webHidden/>
              </w:rPr>
            </w:r>
            <w:r>
              <w:rPr>
                <w:noProof/>
                <w:webHidden/>
              </w:rPr>
              <w:fldChar w:fldCharType="separate"/>
            </w:r>
            <w:r>
              <w:rPr>
                <w:noProof/>
                <w:webHidden/>
              </w:rPr>
              <w:t>11</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0" w:history="1">
            <w:r w:rsidRPr="002501AE">
              <w:rPr>
                <w:rStyle w:val="Hyperlink"/>
                <w:noProof/>
                <w:lang w:val="en-GB"/>
              </w:rPr>
              <w:t>2.2</w:t>
            </w:r>
            <w:r>
              <w:rPr>
                <w:rFonts w:eastAsiaTheme="minorEastAsia"/>
                <w:noProof/>
                <w:lang w:eastAsia="de-DE"/>
              </w:rPr>
              <w:tab/>
            </w:r>
            <w:r w:rsidRPr="002501AE">
              <w:rPr>
                <w:rStyle w:val="Hyperlink"/>
                <w:noProof/>
                <w:lang w:val="en-GB"/>
              </w:rPr>
              <w:t>Tools and Architectures</w:t>
            </w:r>
            <w:r>
              <w:rPr>
                <w:noProof/>
                <w:webHidden/>
              </w:rPr>
              <w:tab/>
            </w:r>
            <w:r>
              <w:rPr>
                <w:noProof/>
                <w:webHidden/>
              </w:rPr>
              <w:fldChar w:fldCharType="begin"/>
            </w:r>
            <w:r>
              <w:rPr>
                <w:noProof/>
                <w:webHidden/>
              </w:rPr>
              <w:instrText xml:space="preserve"> PAGEREF _Toc507421270 \h </w:instrText>
            </w:r>
            <w:r>
              <w:rPr>
                <w:noProof/>
                <w:webHidden/>
              </w:rPr>
            </w:r>
            <w:r>
              <w:rPr>
                <w:noProof/>
                <w:webHidden/>
              </w:rPr>
              <w:fldChar w:fldCharType="separate"/>
            </w:r>
            <w:r>
              <w:rPr>
                <w:noProof/>
                <w:webHidden/>
              </w:rPr>
              <w:t>16</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1" w:history="1">
            <w:r w:rsidRPr="002501AE">
              <w:rPr>
                <w:rStyle w:val="Hyperlink"/>
                <w:noProof/>
                <w:lang w:val="en-GB"/>
              </w:rPr>
              <w:t>2.3</w:t>
            </w:r>
            <w:r>
              <w:rPr>
                <w:rFonts w:eastAsiaTheme="minorEastAsia"/>
                <w:noProof/>
                <w:lang w:eastAsia="de-DE"/>
              </w:rPr>
              <w:tab/>
            </w:r>
            <w:r w:rsidRPr="002501AE">
              <w:rPr>
                <w:rStyle w:val="Hyperlink"/>
                <w:noProof/>
                <w:lang w:val="en-GB"/>
              </w:rPr>
              <w:t>Strengths and Risks</w:t>
            </w:r>
            <w:r>
              <w:rPr>
                <w:noProof/>
                <w:webHidden/>
              </w:rPr>
              <w:tab/>
            </w:r>
            <w:r>
              <w:rPr>
                <w:noProof/>
                <w:webHidden/>
              </w:rPr>
              <w:fldChar w:fldCharType="begin"/>
            </w:r>
            <w:r>
              <w:rPr>
                <w:noProof/>
                <w:webHidden/>
              </w:rPr>
              <w:instrText xml:space="preserve"> PAGEREF _Toc507421271 \h </w:instrText>
            </w:r>
            <w:r>
              <w:rPr>
                <w:noProof/>
                <w:webHidden/>
              </w:rPr>
            </w:r>
            <w:r>
              <w:rPr>
                <w:noProof/>
                <w:webHidden/>
              </w:rPr>
              <w:fldChar w:fldCharType="separate"/>
            </w:r>
            <w:r>
              <w:rPr>
                <w:noProof/>
                <w:webHidden/>
              </w:rPr>
              <w:t>19</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2" w:history="1">
            <w:r w:rsidRPr="002501AE">
              <w:rPr>
                <w:rStyle w:val="Hyperlink"/>
                <w:noProof/>
                <w:lang w:val="en-GB"/>
              </w:rPr>
              <w:t>2.4</w:t>
            </w:r>
            <w:r>
              <w:rPr>
                <w:rFonts w:eastAsiaTheme="minorEastAsia"/>
                <w:noProof/>
                <w:lang w:eastAsia="de-DE"/>
              </w:rPr>
              <w:tab/>
            </w:r>
            <w:r w:rsidRPr="002501AE">
              <w:rPr>
                <w:rStyle w:val="Hyperlink"/>
                <w:noProof/>
                <w:lang w:val="en-GB"/>
              </w:rPr>
              <w:t>Project Management</w:t>
            </w:r>
            <w:r>
              <w:rPr>
                <w:noProof/>
                <w:webHidden/>
              </w:rPr>
              <w:tab/>
            </w:r>
            <w:r>
              <w:rPr>
                <w:noProof/>
                <w:webHidden/>
              </w:rPr>
              <w:fldChar w:fldCharType="begin"/>
            </w:r>
            <w:r>
              <w:rPr>
                <w:noProof/>
                <w:webHidden/>
              </w:rPr>
              <w:instrText xml:space="preserve"> PAGEREF _Toc507421272 \h </w:instrText>
            </w:r>
            <w:r>
              <w:rPr>
                <w:noProof/>
                <w:webHidden/>
              </w:rPr>
            </w:r>
            <w:r>
              <w:rPr>
                <w:noProof/>
                <w:webHidden/>
              </w:rPr>
              <w:fldChar w:fldCharType="separate"/>
            </w:r>
            <w:r>
              <w:rPr>
                <w:noProof/>
                <w:webHidden/>
              </w:rPr>
              <w:t>21</w:t>
            </w:r>
            <w:r>
              <w:rPr>
                <w:noProof/>
                <w:webHidden/>
              </w:rPr>
              <w:fldChar w:fldCharType="end"/>
            </w:r>
          </w:hyperlink>
        </w:p>
        <w:p w:rsidR="000102DA" w:rsidRDefault="000102DA">
          <w:pPr>
            <w:pStyle w:val="Verzeichnis1"/>
            <w:tabs>
              <w:tab w:val="left" w:pos="440"/>
              <w:tab w:val="right" w:leader="dot" w:pos="8210"/>
            </w:tabs>
            <w:rPr>
              <w:rFonts w:eastAsiaTheme="minorEastAsia"/>
              <w:b w:val="0"/>
              <w:noProof/>
              <w:lang w:eastAsia="de-DE"/>
            </w:rPr>
          </w:pPr>
          <w:hyperlink w:anchor="_Toc507421273" w:history="1">
            <w:r w:rsidRPr="002501AE">
              <w:rPr>
                <w:rStyle w:val="Hyperlink"/>
                <w:noProof/>
                <w:lang w:val="en-GB"/>
              </w:rPr>
              <w:t>3</w:t>
            </w:r>
            <w:r>
              <w:rPr>
                <w:rFonts w:eastAsiaTheme="minorEastAsia"/>
                <w:b w:val="0"/>
                <w:noProof/>
                <w:lang w:eastAsia="de-DE"/>
              </w:rPr>
              <w:tab/>
            </w:r>
            <w:r w:rsidRPr="002501AE">
              <w:rPr>
                <w:rStyle w:val="Hyperlink"/>
                <w:noProof/>
                <w:lang w:val="en-GB"/>
              </w:rPr>
              <w:t>Literature Review</w:t>
            </w:r>
            <w:r>
              <w:rPr>
                <w:noProof/>
                <w:webHidden/>
              </w:rPr>
              <w:tab/>
            </w:r>
            <w:r>
              <w:rPr>
                <w:noProof/>
                <w:webHidden/>
              </w:rPr>
              <w:fldChar w:fldCharType="begin"/>
            </w:r>
            <w:r>
              <w:rPr>
                <w:noProof/>
                <w:webHidden/>
              </w:rPr>
              <w:instrText xml:space="preserve"> PAGEREF _Toc507421273 \h </w:instrText>
            </w:r>
            <w:r>
              <w:rPr>
                <w:noProof/>
                <w:webHidden/>
              </w:rPr>
            </w:r>
            <w:r>
              <w:rPr>
                <w:noProof/>
                <w:webHidden/>
              </w:rPr>
              <w:fldChar w:fldCharType="separate"/>
            </w:r>
            <w:r>
              <w:rPr>
                <w:noProof/>
                <w:webHidden/>
              </w:rPr>
              <w:t>25</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4" w:history="1">
            <w:r w:rsidRPr="002501AE">
              <w:rPr>
                <w:rStyle w:val="Hyperlink"/>
                <w:noProof/>
                <w:lang w:val="en-GB"/>
              </w:rPr>
              <w:t>3.1</w:t>
            </w:r>
            <w:r>
              <w:rPr>
                <w:rFonts w:eastAsiaTheme="minorEastAsia"/>
                <w:noProof/>
                <w:lang w:eastAsia="de-DE"/>
              </w:rPr>
              <w:tab/>
            </w:r>
            <w:r w:rsidRPr="002501AE">
              <w:rPr>
                <w:rStyle w:val="Hyperlink"/>
                <w:noProof/>
                <w:lang w:val="en-GB"/>
              </w:rPr>
              <w:t>Water-Plants</w:t>
            </w:r>
            <w:r>
              <w:rPr>
                <w:noProof/>
                <w:webHidden/>
              </w:rPr>
              <w:tab/>
            </w:r>
            <w:r>
              <w:rPr>
                <w:noProof/>
                <w:webHidden/>
              </w:rPr>
              <w:fldChar w:fldCharType="begin"/>
            </w:r>
            <w:r>
              <w:rPr>
                <w:noProof/>
                <w:webHidden/>
              </w:rPr>
              <w:instrText xml:space="preserve"> PAGEREF _Toc507421274 \h </w:instrText>
            </w:r>
            <w:r>
              <w:rPr>
                <w:noProof/>
                <w:webHidden/>
              </w:rPr>
            </w:r>
            <w:r>
              <w:rPr>
                <w:noProof/>
                <w:webHidden/>
              </w:rPr>
              <w:fldChar w:fldCharType="separate"/>
            </w:r>
            <w:r>
              <w:rPr>
                <w:noProof/>
                <w:webHidden/>
              </w:rPr>
              <w:t>25</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5" w:history="1">
            <w:r w:rsidRPr="002501AE">
              <w:rPr>
                <w:rStyle w:val="Hyperlink"/>
                <w:noProof/>
                <w:lang w:val="en-GB"/>
              </w:rPr>
              <w:t>3.2</w:t>
            </w:r>
            <w:r>
              <w:rPr>
                <w:rFonts w:eastAsiaTheme="minorEastAsia"/>
                <w:noProof/>
                <w:lang w:eastAsia="de-DE"/>
              </w:rPr>
              <w:tab/>
            </w:r>
            <w:r w:rsidRPr="002501AE">
              <w:rPr>
                <w:rStyle w:val="Hyperlink"/>
                <w:noProof/>
                <w:lang w:val="en-GB"/>
              </w:rPr>
              <w:t>Data Harmonization</w:t>
            </w:r>
            <w:r>
              <w:rPr>
                <w:noProof/>
                <w:webHidden/>
              </w:rPr>
              <w:tab/>
            </w:r>
            <w:r>
              <w:rPr>
                <w:noProof/>
                <w:webHidden/>
              </w:rPr>
              <w:fldChar w:fldCharType="begin"/>
            </w:r>
            <w:r>
              <w:rPr>
                <w:noProof/>
                <w:webHidden/>
              </w:rPr>
              <w:instrText xml:space="preserve"> PAGEREF _Toc507421275 \h </w:instrText>
            </w:r>
            <w:r>
              <w:rPr>
                <w:noProof/>
                <w:webHidden/>
              </w:rPr>
            </w:r>
            <w:r>
              <w:rPr>
                <w:noProof/>
                <w:webHidden/>
              </w:rPr>
              <w:fldChar w:fldCharType="separate"/>
            </w:r>
            <w:r>
              <w:rPr>
                <w:noProof/>
                <w:webHidden/>
              </w:rPr>
              <w:t>34</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6" w:history="1">
            <w:r w:rsidRPr="002501AE">
              <w:rPr>
                <w:rStyle w:val="Hyperlink"/>
                <w:noProof/>
                <w:lang w:val="en-GB"/>
              </w:rPr>
              <w:t>3.3</w:t>
            </w:r>
            <w:r>
              <w:rPr>
                <w:rFonts w:eastAsiaTheme="minorEastAsia"/>
                <w:noProof/>
                <w:lang w:eastAsia="de-DE"/>
              </w:rPr>
              <w:tab/>
            </w:r>
            <w:r w:rsidRPr="002501AE">
              <w:rPr>
                <w:rStyle w:val="Hyperlink"/>
                <w:noProof/>
                <w:lang w:val="en-GB"/>
              </w:rPr>
              <w:t>Comparable Industries and Projects</w:t>
            </w:r>
            <w:r>
              <w:rPr>
                <w:noProof/>
                <w:webHidden/>
              </w:rPr>
              <w:tab/>
            </w:r>
            <w:r>
              <w:rPr>
                <w:noProof/>
                <w:webHidden/>
              </w:rPr>
              <w:fldChar w:fldCharType="begin"/>
            </w:r>
            <w:r>
              <w:rPr>
                <w:noProof/>
                <w:webHidden/>
              </w:rPr>
              <w:instrText xml:space="preserve"> PAGEREF _Toc507421276 \h </w:instrText>
            </w:r>
            <w:r>
              <w:rPr>
                <w:noProof/>
                <w:webHidden/>
              </w:rPr>
            </w:r>
            <w:r>
              <w:rPr>
                <w:noProof/>
                <w:webHidden/>
              </w:rPr>
              <w:fldChar w:fldCharType="separate"/>
            </w:r>
            <w:r>
              <w:rPr>
                <w:noProof/>
                <w:webHidden/>
              </w:rPr>
              <w:t>40</w:t>
            </w:r>
            <w:r>
              <w:rPr>
                <w:noProof/>
                <w:webHidden/>
              </w:rPr>
              <w:fldChar w:fldCharType="end"/>
            </w:r>
          </w:hyperlink>
        </w:p>
        <w:p w:rsidR="000102DA" w:rsidRDefault="000102DA">
          <w:pPr>
            <w:pStyle w:val="Verzeichnis1"/>
            <w:tabs>
              <w:tab w:val="left" w:pos="440"/>
              <w:tab w:val="right" w:leader="dot" w:pos="8210"/>
            </w:tabs>
            <w:rPr>
              <w:rFonts w:eastAsiaTheme="minorEastAsia"/>
              <w:b w:val="0"/>
              <w:noProof/>
              <w:lang w:eastAsia="de-DE"/>
            </w:rPr>
          </w:pPr>
          <w:hyperlink w:anchor="_Toc507421277" w:history="1">
            <w:r w:rsidRPr="002501AE">
              <w:rPr>
                <w:rStyle w:val="Hyperlink"/>
                <w:noProof/>
                <w:lang w:val="en-GB"/>
              </w:rPr>
              <w:t>4</w:t>
            </w:r>
            <w:r>
              <w:rPr>
                <w:rFonts w:eastAsiaTheme="minorEastAsia"/>
                <w:b w:val="0"/>
                <w:noProof/>
                <w:lang w:eastAsia="de-DE"/>
              </w:rPr>
              <w:tab/>
            </w:r>
            <w:r w:rsidRPr="002501AE">
              <w:rPr>
                <w:rStyle w:val="Hyperlink"/>
                <w:noProof/>
                <w:lang w:val="en-GB"/>
              </w:rPr>
              <w:t>Design and Implementation</w:t>
            </w:r>
            <w:r>
              <w:rPr>
                <w:noProof/>
                <w:webHidden/>
              </w:rPr>
              <w:tab/>
            </w:r>
            <w:r>
              <w:rPr>
                <w:noProof/>
                <w:webHidden/>
              </w:rPr>
              <w:fldChar w:fldCharType="begin"/>
            </w:r>
            <w:r>
              <w:rPr>
                <w:noProof/>
                <w:webHidden/>
              </w:rPr>
              <w:instrText xml:space="preserve"> PAGEREF _Toc507421277 \h </w:instrText>
            </w:r>
            <w:r>
              <w:rPr>
                <w:noProof/>
                <w:webHidden/>
              </w:rPr>
            </w:r>
            <w:r>
              <w:rPr>
                <w:noProof/>
                <w:webHidden/>
              </w:rPr>
              <w:fldChar w:fldCharType="separate"/>
            </w:r>
            <w:r>
              <w:rPr>
                <w:noProof/>
                <w:webHidden/>
              </w:rPr>
              <w:t>47</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8" w:history="1">
            <w:r w:rsidRPr="002501AE">
              <w:rPr>
                <w:rStyle w:val="Hyperlink"/>
                <w:noProof/>
                <w:lang w:val="en-GB"/>
              </w:rPr>
              <w:t>4.1</w:t>
            </w:r>
            <w:r>
              <w:rPr>
                <w:rFonts w:eastAsiaTheme="minorEastAsia"/>
                <w:noProof/>
                <w:lang w:eastAsia="de-DE"/>
              </w:rPr>
              <w:tab/>
            </w:r>
            <w:r w:rsidRPr="002501AE">
              <w:rPr>
                <w:rStyle w:val="Hyperlink"/>
                <w:noProof/>
                <w:lang w:val="en-GB"/>
              </w:rPr>
              <w:t>System overview</w:t>
            </w:r>
            <w:r>
              <w:rPr>
                <w:noProof/>
                <w:webHidden/>
              </w:rPr>
              <w:tab/>
            </w:r>
            <w:r>
              <w:rPr>
                <w:noProof/>
                <w:webHidden/>
              </w:rPr>
              <w:fldChar w:fldCharType="begin"/>
            </w:r>
            <w:r>
              <w:rPr>
                <w:noProof/>
                <w:webHidden/>
              </w:rPr>
              <w:instrText xml:space="preserve"> PAGEREF _Toc507421278 \h </w:instrText>
            </w:r>
            <w:r>
              <w:rPr>
                <w:noProof/>
                <w:webHidden/>
              </w:rPr>
            </w:r>
            <w:r>
              <w:rPr>
                <w:noProof/>
                <w:webHidden/>
              </w:rPr>
              <w:fldChar w:fldCharType="separate"/>
            </w:r>
            <w:r>
              <w:rPr>
                <w:noProof/>
                <w:webHidden/>
              </w:rPr>
              <w:t>47</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79" w:history="1">
            <w:r w:rsidRPr="002501AE">
              <w:rPr>
                <w:rStyle w:val="Hyperlink"/>
                <w:noProof/>
                <w:lang w:val="en-GB"/>
              </w:rPr>
              <w:t>4.2</w:t>
            </w:r>
            <w:r>
              <w:rPr>
                <w:rFonts w:eastAsiaTheme="minorEastAsia"/>
                <w:noProof/>
                <w:lang w:eastAsia="de-DE"/>
              </w:rPr>
              <w:tab/>
            </w:r>
            <w:r w:rsidRPr="002501AE">
              <w:rPr>
                <w:rStyle w:val="Hyperlink"/>
                <w:noProof/>
                <w:lang w:val="en-GB"/>
              </w:rPr>
              <w:t>Data-Schema</w:t>
            </w:r>
            <w:r>
              <w:rPr>
                <w:noProof/>
                <w:webHidden/>
              </w:rPr>
              <w:tab/>
            </w:r>
            <w:r>
              <w:rPr>
                <w:noProof/>
                <w:webHidden/>
              </w:rPr>
              <w:fldChar w:fldCharType="begin"/>
            </w:r>
            <w:r>
              <w:rPr>
                <w:noProof/>
                <w:webHidden/>
              </w:rPr>
              <w:instrText xml:space="preserve"> PAGEREF _Toc507421279 \h </w:instrText>
            </w:r>
            <w:r>
              <w:rPr>
                <w:noProof/>
                <w:webHidden/>
              </w:rPr>
            </w:r>
            <w:r>
              <w:rPr>
                <w:noProof/>
                <w:webHidden/>
              </w:rPr>
              <w:fldChar w:fldCharType="separate"/>
            </w:r>
            <w:r>
              <w:rPr>
                <w:noProof/>
                <w:webHidden/>
              </w:rPr>
              <w:t>50</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80" w:history="1">
            <w:r w:rsidRPr="002501AE">
              <w:rPr>
                <w:rStyle w:val="Hyperlink"/>
                <w:noProof/>
              </w:rPr>
              <w:t>4.3</w:t>
            </w:r>
            <w:r>
              <w:rPr>
                <w:rFonts w:eastAsiaTheme="minorEastAsia"/>
                <w:noProof/>
                <w:lang w:eastAsia="de-DE"/>
              </w:rPr>
              <w:tab/>
            </w:r>
            <w:r w:rsidRPr="002501AE">
              <w:rPr>
                <w:rStyle w:val="Hyperlink"/>
                <w:noProof/>
              </w:rPr>
              <w:t>Data Base</w:t>
            </w:r>
            <w:r>
              <w:rPr>
                <w:noProof/>
                <w:webHidden/>
              </w:rPr>
              <w:tab/>
            </w:r>
            <w:r>
              <w:rPr>
                <w:noProof/>
                <w:webHidden/>
              </w:rPr>
              <w:fldChar w:fldCharType="begin"/>
            </w:r>
            <w:r>
              <w:rPr>
                <w:noProof/>
                <w:webHidden/>
              </w:rPr>
              <w:instrText xml:space="preserve"> PAGEREF _Toc507421280 \h </w:instrText>
            </w:r>
            <w:r>
              <w:rPr>
                <w:noProof/>
                <w:webHidden/>
              </w:rPr>
            </w:r>
            <w:r>
              <w:rPr>
                <w:noProof/>
                <w:webHidden/>
              </w:rPr>
              <w:fldChar w:fldCharType="separate"/>
            </w:r>
            <w:r>
              <w:rPr>
                <w:noProof/>
                <w:webHidden/>
              </w:rPr>
              <w:t>56</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81" w:history="1">
            <w:r w:rsidRPr="002501AE">
              <w:rPr>
                <w:rStyle w:val="Hyperlink"/>
                <w:noProof/>
                <w:lang w:val="en-US"/>
              </w:rPr>
              <w:t>4.4</w:t>
            </w:r>
            <w:r>
              <w:rPr>
                <w:rFonts w:eastAsiaTheme="minorEastAsia"/>
                <w:noProof/>
                <w:lang w:eastAsia="de-DE"/>
              </w:rPr>
              <w:tab/>
            </w:r>
            <w:r w:rsidRPr="002501AE">
              <w:rPr>
                <w:rStyle w:val="Hyperlink"/>
                <w:noProof/>
                <w:lang w:val="en-US"/>
              </w:rPr>
              <w:t>Harmonization Service</w:t>
            </w:r>
            <w:r>
              <w:rPr>
                <w:noProof/>
                <w:webHidden/>
              </w:rPr>
              <w:tab/>
            </w:r>
            <w:r>
              <w:rPr>
                <w:noProof/>
                <w:webHidden/>
              </w:rPr>
              <w:fldChar w:fldCharType="begin"/>
            </w:r>
            <w:r>
              <w:rPr>
                <w:noProof/>
                <w:webHidden/>
              </w:rPr>
              <w:instrText xml:space="preserve"> PAGEREF _Toc507421281 \h </w:instrText>
            </w:r>
            <w:r>
              <w:rPr>
                <w:noProof/>
                <w:webHidden/>
              </w:rPr>
            </w:r>
            <w:r>
              <w:rPr>
                <w:noProof/>
                <w:webHidden/>
              </w:rPr>
              <w:fldChar w:fldCharType="separate"/>
            </w:r>
            <w:r>
              <w:rPr>
                <w:noProof/>
                <w:webHidden/>
              </w:rPr>
              <w:t>59</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82" w:history="1">
            <w:r w:rsidRPr="002501AE">
              <w:rPr>
                <w:rStyle w:val="Hyperlink"/>
                <w:noProof/>
                <w:lang w:val="en-US"/>
              </w:rPr>
              <w:t>4.5</w:t>
            </w:r>
            <w:r>
              <w:rPr>
                <w:rFonts w:eastAsiaTheme="minorEastAsia"/>
                <w:noProof/>
                <w:lang w:eastAsia="de-DE"/>
              </w:rPr>
              <w:tab/>
            </w:r>
            <w:r w:rsidRPr="002501AE">
              <w:rPr>
                <w:rStyle w:val="Hyperlink"/>
                <w:noProof/>
                <w:lang w:val="en-US"/>
              </w:rPr>
              <w:t>Data Provider</w:t>
            </w:r>
            <w:r>
              <w:rPr>
                <w:noProof/>
                <w:webHidden/>
              </w:rPr>
              <w:tab/>
            </w:r>
            <w:r>
              <w:rPr>
                <w:noProof/>
                <w:webHidden/>
              </w:rPr>
              <w:fldChar w:fldCharType="begin"/>
            </w:r>
            <w:r>
              <w:rPr>
                <w:noProof/>
                <w:webHidden/>
              </w:rPr>
              <w:instrText xml:space="preserve"> PAGEREF _Toc507421282 \h </w:instrText>
            </w:r>
            <w:r>
              <w:rPr>
                <w:noProof/>
                <w:webHidden/>
              </w:rPr>
            </w:r>
            <w:r>
              <w:rPr>
                <w:noProof/>
                <w:webHidden/>
              </w:rPr>
              <w:fldChar w:fldCharType="separate"/>
            </w:r>
            <w:r>
              <w:rPr>
                <w:noProof/>
                <w:webHidden/>
              </w:rPr>
              <w:t>65</w:t>
            </w:r>
            <w:r>
              <w:rPr>
                <w:noProof/>
                <w:webHidden/>
              </w:rPr>
              <w:fldChar w:fldCharType="end"/>
            </w:r>
          </w:hyperlink>
        </w:p>
        <w:p w:rsidR="000102DA" w:rsidRDefault="000102DA">
          <w:pPr>
            <w:pStyle w:val="Verzeichnis1"/>
            <w:tabs>
              <w:tab w:val="left" w:pos="440"/>
              <w:tab w:val="right" w:leader="dot" w:pos="8210"/>
            </w:tabs>
            <w:rPr>
              <w:rFonts w:eastAsiaTheme="minorEastAsia"/>
              <w:b w:val="0"/>
              <w:noProof/>
              <w:lang w:eastAsia="de-DE"/>
            </w:rPr>
          </w:pPr>
          <w:hyperlink w:anchor="_Toc507421283" w:history="1">
            <w:r w:rsidRPr="002501AE">
              <w:rPr>
                <w:rStyle w:val="Hyperlink"/>
                <w:noProof/>
                <w:lang w:val="en-GB"/>
              </w:rPr>
              <w:t>5</w:t>
            </w:r>
            <w:r>
              <w:rPr>
                <w:rFonts w:eastAsiaTheme="minorEastAsia"/>
                <w:b w:val="0"/>
                <w:noProof/>
                <w:lang w:eastAsia="de-DE"/>
              </w:rPr>
              <w:tab/>
            </w:r>
            <w:r w:rsidRPr="002501AE">
              <w:rPr>
                <w:rStyle w:val="Hyperlink"/>
                <w:noProof/>
                <w:lang w:val="en-GB"/>
              </w:rPr>
              <w:t>Experimental Results and Analysis</w:t>
            </w:r>
            <w:r>
              <w:rPr>
                <w:noProof/>
                <w:webHidden/>
              </w:rPr>
              <w:tab/>
            </w:r>
            <w:r>
              <w:rPr>
                <w:noProof/>
                <w:webHidden/>
              </w:rPr>
              <w:fldChar w:fldCharType="begin"/>
            </w:r>
            <w:r>
              <w:rPr>
                <w:noProof/>
                <w:webHidden/>
              </w:rPr>
              <w:instrText xml:space="preserve"> PAGEREF _Toc507421283 \h </w:instrText>
            </w:r>
            <w:r>
              <w:rPr>
                <w:noProof/>
                <w:webHidden/>
              </w:rPr>
            </w:r>
            <w:r>
              <w:rPr>
                <w:noProof/>
                <w:webHidden/>
              </w:rPr>
              <w:fldChar w:fldCharType="separate"/>
            </w:r>
            <w:r>
              <w:rPr>
                <w:noProof/>
                <w:webHidden/>
              </w:rPr>
              <w:t>67</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84" w:history="1">
            <w:r w:rsidRPr="002501AE">
              <w:rPr>
                <w:rStyle w:val="Hyperlink"/>
                <w:noProof/>
                <w:lang w:val="en-GB"/>
              </w:rPr>
              <w:t>5.1</w:t>
            </w:r>
            <w:r>
              <w:rPr>
                <w:rFonts w:eastAsiaTheme="minorEastAsia"/>
                <w:noProof/>
                <w:lang w:eastAsia="de-DE"/>
              </w:rPr>
              <w:tab/>
            </w:r>
            <w:r w:rsidRPr="002501AE">
              <w:rPr>
                <w:rStyle w:val="Hyperlink"/>
                <w:noProof/>
                <w:lang w:val="en-GB"/>
              </w:rPr>
              <w:t>Harmonization Strategies</w:t>
            </w:r>
            <w:r>
              <w:rPr>
                <w:noProof/>
                <w:webHidden/>
              </w:rPr>
              <w:tab/>
            </w:r>
            <w:r>
              <w:rPr>
                <w:noProof/>
                <w:webHidden/>
              </w:rPr>
              <w:fldChar w:fldCharType="begin"/>
            </w:r>
            <w:r>
              <w:rPr>
                <w:noProof/>
                <w:webHidden/>
              </w:rPr>
              <w:instrText xml:space="preserve"> PAGEREF _Toc507421284 \h </w:instrText>
            </w:r>
            <w:r>
              <w:rPr>
                <w:noProof/>
                <w:webHidden/>
              </w:rPr>
            </w:r>
            <w:r>
              <w:rPr>
                <w:noProof/>
                <w:webHidden/>
              </w:rPr>
              <w:fldChar w:fldCharType="separate"/>
            </w:r>
            <w:r>
              <w:rPr>
                <w:noProof/>
                <w:webHidden/>
              </w:rPr>
              <w:t>67</w:t>
            </w:r>
            <w:r>
              <w:rPr>
                <w:noProof/>
                <w:webHidden/>
              </w:rPr>
              <w:fldChar w:fldCharType="end"/>
            </w:r>
          </w:hyperlink>
        </w:p>
        <w:p w:rsidR="000102DA" w:rsidRDefault="000102DA">
          <w:pPr>
            <w:pStyle w:val="Verzeichnis2"/>
            <w:tabs>
              <w:tab w:val="left" w:pos="880"/>
              <w:tab w:val="right" w:leader="dot" w:pos="8210"/>
            </w:tabs>
            <w:rPr>
              <w:rFonts w:eastAsiaTheme="minorEastAsia"/>
              <w:noProof/>
              <w:lang w:eastAsia="de-DE"/>
            </w:rPr>
          </w:pPr>
          <w:hyperlink w:anchor="_Toc507421285" w:history="1">
            <w:r w:rsidRPr="002501AE">
              <w:rPr>
                <w:rStyle w:val="Hyperlink"/>
                <w:noProof/>
                <w:lang w:val="en-GB"/>
              </w:rPr>
              <w:t>5.2</w:t>
            </w:r>
            <w:r>
              <w:rPr>
                <w:rFonts w:eastAsiaTheme="minorEastAsia"/>
                <w:noProof/>
                <w:lang w:eastAsia="de-DE"/>
              </w:rPr>
              <w:tab/>
            </w:r>
            <w:r w:rsidRPr="002501AE">
              <w:rPr>
                <w:rStyle w:val="Hyperlink"/>
                <w:noProof/>
                <w:lang w:val="en-GB"/>
              </w:rPr>
              <w:t>Was ist das</w:t>
            </w:r>
            <w:r>
              <w:rPr>
                <w:noProof/>
                <w:webHidden/>
              </w:rPr>
              <w:tab/>
            </w:r>
            <w:r>
              <w:rPr>
                <w:noProof/>
                <w:webHidden/>
              </w:rPr>
              <w:fldChar w:fldCharType="begin"/>
            </w:r>
            <w:r>
              <w:rPr>
                <w:noProof/>
                <w:webHidden/>
              </w:rPr>
              <w:instrText xml:space="preserve"> PAGEREF _Toc507421285 \h </w:instrText>
            </w:r>
            <w:r>
              <w:rPr>
                <w:noProof/>
                <w:webHidden/>
              </w:rPr>
            </w:r>
            <w:r>
              <w:rPr>
                <w:noProof/>
                <w:webHidden/>
              </w:rPr>
              <w:fldChar w:fldCharType="separate"/>
            </w:r>
            <w:r>
              <w:rPr>
                <w:noProof/>
                <w:webHidden/>
              </w:rPr>
              <w:t>68</w:t>
            </w:r>
            <w:r>
              <w:rPr>
                <w:noProof/>
                <w:webHidden/>
              </w:rPr>
              <w:fldChar w:fldCharType="end"/>
            </w:r>
          </w:hyperlink>
        </w:p>
        <w:p w:rsidR="000102DA" w:rsidRDefault="000102DA">
          <w:pPr>
            <w:pStyle w:val="Verzeichnis1"/>
            <w:tabs>
              <w:tab w:val="left" w:pos="440"/>
              <w:tab w:val="right" w:leader="dot" w:pos="8210"/>
            </w:tabs>
            <w:rPr>
              <w:rFonts w:eastAsiaTheme="minorEastAsia"/>
              <w:b w:val="0"/>
              <w:noProof/>
              <w:lang w:eastAsia="de-DE"/>
            </w:rPr>
          </w:pPr>
          <w:hyperlink w:anchor="_Toc507421286" w:history="1">
            <w:r w:rsidRPr="002501AE">
              <w:rPr>
                <w:rStyle w:val="Hyperlink"/>
                <w:noProof/>
                <w:lang w:val="en-GB"/>
              </w:rPr>
              <w:t>6</w:t>
            </w:r>
            <w:r>
              <w:rPr>
                <w:rFonts w:eastAsiaTheme="minorEastAsia"/>
                <w:b w:val="0"/>
                <w:noProof/>
                <w:lang w:eastAsia="de-DE"/>
              </w:rPr>
              <w:tab/>
            </w:r>
            <w:r w:rsidRPr="002501AE">
              <w:rPr>
                <w:rStyle w:val="Hyperlink"/>
                <w:noProof/>
                <w:lang w:val="en-GB"/>
              </w:rPr>
              <w:t>Summary and Further Work</w:t>
            </w:r>
            <w:r>
              <w:rPr>
                <w:noProof/>
                <w:webHidden/>
              </w:rPr>
              <w:tab/>
            </w:r>
            <w:r>
              <w:rPr>
                <w:noProof/>
                <w:webHidden/>
              </w:rPr>
              <w:fldChar w:fldCharType="begin"/>
            </w:r>
            <w:r>
              <w:rPr>
                <w:noProof/>
                <w:webHidden/>
              </w:rPr>
              <w:instrText xml:space="preserve"> PAGEREF _Toc507421286 \h </w:instrText>
            </w:r>
            <w:r>
              <w:rPr>
                <w:noProof/>
                <w:webHidden/>
              </w:rPr>
            </w:r>
            <w:r>
              <w:rPr>
                <w:noProof/>
                <w:webHidden/>
              </w:rPr>
              <w:fldChar w:fldCharType="separate"/>
            </w:r>
            <w:r>
              <w:rPr>
                <w:noProof/>
                <w:webHidden/>
              </w:rPr>
              <w:t>69</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421264"/>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of “keeping track of the water” – </w:t>
      </w:r>
      <w:r w:rsidR="0083210C" w:rsidRPr="0083210C">
        <w:t xml:space="preserve">its amount, </w:t>
      </w:r>
      <w:r w:rsidRPr="0083210C">
        <w:t>quality</w:t>
      </w:r>
      <w:r w:rsidR="0083210C" w:rsidRPr="0083210C">
        <w:t xml:space="preserve"> and source</w:t>
      </w:r>
      <w:r w:rsidRPr="0083210C">
        <w:t xml:space="preserve">, as well as making forecasts </w:t>
      </w:r>
      <w:r w:rsidR="0083210C" w:rsidRPr="0083210C">
        <w:t>and statistics easier</w:t>
      </w:r>
      <w:r w:rsidRPr="0083210C">
        <w:t xml:space="preserve">. This </w:t>
      </w:r>
      <w:r w:rsidR="00073AFA" w:rsidRPr="0083210C">
        <w:t xml:space="preserve">thesis will focus on the acquisition, harmonization and provision of water-related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 </w:t>
      </w:r>
      <w:r w:rsidR="008B2142">
        <w:rPr>
          <w:lang w:val="en-US"/>
        </w:rPr>
        <w:t xml:space="preserve">should </w:t>
      </w:r>
      <w:r w:rsidR="002E7172">
        <w:rPr>
          <w:lang w:val="en-US"/>
        </w:rPr>
        <w:t xml:space="preserve">also be gathered, harmonized and stored by </w:t>
      </w:r>
      <w:r w:rsidR="00B325C6">
        <w:rPr>
          <w:lang w:val="en-US"/>
        </w:rPr>
        <w:t>t</w:t>
      </w:r>
      <w:r w:rsidR="002E7172">
        <w:rPr>
          <w:lang w:val="en-US"/>
        </w:rPr>
        <w:t xml:space="preserve"> system, for further investigation.</w:t>
      </w:r>
    </w:p>
    <w:p w:rsidR="008F1D17" w:rsidRPr="00C35D32" w:rsidRDefault="008F1D17" w:rsidP="00C35D32">
      <w:pPr>
        <w:pStyle w:val="GSTD"/>
        <w:rPr>
          <w:lang w:val="en-US"/>
        </w:rPr>
      </w:pPr>
    </w:p>
    <w:p w:rsidR="00D34982" w:rsidRDefault="008036F4" w:rsidP="00D34982">
      <w:pPr>
        <w:pStyle w:val="G2"/>
      </w:pPr>
      <w:bookmarkStart w:id="3" w:name="_Toc507421265"/>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t>
        </w:r>
        <w:r w:rsidRPr="00CD241D">
          <w:rPr>
            <w:rStyle w:val="Hyperlink"/>
          </w:rPr>
          <w:t>w</w:t>
        </w:r>
        <w:r w:rsidRPr="00CD241D">
          <w:rPr>
            <w:rStyle w:val="Hyperlink"/>
          </w:rPr>
          <w:t>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2"/>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been reached already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Default="006E7933" w:rsidP="006E7933">
      <w:pPr>
        <w:pStyle w:val="GSTD"/>
        <w:ind w:hanging="426"/>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774976"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3"/>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421266"/>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p>
    <w:p w:rsidR="00740E0F" w:rsidRDefault="00740E0F" w:rsidP="00740E0F">
      <w:pPr>
        <w:pStyle w:val="GSTD"/>
        <w:rPr>
          <w:lang w:val="en-US"/>
        </w:rPr>
      </w:pPr>
    </w:p>
    <w:p w:rsidR="00740E0F" w:rsidRDefault="00740E0F" w:rsidP="001C1806">
      <w:pPr>
        <w:pStyle w:val="GSTD"/>
        <w:numPr>
          <w:ilvl w:val="0"/>
          <w:numId w:val="4"/>
        </w:numPr>
        <w:rPr>
          <w:lang w:val="en-US"/>
        </w:rPr>
      </w:pPr>
      <w:r>
        <w:rPr>
          <w:lang w:val="en-US"/>
        </w:rPr>
        <w:t>Which data is available for the existing water-plants</w:t>
      </w:r>
    </w:p>
    <w:p w:rsidR="003F24C1" w:rsidRDefault="003F24C1" w:rsidP="001C1806">
      <w:pPr>
        <w:pStyle w:val="GSTD"/>
        <w:numPr>
          <w:ilvl w:val="1"/>
          <w:numId w:val="4"/>
        </w:numPr>
        <w:rPr>
          <w:lang w:val="en-US"/>
        </w:rPr>
      </w:pPr>
      <w:r>
        <w:rPr>
          <w:lang w:val="en-US"/>
        </w:rPr>
        <w:t>Interesting categories:</w:t>
      </w:r>
    </w:p>
    <w:p w:rsidR="00437BA7" w:rsidRDefault="00437BA7" w:rsidP="001C1806">
      <w:pPr>
        <w:pStyle w:val="GSTD"/>
        <w:numPr>
          <w:ilvl w:val="2"/>
          <w:numId w:val="4"/>
        </w:numPr>
        <w:rPr>
          <w:lang w:val="en-US"/>
        </w:rPr>
      </w:pPr>
      <w:r>
        <w:rPr>
          <w:lang w:val="en-US"/>
        </w:rPr>
        <w:t>Water-related data</w:t>
      </w:r>
    </w:p>
    <w:p w:rsidR="00437BA7" w:rsidRDefault="003F24C1" w:rsidP="001C1806">
      <w:pPr>
        <w:pStyle w:val="GSTD"/>
        <w:numPr>
          <w:ilvl w:val="2"/>
          <w:numId w:val="4"/>
        </w:numPr>
        <w:rPr>
          <w:lang w:val="en-US"/>
        </w:rPr>
      </w:pPr>
      <w:r>
        <w:rPr>
          <w:lang w:val="en-US"/>
        </w:rPr>
        <w:t>Productivity data (such as reliability of technical equipment)</w:t>
      </w:r>
    </w:p>
    <w:p w:rsidR="003F24C1" w:rsidRDefault="003F24C1" w:rsidP="001C1806">
      <w:pPr>
        <w:pStyle w:val="GSTD"/>
        <w:numPr>
          <w:ilvl w:val="2"/>
          <w:numId w:val="4"/>
        </w:numPr>
        <w:rPr>
          <w:lang w:val="en-US"/>
        </w:rPr>
      </w:pPr>
      <w:r>
        <w:rPr>
          <w:lang w:val="en-US"/>
        </w:rPr>
        <w:t>Energy data (such as the energy consumption)</w:t>
      </w:r>
    </w:p>
    <w:p w:rsidR="003F24C1" w:rsidRDefault="003F24C1" w:rsidP="001C1806">
      <w:pPr>
        <w:pStyle w:val="GSTD"/>
        <w:numPr>
          <w:ilvl w:val="2"/>
          <w:numId w:val="4"/>
        </w:numPr>
        <w:rPr>
          <w:lang w:val="en-US"/>
        </w:rPr>
      </w:pPr>
      <w:r>
        <w:rPr>
          <w:lang w:val="en-US"/>
        </w:rPr>
        <w:t>Environmental data (such as carbon footprint)</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A12B37" w:rsidRDefault="00A12B37" w:rsidP="001C1806">
      <w:pPr>
        <w:pStyle w:val="GSTD"/>
        <w:numPr>
          <w:ilvl w:val="0"/>
          <w:numId w:val="4"/>
        </w:numPr>
        <w:rPr>
          <w:lang w:val="en-US"/>
        </w:rPr>
      </w:pPr>
      <w:r>
        <w:rPr>
          <w:lang w:val="en-US"/>
        </w:rPr>
        <w:t>What is the best way to handle this data in terms of</w:t>
      </w:r>
    </w:p>
    <w:p w:rsidR="00A12B37" w:rsidRDefault="00A12B37" w:rsidP="001C1806">
      <w:pPr>
        <w:pStyle w:val="GSTD"/>
        <w:numPr>
          <w:ilvl w:val="1"/>
          <w:numId w:val="4"/>
        </w:numPr>
        <w:rPr>
          <w:lang w:val="en-US"/>
        </w:rPr>
      </w:pPr>
      <w:r>
        <w:rPr>
          <w:lang w:val="en-US"/>
        </w:rPr>
        <w:t>Storage</w:t>
      </w:r>
    </w:p>
    <w:p w:rsidR="00A12B37" w:rsidRDefault="00A12B37" w:rsidP="001C1806">
      <w:pPr>
        <w:pStyle w:val="GSTD"/>
        <w:numPr>
          <w:ilvl w:val="1"/>
          <w:numId w:val="4"/>
        </w:numPr>
        <w:rPr>
          <w:lang w:val="en-US"/>
        </w:rPr>
      </w:pPr>
      <w:r>
        <w:rPr>
          <w:lang w:val="en-US"/>
        </w:rPr>
        <w:lastRenderedPageBreak/>
        <w:t>Security</w:t>
      </w:r>
    </w:p>
    <w:p w:rsidR="00A12B37" w:rsidRDefault="00A12B37" w:rsidP="001C1806">
      <w:pPr>
        <w:pStyle w:val="GSTD"/>
        <w:numPr>
          <w:ilvl w:val="1"/>
          <w:numId w:val="4"/>
        </w:numPr>
        <w:rPr>
          <w:lang w:val="en-US"/>
        </w:rPr>
      </w:pPr>
      <w:r>
        <w:rPr>
          <w:lang w:val="en-US"/>
        </w:rPr>
        <w:t>Processing</w:t>
      </w:r>
    </w:p>
    <w:p w:rsidR="00A12B37" w:rsidRDefault="00A12B37" w:rsidP="001C1806">
      <w:pPr>
        <w:pStyle w:val="GSTD"/>
        <w:numPr>
          <w:ilvl w:val="0"/>
          <w:numId w:val="4"/>
        </w:numPr>
        <w:rPr>
          <w:lang w:val="en-US"/>
        </w:rPr>
      </w:pPr>
      <w:r>
        <w:rPr>
          <w:lang w:val="en-US"/>
        </w:rPr>
        <w:t xml:space="preserve">What is the best way of harmonizing the data in terms of </w:t>
      </w:r>
    </w:p>
    <w:p w:rsidR="00E22BC2" w:rsidRDefault="00E22BC2" w:rsidP="001C1806">
      <w:pPr>
        <w:pStyle w:val="GSTD"/>
        <w:numPr>
          <w:ilvl w:val="1"/>
          <w:numId w:val="4"/>
        </w:numPr>
        <w:rPr>
          <w:lang w:val="en-US"/>
        </w:rPr>
      </w:pPr>
      <w:r>
        <w:rPr>
          <w:lang w:val="en-US"/>
        </w:rPr>
        <w:t>Flexibility (adding new sources / reacting to changes in source schema)</w:t>
      </w:r>
    </w:p>
    <w:p w:rsidR="00A12B37" w:rsidRDefault="00A12B37" w:rsidP="001C1806">
      <w:pPr>
        <w:pStyle w:val="GSTD"/>
        <w:numPr>
          <w:ilvl w:val="1"/>
          <w:numId w:val="4"/>
        </w:numPr>
        <w:rPr>
          <w:lang w:val="en-US"/>
        </w:rPr>
      </w:pPr>
      <w:r>
        <w:rPr>
          <w:lang w:val="en-US"/>
        </w:rPr>
        <w:t>Performance</w:t>
      </w:r>
    </w:p>
    <w:p w:rsidR="00A12B37" w:rsidRDefault="00A12B37" w:rsidP="001C1806">
      <w:pPr>
        <w:pStyle w:val="GSTD"/>
        <w:numPr>
          <w:ilvl w:val="1"/>
          <w:numId w:val="4"/>
        </w:numPr>
        <w:rPr>
          <w:lang w:val="en-US"/>
        </w:rPr>
      </w:pPr>
      <w:r>
        <w:rPr>
          <w:lang w:val="en-US"/>
        </w:rPr>
        <w:t>Usability (</w:t>
      </w:r>
      <w:r w:rsidR="00E22BC2">
        <w:rPr>
          <w:lang w:val="en-US"/>
        </w:rPr>
        <w:t>Target-</w:t>
      </w:r>
      <w:r>
        <w:rPr>
          <w:lang w:val="en-US"/>
        </w:rPr>
        <w:t>Schema)</w:t>
      </w:r>
    </w:p>
    <w:p w:rsidR="00A12B37" w:rsidRDefault="00A12B37" w:rsidP="001C1806">
      <w:pPr>
        <w:pStyle w:val="GSTD"/>
        <w:numPr>
          <w:ilvl w:val="0"/>
          <w:numId w:val="4"/>
        </w:numPr>
        <w:rPr>
          <w:lang w:val="en-US"/>
        </w:rPr>
      </w:pPr>
      <w:r>
        <w:rPr>
          <w:lang w:val="en-US"/>
        </w:rPr>
        <w:t>Which other sources of data (aside of the water-plants) could be used to enrich the dataset for</w:t>
      </w:r>
    </w:p>
    <w:p w:rsidR="00A12B37" w:rsidRDefault="00A12B37" w:rsidP="001C1806">
      <w:pPr>
        <w:pStyle w:val="GSTD"/>
        <w:numPr>
          <w:ilvl w:val="1"/>
          <w:numId w:val="4"/>
        </w:numPr>
        <w:rPr>
          <w:lang w:val="en-US"/>
        </w:rPr>
      </w:pPr>
      <w:r>
        <w:rPr>
          <w:lang w:val="en-US"/>
        </w:rPr>
        <w:t>Historical data</w:t>
      </w:r>
    </w:p>
    <w:p w:rsidR="00A12B37" w:rsidRDefault="00A12B37" w:rsidP="001C1806">
      <w:pPr>
        <w:pStyle w:val="GSTD"/>
        <w:numPr>
          <w:ilvl w:val="1"/>
          <w:numId w:val="4"/>
        </w:numPr>
        <w:rPr>
          <w:lang w:val="en-US"/>
        </w:rPr>
      </w:pPr>
      <w:r>
        <w:rPr>
          <w:lang w:val="en-US"/>
        </w:rPr>
        <w:t>Actual data</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Pr="00C35D32" w:rsidRDefault="008036F4" w:rsidP="00D34982">
      <w:pPr>
        <w:pStyle w:val="G2"/>
      </w:pPr>
      <w:bookmarkStart w:id="8" w:name="_Toc507421267"/>
      <w:r w:rsidRPr="00C35D32">
        <w:t>Aims and Objectives</w:t>
      </w:r>
      <w:bookmarkEnd w:id="8"/>
    </w:p>
    <w:p w:rsidR="00C350B6" w:rsidRDefault="008679AA" w:rsidP="00C350B6">
      <w:pPr>
        <w:pStyle w:val="GSTD"/>
      </w:pPr>
      <w:r>
        <w:t xml:space="preserve">The purpose of this dissertation is to investigate and design knowledge and data engineering infrastructure for big amounts of water and wastewater treatment process specific data. This includes answering the questions asked in chapter </w:t>
      </w:r>
      <w:r>
        <w:fldChar w:fldCharType="begin"/>
      </w:r>
      <w:r>
        <w:instrText xml:space="preserve"> REF _Ref502834476 \r \h </w:instrText>
      </w:r>
      <w:r w:rsidR="00C350B6">
        <w:instrText xml:space="preserve"> \* MERGEFORMAT </w:instrText>
      </w:r>
      <w:r>
        <w:fldChar w:fldCharType="separate"/>
      </w:r>
      <w:r>
        <w:t>1.2</w:t>
      </w:r>
      <w:r>
        <w:fldChar w:fldCharType="end"/>
      </w:r>
      <w:r>
        <w:t xml:space="preserve"> – Problem Description</w:t>
      </w:r>
      <w:r w:rsidR="00830FA0">
        <w:t>, as well as designing a solution with a proof of concept for the data harmonization</w:t>
      </w:r>
      <w:r>
        <w:t>.</w:t>
      </w:r>
      <w:r w:rsidRPr="00C35D32">
        <w:t xml:space="preserve"> </w:t>
      </w:r>
      <w:r w:rsidR="00C350B6">
        <w:t>The below picture shows the basic idea of the systems interaction with the outside 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lastRenderedPageBreak/>
        <w:drawing>
          <wp:inline distT="0" distB="0" distL="0" distR="0" wp14:anchorId="7C0341F3" wp14:editId="24060C80">
            <wp:extent cx="5320819" cy="4201886"/>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39734" cy="4216823"/>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Default="00830FA0" w:rsidP="00C350B6">
      <w:pPr>
        <w:pStyle w:val="GSTD"/>
      </w:pPr>
    </w:p>
    <w:p w:rsidR="00830FA0" w:rsidRDefault="00830FA0" w:rsidP="00C350B6">
      <w:pPr>
        <w:pStyle w:val="GSTD"/>
      </w:pPr>
      <w:r>
        <w:t>The most essential objective of this dissertation is the investigation and answering of the questions as well as designing a software solution.</w:t>
      </w:r>
    </w:p>
    <w:p w:rsidR="00830FA0" w:rsidRDefault="00830FA0" w:rsidP="00C350B6">
      <w:pPr>
        <w:pStyle w:val="GSTD"/>
      </w:pPr>
    </w:p>
    <w:p w:rsidR="00830FA0" w:rsidRDefault="00830FA0" w:rsidP="00C350B6">
      <w:pPr>
        <w:pStyle w:val="GSTD"/>
      </w:pPr>
      <w:r>
        <w:t>The creation of a fitting data-schema based upon most interesting and best available data is of high priority.</w:t>
      </w:r>
    </w:p>
    <w:p w:rsidR="0072658F" w:rsidRDefault="0072658F" w:rsidP="00C350B6">
      <w:pPr>
        <w:pStyle w:val="GSTD"/>
      </w:pPr>
    </w:p>
    <w:p w:rsidR="0072658F" w:rsidRDefault="0072658F" w:rsidP="00C350B6">
      <w:pPr>
        <w:pStyle w:val="GSTD"/>
      </w:pPr>
      <w:r>
        <w:t>Recognizing deviation between input data schema and the predefined system schema. Additional aim is to make adjustments in the received data, or suggest “fixes” for the incoming schema to fit with the systems schema.</w:t>
      </w:r>
    </w:p>
    <w:p w:rsidR="00495048" w:rsidRDefault="00495048" w:rsidP="00C350B6">
      <w:pPr>
        <w:pStyle w:val="GSTD"/>
      </w:pPr>
    </w:p>
    <w:p w:rsidR="00495048" w:rsidRDefault="00495048" w:rsidP="00C350B6">
      <w:pPr>
        <w:pStyle w:val="GSTD"/>
      </w:pPr>
      <w:r>
        <w:t>Next aim is to validate the stored data in terms of datatype and value range.</w:t>
      </w:r>
    </w:p>
    <w:p w:rsidR="00601621" w:rsidRDefault="00601621" w:rsidP="00C350B6">
      <w:pPr>
        <w:pStyle w:val="GSTD"/>
      </w:pPr>
    </w:p>
    <w:p w:rsidR="001F58FD" w:rsidRDefault="00F911D2" w:rsidP="00C350B6">
      <w:pPr>
        <w:pStyle w:val="GSTD"/>
      </w:pPr>
      <w:r>
        <w:rPr>
          <w:b/>
        </w:rPr>
        <w:lastRenderedPageBreak/>
        <w:t>I</w:t>
      </w:r>
      <w:r w:rsidR="001F58FD" w:rsidRPr="001F58FD">
        <w:rPr>
          <w:b/>
        </w:rPr>
        <w:t>mportant</w:t>
      </w:r>
      <w:r w:rsidR="003E65FF">
        <w:rPr>
          <w:b/>
        </w:rPr>
        <w:t xml:space="preserve"> system</w:t>
      </w:r>
      <w:r w:rsidR="001F58FD" w:rsidRPr="001F58FD">
        <w:rPr>
          <w:b/>
        </w:rPr>
        <w:t xml:space="preserve"> design objectives</w:t>
      </w:r>
      <w:r w:rsidR="001F58FD">
        <w:t>:</w:t>
      </w:r>
    </w:p>
    <w:p w:rsidR="001F58FD" w:rsidRDefault="00601621" w:rsidP="00C350B6">
      <w:pPr>
        <w:pStyle w:val="GSTD"/>
      </w:pPr>
      <w:r>
        <w:t xml:space="preserve">The software design should take into consideration </w:t>
      </w:r>
      <w:r w:rsidR="001F58FD">
        <w:t xml:space="preserve">a high amount of </w:t>
      </w:r>
      <w:r w:rsidR="00437BA7">
        <w:t xml:space="preserve">different </w:t>
      </w:r>
      <w:r w:rsidR="001F58FD">
        <w:t>data sources for all the different water-plants and eventually other sources. Thus parallel processing of the data and concurrent storing should be considered.</w:t>
      </w:r>
    </w:p>
    <w:p w:rsidR="001F58FD" w:rsidRDefault="001F58FD" w:rsidP="00C350B6">
      <w:pPr>
        <w:pStyle w:val="GSTD"/>
      </w:pPr>
    </w:p>
    <w:p w:rsidR="001F58FD" w:rsidRDefault="001F58FD" w:rsidP="00C350B6">
      <w:pPr>
        <w:pStyle w:val="GSTD"/>
      </w:pPr>
      <w:r>
        <w:t xml:space="preserve">Access security of the data has to be considered, as different roles might have different rights, as well as some stored data might not be legally given out to the public.  </w:t>
      </w:r>
    </w:p>
    <w:p w:rsidR="001F58FD" w:rsidRDefault="001F58FD" w:rsidP="001F58FD">
      <w:pPr>
        <w:rPr>
          <w:lang w:val="en-GB"/>
        </w:rPr>
      </w:pPr>
    </w:p>
    <w:p w:rsidR="008036F4" w:rsidRDefault="008036F4" w:rsidP="008036F4">
      <w:pPr>
        <w:pStyle w:val="G1"/>
        <w:rPr>
          <w:lang w:val="en-GB"/>
        </w:rPr>
      </w:pPr>
      <w:bookmarkStart w:id="9" w:name="_Toc507421268"/>
      <w:r w:rsidRPr="00C35D32">
        <w:rPr>
          <w:lang w:val="en-GB"/>
        </w:rPr>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421269"/>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lastRenderedPageBreak/>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confidently 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547648"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0E0888" w:rsidRDefault="00CC6123"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0E0888" w:rsidRDefault="00CC6123"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0E0888" w:rsidRDefault="00CC6123"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547648;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CC6123" w:rsidRPr="00685064" w:rsidRDefault="00CC6123"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CC6123" w:rsidRPr="000E0888" w:rsidRDefault="00CC6123"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CC6123" w:rsidRPr="00685064" w:rsidRDefault="00CC6123"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CC6123" w:rsidRPr="00685064" w:rsidRDefault="00CC6123"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CC6123" w:rsidRPr="00685064" w:rsidRDefault="00CC6123"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CC6123" w:rsidRPr="000E0888" w:rsidRDefault="00CC6123"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CC6123" w:rsidRPr="000E0888" w:rsidRDefault="00CC6123"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CC6123" w:rsidRPr="00685064" w:rsidRDefault="00CC6123"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r w:rsidRPr="0079018E">
        <w:rPr>
          <w:color w:val="FF0000"/>
          <w:lang w:val="en-GB"/>
        </w:rPr>
        <w:t>Beschreibung</w:t>
      </w:r>
      <w:r>
        <w:rPr>
          <w:color w:val="FF0000"/>
          <w:lang w:val="en-GB"/>
        </w:rPr>
        <w:t>(TopDown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eastAsia="de-DE"/>
        </w:rPr>
        <mc:AlternateContent>
          <mc:Choice Requires="wpc">
            <w:drawing>
              <wp:anchor distT="0" distB="0" distL="114300" distR="114300" simplePos="0" relativeHeight="251564032"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9E00E6" w:rsidRDefault="00CC6123"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9E00E6" w:rsidRDefault="00CC6123"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9E00E6" w:rsidRDefault="00CC6123"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9E00E6" w:rsidRDefault="00CC6123"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C6123" w:rsidRDefault="00CC6123"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C6123" w:rsidRPr="009E00E6" w:rsidRDefault="00CC6123"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C6123" w:rsidRDefault="00CC6123"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Default="00CC6123"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F347A2" w:rsidRDefault="00CC6123"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Pr="00F347A2" w:rsidRDefault="00CC6123"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564032"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CC6123" w:rsidRPr="009E00E6" w:rsidRDefault="00CC6123"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CC6123" w:rsidRPr="009E00E6" w:rsidRDefault="00CC6123"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CC6123" w:rsidRPr="009E00E6" w:rsidRDefault="00CC6123"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CC6123" w:rsidRPr="009E00E6" w:rsidRDefault="00CC6123"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CC6123" w:rsidRDefault="00CC6123"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CC6123" w:rsidRPr="009E00E6" w:rsidRDefault="00CC6123"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CC6123" w:rsidRDefault="00CC6123"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CC6123" w:rsidRDefault="00CC6123"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CC6123" w:rsidRPr="00F347A2" w:rsidRDefault="00CC6123"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CC6123" w:rsidRPr="00F347A2" w:rsidRDefault="00CC6123"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eastAsia="de-DE"/>
        </w:rPr>
        <mc:AlternateContent>
          <mc:Choice Requires="wps">
            <w:drawing>
              <wp:anchor distT="0" distB="0" distL="114300" distR="114300" simplePos="0" relativeHeight="25155584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C6123" w:rsidRDefault="00CC6123"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CC6123" w:rsidRDefault="00CC6123" w:rsidP="009E00E6">
                      <w:pPr>
                        <w:jc w:val="center"/>
                      </w:pPr>
                      <w:r>
                        <w:t>SubSystem2</w:t>
                      </w:r>
                    </w:p>
                  </w:txbxContent>
                </v:textbox>
              </v:rect>
            </w:pict>
          </mc:Fallback>
        </mc:AlternateContent>
      </w:r>
      <w:r>
        <w:rPr>
          <w:noProof/>
          <w:lang w:eastAsia="de-DE"/>
        </w:rPr>
        <mc:AlternateContent>
          <mc:Choice Requires="wps">
            <w:drawing>
              <wp:anchor distT="0" distB="0" distL="114300" distR="114300" simplePos="0" relativeHeight="251559936"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7D53F" id="Würfel 1435" o:spid="_x0000_s1026" type="#_x0000_t16" style="position:absolute;margin-left:224pt;margin-top:191.2pt;width:29.25pt;height:27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eastAsia="de-DE"/>
        </w:rPr>
        <mc:AlternateContent>
          <mc:Choice Requires="wps">
            <w:drawing>
              <wp:anchor distT="0" distB="0" distL="114300" distR="114300" simplePos="0" relativeHeight="251551744"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4FD7D5" id="Freihandform 1430" o:spid="_x0000_s1026" style="position:absolute;margin-left:36.5pt;margin-top:56.2pt;width:385.75pt;height:308.25pt;z-index:251551744;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r w:rsidRPr="000102DA">
        <w:rPr>
          <w:lang w:val="en-US"/>
        </w:rPr>
        <w:t xml:space="preserve">Beschreibung </w:t>
      </w:r>
      <w:r w:rsidRPr="000102DA">
        <w:rPr>
          <w:b/>
          <w:color w:val="FF0000"/>
          <w:lang w:val="en-US"/>
        </w:rPr>
        <w:t>Spiralmodel mit TopDown</w:t>
      </w:r>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2" w:name="_Toc507421270"/>
      <w:r w:rsidRPr="00C35D32">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D011B" w:rsidRDefault="001D011B" w:rsidP="00664E22">
      <w:pPr>
        <w:pStyle w:val="GSTD"/>
      </w:pPr>
    </w:p>
    <w:p w:rsidR="001D011B" w:rsidRDefault="001D011B" w:rsidP="001D011B">
      <w:pPr>
        <w:pStyle w:val="G3"/>
      </w:pPr>
      <w:r>
        <w:t>MS SQL Server</w:t>
      </w:r>
    </w:p>
    <w:p w:rsidR="001D011B" w:rsidRDefault="001D011B" w:rsidP="001D011B">
      <w:pPr>
        <w:pStyle w:val="GSTD"/>
        <w:rPr>
          <w:b/>
          <w:color w:val="FF0000"/>
        </w:rPr>
      </w:pPr>
      <w:r>
        <w:t xml:space="preserve">The system requires a data storage. </w:t>
      </w:r>
      <w:r w:rsidR="00187EED">
        <w:t xml:space="preserve">As there is going to be a high amount of data, which has to be provided at request, a database will be used. An SQL </w:t>
      </w:r>
      <w:r w:rsidR="00187EED">
        <w:lastRenderedPageBreak/>
        <w:t xml:space="preserve">database is chosen over NoSQL, as NoSQL is not as developed as the current state-of-art SQL databases at the time of development of this project. Its lack of standardization doesn’t fit a system which is supposed to be as flexible as possible. </w:t>
      </w:r>
      <w:r w:rsidR="00187EED" w:rsidRPr="00187EED">
        <w:rPr>
          <w:b/>
          <w:color w:val="FF0000"/>
        </w:rPr>
        <w:t>HIER EVTL MEHR SCHREIBEN SOBALD BEKANNT WELCHE DATENBANK GENOMMEN WIRD</w:t>
      </w:r>
    </w:p>
    <w:p w:rsidR="00187EED" w:rsidRDefault="00187EED" w:rsidP="001D011B">
      <w:pPr>
        <w:pStyle w:val="GSTD"/>
        <w:rPr>
          <w:b/>
          <w:color w:val="FF0000"/>
        </w:rPr>
      </w:pPr>
    </w:p>
    <w:p w:rsidR="00187EED" w:rsidRDefault="00187EED" w:rsidP="00187EED">
      <w:pPr>
        <w:pStyle w:val="G3"/>
      </w:pPr>
      <w:r>
        <w:t>Amazon Cloud</w:t>
      </w:r>
    </w:p>
    <w:p w:rsidR="002D7EA2" w:rsidRPr="002D7EA2" w:rsidRDefault="002D7EA2" w:rsidP="002D7EA2">
      <w:pPr>
        <w:pStyle w:val="GSTD"/>
        <w:rPr>
          <w:b/>
          <w:color w:val="FF0000"/>
          <w:lang w:val="de-DE"/>
        </w:rPr>
      </w:pPr>
      <w:r w:rsidRPr="002D7EA2">
        <w:rPr>
          <w:b/>
          <w:color w:val="FF0000"/>
          <w:lang w:val="de-DE"/>
        </w:rPr>
        <w:t>[HIER KOMMT NOCH ETWAS ÜBER DIE CLOUD]</w:t>
      </w:r>
    </w:p>
    <w:p w:rsidR="00187EED" w:rsidRDefault="001E4CF0" w:rsidP="00187EED">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The advantages of Json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"Wojciech",</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"Lesnianski",</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421271"/>
      <w:r w:rsidRPr="00C35D32">
        <w:lastRenderedPageBreak/>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w:t>
            </w:r>
            <w:r>
              <w:t xml:space="preserve">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w:t>
            </w:r>
            <w:r>
              <w:lastRenderedPageBreak/>
              <w:t>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lastRenderedPageBreak/>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The aim of this project is only to create a proof of </w:t>
            </w:r>
            <w:r>
              <w:lastRenderedPageBreak/>
              <w:t>concept and not a working system – thus a water-plant simulator is enough to fulfil this task.</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4" w:name="_Toc507421272"/>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5B0902"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5B0902"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lastRenderedPageBreak/>
              <w:t>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Analyse what data harmonization is, how it is defined and how it is gener</w:t>
            </w:r>
            <w:r>
              <w:lastRenderedPageBreak/>
              <w:t>ally used.</w:t>
            </w:r>
          </w:p>
        </w:tc>
      </w:tr>
      <w:tr w:rsidR="005B0902"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 of the harmonization </w:t>
            </w:r>
            <w:r>
              <w:lastRenderedPageBreak/>
              <w:t>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Designing the harmonization service. This includes breaking down the ser</w:t>
            </w:r>
            <w:r>
              <w:lastRenderedPageBreak/>
              <w:t xml:space="preserve">vice in components and </w:t>
            </w:r>
            <w:r w:rsidR="0089133D">
              <w:t xml:space="preserve">defining each components output as well as defining the strategies for each </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2480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EEF7A" id="Rechteck 75" o:spid="_x0000_s1026" style="position:absolute;margin-left:-25.95pt;margin-top:32.85pt;width:247.5pt;height:41.2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eastAsia="de-DE"/>
        </w:rPr>
        <w:drawing>
          <wp:anchor distT="0" distB="0" distL="114300" distR="114300" simplePos="0" relativeHeight="251702272"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421273"/>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421274"/>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4"/>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421275"/>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4492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D15D8" id="Rechteck 13" o:spid="_x0000_s1026" style="position:absolute;margin-left:63.15pt;margin-top:17.15pt;width:169.35pt;height:28.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30592"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3B46C6"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4800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B68A5" id="Gerade Verbindung mit Pfeil 11" o:spid="_x0000_s1026" type="#_x0000_t32" style="position:absolute;margin-left:8.35pt;margin-top:16.3pt;width:106.65pt;height:0;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421276"/>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5"/>
      </w:r>
      <w:r>
        <w:t xml:space="preserve"> and Object Classes</w:t>
      </w:r>
      <w:r>
        <w:rPr>
          <w:rStyle w:val="Funotenzeichen"/>
        </w:rPr>
        <w:footnoteReference w:id="6"/>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7421277"/>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421278"/>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D27BEC" w:rsidP="008D4BE0">
      <w:pPr>
        <w:pStyle w:val="GSTD"/>
      </w:pPr>
      <w:r>
        <w:rPr>
          <w:noProof/>
          <w:lang w:val="de-DE" w:eastAsia="de-DE"/>
        </w:rPr>
        <w:lastRenderedPageBreak/>
        <mc:AlternateContent>
          <mc:Choice Requires="wps">
            <w:drawing>
              <wp:anchor distT="0" distB="0" distL="114300" distR="114300" simplePos="0" relativeHeight="251626496" behindDoc="0" locked="0" layoutInCell="1" allowOverlap="1">
                <wp:simplePos x="0" y="0"/>
                <wp:positionH relativeFrom="column">
                  <wp:posOffset>2355965</wp:posOffset>
                </wp:positionH>
                <wp:positionV relativeFrom="paragraph">
                  <wp:posOffset>4190076</wp:posOffset>
                </wp:positionV>
                <wp:extent cx="1100340" cy="6928"/>
                <wp:effectExtent l="38100" t="76200" r="0" b="88900"/>
                <wp:wrapNone/>
                <wp:docPr id="1385" name="Gerade Verbindung mit Pfeil 1385"/>
                <wp:cNvGraphicFramePr/>
                <a:graphic xmlns:a="http://schemas.openxmlformats.org/drawingml/2006/main">
                  <a:graphicData uri="http://schemas.microsoft.com/office/word/2010/wordprocessingShape">
                    <wps:wsp>
                      <wps:cNvCnPr/>
                      <wps:spPr>
                        <a:xfrm flipH="1" flipV="1">
                          <a:off x="0" y="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4410F" id="Gerade Verbindung mit Pfeil 1385" o:spid="_x0000_s1026" type="#_x0000_t32" style="position:absolute;margin-left:185.5pt;margin-top:329.95pt;width:86.65pt;height:.55pt;flip:x 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" strokecolor="black [3200]" strokeweight=".5pt">
                <v:stroke endarrow="block" joinstyle="miter"/>
              </v:shape>
            </w:pict>
          </mc:Fallback>
        </mc:AlternateContent>
      </w:r>
      <w:r w:rsidR="001A7265">
        <w:rPr>
          <w:noProof/>
          <w:lang w:val="de-DE" w:eastAsia="de-DE"/>
        </w:rPr>
        <mc:AlternateContent>
          <mc:Choice Requires="wps">
            <w:drawing>
              <wp:anchor distT="0" distB="0" distL="114300" distR="114300" simplePos="0" relativeHeight="251635712" behindDoc="0" locked="0" layoutInCell="1" allowOverlap="1">
                <wp:simplePos x="0" y="0"/>
                <wp:positionH relativeFrom="column">
                  <wp:posOffset>4492534</wp:posOffset>
                </wp:positionH>
                <wp:positionV relativeFrom="paragraph">
                  <wp:posOffset>448038</wp:posOffset>
                </wp:positionV>
                <wp:extent cx="882702" cy="687433"/>
                <wp:effectExtent l="0" t="0" r="12700" b="17780"/>
                <wp:wrapNone/>
                <wp:docPr id="16" name="Flussdiagramm: Alternativer Prozess 16"/>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CC6123" w:rsidRDefault="00CC6123" w:rsidP="00751E3B">
                            <w:pPr>
                              <w:spacing w:after="0"/>
                              <w:jc w:val="center"/>
                            </w:pPr>
                            <w:r>
                              <w:t>Water-Plant</w:t>
                            </w:r>
                          </w:p>
                          <w:p w:rsidR="00CC6123" w:rsidRDefault="00CC6123"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73" type="#_x0000_t176" style="position:absolute;left:0;text-align:left;margin-left:353.75pt;margin-top:35.3pt;width:69.5pt;height:54.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" fillcolor="#5b9bd5 [3204]" strokecolor="white [3201]" strokeweight="1.5pt">
                <v:textbox>
                  <w:txbxContent>
                    <w:p w:rsidR="00CC6123" w:rsidRDefault="00CC6123" w:rsidP="00751E3B">
                      <w:pPr>
                        <w:spacing w:after="0"/>
                        <w:jc w:val="center"/>
                      </w:pPr>
                      <w:r>
                        <w:t>Water-Plant</w:t>
                      </w:r>
                    </w:p>
                    <w:p w:rsidR="00CC6123" w:rsidRDefault="00CC6123" w:rsidP="00751E3B">
                      <w:pPr>
                        <w:spacing w:after="0"/>
                        <w:jc w:val="center"/>
                      </w:pPr>
                      <w:r>
                        <w:t xml:space="preserve"> #2</w:t>
                      </w:r>
                    </w:p>
                  </w:txbxContent>
                </v:textbox>
              </v:shape>
            </w:pict>
          </mc:Fallback>
        </mc:AlternateContent>
      </w:r>
      <w:r w:rsidR="001A7265">
        <w:rPr>
          <w:noProof/>
          <w:lang w:val="de-DE" w:eastAsia="de-DE"/>
        </w:rPr>
        <mc:AlternateContent>
          <mc:Choice Requires="wps">
            <w:drawing>
              <wp:anchor distT="0" distB="0" distL="114300" distR="114300" simplePos="0" relativeHeight="251640832" behindDoc="0" locked="0" layoutInCell="1" allowOverlap="1" wp14:anchorId="51C9AAEF" wp14:editId="40AF743B">
                <wp:simplePos x="0" y="0"/>
                <wp:positionH relativeFrom="column">
                  <wp:posOffset>3512820</wp:posOffset>
                </wp:positionH>
                <wp:positionV relativeFrom="paragraph">
                  <wp:posOffset>448038</wp:posOffset>
                </wp:positionV>
                <wp:extent cx="882702" cy="687433"/>
                <wp:effectExtent l="0" t="0" r="12700" b="17780"/>
                <wp:wrapNone/>
                <wp:docPr id="18" name="Flussdiagramm: Alternativer Prozess 18"/>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CC6123" w:rsidRDefault="00CC6123" w:rsidP="009924D9">
                            <w:pPr>
                              <w:spacing w:after="0"/>
                              <w:jc w:val="center"/>
                            </w:pPr>
                            <w:r>
                              <w:t>Water-Plant</w:t>
                            </w:r>
                          </w:p>
                          <w:p w:rsidR="00CC6123" w:rsidRDefault="00CC6123"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AAEF" id="Flussdiagramm: Alternativer Prozess 18" o:spid="_x0000_s1074" type="#_x0000_t176" style="position:absolute;left:0;text-align:left;margin-left:276.6pt;margin-top:35.3pt;width:69.5pt;height:5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" fillcolor="#5b9bd5 [3204]" strokecolor="white [3201]" strokeweight="1.5pt">
                <v:textbox>
                  <w:txbxContent>
                    <w:p w:rsidR="00CC6123" w:rsidRDefault="00CC6123" w:rsidP="009924D9">
                      <w:pPr>
                        <w:spacing w:after="0"/>
                        <w:jc w:val="center"/>
                      </w:pPr>
                      <w:r>
                        <w:t>Water-Plant</w:t>
                      </w:r>
                    </w:p>
                    <w:p w:rsidR="00CC6123" w:rsidRDefault="00CC6123" w:rsidP="009924D9">
                      <w:pPr>
                        <w:spacing w:after="0"/>
                        <w:jc w:val="center"/>
                      </w:pPr>
                      <w:r>
                        <w:t xml:space="preserve"> #1</w:t>
                      </w:r>
                    </w:p>
                  </w:txbxContent>
                </v:textbox>
              </v:shape>
            </w:pict>
          </mc:Fallback>
        </mc:AlternateContent>
      </w:r>
      <w:r w:rsidR="00D03FA5">
        <w:rPr>
          <w:noProof/>
          <w:lang w:val="de-DE" w:eastAsia="de-DE"/>
        </w:rPr>
        <mc:AlternateContent>
          <mc:Choice Requires="wps">
            <w:drawing>
              <wp:anchor distT="0" distB="0" distL="114300" distR="114300" simplePos="0" relativeHeight="251616256" behindDoc="0" locked="0" layoutInCell="1" allowOverlap="1">
                <wp:simplePos x="0" y="0"/>
                <wp:positionH relativeFrom="column">
                  <wp:posOffset>682534</wp:posOffset>
                </wp:positionH>
                <wp:positionV relativeFrom="paragraph">
                  <wp:posOffset>4805752</wp:posOffset>
                </wp:positionV>
                <wp:extent cx="1726452" cy="252477"/>
                <wp:effectExtent l="0" t="0" r="26670" b="14605"/>
                <wp:wrapNone/>
                <wp:docPr id="1393" name="Rechteck 1393"/>
                <wp:cNvGraphicFramePr/>
                <a:graphic xmlns:a="http://schemas.openxmlformats.org/drawingml/2006/main">
                  <a:graphicData uri="http://schemas.microsoft.com/office/word/2010/wordprocessingShape">
                    <wps:wsp>
                      <wps:cNvSpPr/>
                      <wps:spPr>
                        <a:xfrm>
                          <a:off x="0" y="0"/>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CC6123" w:rsidRDefault="00CC6123"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93" o:spid="_x0000_s1075" style="position:absolute;left:0;text-align:left;margin-left:53.75pt;margin-top:378.4pt;width:135.95pt;height:19.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" strokecolor="black [3200]" strokeweight="1pt">
                <v:fill opacity="20303f"/>
                <v:stroke dashstyle="dashDot"/>
                <v:textbox>
                  <w:txbxContent>
                    <w:p w:rsidR="00CC6123" w:rsidRDefault="00CC6123" w:rsidP="00D03FA5">
                      <w:pPr>
                        <w:jc w:val="center"/>
                      </w:pPr>
                      <w:r>
                        <w:t>Data Provider</w:t>
                      </w:r>
                    </w:p>
                  </w:txbxContent>
                </v:textbox>
              </v:rect>
            </w:pict>
          </mc:Fallback>
        </mc:AlternateContent>
      </w:r>
      <w:r w:rsidR="00221620">
        <w:rPr>
          <w:noProof/>
          <w:lang w:val="de-DE" w:eastAsia="de-DE"/>
        </w:rPr>
        <mc:AlternateContent>
          <mc:Choice Requires="wps">
            <w:drawing>
              <wp:anchor distT="0" distB="0" distL="114300" distR="114300" simplePos="0" relativeHeight="251582464" behindDoc="0" locked="0" layoutInCell="1" allowOverlap="1">
                <wp:simplePos x="0" y="0"/>
                <wp:positionH relativeFrom="column">
                  <wp:posOffset>5004163</wp:posOffset>
                </wp:positionH>
                <wp:positionV relativeFrom="paragraph">
                  <wp:posOffset>1169174</wp:posOffset>
                </wp:positionV>
                <wp:extent cx="222251" cy="1800540"/>
                <wp:effectExtent l="0" t="38100" r="63500" b="28575"/>
                <wp:wrapNone/>
                <wp:docPr id="1378" name="Gerade Verbindung mit Pfeil 1378"/>
                <wp:cNvGraphicFramePr/>
                <a:graphic xmlns:a="http://schemas.openxmlformats.org/drawingml/2006/main">
                  <a:graphicData uri="http://schemas.microsoft.com/office/word/2010/wordprocessingShape">
                    <wps:wsp>
                      <wps:cNvCnPr/>
                      <wps:spPr>
                        <a:xfrm flipH="1">
                          <a:off x="0" y="0"/>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C7A3" id="Gerade Verbindung mit Pfeil 1378" o:spid="_x0000_s1026" type="#_x0000_t32" style="position:absolute;margin-left:394.05pt;margin-top:92.05pt;width:17.5pt;height:141.75pt;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" strokecolor="black [3200]" strokeweight=".5pt">
                <v:stroke startarrow="block" joinstyle="miter"/>
              </v:shape>
            </w:pict>
          </mc:Fallback>
        </mc:AlternateContent>
      </w:r>
      <w:r w:rsidR="00E3509B">
        <w:rPr>
          <w:noProof/>
          <w:lang w:val="de-DE" w:eastAsia="de-DE"/>
        </w:rPr>
        <mc:AlternateContent>
          <mc:Choice Requires="wps">
            <w:drawing>
              <wp:anchor distT="0" distB="0" distL="114300" distR="114300" simplePos="0" relativeHeight="251681792" behindDoc="0" locked="0" layoutInCell="1" allowOverlap="1">
                <wp:simplePos x="0" y="0"/>
                <wp:positionH relativeFrom="column">
                  <wp:posOffset>2851751</wp:posOffset>
                </wp:positionH>
                <wp:positionV relativeFrom="paragraph">
                  <wp:posOffset>1346883</wp:posOffset>
                </wp:positionV>
                <wp:extent cx="826970" cy="644412"/>
                <wp:effectExtent l="186690" t="41910" r="179070" b="45720"/>
                <wp:wrapNone/>
                <wp:docPr id="1391" name="Vertikaler Bildlauf 1391"/>
                <wp:cNvGraphicFramePr/>
                <a:graphic xmlns:a="http://schemas.openxmlformats.org/drawingml/2006/main">
                  <a:graphicData uri="http://schemas.microsoft.com/office/word/2010/wordprocessingShape">
                    <wps:wsp>
                      <wps:cNvSpPr/>
                      <wps:spPr>
                        <a:xfrm rot="3162237">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CC6123" w:rsidRDefault="00CC6123"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6" type="#_x0000_t97" style="position:absolute;left:0;text-align:left;margin-left:224.55pt;margin-top:106.05pt;width:65.1pt;height:50.75pt;rotation:345400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CC6123" w:rsidRDefault="00CC6123" w:rsidP="00E3509B">
                      <w:pPr>
                        <w:spacing w:after="0"/>
                        <w:jc w:val="center"/>
                      </w:pPr>
                      <w:r>
                        <w:t>Unified Schema</w:t>
                      </w:r>
                    </w:p>
                  </w:txbxContent>
                </v:textbox>
              </v:shape>
            </w:pict>
          </mc:Fallback>
        </mc:AlternateContent>
      </w:r>
      <w:r w:rsidR="00E3509B">
        <w:rPr>
          <w:noProof/>
          <w:lang w:val="de-DE" w:eastAsia="de-DE"/>
        </w:rPr>
        <mc:AlternateContent>
          <mc:Choice Requires="wps">
            <w:drawing>
              <wp:anchor distT="0" distB="0" distL="114300" distR="114300" simplePos="0" relativeHeight="251688960" behindDoc="0" locked="0" layoutInCell="1" allowOverlap="1" wp14:anchorId="6D736D1B" wp14:editId="002D9056">
                <wp:simplePos x="0" y="0"/>
                <wp:positionH relativeFrom="column">
                  <wp:posOffset>3473085</wp:posOffset>
                </wp:positionH>
                <wp:positionV relativeFrom="paragraph">
                  <wp:posOffset>1870177</wp:posOffset>
                </wp:positionV>
                <wp:extent cx="826970" cy="644412"/>
                <wp:effectExtent l="205740" t="41910" r="198120" b="45720"/>
                <wp:wrapNone/>
                <wp:docPr id="1392" name="Vertikaler Bildlauf 1392"/>
                <wp:cNvGraphicFramePr/>
                <a:graphic xmlns:a="http://schemas.openxmlformats.org/drawingml/2006/main">
                  <a:graphicData uri="http://schemas.microsoft.com/office/word/2010/wordprocessingShape">
                    <wps:wsp>
                      <wps:cNvSpPr/>
                      <wps:spPr>
                        <a:xfrm rot="3050513">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CC6123" w:rsidRPr="00E3509B" w:rsidRDefault="00CC6123"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6D1B" id="Vertikaler Bildlauf 1392" o:spid="_x0000_s1077" type="#_x0000_t97" style="position:absolute;left:0;text-align:left;margin-left:273.45pt;margin-top:147.25pt;width:65.1pt;height:50.75pt;rotation:3331974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CC6123" w:rsidRPr="00E3509B" w:rsidRDefault="00CC6123" w:rsidP="00E3509B">
                      <w:pPr>
                        <w:jc w:val="center"/>
                        <w:rPr>
                          <w:sz w:val="20"/>
                          <w:szCs w:val="20"/>
                        </w:rPr>
                      </w:pPr>
                      <w:r w:rsidRPr="00E3509B">
                        <w:rPr>
                          <w:sz w:val="20"/>
                          <w:szCs w:val="20"/>
                        </w:rPr>
                        <w:t>Modified Schema</w:t>
                      </w:r>
                    </w:p>
                  </w:txbxContent>
                </v:textbox>
              </v:shape>
            </w:pict>
          </mc:Fallback>
        </mc:AlternateContent>
      </w:r>
      <w:r w:rsidR="0087537A">
        <w:rPr>
          <w:noProof/>
          <w:lang w:val="de-DE" w:eastAsia="de-DE"/>
        </w:rPr>
        <mc:AlternateContent>
          <mc:Choice Requires="wps">
            <w:drawing>
              <wp:anchor distT="0" distB="0" distL="114300" distR="114300" simplePos="0" relativeHeight="251611136"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1D1121" id="Gerade Verbindung mit Pfeil 1390" o:spid="_x0000_s1026" type="#_x0000_t32" style="position:absolute;margin-left:151.5pt;margin-top:365.6pt;width:0;height:50.55pt;flip:y;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76672"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A6CF4D" id="Gerade Verbindung mit Pfeil 1389" o:spid="_x0000_s1026" type="#_x0000_t32" style="position:absolute;margin-left:100.15pt;margin-top:365.7pt;width:0;height:50.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62336" behindDoc="0" locked="0" layoutInCell="1" allowOverlap="1" wp14:anchorId="19B9BC53" wp14:editId="057A861C">
                <wp:simplePos x="0" y="0"/>
                <wp:positionH relativeFrom="column">
                  <wp:posOffset>584564</wp:posOffset>
                </wp:positionH>
                <wp:positionV relativeFrom="paragraph">
                  <wp:posOffset>5268270</wp:posOffset>
                </wp:positionV>
                <wp:extent cx="882702" cy="644034"/>
                <wp:effectExtent l="0" t="0" r="12700" b="22860"/>
                <wp:wrapNone/>
                <wp:docPr id="1387" name="Flussdiagramm: Alternativer Prozess 1387"/>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CC6123" w:rsidRDefault="00CC6123"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9BC53" id="Flussdiagramm: Alternativer Prozess 1387" o:spid="_x0000_s1078" type="#_x0000_t176" style="position:absolute;left:0;text-align:left;margin-left:46.05pt;margin-top:414.8pt;width:69.5pt;height:5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" fillcolor="#ed7d31 [3205]" strokecolor="white [3201]" strokeweight="1.5pt">
                <v:textbox>
                  <w:txbxContent>
                    <w:p w:rsidR="00CC6123" w:rsidRDefault="00CC6123" w:rsidP="0087537A">
                      <w:pPr>
                        <w:spacing w:after="0"/>
                        <w:jc w:val="center"/>
                      </w:pPr>
                      <w:r>
                        <w:t>System #1</w:t>
                      </w:r>
                    </w:p>
                  </w:txbxContent>
                </v:textbox>
              </v:shape>
            </w:pict>
          </mc:Fallback>
        </mc:AlternateContent>
      </w:r>
      <w:r w:rsidR="0087537A">
        <w:rPr>
          <w:noProof/>
          <w:lang w:val="de-DE" w:eastAsia="de-DE"/>
        </w:rPr>
        <mc:AlternateContent>
          <mc:Choice Requires="wps">
            <w:drawing>
              <wp:anchor distT="0" distB="0" distL="114300" distR="114300" simplePos="0" relativeHeight="251671552" behindDoc="0" locked="0" layoutInCell="1" allowOverlap="1" wp14:anchorId="4B3E0BED" wp14:editId="265C6EC6">
                <wp:simplePos x="0" y="0"/>
                <wp:positionH relativeFrom="column">
                  <wp:posOffset>1662250</wp:posOffset>
                </wp:positionH>
                <wp:positionV relativeFrom="paragraph">
                  <wp:posOffset>5268270</wp:posOffset>
                </wp:positionV>
                <wp:extent cx="882702" cy="644034"/>
                <wp:effectExtent l="0" t="0" r="12700" b="22860"/>
                <wp:wrapNone/>
                <wp:docPr id="1388" name="Flussdiagramm: Alternativer Prozess 1388"/>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CC6123" w:rsidRDefault="00CC6123"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0BED" id="Flussdiagramm: Alternativer Prozess 1388" o:spid="_x0000_s1079" type="#_x0000_t176" style="position:absolute;left:0;text-align:left;margin-left:130.9pt;margin-top:414.8pt;width:69.5pt;height:5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" fillcolor="#ed7d31 [3205]" strokecolor="white [3201]" strokeweight="1.5pt">
                <v:textbox>
                  <w:txbxContent>
                    <w:p w:rsidR="00CC6123" w:rsidRDefault="00CC6123" w:rsidP="0087537A">
                      <w:pPr>
                        <w:spacing w:after="0"/>
                        <w:jc w:val="center"/>
                      </w:pPr>
                      <w:r>
                        <w:t>System #2</w:t>
                      </w:r>
                    </w:p>
                  </w:txbxContent>
                </v:textbox>
              </v:shape>
            </w:pict>
          </mc:Fallback>
        </mc:AlternateContent>
      </w:r>
      <w:r w:rsidR="0087537A">
        <w:rPr>
          <w:noProof/>
          <w:lang w:val="de-DE" w:eastAsia="de-DE"/>
        </w:rPr>
        <mc:AlternateContent>
          <mc:Choice Requires="wps">
            <w:drawing>
              <wp:anchor distT="0" distB="0" distL="114300" distR="114300" simplePos="0" relativeHeight="251573248" behindDoc="0" locked="0" layoutInCell="1" allowOverlap="1">
                <wp:simplePos x="0" y="0"/>
                <wp:positionH relativeFrom="column">
                  <wp:posOffset>29392</wp:posOffset>
                </wp:positionH>
                <wp:positionV relativeFrom="paragraph">
                  <wp:posOffset>393609</wp:posOffset>
                </wp:positionV>
                <wp:extent cx="5410200" cy="5611495"/>
                <wp:effectExtent l="0" t="0" r="19050" b="27305"/>
                <wp:wrapTopAndBottom/>
                <wp:docPr id="4" name="Rechteck 4"/>
                <wp:cNvGraphicFramePr/>
                <a:graphic xmlns:a="http://schemas.openxmlformats.org/drawingml/2006/main">
                  <a:graphicData uri="http://schemas.microsoft.com/office/word/2010/wordprocessingShape">
                    <wps:wsp>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CC6123" w:rsidRDefault="00CC6123"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 o:spid="_x0000_s1080" style="position:absolute;left:0;text-align:left;margin-left:2.3pt;margin-top:31pt;width:426pt;height:441.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" fillcolor="white [3201]" strokecolor="black [3200]" strokeweight="1pt">
                <v:textbox>
                  <w:txbxContent>
                    <w:p w:rsidR="00CC6123" w:rsidRDefault="00CC6123" w:rsidP="00751E3B">
                      <w:pPr>
                        <w:jc w:val="center"/>
                      </w:pPr>
                    </w:p>
                  </w:txbxContent>
                </v:textbox>
                <w10:wrap type="topAndBottom"/>
              </v:rect>
            </w:pict>
          </mc:Fallback>
        </mc:AlternateContent>
      </w:r>
      <w:r w:rsidR="0087537A">
        <w:rPr>
          <w:noProof/>
          <w:lang w:val="de-DE" w:eastAsia="de-DE"/>
        </w:rPr>
        <mc:AlternateContent>
          <mc:Choice Requires="wps">
            <w:drawing>
              <wp:anchor distT="0" distB="0" distL="114300" distR="114300" simplePos="0" relativeHeight="251587584" behindDoc="0" locked="0" layoutInCell="1" allowOverlap="1" wp14:anchorId="4E6279D0" wp14:editId="32E80C03">
                <wp:simplePos x="0" y="0"/>
                <wp:positionH relativeFrom="column">
                  <wp:posOffset>4242163</wp:posOffset>
                </wp:positionH>
                <wp:positionV relativeFrom="paragraph">
                  <wp:posOffset>1158399</wp:posOffset>
                </wp:positionV>
                <wp:extent cx="383783" cy="1808684"/>
                <wp:effectExtent l="57150" t="38100" r="35560" b="20320"/>
                <wp:wrapNone/>
                <wp:docPr id="1380" name="Gerade Verbindung mit Pfeil 1380"/>
                <wp:cNvGraphicFramePr/>
                <a:graphic xmlns:a="http://schemas.openxmlformats.org/drawingml/2006/main">
                  <a:graphicData uri="http://schemas.microsoft.com/office/word/2010/wordprocessingShape">
                    <wps:wsp>
                      <wps:cNvCnPr/>
                      <wps:spPr>
                        <a:xfrm>
                          <a:off x="0" y="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70406" id="Gerade Verbindung mit Pfeil 1380" o:spid="_x0000_s1026" type="#_x0000_t32" style="position:absolute;margin-left:334.05pt;margin-top:91.2pt;width:30.2pt;height:142.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596800" behindDoc="0" locked="0" layoutInCell="1" allowOverlap="1" wp14:anchorId="4E6279D0" wp14:editId="32E80C03">
                <wp:simplePos x="0" y="0"/>
                <wp:positionH relativeFrom="column">
                  <wp:posOffset>2979420</wp:posOffset>
                </wp:positionH>
                <wp:positionV relativeFrom="paragraph">
                  <wp:posOffset>1126150</wp:posOffset>
                </wp:positionV>
                <wp:extent cx="1240709" cy="1838756"/>
                <wp:effectExtent l="38100" t="38100" r="36195" b="28575"/>
                <wp:wrapNone/>
                <wp:docPr id="1381" name="Gerade Verbindung mit Pfeil 1381"/>
                <wp:cNvGraphicFramePr/>
                <a:graphic xmlns:a="http://schemas.openxmlformats.org/drawingml/2006/main">
                  <a:graphicData uri="http://schemas.microsoft.com/office/word/2010/wordprocessingShape">
                    <wps:wsp>
                      <wps:cNvCnPr/>
                      <wps:spPr>
                        <a:xfrm>
                          <a:off x="0" y="0"/>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6D172" id="Gerade Verbindung mit Pfeil 1381" o:spid="_x0000_s1026" type="#_x0000_t32" style="position:absolute;margin-left:234.6pt;margin-top:88.65pt;width:97.7pt;height:144.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601920" behindDoc="0" locked="0" layoutInCell="1" allowOverlap="1" wp14:anchorId="4E6279D0" wp14:editId="32E80C03">
                <wp:simplePos x="0" y="0"/>
                <wp:positionH relativeFrom="column">
                  <wp:posOffset>1694906</wp:posOffset>
                </wp:positionH>
                <wp:positionV relativeFrom="paragraph">
                  <wp:posOffset>1083040</wp:posOffset>
                </wp:positionV>
                <wp:extent cx="2079877" cy="1870707"/>
                <wp:effectExtent l="0" t="0" r="53975" b="53975"/>
                <wp:wrapNone/>
                <wp:docPr id="1382" name="Gerade Verbindung mit Pfeil 1382"/>
                <wp:cNvGraphicFramePr/>
                <a:graphic xmlns:a="http://schemas.openxmlformats.org/drawingml/2006/main">
                  <a:graphicData uri="http://schemas.microsoft.com/office/word/2010/wordprocessingShape">
                    <wps:wsp>
                      <wps:cNvCnPr/>
                      <wps:spPr>
                        <a:xfrm>
                          <a:off x="0" y="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D5F21" id="Gerade Verbindung mit Pfeil 1382" o:spid="_x0000_s1026" type="#_x0000_t32" style="position:absolute;margin-left:133.45pt;margin-top:85.3pt;width:163.75pt;height:147.3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" strokecolor="black [3200]"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21376" behindDoc="0" locked="0" layoutInCell="1" allowOverlap="1" wp14:anchorId="4E6279D0" wp14:editId="32E80C03">
                <wp:simplePos x="0" y="0"/>
                <wp:positionH relativeFrom="column">
                  <wp:posOffset>715192</wp:posOffset>
                </wp:positionH>
                <wp:positionV relativeFrom="paragraph">
                  <wp:posOffset>1115383</wp:posOffset>
                </wp:positionV>
                <wp:extent cx="2669872" cy="1847527"/>
                <wp:effectExtent l="0" t="0" r="92710" b="57785"/>
                <wp:wrapNone/>
                <wp:docPr id="1383" name="Gerade Verbindung mit Pfeil 1383"/>
                <wp:cNvGraphicFramePr/>
                <a:graphic xmlns:a="http://schemas.openxmlformats.org/drawingml/2006/main">
                  <a:graphicData uri="http://schemas.microsoft.com/office/word/2010/wordprocessingShape">
                    <wps:wsp>
                      <wps:cNvCnPr/>
                      <wps:spPr>
                        <a:xfrm>
                          <a:off x="0" y="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3A57C" id="Gerade Verbindung mit Pfeil 1383" o:spid="_x0000_s1026" type="#_x0000_t32" style="position:absolute;margin-left:56.3pt;margin-top:87.85pt;width:210.25pt;height:145.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" strokecolor="black [3200]" strokeweight=".5pt">
                <v:stroke endarrow="block" joinstyle="miter"/>
              </v:shape>
            </w:pict>
          </mc:Fallback>
        </mc:AlternateContent>
      </w:r>
      <w:r w:rsidR="009A0C8B">
        <w:rPr>
          <w:noProof/>
          <w:lang w:val="de-DE" w:eastAsia="de-DE"/>
        </w:rPr>
        <mc:AlternateContent>
          <mc:Choice Requires="wps">
            <w:drawing>
              <wp:anchor distT="0" distB="0" distL="114300" distR="114300" simplePos="0" relativeHeight="251666432" behindDoc="0" locked="0" layoutInCell="1" allowOverlap="1">
                <wp:simplePos x="0" y="0"/>
                <wp:positionH relativeFrom="column">
                  <wp:posOffset>660763</wp:posOffset>
                </wp:positionH>
                <wp:positionV relativeFrom="paragraph">
                  <wp:posOffset>3812068</wp:posOffset>
                </wp:positionV>
                <wp:extent cx="1678909" cy="826970"/>
                <wp:effectExtent l="0" t="0" r="17145" b="11430"/>
                <wp:wrapNone/>
                <wp:docPr id="1376" name="Flussdiagramm: Magnetplattenspeicher 1376"/>
                <wp:cNvGraphicFramePr/>
                <a:graphic xmlns:a="http://schemas.openxmlformats.org/drawingml/2006/main">
                  <a:graphicData uri="http://schemas.microsoft.com/office/word/2010/wordprocessingShape">
                    <wps:wsp>
                      <wps:cNvSpPr/>
                      <wps:spPr>
                        <a:xfrm>
                          <a:off x="0" y="0"/>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CC6123" w:rsidRDefault="00CC6123"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1" type="#_x0000_t132" style="position:absolute;left:0;text-align:left;margin-left:52.05pt;margin-top:300.15pt;width:132.2pt;height:6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" fillcolor="white [3201]" strokecolor="black [3200]" strokeweight="1pt">
                <v:stroke joinstyle="miter"/>
                <v:textbox>
                  <w:txbxContent>
                    <w:p w:rsidR="00CC6123" w:rsidRDefault="00CC6123" w:rsidP="009A0C8B">
                      <w:pPr>
                        <w:jc w:val="center"/>
                      </w:pPr>
                      <w:r>
                        <w:t>Data Storage</w:t>
                      </w:r>
                    </w:p>
                  </w:txbxContent>
                </v:textbox>
              </v:shape>
            </w:pict>
          </mc:Fallback>
        </mc:AlternateContent>
      </w:r>
      <w:r w:rsidR="009A0C8B">
        <w:rPr>
          <w:noProof/>
          <w:lang w:val="de-DE" w:eastAsia="de-DE"/>
        </w:rPr>
        <mc:AlternateContent>
          <mc:Choice Requires="wps">
            <w:drawing>
              <wp:anchor distT="0" distB="0" distL="114300" distR="114300" simplePos="0" relativeHeight="251606016" behindDoc="0" locked="0" layoutInCell="1" allowOverlap="1">
                <wp:simplePos x="0" y="0"/>
                <wp:positionH relativeFrom="column">
                  <wp:posOffset>3458392</wp:posOffset>
                </wp:positionH>
                <wp:positionV relativeFrom="paragraph">
                  <wp:posOffset>2978729</wp:posOffset>
                </wp:positionV>
                <wp:extent cx="1560910" cy="1986608"/>
                <wp:effectExtent l="0" t="0" r="20320" b="13970"/>
                <wp:wrapNone/>
                <wp:docPr id="31" name="Rechteck 31"/>
                <wp:cNvGraphicFramePr/>
                <a:graphic xmlns:a="http://schemas.openxmlformats.org/drawingml/2006/main">
                  <a:graphicData uri="http://schemas.microsoft.com/office/word/2010/wordprocessingShape">
                    <wps:wsp>
                      <wps:cNvSpPr/>
                      <wps:spPr>
                        <a:xfrm>
                          <a:off x="0" y="0"/>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CC6123" w:rsidRDefault="00CC6123"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 o:spid="_x0000_s1082" style="position:absolute;left:0;text-align:left;margin-left:272.3pt;margin-top:234.55pt;width:122.9pt;height:156.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" fillcolor="white [3201]" strokecolor="black [3200]" strokeweight="1pt">
                <v:textbox>
                  <w:txbxContent>
                    <w:p w:rsidR="00CC6123" w:rsidRDefault="00CC6123" w:rsidP="009A0C8B">
                      <w:pPr>
                        <w:jc w:val="center"/>
                      </w:pPr>
                      <w:r>
                        <w:t>Harmonization System</w:t>
                      </w:r>
                    </w:p>
                  </w:txbxContent>
                </v:textbox>
              </v:rect>
            </w:pict>
          </mc:Fallback>
        </mc:AlternateContent>
      </w:r>
      <w:r w:rsidR="009A0C8B">
        <w:rPr>
          <w:noProof/>
          <w:lang w:val="de-DE" w:eastAsia="de-DE"/>
        </w:rPr>
        <mc:AlternateContent>
          <mc:Choice Requires="wps">
            <w:drawing>
              <wp:anchor distT="0" distB="0" distL="114300" distR="114300" simplePos="0" relativeHeight="251591680" behindDoc="0" locked="0" layoutInCell="1" allowOverlap="1">
                <wp:simplePos x="0" y="0"/>
                <wp:positionH relativeFrom="column">
                  <wp:posOffset>181792</wp:posOffset>
                </wp:positionH>
                <wp:positionV relativeFrom="paragraph">
                  <wp:posOffset>2835939</wp:posOffset>
                </wp:positionV>
                <wp:extent cx="1403960" cy="28944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1403960" cy="28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123" w:rsidRDefault="00CC6123">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83" type="#_x0000_t202" style="position:absolute;left:0;text-align:left;margin-left:14.3pt;margin-top:223.3pt;width:110.55pt;height:22.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" filled="f" stroked="f" strokeweight=".5pt">
                <v:textbox>
                  <w:txbxContent>
                    <w:p w:rsidR="00CC6123" w:rsidRDefault="00CC6123">
                      <w:r>
                        <w:t>Single Window System</w:t>
                      </w:r>
                    </w:p>
                  </w:txbxContent>
                </v:textbox>
              </v:shape>
            </w:pict>
          </mc:Fallback>
        </mc:AlternateContent>
      </w:r>
      <w:r w:rsidR="009A0C8B">
        <w:rPr>
          <w:noProof/>
          <w:lang w:val="de-DE" w:eastAsia="de-DE"/>
        </w:rPr>
        <mc:AlternateContent>
          <mc:Choice Requires="wps">
            <w:drawing>
              <wp:anchor distT="0" distB="0" distL="114300" distR="114300" simplePos="0" relativeHeight="251577344" behindDoc="0" locked="0" layoutInCell="1" allowOverlap="1">
                <wp:simplePos x="0" y="0"/>
                <wp:positionH relativeFrom="column">
                  <wp:posOffset>236219</wp:posOffset>
                </wp:positionH>
                <wp:positionV relativeFrom="paragraph">
                  <wp:posOffset>2783399</wp:posOffset>
                </wp:positionV>
                <wp:extent cx="1217223" cy="428521"/>
                <wp:effectExtent l="0" t="0" r="21590" b="10160"/>
                <wp:wrapNone/>
                <wp:docPr id="29" name="Flussdiagramm: Karte 29"/>
                <wp:cNvGraphicFramePr/>
                <a:graphic xmlns:a="http://schemas.openxmlformats.org/drawingml/2006/main">
                  <a:graphicData uri="http://schemas.microsoft.com/office/word/2010/wordprocessingShape">
                    <wps:wsp>
                      <wps:cNvSpPr/>
                      <wps:spPr>
                        <a:xfrm rot="10800000">
                          <a:off x="0" y="0"/>
                          <a:ext cx="1217223" cy="428521"/>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8B8DF" id="_x0000_t121" coordsize="21600,21600" o:spt="121" path="m4321,l21600,r,21600l,21600,,4338xe">
                <v:stroke joinstyle="miter"/>
                <v:path gradientshapeok="t" o:connecttype="rect" textboxrect="0,4321,21600,21600"/>
              </v:shapetype>
              <v:shape id="Flussdiagramm: Karte 29" o:spid="_x0000_s1026" type="#_x0000_t121" style="position:absolute;margin-left:18.6pt;margin-top:219.15pt;width:95.85pt;height:33.75pt;rotation:18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" fillcolor="white [3201]" strokecolor="black [3200]" strokeweight="1pt"/>
            </w:pict>
          </mc:Fallback>
        </mc:AlternateContent>
      </w:r>
      <w:r w:rsidR="000D0814">
        <w:rPr>
          <w:noProof/>
          <w:lang w:val="de-DE" w:eastAsia="de-DE"/>
        </w:rPr>
        <mc:AlternateContent>
          <mc:Choice Requires="wps">
            <w:drawing>
              <wp:anchor distT="0" distB="0" distL="114300" distR="114300" simplePos="0" relativeHeight="251715584" behindDoc="0" locked="0" layoutInCell="1" allowOverlap="1" wp14:anchorId="512F911C" wp14:editId="28DEB26B">
                <wp:simplePos x="0" y="0"/>
                <wp:positionH relativeFrom="column">
                  <wp:posOffset>1248591</wp:posOffset>
                </wp:positionH>
                <wp:positionV relativeFrom="paragraph">
                  <wp:posOffset>477975</wp:posOffset>
                </wp:positionV>
                <wp:extent cx="775586" cy="601433"/>
                <wp:effectExtent l="0" t="0" r="62865" b="27305"/>
                <wp:wrapNone/>
                <wp:docPr id="23" name="Gefaltete Ecke 23"/>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CC6123" w:rsidRDefault="00CC6123" w:rsidP="000D0814">
                            <w:pPr>
                              <w:jc w:val="center"/>
                            </w:pPr>
                            <w:r>
                              <w:t>Simulated Data</w:t>
                            </w:r>
                          </w:p>
                          <w:p w:rsidR="00CC6123" w:rsidRDefault="00CC6123"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F91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3" o:spid="_x0000_s1084" type="#_x0000_t65" style="position:absolute;left:0;text-align:left;margin-left:98.3pt;margin-top:37.65pt;width:61.05pt;height:4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" adj="18000" fillcolor="#ffc000 [3207]" strokecolor="white [3201]" strokeweight="1.5pt">
                <v:stroke joinstyle="miter"/>
                <v:textbox>
                  <w:txbxContent>
                    <w:p w:rsidR="00CC6123" w:rsidRDefault="00CC6123" w:rsidP="000D0814">
                      <w:pPr>
                        <w:jc w:val="center"/>
                      </w:pPr>
                      <w:r>
                        <w:t>Simulated Data</w:t>
                      </w:r>
                    </w:p>
                    <w:p w:rsidR="00CC6123" w:rsidRDefault="00CC6123" w:rsidP="000D0814">
                      <w:pPr>
                        <w:jc w:val="center"/>
                      </w:pPr>
                    </w:p>
                  </w:txbxContent>
                </v:textbox>
              </v:shape>
            </w:pict>
          </mc:Fallback>
        </mc:AlternateContent>
      </w:r>
      <w:r w:rsidR="000D0814">
        <w:rPr>
          <w:noProof/>
          <w:lang w:val="de-DE" w:eastAsia="de-DE"/>
        </w:rPr>
        <mc:AlternateContent>
          <mc:Choice Requires="wps">
            <w:drawing>
              <wp:anchor distT="0" distB="0" distL="114300" distR="114300" simplePos="0" relativeHeight="251697152" behindDoc="0" locked="0" layoutInCell="1" allowOverlap="1">
                <wp:simplePos x="0" y="0"/>
                <wp:positionH relativeFrom="column">
                  <wp:posOffset>290649</wp:posOffset>
                </wp:positionH>
                <wp:positionV relativeFrom="paragraph">
                  <wp:posOffset>488861</wp:posOffset>
                </wp:positionV>
                <wp:extent cx="775586" cy="601433"/>
                <wp:effectExtent l="0" t="0" r="62865" b="27305"/>
                <wp:wrapNone/>
                <wp:docPr id="20" name="Gefaltete Ecke 20"/>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CC6123" w:rsidRDefault="00CC6123"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Gefaltete Ecke 20" o:spid="_x0000_s1085" type="#_x0000_t65" style="position:absolute;left:0;text-align:left;margin-left:22.9pt;margin-top:38.5pt;width:61.05pt;height:47.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" adj="18000" fillcolor="#ffc000 [3207]" strokecolor="white [3201]" strokeweight="1.5pt">
                <v:stroke joinstyle="miter"/>
                <v:textbox>
                  <w:txbxContent>
                    <w:p w:rsidR="00CC6123" w:rsidRDefault="00CC6123" w:rsidP="000D0814">
                      <w:pPr>
                        <w:jc w:val="center"/>
                      </w:pPr>
                      <w:r>
                        <w:t>Historical Data</w:t>
                      </w:r>
                    </w:p>
                  </w:txbxContent>
                </v:textbox>
              </v:shape>
            </w:pict>
          </mc:Fallback>
        </mc:AlternateContent>
      </w:r>
      <w:r w:rsidR="000D0814">
        <w:rPr>
          <w:noProof/>
          <w:lang w:val="de-DE" w:eastAsia="de-DE"/>
        </w:rPr>
        <mc:AlternateContent>
          <mc:Choice Requires="wps">
            <w:drawing>
              <wp:anchor distT="0" distB="0" distL="114300" distR="114300" simplePos="0" relativeHeight="251693056" behindDoc="0" locked="0" layoutInCell="1" allowOverlap="1" wp14:anchorId="169664C4" wp14:editId="22A46987">
                <wp:simplePos x="0" y="0"/>
                <wp:positionH relativeFrom="column">
                  <wp:posOffset>2478677</wp:posOffset>
                </wp:positionH>
                <wp:positionV relativeFrom="paragraph">
                  <wp:posOffset>437152</wp:posOffset>
                </wp:positionV>
                <wp:extent cx="882702" cy="687433"/>
                <wp:effectExtent l="0" t="0" r="12700" b="17780"/>
                <wp:wrapNone/>
                <wp:docPr id="19" name="Flussdiagramm: Alternativer Prozess 19"/>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CC6123" w:rsidRDefault="00CC6123" w:rsidP="000D0814">
                            <w:pPr>
                              <w:spacing w:after="0"/>
                              <w:jc w:val="center"/>
                            </w:pPr>
                            <w:r>
                              <w:t>Water-Plant</w:t>
                            </w:r>
                          </w:p>
                          <w:p w:rsidR="00CC6123" w:rsidRDefault="00CC6123"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64C4" id="Flussdiagramm: Alternativer Prozess 19" o:spid="_x0000_s1086" type="#_x0000_t176" style="position:absolute;left:0;text-align:left;margin-left:195.15pt;margin-top:34.4pt;width:69.5pt;height:5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" fillcolor="#70ad47 [3209]" strokecolor="white [3201]" strokeweight="1.5pt">
                <v:textbox>
                  <w:txbxContent>
                    <w:p w:rsidR="00CC6123" w:rsidRDefault="00CC6123" w:rsidP="000D0814">
                      <w:pPr>
                        <w:spacing w:after="0"/>
                        <w:jc w:val="center"/>
                      </w:pPr>
                      <w:r>
                        <w:t>Water-Plant</w:t>
                      </w:r>
                    </w:p>
                    <w:p w:rsidR="00CC6123" w:rsidRDefault="00CC6123" w:rsidP="000D0814">
                      <w:pPr>
                        <w:spacing w:after="0"/>
                        <w:jc w:val="center"/>
                      </w:pPr>
                      <w:r>
                        <w:t xml:space="preserve"> Simulator</w:t>
                      </w:r>
                    </w:p>
                  </w:txbxContent>
                </v:textbox>
              </v:shape>
            </w:pict>
          </mc:Fallback>
        </mc:AlternateContent>
      </w:r>
      <w:r w:rsidR="00751E3B">
        <w:rPr>
          <w:noProof/>
          <w:lang w:val="de-DE" w:eastAsia="de-DE"/>
        </w:rPr>
        <mc:AlternateContent>
          <mc:Choice Requires="wps">
            <w:drawing>
              <wp:anchor distT="0" distB="0" distL="114300" distR="114300" simplePos="0" relativeHeight="251568128" behindDoc="0" locked="0" layoutInCell="1" allowOverlap="1" wp14:anchorId="7949F93E" wp14:editId="25EBB58A">
                <wp:simplePos x="0" y="0"/>
                <wp:positionH relativeFrom="column">
                  <wp:posOffset>236220</wp:posOffset>
                </wp:positionH>
                <wp:positionV relativeFrom="paragraph">
                  <wp:posOffset>2820980</wp:posOffset>
                </wp:positionV>
                <wp:extent cx="4958825" cy="2394455"/>
                <wp:effectExtent l="0" t="0" r="13335" b="25400"/>
                <wp:wrapNone/>
                <wp:docPr id="6" name="Rechteck 6"/>
                <wp:cNvGraphicFramePr/>
                <a:graphic xmlns:a="http://schemas.openxmlformats.org/drawingml/2006/main">
                  <a:graphicData uri="http://schemas.microsoft.com/office/word/2010/wordprocessingShape">
                    <wps:wsp>
                      <wps:cNvSpPr/>
                      <wps:spPr>
                        <a:xfrm>
                          <a:off x="0" y="0"/>
                          <a:ext cx="4958825" cy="2394455"/>
                        </a:xfrm>
                        <a:prstGeom prst="rect">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EAABA" id="Rechteck 6" o:spid="_x0000_s1026" style="position:absolute;margin-left:18.6pt;margin-top:222.1pt;width:390.45pt;height:188.5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" fillcolor="white [3201]" strokecolor="black [3200]" strokeweight="1.5pt">
                <v:stroke dashstyle="dash"/>
              </v:rect>
            </w:pict>
          </mc:Fallback>
        </mc:AlternateContent>
      </w:r>
    </w:p>
    <w:p w:rsidR="008D4BE0" w:rsidRPr="00E3509B" w:rsidRDefault="00E3509B" w:rsidP="00E3509B">
      <w:pPr>
        <w:pStyle w:val="Abbildung"/>
        <w:rPr>
          <w:color w:val="FF0000"/>
          <w:lang w:val="en-GB"/>
        </w:rPr>
      </w:pPr>
      <w:r w:rsidRPr="00E3509B">
        <w:rPr>
          <w:color w:val="FF0000"/>
          <w:lang w:val="en-GB"/>
        </w:rPr>
        <w:t>Diagram Beschreibung</w:t>
      </w:r>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D03FA5" w:rsidRDefault="00D03FA5" w:rsidP="00E3509B">
      <w:pPr>
        <w:pStyle w:val="GSTD"/>
      </w:pPr>
      <w:r>
        <w:t>Putting all the facts together, the picture shows the system as a black-box diagram with all the mandatory interfaces to the outside world.</w:t>
      </w:r>
    </w:p>
    <w:p w:rsidR="00D03FA5" w:rsidRDefault="0028258E" w:rsidP="00E3509B">
      <w:pPr>
        <w:pStyle w:val="GSTD"/>
      </w:pPr>
      <w:r w:rsidRPr="00BF08AD">
        <w:lastRenderedPageBreak/>
        <mc:AlternateContent>
          <mc:Choice Requires="wps">
            <w:drawing>
              <wp:anchor distT="0" distB="0" distL="114300" distR="114300" simplePos="0" relativeHeight="251770880" behindDoc="0" locked="0" layoutInCell="1" allowOverlap="1" wp14:anchorId="0F11B7B3" wp14:editId="35C113DD">
                <wp:simplePos x="0" y="0"/>
                <wp:positionH relativeFrom="column">
                  <wp:posOffset>3636010</wp:posOffset>
                </wp:positionH>
                <wp:positionV relativeFrom="paragraph">
                  <wp:posOffset>2555875</wp:posOffset>
                </wp:positionV>
                <wp:extent cx="692150" cy="0"/>
                <wp:effectExtent l="0" t="0" r="12700" b="19050"/>
                <wp:wrapNone/>
                <wp:docPr id="1401" name="Gerader Verbinder 1401"/>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D445B9" id="Gerader Verbinder 1401"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286.3pt,201.25pt" to="340.8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" strokecolor="black [3200]" strokeweight=".5pt">
                <v:stroke joinstyle="miter"/>
              </v:line>
            </w:pict>
          </mc:Fallback>
        </mc:AlternateContent>
      </w:r>
      <w:r w:rsidRPr="00BF08AD">
        <mc:AlternateContent>
          <mc:Choice Requires="wps">
            <w:drawing>
              <wp:anchor distT="0" distB="0" distL="114300" distR="114300" simplePos="0" relativeHeight="251766784" behindDoc="0" locked="0" layoutInCell="1" allowOverlap="1" wp14:anchorId="1FD75E28" wp14:editId="2443DE01">
                <wp:simplePos x="0" y="0"/>
                <wp:positionH relativeFrom="column">
                  <wp:posOffset>3639911</wp:posOffset>
                </wp:positionH>
                <wp:positionV relativeFrom="paragraph">
                  <wp:posOffset>1368425</wp:posOffset>
                </wp:positionV>
                <wp:extent cx="692150" cy="0"/>
                <wp:effectExtent l="0" t="0" r="12700" b="19050"/>
                <wp:wrapNone/>
                <wp:docPr id="1400" name="Gerader Verbinder 1400"/>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55471" id="Gerader Verbinder 1400"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286.6pt,107.75pt" to="341.1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" strokecolor="black [3200]" strokeweight=".5pt">
                <v:stroke joinstyle="miter"/>
              </v:line>
            </w:pict>
          </mc:Fallback>
        </mc:AlternateContent>
      </w:r>
      <w:r w:rsidR="00413A0B">
        <w:rPr>
          <w:noProof/>
          <w:lang w:val="de-DE" w:eastAsia="de-DE"/>
        </w:rPr>
        <mc:AlternateContent>
          <mc:Choice Requires="wpg">
            <w:drawing>
              <wp:anchor distT="0" distB="0" distL="114300" distR="114300" simplePos="0" relativeHeight="251543552" behindDoc="0" locked="0" layoutInCell="1" allowOverlap="1">
                <wp:simplePos x="0" y="0"/>
                <wp:positionH relativeFrom="column">
                  <wp:posOffset>13970</wp:posOffset>
                </wp:positionH>
                <wp:positionV relativeFrom="paragraph">
                  <wp:posOffset>194945</wp:posOffset>
                </wp:positionV>
                <wp:extent cx="5759450" cy="3717290"/>
                <wp:effectExtent l="0" t="0" r="12700" b="16510"/>
                <wp:wrapTopAndBottom/>
                <wp:docPr id="77" name="Gruppieren 77"/>
                <wp:cNvGraphicFramePr/>
                <a:graphic xmlns:a="http://schemas.openxmlformats.org/drawingml/2006/main">
                  <a:graphicData uri="http://schemas.microsoft.com/office/word/2010/wordprocessingGroup">
                    <wpg:wgp>
                      <wpg:cNvGrpSpPr/>
                      <wpg:grpSpPr>
                        <a:xfrm>
                          <a:off x="0" y="0"/>
                          <a:ext cx="575945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CC6123" w:rsidRDefault="00CC6123"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CC6123" w:rsidRDefault="00CC6123"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CC6123" w:rsidRDefault="00CC6123"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C6123" w:rsidRDefault="00CC6123"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7" o:spid="_x0000_s1087" style="position:absolute;left:0;text-align:left;margin-left:1.1pt;margin-top:15.35pt;width:453.5pt;height:292.7pt;z-index:251543552" coordsize="57594,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">
                <v:group id="Gruppieren 1439" o:spid="_x0000_s108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9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CC6123" w:rsidRDefault="00CC6123" w:rsidP="00135D82">
                          <w:pPr>
                            <w:jc w:val="center"/>
                          </w:pPr>
                          <w:r>
                            <w:t>Water-plant data pulling API</w:t>
                          </w:r>
                        </w:p>
                      </w:txbxContent>
                    </v:textbox>
                  </v:shape>
                  <v:oval id="Ellipse 1404" o:spid="_x0000_s109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9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9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CC6123" w:rsidRDefault="00CC6123" w:rsidP="00135D82">
                          <w:pPr>
                            <w:jc w:val="center"/>
                          </w:pPr>
                          <w:r>
                            <w:t>Report Submission API Endpoint</w:t>
                          </w:r>
                        </w:p>
                      </w:txbxContent>
                    </v:textbox>
                  </v:shape>
                  <v:shape id="Gefaltete Ecke 1407" o:spid="_x0000_s109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CC6123" w:rsidRDefault="00CC6123" w:rsidP="004C4794">
                          <w:pPr>
                            <w:spacing w:before="240"/>
                            <w:jc w:val="center"/>
                          </w:pPr>
                          <w:r>
                            <w:t>Data Access Endpoint</w:t>
                          </w:r>
                        </w:p>
                      </w:txbxContent>
                    </v:textbox>
                  </v:shape>
                  <v:rect id="Rechteck 1395" o:spid="_x0000_s109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CC6123" w:rsidRDefault="00CC6123" w:rsidP="00D03FA5">
                          <w:pPr>
                            <w:jc w:val="center"/>
                          </w:pPr>
                          <w:r>
                            <w:t>Single Window System</w:t>
                          </w:r>
                        </w:p>
                      </w:txbxContent>
                    </v:textbox>
                  </v:rect>
                  <v:oval id="Ellipse 1402" o:spid="_x0000_s109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w10:wrap type="topAndBottom"/>
              </v:group>
            </w:pict>
          </mc:Fallback>
        </mc:AlternateContent>
      </w:r>
      <w:r w:rsidR="00BD5A9C">
        <w:tab/>
      </w:r>
      <w:r w:rsidR="00BD5A9C">
        <w:tab/>
      </w:r>
    </w:p>
    <w:p w:rsidR="00135D82" w:rsidRPr="00BF08AD" w:rsidRDefault="00135D82" w:rsidP="0065113C">
      <w:pPr>
        <w:pStyle w:val="Abbildung"/>
        <w:rPr>
          <w:b/>
          <w:color w:val="FF0000"/>
          <w:lang w:val="en-US"/>
        </w:rPr>
      </w:pPr>
      <w:r w:rsidRPr="00BF08AD">
        <w:rPr>
          <w:lang w:val="en-US"/>
        </w:rPr>
        <w:t>D</w:t>
      </w:r>
      <w:r w:rsidRPr="00BF08AD">
        <w:rPr>
          <w:b/>
          <w:color w:val="FF0000"/>
          <w:lang w:val="en-US"/>
        </w:rPr>
        <w:t>iagram Bschreibung</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421279"/>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7"/>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eastAsia="de-DE"/>
        </w:rPr>
        <mc:AlternateContent>
          <mc:Choice Requires="wps">
            <w:drawing>
              <wp:anchor distT="0" distB="0" distL="114300" distR="114300" simplePos="0" relativeHeight="251746304"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1C1A01">
                            <w:r>
                              <w:t>WQID _1</w:t>
                            </w:r>
                          </w:p>
                          <w:p w:rsidR="00CC6123" w:rsidRDefault="00CC6123" w:rsidP="001C1A01"/>
                          <w:p w:rsidR="00CC6123" w:rsidRDefault="00CC6123" w:rsidP="001C1A01"/>
                          <w:p w:rsidR="00CC6123" w:rsidRDefault="00CC6123" w:rsidP="001C1A01"/>
                          <w:p w:rsidR="00CC6123" w:rsidRDefault="00CC6123"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9" style="position:absolute;left:0;text-align:left;margin-left:145.85pt;margin-top:112.85pt;width:117.6pt;height:37.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CC6123" w:rsidRDefault="00CC6123" w:rsidP="001C1A01">
                      <w:r>
                        <w:t>WQID _1</w:t>
                      </w:r>
                    </w:p>
                    <w:p w:rsidR="00CC6123" w:rsidRDefault="00CC6123" w:rsidP="001C1A01"/>
                    <w:p w:rsidR="00CC6123" w:rsidRDefault="00CC6123" w:rsidP="001C1A01"/>
                    <w:p w:rsidR="00CC6123" w:rsidRDefault="00CC6123" w:rsidP="001C1A01"/>
                    <w:p w:rsidR="00CC6123" w:rsidRDefault="00CC6123" w:rsidP="001C1A01"/>
                  </w:txbxContent>
                </v:textbox>
              </v:roundrect>
            </w:pict>
          </mc:Fallback>
        </mc:AlternateContent>
      </w:r>
      <w:r>
        <w:rPr>
          <w:noProof/>
          <w:lang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1C1A01">
                            <w:r>
                              <w:t>WQID _2</w:t>
                            </w:r>
                          </w:p>
                          <w:p w:rsidR="00CC6123" w:rsidRDefault="00CC6123" w:rsidP="001C1A01"/>
                          <w:p w:rsidR="00CC6123" w:rsidRDefault="00CC6123" w:rsidP="001C1A01"/>
                          <w:p w:rsidR="00CC6123" w:rsidRDefault="00CC6123" w:rsidP="001C1A01"/>
                          <w:p w:rsidR="00CC6123" w:rsidRDefault="00CC6123"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00"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CC6123" w:rsidRDefault="00CC6123" w:rsidP="001C1A01">
                      <w:r>
                        <w:t>WQID _2</w:t>
                      </w:r>
                    </w:p>
                    <w:p w:rsidR="00CC6123" w:rsidRDefault="00CC6123" w:rsidP="001C1A01"/>
                    <w:p w:rsidR="00CC6123" w:rsidRDefault="00CC6123" w:rsidP="001C1A01"/>
                    <w:p w:rsidR="00CC6123" w:rsidRDefault="00CC6123" w:rsidP="001C1A01"/>
                    <w:p w:rsidR="00CC6123" w:rsidRDefault="00CC6123" w:rsidP="001C1A01"/>
                  </w:txbxContent>
                </v:textbox>
              </v:roundrect>
            </w:pict>
          </mc:Fallback>
        </mc:AlternateContent>
      </w:r>
      <w:r>
        <w:rPr>
          <w:noProof/>
          <w:lang w:eastAsia="de-DE"/>
        </w:rPr>
        <mc:AlternateContent>
          <mc:Choice Requires="wps">
            <w:drawing>
              <wp:anchor distT="0" distB="0" distL="114300" distR="114300" simplePos="0" relativeHeight="251750400"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1C1A01">
                            <w:r>
                              <w:t>WQID _3</w:t>
                            </w:r>
                          </w:p>
                          <w:p w:rsidR="00CC6123" w:rsidRDefault="00CC6123" w:rsidP="001C1A01"/>
                          <w:p w:rsidR="00CC6123" w:rsidRDefault="00CC6123" w:rsidP="001C1A01"/>
                          <w:p w:rsidR="00CC6123" w:rsidRDefault="00CC6123" w:rsidP="001C1A01"/>
                          <w:p w:rsidR="00CC6123" w:rsidRDefault="00CC6123"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01" style="position:absolute;left:0;text-align:left;margin-left:145.85pt;margin-top:216.65pt;width:117.6pt;height:3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CC6123" w:rsidRDefault="00CC6123" w:rsidP="001C1A01">
                      <w:r>
                        <w:t>WQID _3</w:t>
                      </w:r>
                    </w:p>
                    <w:p w:rsidR="00CC6123" w:rsidRDefault="00CC6123" w:rsidP="001C1A01"/>
                    <w:p w:rsidR="00CC6123" w:rsidRDefault="00CC6123" w:rsidP="001C1A01"/>
                    <w:p w:rsidR="00CC6123" w:rsidRDefault="00CC6123" w:rsidP="001C1A01"/>
                    <w:p w:rsidR="00CC6123" w:rsidRDefault="00CC6123" w:rsidP="001C1A01"/>
                  </w:txbxContent>
                </v:textbox>
              </v:roundrect>
            </w:pict>
          </mc:Fallback>
        </mc:AlternateContent>
      </w:r>
      <w:r>
        <w:rPr>
          <w:noProof/>
          <w:lang w:eastAsia="de-DE"/>
        </w:rPr>
        <mc:AlternateContent>
          <mc:Choice Requires="wps">
            <w:drawing>
              <wp:anchor distT="0" distB="0" distL="114300" distR="114300" simplePos="0" relativeHeight="251719680"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CC6123" w:rsidRPr="004A52A9" w:rsidRDefault="00CC6123" w:rsidP="00A67554">
                            <w:pPr>
                              <w:rPr>
                                <w:b/>
                                <w:sz w:val="24"/>
                              </w:rPr>
                            </w:pPr>
                            <w:r w:rsidRPr="004A52A9">
                              <w:rPr>
                                <w:b/>
                                <w:sz w:val="24"/>
                              </w:rPr>
                              <w:t>TSM_1</w:t>
                            </w:r>
                          </w:p>
                          <w:p w:rsidR="00CC6123" w:rsidRDefault="00CC6123" w:rsidP="00A67554"/>
                          <w:p w:rsidR="00CC6123" w:rsidRDefault="00CC6123" w:rsidP="00A67554"/>
                          <w:p w:rsidR="00CC6123" w:rsidRDefault="00CC6123" w:rsidP="00A67554"/>
                          <w:p w:rsidR="00CC6123" w:rsidRDefault="00CC6123"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02" style="position:absolute;left:0;text-align:left;margin-left:138.55pt;margin-top:54.05pt;width:132.85pt;height:22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CC6123" w:rsidRPr="004A52A9" w:rsidRDefault="00CC6123" w:rsidP="00A67554">
                      <w:pPr>
                        <w:rPr>
                          <w:b/>
                          <w:sz w:val="24"/>
                        </w:rPr>
                      </w:pPr>
                      <w:r w:rsidRPr="004A52A9">
                        <w:rPr>
                          <w:b/>
                          <w:sz w:val="24"/>
                        </w:rPr>
                        <w:t>TSM_1</w:t>
                      </w:r>
                    </w:p>
                    <w:p w:rsidR="00CC6123" w:rsidRDefault="00CC6123" w:rsidP="00A67554"/>
                    <w:p w:rsidR="00CC6123" w:rsidRDefault="00CC6123" w:rsidP="00A67554"/>
                    <w:p w:rsidR="00CC6123" w:rsidRDefault="00CC6123" w:rsidP="00A67554"/>
                    <w:p w:rsidR="00CC6123" w:rsidRDefault="00CC6123" w:rsidP="00A67554"/>
                  </w:txbxContent>
                </v:textbox>
              </v:roundrect>
            </w:pict>
          </mc:Fallback>
        </mc:AlternateContent>
      </w:r>
      <w:r>
        <w:rPr>
          <w:noProof/>
          <w:lang w:eastAsia="de-DE"/>
        </w:rPr>
        <mc:AlternateContent>
          <mc:Choice Requires="wps">
            <w:drawing>
              <wp:anchor distT="0" distB="0" distL="114300" distR="114300" simplePos="0" relativeHeight="25173708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CC6123" w:rsidRPr="004A52A9" w:rsidRDefault="00CC6123" w:rsidP="00A67554">
                            <w:pPr>
                              <w:rPr>
                                <w:b/>
                                <w:sz w:val="24"/>
                              </w:rPr>
                            </w:pPr>
                            <w:r w:rsidRPr="004A52A9">
                              <w:rPr>
                                <w:b/>
                                <w:sz w:val="24"/>
                              </w:rPr>
                              <w:t>TSM_2</w:t>
                            </w:r>
                          </w:p>
                          <w:p w:rsidR="00CC6123" w:rsidRDefault="00CC6123" w:rsidP="00A67554"/>
                          <w:p w:rsidR="00CC6123" w:rsidRDefault="00CC6123" w:rsidP="00A67554"/>
                          <w:p w:rsidR="00CC6123" w:rsidRDefault="00CC6123" w:rsidP="00A67554"/>
                          <w:p w:rsidR="00CC6123" w:rsidRDefault="00CC6123"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03" style="position:absolute;left:0;text-align:left;margin-left:281.65pt;margin-top:54.25pt;width:132.85pt;height:22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CC6123" w:rsidRPr="004A52A9" w:rsidRDefault="00CC6123" w:rsidP="00A67554">
                      <w:pPr>
                        <w:rPr>
                          <w:b/>
                          <w:sz w:val="24"/>
                        </w:rPr>
                      </w:pPr>
                      <w:r w:rsidRPr="004A52A9">
                        <w:rPr>
                          <w:b/>
                          <w:sz w:val="24"/>
                        </w:rPr>
                        <w:t>TSM_2</w:t>
                      </w:r>
                    </w:p>
                    <w:p w:rsidR="00CC6123" w:rsidRDefault="00CC6123" w:rsidP="00A67554"/>
                    <w:p w:rsidR="00CC6123" w:rsidRDefault="00CC6123" w:rsidP="00A67554"/>
                    <w:p w:rsidR="00CC6123" w:rsidRDefault="00CC6123" w:rsidP="00A67554"/>
                    <w:p w:rsidR="00CC6123" w:rsidRDefault="00CC6123" w:rsidP="00A67554"/>
                  </w:txbxContent>
                </v:textbox>
              </v:roundrect>
            </w:pict>
          </mc:Fallback>
        </mc:AlternateContent>
      </w:r>
      <w:r>
        <w:rPr>
          <w:noProof/>
          <w:lang w:eastAsia="de-DE"/>
        </w:rPr>
        <mc:AlternateContent>
          <mc:Choice Requires="wps">
            <w:drawing>
              <wp:anchor distT="0" distB="0" distL="114300" distR="114300" simplePos="0" relativeHeight="25175859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1C1A01">
                            <w:r>
                              <w:t>WQID_4</w:t>
                            </w:r>
                          </w:p>
                          <w:p w:rsidR="00CC6123" w:rsidRDefault="00CC6123" w:rsidP="001C1A01"/>
                          <w:p w:rsidR="00CC6123" w:rsidRDefault="00CC6123" w:rsidP="001C1A01"/>
                          <w:p w:rsidR="00CC6123" w:rsidRDefault="00CC6123" w:rsidP="001C1A01"/>
                          <w:p w:rsidR="00CC6123" w:rsidRDefault="00CC6123"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04" style="position:absolute;left:0;text-align:left;margin-left:288.65pt;margin-top:111.35pt;width:117.6pt;height:3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CC6123" w:rsidRDefault="00CC6123" w:rsidP="001C1A01">
                      <w:r>
                        <w:t>WQID_4</w:t>
                      </w:r>
                    </w:p>
                    <w:p w:rsidR="00CC6123" w:rsidRDefault="00CC6123" w:rsidP="001C1A01"/>
                    <w:p w:rsidR="00CC6123" w:rsidRDefault="00CC6123" w:rsidP="001C1A01"/>
                    <w:p w:rsidR="00CC6123" w:rsidRDefault="00CC6123" w:rsidP="001C1A01"/>
                    <w:p w:rsidR="00CC6123" w:rsidRDefault="00CC6123" w:rsidP="001C1A01"/>
                  </w:txbxContent>
                </v:textbox>
              </v:roundrect>
            </w:pict>
          </mc:Fallback>
        </mc:AlternateContent>
      </w:r>
      <w:r>
        <w:rPr>
          <w:noProof/>
          <w:lang w:eastAsia="de-DE"/>
        </w:rPr>
        <mc:AlternateContent>
          <mc:Choice Requires="wps">
            <w:drawing>
              <wp:anchor distT="0" distB="0" distL="114300" distR="114300" simplePos="0" relativeHeight="25176268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1C1A01">
                            <w:r>
                              <w:t>WQID_5</w:t>
                            </w:r>
                          </w:p>
                          <w:p w:rsidR="00CC6123" w:rsidRDefault="00CC6123" w:rsidP="001C1A01"/>
                          <w:p w:rsidR="00CC6123" w:rsidRDefault="00CC6123" w:rsidP="001C1A01"/>
                          <w:p w:rsidR="00CC6123" w:rsidRDefault="00CC6123" w:rsidP="001C1A01"/>
                          <w:p w:rsidR="00CC6123" w:rsidRDefault="00CC6123"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5" style="position:absolute;left:0;text-align:left;margin-left:288.05pt;margin-top:163.55pt;width:117.6pt;height:37.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CC6123" w:rsidRDefault="00CC6123" w:rsidP="001C1A01">
                      <w:r>
                        <w:t>WQID_5</w:t>
                      </w:r>
                    </w:p>
                    <w:p w:rsidR="00CC6123" w:rsidRDefault="00CC6123" w:rsidP="001C1A01"/>
                    <w:p w:rsidR="00CC6123" w:rsidRDefault="00CC6123" w:rsidP="001C1A01"/>
                    <w:p w:rsidR="00CC6123" w:rsidRDefault="00CC6123" w:rsidP="001C1A01"/>
                    <w:p w:rsidR="00CC6123" w:rsidRDefault="00CC6123"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Pr="004A52A9" w:rsidRDefault="00CC6123"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Pr="004A52A9" w:rsidRDefault="00CC6123"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Pr="004A52A9" w:rsidRDefault="00CC6123"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6"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07" type="#_x0000_t75" style="position:absolute;width:54864;height:39700;visibility:visible;mso-wrap-style:square">
                  <v:fill o:detectmouseclick="t"/>
                  <v:path o:connecttype="none"/>
                </v:shape>
                <v:roundrect id="Abgerundetes Rechteck 82" o:spid="_x0000_s1108"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CC6123" w:rsidRPr="004A52A9" w:rsidRDefault="00CC6123" w:rsidP="00B3345E">
                        <w:pPr>
                          <w:rPr>
                            <w:b/>
                            <w:sz w:val="28"/>
                          </w:rPr>
                        </w:pPr>
                        <w:r w:rsidRPr="004A52A9">
                          <w:rPr>
                            <w:b/>
                            <w:sz w:val="28"/>
                          </w:rPr>
                          <w:t>WWTPM</w:t>
                        </w:r>
                      </w:p>
                    </w:txbxContent>
                  </v:textbox>
                </v:roundrect>
                <v:roundrect id="Abgerundetes Rechteck 148" o:spid="_x0000_s1109"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CC6123" w:rsidRPr="004A52A9" w:rsidRDefault="00CC6123"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10"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CC6123" w:rsidRPr="004A52A9" w:rsidRDefault="00CC6123"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p w:rsidR="00CC6123" w:rsidRDefault="00CC6123"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r w:rsidRPr="000102DA">
        <w:rPr>
          <w:b/>
          <w:color w:val="FF0000"/>
          <w:lang w:val="en-US"/>
        </w:rPr>
        <w:t>Diagramm Beschreibung</w:t>
      </w: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3971"/>
        <w:gridCol w:w="1620"/>
      </w:tblGrid>
      <w:tr w:rsidR="005E7A9D" w:rsidRPr="002D3C15" w:rsidTr="005E7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5E7A9D">
            <w:pPr>
              <w:pStyle w:val="GSTD"/>
              <w:jc w:val="center"/>
            </w:pPr>
            <w:r>
              <w:t>Property</w:t>
            </w:r>
          </w:p>
        </w:tc>
        <w:tc>
          <w:tcPr>
            <w:tcW w:w="4436"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28258E">
            <w:pPr>
              <w:pStyle w:val="GSTD"/>
              <w:spacing w:line="360" w:lineRule="auto"/>
            </w:pPr>
            <w:r>
              <w:t>Name</w:t>
            </w:r>
          </w:p>
        </w:tc>
        <w:tc>
          <w:tcPr>
            <w:tcW w:w="4436"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665"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5E7A9D" w:rsidTr="005E7A9D">
        <w:tc>
          <w:tcPr>
            <w:cnfStyle w:val="001000000000" w:firstRow="0" w:lastRow="0" w:firstColumn="1" w:lastColumn="0" w:oddVBand="0" w:evenVBand="0" w:oddHBand="0" w:evenHBand="0" w:firstRowFirstColumn="0" w:firstRowLastColumn="0" w:lastRowFirstColumn="0" w:lastRowLastColumn="0"/>
            <w:tcW w:w="3185" w:type="dxa"/>
          </w:tcPr>
          <w:p w:rsidR="005E7A9D" w:rsidRDefault="0089235C" w:rsidP="0028258E">
            <w:pPr>
              <w:pStyle w:val="GSTD"/>
              <w:spacing w:line="360" w:lineRule="auto"/>
            </w:pPr>
            <w:r>
              <w:t>Location</w:t>
            </w:r>
          </w:p>
        </w:tc>
        <w:tc>
          <w:tcPr>
            <w:tcW w:w="4436"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665"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5E7A9D" w:rsidTr="005E7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7E2F61" w:rsidRDefault="007E2F61" w:rsidP="0028258E">
            <w:pPr>
              <w:pStyle w:val="GSTD"/>
              <w:spacing w:line="360" w:lineRule="auto"/>
            </w:pPr>
            <w:r>
              <w:t>Supplier</w:t>
            </w:r>
          </w:p>
        </w:tc>
        <w:tc>
          <w:tcPr>
            <w:tcW w:w="4436"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665"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036"/>
        <w:gridCol w:w="1612"/>
      </w:tblGrid>
      <w:tr w:rsidR="00B872F0"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jc w:val="center"/>
            </w:pPr>
            <w:r>
              <w:t>Property</w:t>
            </w:r>
          </w:p>
        </w:tc>
        <w:tc>
          <w:tcPr>
            <w:tcW w:w="4436"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pPr>
            <w:r>
              <w:t>Name</w:t>
            </w:r>
          </w:p>
        </w:tc>
        <w:tc>
          <w:tcPr>
            <w:tcW w:w="4436"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665"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3929"/>
        <w:gridCol w:w="1619"/>
      </w:tblGrid>
      <w:tr w:rsidR="00BD76CD"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jc w:val="center"/>
            </w:pPr>
            <w:r>
              <w:t>Property</w:t>
            </w:r>
          </w:p>
        </w:tc>
        <w:tc>
          <w:tcPr>
            <w:tcW w:w="4436"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Name</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665"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Timestamp</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Unit</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665"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8"/>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Value</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2941"/>
        <w:gridCol w:w="2790"/>
        <w:gridCol w:w="2705"/>
      </w:tblGrid>
      <w:tr w:rsidR="00F6515C" w:rsidTr="00F65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tcPr>
          <w:p w:rsidR="00F6515C" w:rsidRDefault="00F6515C" w:rsidP="00BD76CD">
            <w:pPr>
              <w:pStyle w:val="GSTD"/>
              <w:rPr>
                <w:b w:val="0"/>
              </w:rPr>
            </w:pPr>
            <w:r>
              <w:rPr>
                <w:b w:val="0"/>
              </w:rPr>
              <w:t>Name</w:t>
            </w:r>
          </w:p>
        </w:tc>
        <w:tc>
          <w:tcPr>
            <w:tcW w:w="312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2964"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Temperature</w:t>
            </w:r>
          </w:p>
        </w:tc>
        <w:tc>
          <w:tcPr>
            <w:tcW w:w="312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2964" w:type="dxa"/>
            <w:vAlign w:val="center"/>
          </w:tcPr>
          <w:p w:rsidR="00F6515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Celsius</w:t>
            </w:r>
          </w:p>
        </w:tc>
      </w:tr>
      <w:tr w:rsidR="00F6515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Pressure</w:t>
            </w:r>
          </w:p>
        </w:tc>
        <w:tc>
          <w:tcPr>
            <w:tcW w:w="312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2964"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E11AE7" w:rsidP="003C732A">
            <w:pPr>
              <w:pStyle w:val="GSTD"/>
              <w:spacing w:line="360" w:lineRule="auto"/>
              <w:jc w:val="left"/>
            </w:pPr>
            <w:r w:rsidRPr="00BF08AD">
              <w:t>Liquid level</w:t>
            </w:r>
          </w:p>
        </w:tc>
        <w:tc>
          <w:tcPr>
            <w:tcW w:w="312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2964"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312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2964"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pH</w:t>
            </w:r>
          </w:p>
        </w:tc>
        <w:tc>
          <w:tcPr>
            <w:tcW w:w="312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Conductivity</w:t>
            </w:r>
          </w:p>
        </w:tc>
        <w:tc>
          <w:tcPr>
            <w:tcW w:w="312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Biomass</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89298B" w:rsidP="003C732A">
            <w:pPr>
              <w:pStyle w:val="GSTD"/>
              <w:spacing w:line="360" w:lineRule="auto"/>
              <w:jc w:val="left"/>
            </w:pPr>
            <w:r w:rsidRPr="00BF08AD">
              <w:t>Nitrate</w:t>
            </w:r>
          </w:p>
        </w:tc>
        <w:tc>
          <w:tcPr>
            <w:tcW w:w="312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89298B" w:rsidRPr="00BF08AD" w:rsidRDefault="0089298B" w:rsidP="003C732A">
            <w:pPr>
              <w:pStyle w:val="GSTD"/>
              <w:spacing w:line="360" w:lineRule="auto"/>
              <w:jc w:val="left"/>
            </w:pPr>
            <w:r w:rsidRPr="00BF08AD">
              <w:t>Nitrogen Dioxide</w:t>
            </w:r>
          </w:p>
        </w:tc>
        <w:tc>
          <w:tcPr>
            <w:tcW w:w="312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Ammonium</w:t>
            </w:r>
          </w:p>
        </w:tc>
        <w:tc>
          <w:tcPr>
            <w:tcW w:w="312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Reduction Potential</w:t>
            </w:r>
          </w:p>
        </w:tc>
        <w:tc>
          <w:tcPr>
            <w:tcW w:w="312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2964"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Calorimetry</w:t>
            </w:r>
          </w:p>
        </w:tc>
        <w:tc>
          <w:tcPr>
            <w:tcW w:w="312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Volatile fatty acids</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Dissolved oxygen</w:t>
            </w:r>
          </w:p>
        </w:tc>
        <w:tc>
          <w:tcPr>
            <w:tcW w:w="312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Biological oxygen demand</w:t>
            </w:r>
          </w:p>
        </w:tc>
        <w:tc>
          <w:tcPr>
            <w:tcW w:w="312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Total organic carbon</w:t>
            </w:r>
          </w:p>
        </w:tc>
        <w:tc>
          <w:tcPr>
            <w:tcW w:w="312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w:t>
      </w:r>
      <w:r w:rsidR="00FD6368">
        <w:lastRenderedPageBreak/>
        <w:t xml:space="preserve">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421280"/>
      <w:r>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2A21DB" w:rsidP="0081469D">
      <w:pPr>
        <w:pStyle w:val="GSTD"/>
      </w:pPr>
      <w:r>
        <w:rPr>
          <w:noProof/>
          <w:lang w:eastAsia="de-DE"/>
        </w:rPr>
        <w:lastRenderedPageBreak/>
        <w:drawing>
          <wp:anchor distT="0" distB="0" distL="114300" distR="114300" simplePos="0" relativeHeight="251742208" behindDoc="0" locked="0" layoutInCell="1" allowOverlap="1">
            <wp:simplePos x="0" y="0"/>
            <wp:positionH relativeFrom="column">
              <wp:posOffset>364001</wp:posOffset>
            </wp:positionH>
            <wp:positionV relativeFrom="paragraph">
              <wp:posOffset>896376</wp:posOffset>
            </wp:positionV>
            <wp:extent cx="200375" cy="542192"/>
            <wp:effectExtent l="0" t="0" r="9525" b="0"/>
            <wp:wrapNone/>
            <wp:docPr id="1434" name="Grafik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0375" cy="542192"/>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32992" behindDoc="0" locked="0" layoutInCell="1" allowOverlap="1">
            <wp:simplePos x="0" y="0"/>
            <wp:positionH relativeFrom="column">
              <wp:posOffset>563880</wp:posOffset>
            </wp:positionH>
            <wp:positionV relativeFrom="paragraph">
              <wp:posOffset>732302</wp:posOffset>
            </wp:positionV>
            <wp:extent cx="1184031" cy="678844"/>
            <wp:effectExtent l="0" t="0" r="0" b="6985"/>
            <wp:wrapNone/>
            <wp:docPr id="1426" name="Grafik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4031" cy="67884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11488" behindDoc="0" locked="0" layoutInCell="1" allowOverlap="1">
            <wp:simplePos x="0" y="0"/>
            <wp:positionH relativeFrom="column">
              <wp:posOffset>52852</wp:posOffset>
            </wp:positionH>
            <wp:positionV relativeFrom="paragraph">
              <wp:posOffset>-50800</wp:posOffset>
            </wp:positionV>
            <wp:extent cx="2135095" cy="1002323"/>
            <wp:effectExtent l="0" t="0" r="0" b="7620"/>
            <wp:wrapNone/>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35095" cy="1002323"/>
                    </a:xfrm>
                    <a:prstGeom prst="rect">
                      <a:avLst/>
                    </a:prstGeom>
                  </pic:spPr>
                </pic:pic>
              </a:graphicData>
            </a:graphic>
            <wp14:sizeRelH relativeFrom="margin">
              <wp14:pctWidth>0</wp14:pctWidth>
            </wp14:sizeRelH>
            <wp14:sizeRelV relativeFrom="margin">
              <wp14:pctHeight>0</wp14:pctHeight>
            </wp14:sizeRelV>
          </wp:anchor>
        </w:drawing>
      </w:r>
      <w:r w:rsidR="006E3E3B">
        <w:rPr>
          <w:noProof/>
          <w:lang w:eastAsia="de-DE"/>
        </w:rPr>
        <w:drawing>
          <wp:anchor distT="0" distB="0" distL="114300" distR="114300" simplePos="0" relativeHeight="251657216" behindDoc="0" locked="0" layoutInCell="1" allowOverlap="1">
            <wp:simplePos x="0" y="0"/>
            <wp:positionH relativeFrom="column">
              <wp:posOffset>3976486</wp:posOffset>
            </wp:positionH>
            <wp:positionV relativeFrom="paragraph">
              <wp:posOffset>2887288</wp:posOffset>
            </wp:positionV>
            <wp:extent cx="1173307" cy="421187"/>
            <wp:effectExtent l="0" t="0" r="8255" b="0"/>
            <wp:wrapNone/>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3307" cy="421187"/>
                    </a:xfrm>
                    <a:prstGeom prst="rect">
                      <a:avLst/>
                    </a:prstGeom>
                  </pic:spPr>
                </pic:pic>
              </a:graphicData>
            </a:graphic>
            <wp14:sizeRelH relativeFrom="page">
              <wp14:pctWidth>0</wp14:pctWidth>
            </wp14:sizeRelH>
            <wp14:sizeRelV relativeFrom="page">
              <wp14:pctHeight>0</wp14:pctHeight>
            </wp14:sizeRelV>
          </wp:anchor>
        </w:drawing>
      </w:r>
      <w:r w:rsidR="005A5D7A">
        <w:rPr>
          <w:noProof/>
          <w:lang w:eastAsia="de-DE"/>
        </w:rPr>
        <w:drawing>
          <wp:inline distT="0" distB="0" distL="0" distR="0" wp14:anchorId="1725A162" wp14:editId="229C1A1B">
            <wp:extent cx="5219700" cy="435229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4352290"/>
                    </a:xfrm>
                    <a:prstGeom prst="rect">
                      <a:avLst/>
                    </a:prstGeom>
                  </pic:spPr>
                </pic:pic>
              </a:graphicData>
            </a:graphic>
          </wp:inline>
        </w:drawing>
      </w:r>
    </w:p>
    <w:p w:rsidR="0082278F" w:rsidRPr="000102DA" w:rsidRDefault="0082278F" w:rsidP="0082278F">
      <w:pPr>
        <w:pStyle w:val="Abbildung"/>
        <w:rPr>
          <w:b/>
          <w:color w:val="FF0000"/>
          <w:lang w:val="en-US"/>
        </w:rPr>
      </w:pPr>
      <w:r w:rsidRPr="000102DA">
        <w:rPr>
          <w:b/>
          <w:color w:val="FF0000"/>
          <w:lang w:val="en-US"/>
        </w:rPr>
        <w:t>Beschreibung des Diagramms</w:t>
      </w: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TreatmentStep</w:t>
            </w:r>
          </w:p>
          <w:p w:rsidR="0030493B" w:rsidRDefault="0030493B"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QualityIndicator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tc>
      </w:tr>
      <w:tr w:rsidR="005A5D7A" w:rsidRPr="005A5D7A"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5A5D7A"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r>
        <w:rPr>
          <w:lang w:val="en-US"/>
        </w:rPr>
        <w:br w:type="page"/>
      </w:r>
    </w:p>
    <w:p w:rsidR="006E3E3B" w:rsidRDefault="006E3E3B" w:rsidP="006E3E3B">
      <w:pPr>
        <w:pStyle w:val="G2"/>
        <w:rPr>
          <w:lang w:val="en-US"/>
        </w:rPr>
      </w:pPr>
      <w:bookmarkStart w:id="26" w:name="_Toc507421281"/>
      <w:r>
        <w:rPr>
          <w:lang w:val="en-US"/>
        </w:rPr>
        <w:lastRenderedPageBreak/>
        <w:t>Harmonization Service</w:t>
      </w:r>
      <w:bookmarkEnd w:id="2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9"/>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w:lastRenderedPageBreak/>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Default="00CC6123" w:rsidP="002C3790">
                              <w:pPr>
                                <w:jc w:val="center"/>
                              </w:pPr>
                              <w:r>
                                <w:t>DocumentListener</w:t>
                              </w:r>
                            </w:p>
                            <w:p w:rsidR="00CC6123" w:rsidRDefault="00CC6123"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Default="00CC6123"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C6123" w:rsidRDefault="00CC6123"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C6123" w:rsidRDefault="00CC6123"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CC6123" w:rsidRDefault="00CC6123"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CC6123" w:rsidRDefault="00CC6123"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Default="00CC6123"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C6123" w:rsidRDefault="00CC6123"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11"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">
                <v:shape id="_x0000_s1112" type="#_x0000_t75" style="position:absolute;width:52197;height:41008;visibility:visible;mso-wrap-style:square">
                  <v:fill o:detectmouseclick="t"/>
                  <v:path o:connecttype="none"/>
                </v:shape>
                <v:rect id="Rechteck 130" o:spid="_x0000_s1113"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14"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CC6123" w:rsidRDefault="00CC6123" w:rsidP="002C3790">
                        <w:pPr>
                          <w:jc w:val="center"/>
                        </w:pPr>
                        <w:r>
                          <w:t>DocumentListener</w:t>
                        </w:r>
                      </w:p>
                      <w:p w:rsidR="00CC6123" w:rsidRDefault="00CC6123" w:rsidP="0054018D">
                        <w:pPr>
                          <w:jc w:val="center"/>
                        </w:pPr>
                      </w:p>
                    </w:txbxContent>
                  </v:textbox>
                </v:rect>
                <v:rect id="Rechteck 159" o:spid="_x0000_s1115"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CC6123" w:rsidRDefault="00CC6123" w:rsidP="0054018D">
                        <w:pPr>
                          <w:jc w:val="center"/>
                        </w:pPr>
                        <w:r>
                          <w:t>WaterPlantFetcher</w:t>
                        </w:r>
                      </w:p>
                    </w:txbxContent>
                  </v:textbox>
                </v:rect>
                <v:rect id="Rechteck 160" o:spid="_x0000_s1116"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CC6123" w:rsidRDefault="00CC6123" w:rsidP="0054018D">
                        <w:pPr>
                          <w:jc w:val="center"/>
                        </w:pPr>
                        <w:r>
                          <w:t>PreSimplificator</w:t>
                        </w:r>
                      </w:p>
                    </w:txbxContent>
                  </v:textbox>
                </v:rect>
                <v:rect id="Rechteck 161" o:spid="_x0000_s1117"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CC6123" w:rsidRDefault="00CC6123" w:rsidP="0054018D">
                        <w:pPr>
                          <w:jc w:val="center"/>
                        </w:pPr>
                        <w:r>
                          <w:t>Harmonizator</w:t>
                        </w:r>
                      </w:p>
                    </w:txbxContent>
                  </v:textbox>
                </v:rect>
                <v:rect id="Rechteck 162" o:spid="_x0000_s1118"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CC6123" w:rsidRDefault="00CC6123" w:rsidP="0054018D">
                        <w:pPr>
                          <w:jc w:val="center"/>
                        </w:pPr>
                        <w:r>
                          <w:t>Simplificator</w:t>
                        </w:r>
                      </w:p>
                    </w:txbxContent>
                  </v:textbox>
                </v:rect>
                <v:rect id="Rechteck 163" o:spid="_x0000_s1119"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CC6123" w:rsidRDefault="00CC6123" w:rsidP="0054018D">
                        <w:pPr>
                          <w:jc w:val="center"/>
                        </w:pPr>
                        <w:r>
                          <w:t>Standardizator</w:t>
                        </w:r>
                      </w:p>
                    </w:txbxContent>
                  </v:textbox>
                </v:rect>
                <v:rect id="Rechteck 165" o:spid="_x0000_s1120"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CC6123" w:rsidRDefault="00CC6123" w:rsidP="0054018D">
                        <w:pPr>
                          <w:jc w:val="center"/>
                        </w:pPr>
                        <w:r>
                          <w:t>DataBaseAccessor</w:t>
                        </w:r>
                      </w:p>
                    </w:txbxContent>
                  </v:textbox>
                </v:rect>
                <v:shape id="Flussdiagramm: Magnetplattenspeicher 123" o:spid="_x0000_s1121"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CC6123" w:rsidRDefault="00CC6123" w:rsidP="008F1887">
                        <w:pPr>
                          <w:jc w:val="center"/>
                        </w:pPr>
                        <w:r>
                          <w:t>DataBase</w:t>
                        </w:r>
                      </w:p>
                    </w:txbxContent>
                  </v:textbox>
                </v:shape>
                <v:shape id="Gerade Verbindung mit Pfeil 126" o:spid="_x0000_s1122"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23"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24"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25"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26"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27"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28"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29"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30"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31"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32"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CC6123" w:rsidRDefault="00CC6123" w:rsidP="0054018D">
                        <w:pPr>
                          <w:jc w:val="center"/>
                        </w:pPr>
                        <w:r>
                          <w:t>Converter</w:t>
                        </w:r>
                      </w:p>
                    </w:txbxContent>
                  </v:textbox>
                </v:rect>
                <v:shape id="Gerade Verbindung mit Pfeil 185" o:spid="_x0000_s1133"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34"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35"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r w:rsidRPr="000102DA">
        <w:rPr>
          <w:b/>
          <w:color w:val="FF0000"/>
          <w:lang w:val="en-US"/>
        </w:rPr>
        <w:t>Diagrammbeschreibung</w:t>
      </w:r>
    </w:p>
    <w:p w:rsidR="009F5111" w:rsidRDefault="009F5111" w:rsidP="009F5111">
      <w:pPr>
        <w:pStyle w:val="GSTD"/>
      </w:pPr>
      <w:r>
        <w:t>The service is separated into 7 components, which are described in the following:</w:t>
      </w:r>
    </w:p>
    <w:p w:rsidR="009F5111" w:rsidRDefault="002D4273" w:rsidP="009F5111">
      <w:pPr>
        <w:pStyle w:val="G4"/>
      </w:pPr>
      <w:r>
        <w:t>WaterPlantFetcher</w:t>
      </w:r>
    </w:p>
    <w:p w:rsidR="002D4273"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0"/>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r>
        <w:lastRenderedPageBreak/>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1"/>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Pr="00E80F0A">
        <w:rPr>
          <w:i/>
        </w:rPr>
        <w:t>Harmonizator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w:t>
      </w:r>
      <w:r w:rsidR="00F73B97">
        <w:lastRenderedPageBreak/>
        <w:t xml:space="preserve">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(not an exclusive part of the harmonization service)</w:t>
      </w:r>
    </w:p>
    <w:p w:rsidR="001B0DEA" w:rsidRDefault="001B0DEA" w:rsidP="001B0DEA">
      <w:pPr>
        <w:pStyle w:val="GSTD"/>
      </w:pPr>
    </w:p>
    <w:p w:rsidR="001B0DEA" w:rsidRDefault="001B0DEA" w:rsidP="001B0DEA">
      <w:pPr>
        <w:pStyle w:val="G3"/>
      </w:pPr>
      <w:r>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lastRenderedPageBreak/>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The detailed functionality and workflow of each component depends upon the format of provided data. While data coming in in the predefined JSON format does not need any mapping or further processing, xls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 Parsing</w:t>
      </w:r>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 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p>
    <w:p w:rsidR="00796F34" w:rsidRDefault="00796F34" w:rsidP="00796F34">
      <w:pPr>
        <w:pStyle w:val="GSTD"/>
        <w:numPr>
          <w:ilvl w:val="0"/>
          <w:numId w:val="14"/>
        </w:numPr>
      </w:pPr>
      <w:r>
        <w:lastRenderedPageBreak/>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 to indicator name</w:t>
      </w:r>
    </w:p>
    <w:p w:rsidR="00EE6778" w:rsidRDefault="00EE6778" w:rsidP="00796F34">
      <w:pPr>
        <w:pStyle w:val="GSTD"/>
        <w:numPr>
          <w:ilvl w:val="0"/>
          <w:numId w:val="14"/>
        </w:numPr>
      </w:pPr>
      <w:r>
        <w:t>Creation of harmonized object</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„Example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lastRenderedPageBreak/>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7" w:name="_Toc507421282"/>
      <w:r w:rsidRPr="00B258C9">
        <w:rPr>
          <w:lang w:val="en-US"/>
        </w:rPr>
        <w:t xml:space="preserve">Data </w:t>
      </w:r>
      <w:r w:rsidR="00B258C9">
        <w:rPr>
          <w:lang w:val="en-US"/>
        </w:rPr>
        <w:t>Provider</w:t>
      </w:r>
      <w:bookmarkEnd w:id="27"/>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C6123" w:rsidRDefault="00CC6123"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C6123" w:rsidRDefault="00CC6123"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6123" w:rsidRDefault="00CC6123"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C6123" w:rsidRDefault="00CC6123"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36"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">
                <v:shape id="_x0000_s1137" type="#_x0000_t75" style="position:absolute;width:52197;height:30448;visibility:visible;mso-wrap-style:square">
                  <v:fill o:detectmouseclick="t"/>
                  <v:path o:connecttype="none"/>
                </v:shape>
                <v:rect id="Rechteck 15" o:spid="_x0000_s1138"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CC6123" w:rsidRDefault="00CC6123" w:rsidP="00D27BEC">
                        <w:pPr>
                          <w:jc w:val="center"/>
                        </w:pPr>
                        <w:r>
                          <w:t>RequestListener</w:t>
                        </w:r>
                      </w:p>
                    </w:txbxContent>
                  </v:textbox>
                </v:rect>
                <v:rect id="Rechteck 137" o:spid="_x0000_s1139"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CC6123" w:rsidRDefault="00CC6123" w:rsidP="00D27BEC">
                        <w:pPr>
                          <w:jc w:val="center"/>
                        </w:pPr>
                        <w:r>
                          <w:t>DataBaseAccessor</w:t>
                        </w:r>
                      </w:p>
                    </w:txbxContent>
                  </v:textbox>
                </v:rect>
                <v:shape id="Flussdiagramm: Magnetplattenspeicher 21" o:spid="_x0000_s1140"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CC6123" w:rsidRDefault="00CC6123" w:rsidP="00D27BEC">
                        <w:pPr>
                          <w:jc w:val="center"/>
                        </w:pPr>
                        <w:r>
                          <w:t>DataBase</w:t>
                        </w:r>
                      </w:p>
                    </w:txbxContent>
                  </v:textbox>
                </v:shape>
                <v:shape id="Gerade Verbindung mit Pfeil 1409" o:spid="_x0000_s1141"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42"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43"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CC6123" w:rsidRDefault="00CC6123" w:rsidP="00D27BEC">
                        <w:pPr>
                          <w:jc w:val="center"/>
                        </w:pPr>
                        <w:r>
                          <w:t>BusinessLogic</w:t>
                        </w:r>
                      </w:p>
                    </w:txbxContent>
                  </v:textbox>
                </v:rect>
                <v:shape id="Gerade Verbindung mit Pfeil 144" o:spid="_x0000_s1144"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45"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lastRenderedPageBreak/>
        <w:t>Beschreibung des Diagramms</w:t>
      </w:r>
    </w:p>
    <w:p w:rsidR="00D27BEC" w:rsidRDefault="00D27BEC" w:rsidP="00D27BE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2"/>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4119A2" w:rsidP="004119A2">
      <w:pPr>
        <w:pStyle w:val="GSTD"/>
        <w:numPr>
          <w:ilvl w:val="0"/>
          <w:numId w:val="20"/>
        </w:numPr>
      </w:pPr>
      <w:r>
        <w:t>GetTreatmentSteps</w:t>
      </w:r>
    </w:p>
    <w:p w:rsidR="004119A2" w:rsidRDefault="004119A2" w:rsidP="004119A2">
      <w:pPr>
        <w:pStyle w:val="GSTD"/>
        <w:numPr>
          <w:ilvl w:val="0"/>
          <w:numId w:val="20"/>
        </w:numPr>
      </w:pPr>
      <w:r>
        <w:t>GetQualityIndicators</w:t>
      </w:r>
    </w:p>
    <w:p w:rsidR="004119A2" w:rsidRDefault="004119A2" w:rsidP="004119A2">
      <w:pPr>
        <w:pStyle w:val="GSTD"/>
        <w:numPr>
          <w:ilvl w:val="0"/>
          <w:numId w:val="20"/>
        </w:numPr>
      </w:pPr>
      <w:r>
        <w:t>GetData</w:t>
      </w:r>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8" w:name="_Toc507421283"/>
      <w:r w:rsidRPr="00C35D32">
        <w:rPr>
          <w:lang w:val="en-GB"/>
        </w:rPr>
        <w:lastRenderedPageBreak/>
        <w:t>Experimental Results and Analysis</w:t>
      </w:r>
      <w:bookmarkEnd w:id="28"/>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r>
        <w:t>Proving the concept</w:t>
      </w:r>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3"/>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bookmarkStart w:id="29" w:name="_GoBack"/>
      <w:bookmarkEnd w:id="29"/>
    </w:p>
    <w:p w:rsidR="002022AF" w:rsidRDefault="001002D2" w:rsidP="002022AF">
      <w:pPr>
        <w:pStyle w:val="G2"/>
      </w:pPr>
      <w:bookmarkStart w:id="30" w:name="_Toc507421284"/>
      <w:r>
        <w:t>Harmonization Strategies</w:t>
      </w:r>
      <w:bookmarkEnd w:id="30"/>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2B58" w:rsidRPr="00837219" w:rsidRDefault="00392B58" w:rsidP="00392B58">
      <w:pPr>
        <w:pStyle w:val="Abbildung"/>
        <w:rPr>
          <w:b/>
          <w:color w:val="FF0000"/>
          <w:lang w:val="en-US"/>
        </w:rPr>
      </w:pPr>
      <w:r w:rsidRPr="00837219">
        <w:rPr>
          <w:b/>
          <w:color w:val="FF0000"/>
          <w:lang w:val="en-US"/>
        </w:rPr>
        <w:t>Beschreibung des Diagramms</w:t>
      </w:r>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4"/>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1" w:name="_Toc507421285"/>
      <w:r w:rsidRPr="00C35D32">
        <w:t>Was ist das</w:t>
      </w:r>
      <w:bookmarkEnd w:id="31"/>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2" w:name="_Toc507421286"/>
      <w:r>
        <w:rPr>
          <w:lang w:val="en-GB"/>
        </w:rPr>
        <w:lastRenderedPageBreak/>
        <w:t>Summary and</w:t>
      </w:r>
      <w:r w:rsidR="001F58FD">
        <w:rPr>
          <w:lang w:val="en-GB"/>
        </w:rPr>
        <w:t xml:space="preserve"> Further Work</w:t>
      </w:r>
      <w:bookmarkEnd w:id="32"/>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ird muss eine neue Strategie überlegt werden für das konvertieren ins allgemeine modell</w:t>
      </w:r>
    </w:p>
    <w:p w:rsidR="002022AF" w:rsidRPr="00D9470B" w:rsidRDefault="002022AF">
      <w:pPr>
        <w:rPr>
          <w:rFonts w:ascii="Arial" w:eastAsiaTheme="majorEastAsia" w:hAnsi="Arial" w:cstheme="majorBidi"/>
          <w:b/>
          <w:bCs/>
          <w:sz w:val="32"/>
          <w:szCs w:val="26"/>
        </w:rPr>
      </w:pPr>
      <w:r w:rsidRPr="00D9470B">
        <w:br w:type="page"/>
      </w:r>
    </w:p>
    <w:p w:rsidR="008B5CBE" w:rsidRPr="00D9470B" w:rsidRDefault="008B5CBE" w:rsidP="002022AF">
      <w:pPr>
        <w:pStyle w:val="G2"/>
        <w:rPr>
          <w:color w:val="000000" w:themeColor="text1"/>
          <w:szCs w:val="32"/>
        </w:rPr>
      </w:pPr>
      <w:r w:rsidRPr="00D9470B">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r w:rsidRPr="00C35D32">
              <w:rPr>
                <w:b/>
              </w:rPr>
              <w:t>Bücher:</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45624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45624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456242" w:rsidP="00C77A27">
            <w:pPr>
              <w:pStyle w:val="GSTD"/>
              <w:rPr>
                <w:lang w:val="de-DE"/>
              </w:rPr>
            </w:pPr>
            <w:hyperlink r:id="rId31"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456242" w:rsidP="00C77A27">
            <w:pPr>
              <w:pStyle w:val="GSTD"/>
              <w:rPr>
                <w:lang w:val="de-DE"/>
              </w:rPr>
            </w:pPr>
            <w:hyperlink r:id="rId32"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456242" w:rsidP="00C77A27">
            <w:pPr>
              <w:pStyle w:val="GSTD"/>
              <w:rPr>
                <w:lang w:val="de-DE"/>
              </w:rPr>
            </w:pPr>
            <w:hyperlink r:id="rId33"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456242" w:rsidP="00585E26">
            <w:pPr>
              <w:pStyle w:val="GSTD"/>
              <w:rPr>
                <w:lang w:val="de-DE"/>
              </w:rPr>
            </w:pPr>
            <w:hyperlink r:id="rId34"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456242" w:rsidP="00643E13">
            <w:pPr>
              <w:pStyle w:val="GSTD"/>
              <w:rPr>
                <w:rStyle w:val="Hyperlink"/>
                <w:lang w:val="de-DE"/>
              </w:rPr>
            </w:pPr>
            <w:hyperlink r:id="rId35"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456242" w:rsidP="00643E13">
            <w:pPr>
              <w:pStyle w:val="GSTD"/>
              <w:rPr>
                <w:rStyle w:val="Hyperlink"/>
                <w:lang w:val="de-DE"/>
              </w:rPr>
            </w:pPr>
            <w:hyperlink r:id="rId36"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456242" w:rsidP="00643E13">
            <w:pPr>
              <w:pStyle w:val="GSTD"/>
              <w:rPr>
                <w:rStyle w:val="Hyperlink"/>
                <w:lang w:val="de-DE"/>
              </w:rPr>
            </w:pPr>
            <w:hyperlink r:id="rId37"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456242" w:rsidP="00643E13">
            <w:pPr>
              <w:pStyle w:val="GSTD"/>
              <w:rPr>
                <w:rStyle w:val="Hyperlink"/>
                <w:lang w:val="de-DE"/>
              </w:rPr>
            </w:pPr>
            <w:hyperlink r:id="rId38"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456242" w:rsidP="00643E13">
            <w:pPr>
              <w:pStyle w:val="GSTD"/>
              <w:rPr>
                <w:rStyle w:val="Hyperlink"/>
                <w:lang w:val="de-DE"/>
              </w:rPr>
            </w:pPr>
            <w:hyperlink r:id="rId39"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456242" w:rsidP="00643E13">
            <w:pPr>
              <w:pStyle w:val="GSTD"/>
              <w:rPr>
                <w:rStyle w:val="Hyperlink"/>
                <w:lang w:val="de-DE"/>
              </w:rPr>
            </w:pPr>
            <w:hyperlink r:id="rId40"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456242"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45624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41"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List&lt;WaterPlant&gt;</w:t>
      </w:r>
    </w:p>
    <w:p w:rsidR="004119A2" w:rsidRPr="004119A2" w:rsidRDefault="004119A2" w:rsidP="004119A2">
      <w:pPr>
        <w:pStyle w:val="GSTD"/>
        <w:rPr>
          <w:b/>
          <w:sz w:val="28"/>
          <w:u w:val="single"/>
        </w:rPr>
      </w:pPr>
      <w:r w:rsidRPr="004119A2">
        <w:rPr>
          <w:b/>
          <w:sz w:val="28"/>
          <w:u w:val="single"/>
        </w:rPr>
        <w:t>GetTreatmentSteps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List&lt;TreatmentStep&gt;</w:t>
      </w:r>
    </w:p>
    <w:p w:rsidR="004119A2" w:rsidRPr="004119A2" w:rsidRDefault="004119A2" w:rsidP="004119A2">
      <w:pPr>
        <w:pStyle w:val="GSTD"/>
        <w:rPr>
          <w:b/>
          <w:sz w:val="28"/>
          <w:u w:val="single"/>
        </w:rPr>
      </w:pPr>
      <w:r w:rsidRPr="004119A2">
        <w:rPr>
          <w:b/>
          <w:sz w:val="28"/>
          <w:u w:val="single"/>
        </w:rPr>
        <w:t>GetQualityIndicators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List&lt;QualityIndicator&gt;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minValue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maxValue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startDateTime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endDateTime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List&lt;QualityIndicatorEntries&gt;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CC09DF" w:rsidRDefault="00CC09DF" w:rsidP="00CC09DF">
      <w:pPr>
        <w:pStyle w:val="GSTD"/>
      </w:pPr>
      <w:r>
        <w:rPr>
          <w:b/>
        </w:rPr>
        <w:t xml:space="preserve">Uri: </w:t>
      </w:r>
      <w:r>
        <w:rPr>
          <w:b/>
        </w:rPr>
        <w:tab/>
      </w:r>
      <w:r>
        <w:rPr>
          <w:b/>
        </w:rPr>
        <w:tab/>
      </w:r>
      <w:r w:rsidRPr="009B00FA">
        <w:t>{</w:t>
      </w:r>
      <w:r>
        <w:rPr>
          <w:i/>
        </w:rPr>
        <w:t>BaseUri</w:t>
      </w:r>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r>
        <w:rPr>
          <w:rFonts w:ascii="Consolas" w:hAnsi="Consolas"/>
        </w:rPr>
        <w:t>fileFormat : string, //mandatory</w:t>
      </w:r>
    </w:p>
    <w:p w:rsidR="00CC09DF" w:rsidRDefault="00CC09DF" w:rsidP="00CC09DF">
      <w:pPr>
        <w:pStyle w:val="GSTD"/>
        <w:spacing w:line="240" w:lineRule="auto"/>
        <w:ind w:left="1418" w:firstLine="709"/>
        <w:rPr>
          <w:rFonts w:ascii="Consolas" w:hAnsi="Consolas"/>
        </w:rPr>
      </w:pPr>
      <w:r>
        <w:rPr>
          <w:rFonts w:ascii="Consolas" w:hAnsi="Consolas"/>
        </w:rPr>
        <w:t>waterPlantName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t>waterPlantId : int,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t>waterPlantLocation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t>treatmentStepId : int,</w:t>
      </w:r>
    </w:p>
    <w:p w:rsidR="00CC09DF" w:rsidRPr="00766E89" w:rsidRDefault="00CC09DF" w:rsidP="00CC09DF">
      <w:pPr>
        <w:pStyle w:val="GSTD"/>
        <w:spacing w:line="240" w:lineRule="auto"/>
        <w:ind w:left="709"/>
        <w:rPr>
          <w:rFonts w:ascii="Consolas" w:hAnsi="Consolas"/>
        </w:rPr>
      </w:pPr>
      <w:r>
        <w:rPr>
          <w:rFonts w:ascii="Consolas" w:hAnsi="Consolas"/>
        </w:rPr>
        <w:tab/>
      </w:r>
      <w:r>
        <w:rPr>
          <w:rFonts w:ascii="Consolas" w:hAnsi="Consolas"/>
        </w:rPr>
        <w:tab/>
        <w:t>treatmentStepName : string</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204 NoContent</w:t>
      </w:r>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2"/>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451" w:rsidRDefault="00341451" w:rsidP="005D0C9E">
      <w:pPr>
        <w:spacing w:after="0" w:line="240" w:lineRule="auto"/>
      </w:pPr>
      <w:r>
        <w:separator/>
      </w:r>
    </w:p>
  </w:endnote>
  <w:endnote w:type="continuationSeparator" w:id="0">
    <w:p w:rsidR="00341451" w:rsidRDefault="00341451"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123" w:rsidRPr="004B24AB" w:rsidRDefault="00CC6123"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EE6778">
      <w:rPr>
        <w:noProof/>
        <w:sz w:val="20"/>
      </w:rPr>
      <w:t>23/02/2018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123" w:rsidRDefault="00CC6123">
    <w:pPr>
      <w:pStyle w:val="Fuzeile"/>
    </w:pPr>
  </w:p>
  <w:p w:rsidR="00CC6123" w:rsidRDefault="00CC612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CC6123" w:rsidRDefault="00CC6123">
        <w:pPr>
          <w:pStyle w:val="Fuzeile"/>
          <w:jc w:val="right"/>
        </w:pPr>
        <w:r>
          <w:fldChar w:fldCharType="begin"/>
        </w:r>
        <w:r>
          <w:instrText>PAGE   \* MERGEFORMAT</w:instrText>
        </w:r>
        <w:r>
          <w:fldChar w:fldCharType="separate"/>
        </w:r>
        <w:r w:rsidR="00234829">
          <w:rPr>
            <w:noProof/>
          </w:rPr>
          <w:t>3</w:t>
        </w:r>
        <w:r>
          <w:fldChar w:fldCharType="end"/>
        </w:r>
      </w:p>
    </w:sdtContent>
  </w:sdt>
  <w:p w:rsidR="00CC6123" w:rsidRDefault="00CC612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451" w:rsidRDefault="00341451" w:rsidP="005D0C9E">
      <w:pPr>
        <w:spacing w:after="0" w:line="240" w:lineRule="auto"/>
      </w:pPr>
      <w:r>
        <w:separator/>
      </w:r>
    </w:p>
  </w:footnote>
  <w:footnote w:type="continuationSeparator" w:id="0">
    <w:p w:rsidR="00341451" w:rsidRDefault="00341451" w:rsidP="005D0C9E">
      <w:pPr>
        <w:spacing w:after="0" w:line="240" w:lineRule="auto"/>
      </w:pPr>
      <w:r>
        <w:continuationSeparator/>
      </w:r>
    </w:p>
  </w:footnote>
  <w:footnote w:id="1">
    <w:p w:rsidR="00CC6123" w:rsidRPr="0083210C" w:rsidRDefault="00CC6123">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treatment steps the secondary treatment becomes the final treatment</w:t>
      </w:r>
    </w:p>
  </w:footnote>
  <w:footnote w:id="2">
    <w:p w:rsidR="00CC6123" w:rsidRPr="0030713F" w:rsidRDefault="00CC6123">
      <w:pPr>
        <w:pStyle w:val="Funotentext"/>
        <w:rPr>
          <w:lang w:val="en-US"/>
        </w:rPr>
      </w:pPr>
      <w:r>
        <w:rPr>
          <w:rStyle w:val="Funotenzeichen"/>
        </w:rPr>
        <w:footnoteRef/>
      </w:r>
      <w:r w:rsidRPr="0030713F">
        <w:rPr>
          <w:lang w:val="en-US"/>
        </w:rPr>
        <w:t xml:space="preserve"> The 3 treatment stems will be explained later in detail</w:t>
      </w:r>
    </w:p>
  </w:footnote>
  <w:footnote w:id="3">
    <w:p w:rsidR="00CC6123" w:rsidRPr="00354634" w:rsidRDefault="00CC6123">
      <w:pPr>
        <w:pStyle w:val="Funotentext"/>
        <w:rPr>
          <w:lang w:val="en-US"/>
        </w:rPr>
      </w:pPr>
      <w:r>
        <w:rPr>
          <w:rStyle w:val="Funotenzeichen"/>
        </w:rPr>
        <w:footnoteRef/>
      </w:r>
      <w:r w:rsidRPr="00354634">
        <w:rPr>
          <w:lang w:val="en-US"/>
        </w:rPr>
        <w:t xml:space="preserve"> „Intra-Company transfer“ </w:t>
      </w:r>
    </w:p>
  </w:footnote>
  <w:footnote w:id="4">
    <w:p w:rsidR="00CC6123" w:rsidRPr="009105B2" w:rsidRDefault="00CC6123">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5">
    <w:p w:rsidR="00CC6123" w:rsidRPr="001A15D5" w:rsidRDefault="00CC6123">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6">
    <w:p w:rsidR="00CC6123" w:rsidRPr="001A15D5" w:rsidRDefault="00CC6123">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7">
    <w:p w:rsidR="00CC6123" w:rsidRPr="00335270" w:rsidRDefault="00CC6123">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8">
    <w:p w:rsidR="00CC6123" w:rsidRPr="00A83750" w:rsidRDefault="00CC6123">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9">
    <w:p w:rsidR="00EE6778" w:rsidRPr="00EE6778" w:rsidRDefault="00EE6778">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0">
    <w:p w:rsidR="00CC6123" w:rsidRPr="002D4273" w:rsidRDefault="00CC6123">
      <w:pPr>
        <w:pStyle w:val="Funotentext"/>
        <w:rPr>
          <w:lang w:val="en-US"/>
        </w:rPr>
      </w:pPr>
      <w:r>
        <w:rPr>
          <w:rStyle w:val="Funotenzeichen"/>
        </w:rPr>
        <w:footnoteRef/>
      </w:r>
      <w:r w:rsidRPr="002D4273">
        <w:rPr>
          <w:lang w:val="en-US"/>
        </w:rPr>
        <w:t xml:space="preserve"> The common schema defined in a previous chapter</w:t>
      </w:r>
    </w:p>
  </w:footnote>
  <w:footnote w:id="11">
    <w:p w:rsidR="00CC6123" w:rsidRPr="00D9470B" w:rsidRDefault="00CC6123">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2">
    <w:p w:rsidR="00CC6123" w:rsidRPr="00E96680" w:rsidRDefault="00CC6123">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3">
    <w:p w:rsidR="00673BFD" w:rsidRPr="00673BFD" w:rsidRDefault="00673BFD">
      <w:pPr>
        <w:pStyle w:val="Funotentext"/>
        <w:rPr>
          <w:lang w:val="en-US"/>
        </w:rPr>
      </w:pPr>
      <w:r>
        <w:rPr>
          <w:rStyle w:val="Funotenzeichen"/>
        </w:rPr>
        <w:footnoteRef/>
      </w:r>
      <w:r w:rsidRPr="00673BFD">
        <w:rPr>
          <w:lang w:val="en-US"/>
        </w:rPr>
        <w:t xml:space="preserve"> This data was provided by Brunels PhD </w:t>
      </w:r>
      <w:r>
        <w:rPr>
          <w:lang w:val="en-US"/>
        </w:rPr>
        <w:t>students and comes from a waste water treatment plant in Italy</w:t>
      </w:r>
    </w:p>
  </w:footnote>
  <w:footnote w:id="14">
    <w:p w:rsidR="0097599F" w:rsidRDefault="0097599F">
      <w:pPr>
        <w:pStyle w:val="Funotentext"/>
      </w:pPr>
      <w:r>
        <w:rPr>
          <w:rStyle w:val="Funotenzeichen"/>
        </w:rPr>
        <w:footnoteRef/>
      </w:r>
      <w:r>
        <w:t xml:space="preserve"> Format and structure</w:t>
      </w:r>
      <w:r w:rsidR="00E9370C">
        <w:t xml:space="preserve"> -</w:t>
      </w:r>
      <w:r>
        <w:t xml:space="preserve"> wise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123" w:rsidRDefault="00CC6123" w:rsidP="008036F4">
    <w:pPr>
      <w:rPr>
        <w:lang w:val="en-US"/>
      </w:rPr>
    </w:pPr>
    <w:r>
      <w:rPr>
        <w:lang w:val="en-US"/>
      </w:rPr>
      <w:t>Interim Report</w:t>
    </w:r>
    <w:r>
      <w:rPr>
        <w:lang w:val="en-US"/>
      </w:rPr>
      <w:tab/>
    </w:r>
    <w:r>
      <w:rPr>
        <w:lang w:val="en-US"/>
      </w:rPr>
      <w:tab/>
    </w:r>
    <w:r>
      <w:rPr>
        <w:lang w:val="en-US"/>
      </w:rPr>
      <w:tab/>
      <w:t xml:space="preserve">        </w:t>
    </w:r>
  </w:p>
  <w:p w:rsidR="00CC6123" w:rsidRPr="001F22B7" w:rsidRDefault="00CC6123"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123" w:rsidRDefault="00CC6123"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673BFD">
        <w:rPr>
          <w:noProof/>
        </w:rPr>
        <w:t>Content</w:t>
      </w:r>
    </w:fldSimple>
  </w:p>
  <w:p w:rsidR="00CC6123" w:rsidRDefault="00CC6123"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CC6123" w:rsidTr="00F50ED7">
      <w:tc>
        <w:tcPr>
          <w:tcW w:w="4531" w:type="dxa"/>
        </w:tcPr>
        <w:p w:rsidR="00CC6123" w:rsidRDefault="00CC6123">
          <w:pPr>
            <w:pStyle w:val="Kopfzeile"/>
          </w:pPr>
          <w:fldSimple w:instr=" STYLEREF  G_Ü1  \* MERGEFORMAT ">
            <w:r w:rsidR="00234829">
              <w:rPr>
                <w:noProof/>
              </w:rPr>
              <w:t>Summary and Further Work</w:t>
            </w:r>
          </w:fldSimple>
        </w:p>
      </w:tc>
      <w:tc>
        <w:tcPr>
          <w:tcW w:w="4531" w:type="dxa"/>
        </w:tcPr>
        <w:p w:rsidR="00CC6123" w:rsidRDefault="00CC6123" w:rsidP="00AC4D73">
          <w:pPr>
            <w:pStyle w:val="Kopfzeile"/>
            <w:jc w:val="right"/>
          </w:pPr>
          <w:r>
            <w:fldChar w:fldCharType="begin"/>
          </w:r>
          <w:r>
            <w:instrText xml:space="preserve"> STYLEREF  G_Ü2  \* MERGEFORMAT </w:instrText>
          </w:r>
          <w:r>
            <w:rPr>
              <w:noProof/>
            </w:rPr>
            <w:fldChar w:fldCharType="end"/>
          </w:r>
        </w:p>
      </w:tc>
    </w:tr>
  </w:tbl>
  <w:p w:rsidR="00CC6123" w:rsidRDefault="00CC6123">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123" w:rsidRDefault="00CC6123">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CC6123" w:rsidTr="00F50ED7">
      <w:tc>
        <w:tcPr>
          <w:tcW w:w="4531" w:type="dxa"/>
        </w:tcPr>
        <w:p w:rsidR="00CC6123" w:rsidRDefault="00CC6123">
          <w:pPr>
            <w:pStyle w:val="Kopfzeile"/>
          </w:pPr>
          <w:fldSimple w:instr=" STYLEREF  &quot;Goll Ü1 NOT LISTED&quot;  \* MERGEFORMAT ">
            <w:r w:rsidR="00234829">
              <w:rPr>
                <w:noProof/>
              </w:rPr>
              <w:t>Appendix A</w:t>
            </w:r>
          </w:fldSimple>
        </w:p>
      </w:tc>
      <w:tc>
        <w:tcPr>
          <w:tcW w:w="4531" w:type="dxa"/>
        </w:tcPr>
        <w:p w:rsidR="00CC6123" w:rsidRDefault="00CC6123" w:rsidP="00FA4212">
          <w:pPr>
            <w:pStyle w:val="Kopfzeile"/>
            <w:jc w:val="center"/>
          </w:pPr>
        </w:p>
      </w:tc>
    </w:tr>
  </w:tbl>
  <w:p w:rsidR="00CC6123" w:rsidRDefault="00CC612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0"/>
  </w:num>
  <w:num w:numId="3">
    <w:abstractNumId w:val="2"/>
  </w:num>
  <w:num w:numId="4">
    <w:abstractNumId w:val="16"/>
  </w:num>
  <w:num w:numId="5">
    <w:abstractNumId w:val="1"/>
  </w:num>
  <w:num w:numId="6">
    <w:abstractNumId w:val="4"/>
  </w:num>
  <w:num w:numId="7">
    <w:abstractNumId w:val="7"/>
  </w:num>
  <w:num w:numId="8">
    <w:abstractNumId w:val="5"/>
  </w:num>
  <w:num w:numId="9">
    <w:abstractNumId w:val="6"/>
  </w:num>
  <w:num w:numId="10">
    <w:abstractNumId w:val="8"/>
  </w:num>
  <w:num w:numId="11">
    <w:abstractNumId w:val="14"/>
  </w:num>
  <w:num w:numId="12">
    <w:abstractNumId w:val="9"/>
  </w:num>
  <w:num w:numId="13">
    <w:abstractNumId w:val="21"/>
  </w:num>
  <w:num w:numId="14">
    <w:abstractNumId w:val="10"/>
  </w:num>
  <w:num w:numId="15">
    <w:abstractNumId w:val="17"/>
  </w:num>
  <w:num w:numId="16">
    <w:abstractNumId w:val="13"/>
  </w:num>
  <w:num w:numId="17">
    <w:abstractNumId w:val="20"/>
  </w:num>
  <w:num w:numId="18">
    <w:abstractNumId w:val="15"/>
  </w:num>
  <w:num w:numId="19">
    <w:abstractNumId w:val="12"/>
  </w:num>
  <w:num w:numId="20">
    <w:abstractNumId w:val="18"/>
  </w:num>
  <w:num w:numId="21">
    <w:abstractNumId w:val="11"/>
  </w:num>
  <w:num w:numId="2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E0392"/>
    <w:rsid w:val="001E0F2C"/>
    <w:rsid w:val="001E1BB5"/>
    <w:rsid w:val="001E4CF0"/>
    <w:rsid w:val="001F351D"/>
    <w:rsid w:val="001F5035"/>
    <w:rsid w:val="001F55E4"/>
    <w:rsid w:val="001F58FD"/>
    <w:rsid w:val="001F6CEE"/>
    <w:rsid w:val="00200EE1"/>
    <w:rsid w:val="002022AF"/>
    <w:rsid w:val="00203FC6"/>
    <w:rsid w:val="00204041"/>
    <w:rsid w:val="00211506"/>
    <w:rsid w:val="0021292E"/>
    <w:rsid w:val="00212E6E"/>
    <w:rsid w:val="002135A3"/>
    <w:rsid w:val="00215493"/>
    <w:rsid w:val="00221620"/>
    <w:rsid w:val="00222B33"/>
    <w:rsid w:val="00224D4F"/>
    <w:rsid w:val="00226DCE"/>
    <w:rsid w:val="0023315D"/>
    <w:rsid w:val="00234829"/>
    <w:rsid w:val="0023552B"/>
    <w:rsid w:val="0023686D"/>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D96"/>
    <w:rsid w:val="002922FC"/>
    <w:rsid w:val="002925BE"/>
    <w:rsid w:val="0029381A"/>
    <w:rsid w:val="0029388F"/>
    <w:rsid w:val="002961C6"/>
    <w:rsid w:val="00296472"/>
    <w:rsid w:val="00297B15"/>
    <w:rsid w:val="002A0602"/>
    <w:rsid w:val="002A20C9"/>
    <w:rsid w:val="002A21DB"/>
    <w:rsid w:val="002A4C65"/>
    <w:rsid w:val="002A5E9C"/>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200E7"/>
    <w:rsid w:val="00323189"/>
    <w:rsid w:val="00324FA0"/>
    <w:rsid w:val="00325BDB"/>
    <w:rsid w:val="00326612"/>
    <w:rsid w:val="00327586"/>
    <w:rsid w:val="003313C2"/>
    <w:rsid w:val="00334A7E"/>
    <w:rsid w:val="00335270"/>
    <w:rsid w:val="00335803"/>
    <w:rsid w:val="00340AF2"/>
    <w:rsid w:val="00341451"/>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F84"/>
    <w:rsid w:val="003A2B5B"/>
    <w:rsid w:val="003A3CC6"/>
    <w:rsid w:val="003A4075"/>
    <w:rsid w:val="003B0D1F"/>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3604"/>
    <w:rsid w:val="00424307"/>
    <w:rsid w:val="00425366"/>
    <w:rsid w:val="00427DFD"/>
    <w:rsid w:val="00432A4F"/>
    <w:rsid w:val="00433443"/>
    <w:rsid w:val="0043484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6AA8"/>
    <w:rsid w:val="006B6F29"/>
    <w:rsid w:val="006C2951"/>
    <w:rsid w:val="006C32F8"/>
    <w:rsid w:val="006C3C7F"/>
    <w:rsid w:val="006C5CD5"/>
    <w:rsid w:val="006D06BD"/>
    <w:rsid w:val="006D099B"/>
    <w:rsid w:val="006D0B27"/>
    <w:rsid w:val="006D2C9C"/>
    <w:rsid w:val="006D39D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10D12"/>
    <w:rsid w:val="00711FD0"/>
    <w:rsid w:val="0071236B"/>
    <w:rsid w:val="007165D8"/>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2636"/>
    <w:rsid w:val="00932C04"/>
    <w:rsid w:val="00933C70"/>
    <w:rsid w:val="009342B2"/>
    <w:rsid w:val="00936363"/>
    <w:rsid w:val="0094055A"/>
    <w:rsid w:val="00940610"/>
    <w:rsid w:val="009433CD"/>
    <w:rsid w:val="00944CB7"/>
    <w:rsid w:val="009473A1"/>
    <w:rsid w:val="00947E87"/>
    <w:rsid w:val="009505E2"/>
    <w:rsid w:val="00953B75"/>
    <w:rsid w:val="00955297"/>
    <w:rsid w:val="00955B33"/>
    <w:rsid w:val="00957441"/>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56C7"/>
    <w:rsid w:val="00A77E5C"/>
    <w:rsid w:val="00A82009"/>
    <w:rsid w:val="00A83750"/>
    <w:rsid w:val="00A84551"/>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669F"/>
    <w:rsid w:val="00AF7000"/>
    <w:rsid w:val="00AF7DD5"/>
    <w:rsid w:val="00B00CED"/>
    <w:rsid w:val="00B037A4"/>
    <w:rsid w:val="00B058F9"/>
    <w:rsid w:val="00B101D3"/>
    <w:rsid w:val="00B10778"/>
    <w:rsid w:val="00B10CFC"/>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7FA2"/>
    <w:rsid w:val="00E507FA"/>
    <w:rsid w:val="00E51D3D"/>
    <w:rsid w:val="00E529D2"/>
    <w:rsid w:val="00E5475E"/>
    <w:rsid w:val="00E54BD0"/>
    <w:rsid w:val="00E55F52"/>
    <w:rsid w:val="00E5772D"/>
    <w:rsid w:val="00E57C6D"/>
    <w:rsid w:val="00E614D0"/>
    <w:rsid w:val="00E6523E"/>
    <w:rsid w:val="00E6744A"/>
    <w:rsid w:val="00E70039"/>
    <w:rsid w:val="00E701F8"/>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35F8"/>
    <w:rsid w:val="00F6515C"/>
    <w:rsid w:val="00F67BFC"/>
    <w:rsid w:val="00F7090F"/>
    <w:rsid w:val="00F71CF9"/>
    <w:rsid w:val="00F7309A"/>
    <w:rsid w:val="00F73B97"/>
    <w:rsid w:val="00F74063"/>
    <w:rsid w:val="00F74A0B"/>
    <w:rsid w:val="00F76D76"/>
    <w:rsid w:val="00F76E9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
    <w:name w:val="Überschrift "/>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BF08AD"/>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BF08AD"/>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wiki/Simulation/Output"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ls4-www.cs.tu-dortmund.de/download/LehreMaterialien/MAO2011/Kap7.pdf"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agilemanifesto.org/iso/de" TargetMode="External"/><Relationship Id="rId38" Type="http://schemas.openxmlformats.org/officeDocument/2006/relationships/hyperlink" Target="http://sumo.dlr.de/wiki/Definition_of_Vehicles,_Vehicle_Types,_and_Routes"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hyperlink" Target="http://www.sumo.dlr.de/pdf/GawronDis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agilemanifesto.org/iso/de/principles.html" TargetMode="External"/><Relationship Id="rId37" Type="http://schemas.openxmlformats.org/officeDocument/2006/relationships/hyperlink" Target="http://sumo.dlr.de/wiki/Networks/Building_Networks_from_own_XML-descriptions" TargetMode="External"/><Relationship Id="rId40" Type="http://schemas.openxmlformats.org/officeDocument/2006/relationships/hyperlink" Target="http://www.artima.com/intv/simplestP.html" TargetMode="Externa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mo.dlr.de/wiki/Theory/Traffic_Simulation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s4-www.cs.tu-dortmund.d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hyperlink" Target="http://sumo.dlr.de/wiki/SUMO_User_Documentation"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59847616"/>
        <c:axId val="559842520"/>
      </c:lineChart>
      <c:catAx>
        <c:axId val="55984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59842520"/>
        <c:crosses val="autoZero"/>
        <c:auto val="1"/>
        <c:lblAlgn val="ctr"/>
        <c:lblOffset val="100"/>
        <c:noMultiLvlLbl val="0"/>
      </c:catAx>
      <c:valAx>
        <c:axId val="559842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5984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D2E1A944-6AF4-4E7F-A6FA-865C1AFF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11108</Words>
  <Characters>69981</Characters>
  <Application>Microsoft Office Word</Application>
  <DocSecurity>0</DocSecurity>
  <Lines>583</Lines>
  <Paragraphs>161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14</cp:revision>
  <cp:lastPrinted>2016-01-16T11:08:00Z</cp:lastPrinted>
  <dcterms:created xsi:type="dcterms:W3CDTF">2015-11-12T18:06:00Z</dcterms:created>
  <dcterms:modified xsi:type="dcterms:W3CDTF">2018-02-27T15:36:00Z</dcterms:modified>
</cp:coreProperties>
</file>