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proofErr w:type="spellStart"/>
      <w:r w:rsidRPr="00C35D32">
        <w:rPr>
          <w:lang w:val="en-GB"/>
        </w:rPr>
        <w:t>Dr.</w:t>
      </w:r>
      <w:proofErr w:type="spellEnd"/>
      <w:r w:rsidRPr="00C35D32">
        <w:rPr>
          <w:lang w:val="en-GB"/>
        </w:rPr>
        <w:t xml:space="preserve">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EE6778">
        <w:rPr>
          <w:noProof/>
          <w:lang w:val="en-GB"/>
        </w:rPr>
        <w:t>Friday, February 23,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proofErr w:type="gramStart"/>
      <w:r w:rsidRPr="00C35D32">
        <w:rPr>
          <w:rFonts w:ascii="URWPalladioL-Roma" w:hAnsi="URWPalladioL-Roma" w:cs="URWPalladioL-Roma"/>
          <w:color w:val="FF0000"/>
          <w:sz w:val="50"/>
          <w:szCs w:val="50"/>
          <w:lang w:val="en-GB"/>
        </w:rPr>
        <w:t>of</w:t>
      </w:r>
      <w:proofErr w:type="gramEnd"/>
      <w:r w:rsidRPr="00C35D32">
        <w:rPr>
          <w:rFonts w:ascii="URWPalladioL-Roma" w:hAnsi="URWPalladioL-Roma" w:cs="URWPalladioL-Roma"/>
          <w:color w:val="FF0000"/>
          <w:sz w:val="50"/>
          <w:szCs w:val="50"/>
          <w:lang w:val="en-GB"/>
        </w:rPr>
        <w:t xml:space="preserve">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proofErr w:type="gramStart"/>
      <w:r w:rsidRPr="00C35D32">
        <w:rPr>
          <w:rFonts w:ascii="URWPalladioL-Ital" w:hAnsi="URWPalladioL-Ital" w:cs="URWPalladioL-Ital"/>
          <w:color w:val="FF0000"/>
          <w:sz w:val="29"/>
          <w:szCs w:val="29"/>
          <w:lang w:val="en-GB"/>
        </w:rPr>
        <w:t>guidelines</w:t>
      </w:r>
      <w:proofErr w:type="gramEnd"/>
      <w:r w:rsidRPr="00C35D32">
        <w:rPr>
          <w:rFonts w:ascii="URWPalladioL-Ital" w:hAnsi="URWPalladioL-Ital" w:cs="URWPalladioL-Ital"/>
          <w:color w:val="FF0000"/>
          <w:sz w:val="29"/>
          <w:szCs w:val="29"/>
          <w:lang w:val="en-GB"/>
        </w:rPr>
        <w:t xml:space="preserve"> on plagiarism and cheating, and I certify that this</w:t>
      </w:r>
    </w:p>
    <w:p w:rsidR="00D34982" w:rsidRPr="00C35D32" w:rsidRDefault="00D34982" w:rsidP="00D34982">
      <w:pPr>
        <w:spacing w:line="600" w:lineRule="auto"/>
        <w:jc w:val="center"/>
        <w:rPr>
          <w:color w:val="FF0000"/>
          <w:lang w:val="en-GB"/>
        </w:rPr>
      </w:pPr>
      <w:proofErr w:type="gramStart"/>
      <w:r w:rsidRPr="00C35D32">
        <w:rPr>
          <w:rFonts w:ascii="URWPalladioL-Ital" w:hAnsi="URWPalladioL-Ital" w:cs="URWPalladioL-Ital"/>
          <w:color w:val="FF0000"/>
          <w:sz w:val="29"/>
          <w:szCs w:val="29"/>
          <w:lang w:val="en-GB"/>
        </w:rPr>
        <w:t>submission</w:t>
      </w:r>
      <w:proofErr w:type="gramEnd"/>
      <w:r w:rsidRPr="00C35D32">
        <w:rPr>
          <w:rFonts w:ascii="URWPalladioL-Ital" w:hAnsi="URWPalladioL-Ital" w:cs="URWPalladioL-Ital"/>
          <w:color w:val="FF0000"/>
          <w:sz w:val="29"/>
          <w:szCs w:val="29"/>
          <w:lang w:val="en-GB"/>
        </w:rPr>
        <w:t xml:space="preserve">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 xml:space="preserve">Me for taking </w:t>
      </w:r>
      <w:proofErr w:type="spellStart"/>
      <w:r w:rsidRPr="00C35D32">
        <w:t>teh</w:t>
      </w:r>
      <w:proofErr w:type="spellEnd"/>
      <w:r w:rsidRPr="00C35D32">
        <w:t xml:space="preserve"> time to write all this stuff</w:t>
      </w:r>
      <w:r w:rsidR="00AC4D73" w:rsidRPr="00C35D32">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proofErr w:type="spellStart"/>
            <w:r w:rsidRPr="00C35D32">
              <w:rPr>
                <w:b/>
                <w:lang w:val="en-GB"/>
              </w:rPr>
              <w:t>S</w:t>
            </w:r>
            <w:r w:rsidRPr="00C35D32">
              <w:rPr>
                <w:lang w:val="en-GB"/>
              </w:rPr>
              <w:t>auberes</w:t>
            </w:r>
            <w:proofErr w:type="spellEnd"/>
            <w:r w:rsidRPr="00C35D32">
              <w:rPr>
                <w:lang w:val="en-GB"/>
              </w:rPr>
              <w:t xml:space="preserve"> </w:t>
            </w:r>
            <w:proofErr w:type="spellStart"/>
            <w:r w:rsidRPr="00C35D32">
              <w:rPr>
                <w:b/>
                <w:lang w:val="en-GB"/>
              </w:rPr>
              <w:t>F</w:t>
            </w:r>
            <w:r w:rsidRPr="00C35D32">
              <w:rPr>
                <w:lang w:val="en-GB"/>
              </w:rPr>
              <w:t>ahren</w:t>
            </w:r>
            <w:proofErr w:type="spellEnd"/>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proofErr w:type="spellStart"/>
            <w:r w:rsidRPr="00C35D32">
              <w:rPr>
                <w:b/>
                <w:lang w:val="en-GB"/>
              </w:rPr>
              <w:t>M</w:t>
            </w:r>
            <w:r w:rsidRPr="00C35D32">
              <w:rPr>
                <w:lang w:val="en-GB"/>
              </w:rPr>
              <w:t>arkup</w:t>
            </w:r>
            <w:proofErr w:type="spellEnd"/>
            <w:r w:rsidRPr="00C35D32">
              <w:rPr>
                <w:lang w:val="en-GB"/>
              </w:rPr>
              <w:t xml:space="preserve">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proofErr w:type="spellStart"/>
            <w:r w:rsidRPr="00C35D32">
              <w:rPr>
                <w:lang w:val="en-GB"/>
              </w:rPr>
              <w:t>Wifi</w:t>
            </w:r>
            <w:proofErr w:type="spellEnd"/>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proofErr w:type="spellStart"/>
            <w:r w:rsidRPr="00354634">
              <w:rPr>
                <w:b/>
              </w:rPr>
              <w:t>G</w:t>
            </w:r>
            <w:r w:rsidRPr="00354634">
              <w:t>raphical</w:t>
            </w:r>
            <w:proofErr w:type="spellEnd"/>
            <w:r w:rsidRPr="00354634">
              <w:t xml:space="preserve">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proofErr w:type="spellStart"/>
            <w:r w:rsidRPr="00456242">
              <w:rPr>
                <w:b/>
                <w:lang w:val="de-DE"/>
              </w:rPr>
              <w:t>Vehicle</w:t>
            </w:r>
            <w:proofErr w:type="spellEnd"/>
            <w:r w:rsidRPr="00456242">
              <w:rPr>
                <w:b/>
                <w:lang w:val="de-DE"/>
              </w:rPr>
              <w:t xml:space="preserve"> </w:t>
            </w:r>
            <w:proofErr w:type="spellStart"/>
            <w:r w:rsidRPr="00456242">
              <w:rPr>
                <w:b/>
                <w:lang w:val="de-DE"/>
              </w:rPr>
              <w:t>Identification</w:t>
            </w:r>
            <w:proofErr w:type="spellEnd"/>
            <w:r w:rsidRPr="00456242">
              <w:rPr>
                <w:b/>
                <w:lang w:val="de-DE"/>
              </w:rPr>
              <w:t xml:space="preserve"> </w:t>
            </w:r>
            <w:proofErr w:type="spellStart"/>
            <w:r w:rsidRPr="00456242">
              <w:rPr>
                <w:b/>
                <w:lang w:val="de-DE"/>
              </w:rPr>
              <w:t>Number</w:t>
            </w:r>
            <w:proofErr w:type="spellEnd"/>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proofErr w:type="spellStart"/>
            <w:r w:rsidRPr="00C35D32">
              <w:t>Fahrzeugtyp</w:t>
            </w:r>
            <w:proofErr w:type="spellEnd"/>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proofErr w:type="spellStart"/>
            <w:r w:rsidR="00EF4DF9" w:rsidRPr="00C35D32">
              <w:t>Dazu</w:t>
            </w:r>
            <w:proofErr w:type="spellEnd"/>
            <w:r w:rsidR="00EF4DF9" w:rsidRPr="00C35D32">
              <w:t xml:space="preserve"> </w:t>
            </w:r>
            <w:proofErr w:type="spellStart"/>
            <w:r w:rsidR="00EF4DF9" w:rsidRPr="00C35D32">
              <w:t>gehören</w:t>
            </w:r>
            <w:proofErr w:type="spellEnd"/>
            <w:r w:rsidR="00EF4DF9" w:rsidRPr="00C35D32">
              <w:t xml:space="preserve"> der </w:t>
            </w:r>
            <w:proofErr w:type="spellStart"/>
            <w:r w:rsidR="00EF4DF9" w:rsidRPr="00C35D32">
              <w:t>Hersteller</w:t>
            </w:r>
            <w:proofErr w:type="spellEnd"/>
            <w:r w:rsidR="00EF4DF9" w:rsidRPr="00C35D32">
              <w:t xml:space="preserve">, das Modell und die </w:t>
            </w:r>
            <w:proofErr w:type="spellStart"/>
            <w:r w:rsidR="00EF4DF9" w:rsidRPr="00C35D32">
              <w:t>Motorisierung</w:t>
            </w:r>
            <w:proofErr w:type="spellEnd"/>
            <w:r w:rsidR="00EF4DF9" w:rsidRPr="00C35D32">
              <w:t>.</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 xml:space="preserve">Open Street </w:t>
            </w:r>
            <w:proofErr w:type="spellStart"/>
            <w:r w:rsidRPr="00456242">
              <w:rPr>
                <w:lang w:val="de-DE"/>
              </w:rPr>
              <w:t>Map</w:t>
            </w:r>
            <w:proofErr w:type="spellEnd"/>
            <w:r w:rsidRPr="00456242">
              <w:rPr>
                <w:lang w:val="de-DE"/>
              </w:rPr>
              <w:t xml:space="preserve"> ist ein frei nutzbares Projekt, welches </w:t>
            </w:r>
            <w:proofErr w:type="spellStart"/>
            <w:r w:rsidRPr="00456242">
              <w:rPr>
                <w:lang w:val="de-DE"/>
              </w:rPr>
              <w:t>Geodaten</w:t>
            </w:r>
            <w:proofErr w:type="spellEnd"/>
            <w:r w:rsidRPr="00456242">
              <w:rPr>
                <w:lang w:val="de-DE"/>
              </w:rPr>
              <w:t xml:space="preserve">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F60EAA"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7601897" w:history="1">
            <w:r w:rsidR="00F60EAA" w:rsidRPr="00DB15F8">
              <w:rPr>
                <w:rStyle w:val="Hyperlink"/>
                <w:noProof/>
                <w:lang w:val="en-GB"/>
              </w:rPr>
              <w:t>1</w:t>
            </w:r>
            <w:r w:rsidR="00F60EAA">
              <w:rPr>
                <w:rFonts w:eastAsiaTheme="minorEastAsia"/>
                <w:b w:val="0"/>
                <w:noProof/>
                <w:lang w:eastAsia="de-DE"/>
              </w:rPr>
              <w:tab/>
            </w:r>
            <w:r w:rsidR="00F60EAA" w:rsidRPr="00DB15F8">
              <w:rPr>
                <w:rStyle w:val="Hyperlink"/>
                <w:noProof/>
                <w:lang w:val="en-GB"/>
              </w:rPr>
              <w:t>Introduction</w:t>
            </w:r>
            <w:r w:rsidR="00F60EAA">
              <w:rPr>
                <w:noProof/>
                <w:webHidden/>
              </w:rPr>
              <w:tab/>
            </w:r>
            <w:r w:rsidR="00F60EAA">
              <w:rPr>
                <w:noProof/>
                <w:webHidden/>
              </w:rPr>
              <w:fldChar w:fldCharType="begin"/>
            </w:r>
            <w:r w:rsidR="00F60EAA">
              <w:rPr>
                <w:noProof/>
                <w:webHidden/>
              </w:rPr>
              <w:instrText xml:space="preserve"> PAGEREF _Toc507601897 \h </w:instrText>
            </w:r>
            <w:r w:rsidR="00F60EAA">
              <w:rPr>
                <w:noProof/>
                <w:webHidden/>
              </w:rPr>
            </w:r>
            <w:r w:rsidR="00F60EAA">
              <w:rPr>
                <w:noProof/>
                <w:webHidden/>
              </w:rPr>
              <w:fldChar w:fldCharType="separate"/>
            </w:r>
            <w:r w:rsidR="00F60EAA">
              <w:rPr>
                <w:noProof/>
                <w:webHidden/>
              </w:rPr>
              <w:t>1</w:t>
            </w:r>
            <w:r w:rsidR="00F60EAA">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898" w:history="1">
            <w:r w:rsidRPr="00DB15F8">
              <w:rPr>
                <w:rStyle w:val="Hyperlink"/>
                <w:noProof/>
              </w:rPr>
              <w:t>1.1</w:t>
            </w:r>
            <w:r>
              <w:rPr>
                <w:rFonts w:eastAsiaTheme="minorEastAsia"/>
                <w:noProof/>
                <w:lang w:eastAsia="de-DE"/>
              </w:rPr>
              <w:tab/>
            </w:r>
            <w:r w:rsidRPr="00DB15F8">
              <w:rPr>
                <w:rStyle w:val="Hyperlink"/>
                <w:noProof/>
              </w:rPr>
              <w:t>Context of the Project</w:t>
            </w:r>
            <w:r>
              <w:rPr>
                <w:noProof/>
                <w:webHidden/>
              </w:rPr>
              <w:tab/>
            </w:r>
            <w:r>
              <w:rPr>
                <w:noProof/>
                <w:webHidden/>
              </w:rPr>
              <w:fldChar w:fldCharType="begin"/>
            </w:r>
            <w:r>
              <w:rPr>
                <w:noProof/>
                <w:webHidden/>
              </w:rPr>
              <w:instrText xml:space="preserve"> PAGEREF _Toc507601898 \h </w:instrText>
            </w:r>
            <w:r>
              <w:rPr>
                <w:noProof/>
                <w:webHidden/>
              </w:rPr>
            </w:r>
            <w:r>
              <w:rPr>
                <w:noProof/>
                <w:webHidden/>
              </w:rPr>
              <w:fldChar w:fldCharType="separate"/>
            </w:r>
            <w:r>
              <w:rPr>
                <w:noProof/>
                <w:webHidden/>
              </w:rPr>
              <w:t>2</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899" w:history="1">
            <w:r w:rsidRPr="00DB15F8">
              <w:rPr>
                <w:rStyle w:val="Hyperlink"/>
                <w:noProof/>
              </w:rPr>
              <w:t>1.2</w:t>
            </w:r>
            <w:r>
              <w:rPr>
                <w:rFonts w:eastAsiaTheme="minorEastAsia"/>
                <w:noProof/>
                <w:lang w:eastAsia="de-DE"/>
              </w:rPr>
              <w:tab/>
            </w:r>
            <w:r w:rsidRPr="00DB15F8">
              <w:rPr>
                <w:rStyle w:val="Hyperlink"/>
                <w:noProof/>
              </w:rPr>
              <w:t>Problem Description</w:t>
            </w:r>
            <w:r>
              <w:rPr>
                <w:noProof/>
                <w:webHidden/>
              </w:rPr>
              <w:tab/>
            </w:r>
            <w:r>
              <w:rPr>
                <w:noProof/>
                <w:webHidden/>
              </w:rPr>
              <w:fldChar w:fldCharType="begin"/>
            </w:r>
            <w:r>
              <w:rPr>
                <w:noProof/>
                <w:webHidden/>
              </w:rPr>
              <w:instrText xml:space="preserve"> PAGEREF _Toc507601899 \h </w:instrText>
            </w:r>
            <w:r>
              <w:rPr>
                <w:noProof/>
                <w:webHidden/>
              </w:rPr>
            </w:r>
            <w:r>
              <w:rPr>
                <w:noProof/>
                <w:webHidden/>
              </w:rPr>
              <w:fldChar w:fldCharType="separate"/>
            </w:r>
            <w:r>
              <w:rPr>
                <w:noProof/>
                <w:webHidden/>
              </w:rPr>
              <w:t>7</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0" w:history="1">
            <w:r w:rsidRPr="00DB15F8">
              <w:rPr>
                <w:rStyle w:val="Hyperlink"/>
                <w:noProof/>
              </w:rPr>
              <w:t>1.3</w:t>
            </w:r>
            <w:r>
              <w:rPr>
                <w:rFonts w:eastAsiaTheme="minorEastAsia"/>
                <w:noProof/>
                <w:lang w:eastAsia="de-DE"/>
              </w:rPr>
              <w:tab/>
            </w:r>
            <w:r w:rsidRPr="00DB15F8">
              <w:rPr>
                <w:rStyle w:val="Hyperlink"/>
                <w:noProof/>
              </w:rPr>
              <w:t>Aims</w:t>
            </w:r>
            <w:r w:rsidRPr="00DB15F8">
              <w:rPr>
                <w:rStyle w:val="Hyperlink"/>
                <w:noProof/>
              </w:rPr>
              <w:t xml:space="preserve"> </w:t>
            </w:r>
            <w:r w:rsidRPr="00DB15F8">
              <w:rPr>
                <w:rStyle w:val="Hyperlink"/>
                <w:noProof/>
              </w:rPr>
              <w:t>and Objectives</w:t>
            </w:r>
            <w:r>
              <w:rPr>
                <w:noProof/>
                <w:webHidden/>
              </w:rPr>
              <w:tab/>
            </w:r>
            <w:r>
              <w:rPr>
                <w:noProof/>
                <w:webHidden/>
              </w:rPr>
              <w:fldChar w:fldCharType="begin"/>
            </w:r>
            <w:r>
              <w:rPr>
                <w:noProof/>
                <w:webHidden/>
              </w:rPr>
              <w:instrText xml:space="preserve"> PAGEREF _Toc507601900 \h </w:instrText>
            </w:r>
            <w:r>
              <w:rPr>
                <w:noProof/>
                <w:webHidden/>
              </w:rPr>
            </w:r>
            <w:r>
              <w:rPr>
                <w:noProof/>
                <w:webHidden/>
              </w:rPr>
              <w:fldChar w:fldCharType="separate"/>
            </w:r>
            <w:r>
              <w:rPr>
                <w:noProof/>
                <w:webHidden/>
              </w:rPr>
              <w:t>9</w:t>
            </w:r>
            <w:r>
              <w:rPr>
                <w:noProof/>
                <w:webHidden/>
              </w:rPr>
              <w:fldChar w:fldCharType="end"/>
            </w:r>
          </w:hyperlink>
        </w:p>
        <w:p w:rsidR="00F60EAA" w:rsidRDefault="00F60EAA">
          <w:pPr>
            <w:pStyle w:val="Verzeichnis1"/>
            <w:tabs>
              <w:tab w:val="left" w:pos="440"/>
              <w:tab w:val="right" w:leader="dot" w:pos="8210"/>
            </w:tabs>
            <w:rPr>
              <w:rFonts w:eastAsiaTheme="minorEastAsia"/>
              <w:b w:val="0"/>
              <w:noProof/>
              <w:lang w:eastAsia="de-DE"/>
            </w:rPr>
          </w:pPr>
          <w:hyperlink w:anchor="_Toc507601901" w:history="1">
            <w:r w:rsidRPr="00DB15F8">
              <w:rPr>
                <w:rStyle w:val="Hyperlink"/>
                <w:noProof/>
                <w:lang w:val="en-GB"/>
              </w:rPr>
              <w:t>2</w:t>
            </w:r>
            <w:r>
              <w:rPr>
                <w:rFonts w:eastAsiaTheme="minorEastAsia"/>
                <w:b w:val="0"/>
                <w:noProof/>
                <w:lang w:eastAsia="de-DE"/>
              </w:rPr>
              <w:tab/>
            </w:r>
            <w:r w:rsidRPr="00DB15F8">
              <w:rPr>
                <w:rStyle w:val="Hyperlink"/>
                <w:noProof/>
                <w:lang w:val="en-GB"/>
              </w:rPr>
              <w:t>Methodology and Project Organisation</w:t>
            </w:r>
            <w:r>
              <w:rPr>
                <w:noProof/>
                <w:webHidden/>
              </w:rPr>
              <w:tab/>
            </w:r>
            <w:r>
              <w:rPr>
                <w:noProof/>
                <w:webHidden/>
              </w:rPr>
              <w:fldChar w:fldCharType="begin"/>
            </w:r>
            <w:r>
              <w:rPr>
                <w:noProof/>
                <w:webHidden/>
              </w:rPr>
              <w:instrText xml:space="preserve"> PAGEREF _Toc507601901 \h </w:instrText>
            </w:r>
            <w:r>
              <w:rPr>
                <w:noProof/>
                <w:webHidden/>
              </w:rPr>
            </w:r>
            <w:r>
              <w:rPr>
                <w:noProof/>
                <w:webHidden/>
              </w:rPr>
              <w:fldChar w:fldCharType="separate"/>
            </w:r>
            <w:r>
              <w:rPr>
                <w:noProof/>
                <w:webHidden/>
              </w:rPr>
              <w:t>14</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2" w:history="1">
            <w:r w:rsidRPr="00DB15F8">
              <w:rPr>
                <w:rStyle w:val="Hyperlink"/>
                <w:noProof/>
              </w:rPr>
              <w:t>2.1</w:t>
            </w:r>
            <w:r>
              <w:rPr>
                <w:rFonts w:eastAsiaTheme="minorEastAsia"/>
                <w:noProof/>
                <w:lang w:eastAsia="de-DE"/>
              </w:rPr>
              <w:tab/>
            </w:r>
            <w:r w:rsidRPr="00DB15F8">
              <w:rPr>
                <w:rStyle w:val="Hyperlink"/>
                <w:noProof/>
              </w:rPr>
              <w:t>Software Development Process</w:t>
            </w:r>
            <w:r>
              <w:rPr>
                <w:noProof/>
                <w:webHidden/>
              </w:rPr>
              <w:tab/>
            </w:r>
            <w:r>
              <w:rPr>
                <w:noProof/>
                <w:webHidden/>
              </w:rPr>
              <w:fldChar w:fldCharType="begin"/>
            </w:r>
            <w:r>
              <w:rPr>
                <w:noProof/>
                <w:webHidden/>
              </w:rPr>
              <w:instrText xml:space="preserve"> PAGEREF _Toc507601902 \h </w:instrText>
            </w:r>
            <w:r>
              <w:rPr>
                <w:noProof/>
                <w:webHidden/>
              </w:rPr>
            </w:r>
            <w:r>
              <w:rPr>
                <w:noProof/>
                <w:webHidden/>
              </w:rPr>
              <w:fldChar w:fldCharType="separate"/>
            </w:r>
            <w:r>
              <w:rPr>
                <w:noProof/>
                <w:webHidden/>
              </w:rPr>
              <w:t>14</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3" w:history="1">
            <w:r w:rsidRPr="00DB15F8">
              <w:rPr>
                <w:rStyle w:val="Hyperlink"/>
                <w:noProof/>
              </w:rPr>
              <w:t>2.2</w:t>
            </w:r>
            <w:r>
              <w:rPr>
                <w:rFonts w:eastAsiaTheme="minorEastAsia"/>
                <w:noProof/>
                <w:lang w:eastAsia="de-DE"/>
              </w:rPr>
              <w:tab/>
            </w:r>
            <w:r w:rsidRPr="00DB15F8">
              <w:rPr>
                <w:rStyle w:val="Hyperlink"/>
                <w:noProof/>
              </w:rPr>
              <w:t>Tools and Architectures</w:t>
            </w:r>
            <w:r>
              <w:rPr>
                <w:noProof/>
                <w:webHidden/>
              </w:rPr>
              <w:tab/>
            </w:r>
            <w:r>
              <w:rPr>
                <w:noProof/>
                <w:webHidden/>
              </w:rPr>
              <w:fldChar w:fldCharType="begin"/>
            </w:r>
            <w:r>
              <w:rPr>
                <w:noProof/>
                <w:webHidden/>
              </w:rPr>
              <w:instrText xml:space="preserve"> PAGEREF _Toc507601903 \h </w:instrText>
            </w:r>
            <w:r>
              <w:rPr>
                <w:noProof/>
                <w:webHidden/>
              </w:rPr>
            </w:r>
            <w:r>
              <w:rPr>
                <w:noProof/>
                <w:webHidden/>
              </w:rPr>
              <w:fldChar w:fldCharType="separate"/>
            </w:r>
            <w:r>
              <w:rPr>
                <w:noProof/>
                <w:webHidden/>
              </w:rPr>
              <w:t>19</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4" w:history="1">
            <w:r w:rsidRPr="00DB15F8">
              <w:rPr>
                <w:rStyle w:val="Hyperlink"/>
                <w:noProof/>
              </w:rPr>
              <w:t>2.3</w:t>
            </w:r>
            <w:r>
              <w:rPr>
                <w:rFonts w:eastAsiaTheme="minorEastAsia"/>
                <w:noProof/>
                <w:lang w:eastAsia="de-DE"/>
              </w:rPr>
              <w:tab/>
            </w:r>
            <w:r w:rsidRPr="00DB15F8">
              <w:rPr>
                <w:rStyle w:val="Hyperlink"/>
                <w:noProof/>
              </w:rPr>
              <w:t>Strengths and Risks</w:t>
            </w:r>
            <w:r>
              <w:rPr>
                <w:noProof/>
                <w:webHidden/>
              </w:rPr>
              <w:tab/>
            </w:r>
            <w:r>
              <w:rPr>
                <w:noProof/>
                <w:webHidden/>
              </w:rPr>
              <w:fldChar w:fldCharType="begin"/>
            </w:r>
            <w:r>
              <w:rPr>
                <w:noProof/>
                <w:webHidden/>
              </w:rPr>
              <w:instrText xml:space="preserve"> PAGEREF _Toc507601904 \h </w:instrText>
            </w:r>
            <w:r>
              <w:rPr>
                <w:noProof/>
                <w:webHidden/>
              </w:rPr>
            </w:r>
            <w:r>
              <w:rPr>
                <w:noProof/>
                <w:webHidden/>
              </w:rPr>
              <w:fldChar w:fldCharType="separate"/>
            </w:r>
            <w:r>
              <w:rPr>
                <w:noProof/>
                <w:webHidden/>
              </w:rPr>
              <w:t>22</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5" w:history="1">
            <w:r w:rsidRPr="00DB15F8">
              <w:rPr>
                <w:rStyle w:val="Hyperlink"/>
                <w:noProof/>
              </w:rPr>
              <w:t>2.4</w:t>
            </w:r>
            <w:r>
              <w:rPr>
                <w:rFonts w:eastAsiaTheme="minorEastAsia"/>
                <w:noProof/>
                <w:lang w:eastAsia="de-DE"/>
              </w:rPr>
              <w:tab/>
            </w:r>
            <w:r w:rsidRPr="00DB15F8">
              <w:rPr>
                <w:rStyle w:val="Hyperlink"/>
                <w:noProof/>
              </w:rPr>
              <w:t>Project Management</w:t>
            </w:r>
            <w:r>
              <w:rPr>
                <w:noProof/>
                <w:webHidden/>
              </w:rPr>
              <w:tab/>
            </w:r>
            <w:r>
              <w:rPr>
                <w:noProof/>
                <w:webHidden/>
              </w:rPr>
              <w:fldChar w:fldCharType="begin"/>
            </w:r>
            <w:r>
              <w:rPr>
                <w:noProof/>
                <w:webHidden/>
              </w:rPr>
              <w:instrText xml:space="preserve"> PAGEREF _Toc507601905 \h </w:instrText>
            </w:r>
            <w:r>
              <w:rPr>
                <w:noProof/>
                <w:webHidden/>
              </w:rPr>
            </w:r>
            <w:r>
              <w:rPr>
                <w:noProof/>
                <w:webHidden/>
              </w:rPr>
              <w:fldChar w:fldCharType="separate"/>
            </w:r>
            <w:r>
              <w:rPr>
                <w:noProof/>
                <w:webHidden/>
              </w:rPr>
              <w:t>24</w:t>
            </w:r>
            <w:r>
              <w:rPr>
                <w:noProof/>
                <w:webHidden/>
              </w:rPr>
              <w:fldChar w:fldCharType="end"/>
            </w:r>
          </w:hyperlink>
        </w:p>
        <w:p w:rsidR="00F60EAA" w:rsidRDefault="00F60EAA">
          <w:pPr>
            <w:pStyle w:val="Verzeichnis1"/>
            <w:tabs>
              <w:tab w:val="left" w:pos="440"/>
              <w:tab w:val="right" w:leader="dot" w:pos="8210"/>
            </w:tabs>
            <w:rPr>
              <w:rFonts w:eastAsiaTheme="minorEastAsia"/>
              <w:b w:val="0"/>
              <w:noProof/>
              <w:lang w:eastAsia="de-DE"/>
            </w:rPr>
          </w:pPr>
          <w:hyperlink w:anchor="_Toc507601906" w:history="1">
            <w:r w:rsidRPr="00DB15F8">
              <w:rPr>
                <w:rStyle w:val="Hyperlink"/>
                <w:noProof/>
                <w:lang w:val="en-GB"/>
              </w:rPr>
              <w:t>3</w:t>
            </w:r>
            <w:r>
              <w:rPr>
                <w:rFonts w:eastAsiaTheme="minorEastAsia"/>
                <w:b w:val="0"/>
                <w:noProof/>
                <w:lang w:eastAsia="de-DE"/>
              </w:rPr>
              <w:tab/>
            </w:r>
            <w:r w:rsidRPr="00DB15F8">
              <w:rPr>
                <w:rStyle w:val="Hyperlink"/>
                <w:noProof/>
                <w:lang w:val="en-GB"/>
              </w:rPr>
              <w:t>Literature Review</w:t>
            </w:r>
            <w:r>
              <w:rPr>
                <w:noProof/>
                <w:webHidden/>
              </w:rPr>
              <w:tab/>
            </w:r>
            <w:r>
              <w:rPr>
                <w:noProof/>
                <w:webHidden/>
              </w:rPr>
              <w:fldChar w:fldCharType="begin"/>
            </w:r>
            <w:r>
              <w:rPr>
                <w:noProof/>
                <w:webHidden/>
              </w:rPr>
              <w:instrText xml:space="preserve"> PAGEREF _Toc507601906 \h </w:instrText>
            </w:r>
            <w:r>
              <w:rPr>
                <w:noProof/>
                <w:webHidden/>
              </w:rPr>
            </w:r>
            <w:r>
              <w:rPr>
                <w:noProof/>
                <w:webHidden/>
              </w:rPr>
              <w:fldChar w:fldCharType="separate"/>
            </w:r>
            <w:r>
              <w:rPr>
                <w:noProof/>
                <w:webHidden/>
              </w:rPr>
              <w:t>28</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7" w:history="1">
            <w:r w:rsidRPr="00DB15F8">
              <w:rPr>
                <w:rStyle w:val="Hyperlink"/>
                <w:noProof/>
              </w:rPr>
              <w:t>3.1</w:t>
            </w:r>
            <w:r>
              <w:rPr>
                <w:rFonts w:eastAsiaTheme="minorEastAsia"/>
                <w:noProof/>
                <w:lang w:eastAsia="de-DE"/>
              </w:rPr>
              <w:tab/>
            </w:r>
            <w:r w:rsidRPr="00DB15F8">
              <w:rPr>
                <w:rStyle w:val="Hyperlink"/>
                <w:noProof/>
              </w:rPr>
              <w:t>Water-Plants</w:t>
            </w:r>
            <w:r>
              <w:rPr>
                <w:noProof/>
                <w:webHidden/>
              </w:rPr>
              <w:tab/>
            </w:r>
            <w:r>
              <w:rPr>
                <w:noProof/>
                <w:webHidden/>
              </w:rPr>
              <w:fldChar w:fldCharType="begin"/>
            </w:r>
            <w:r>
              <w:rPr>
                <w:noProof/>
                <w:webHidden/>
              </w:rPr>
              <w:instrText xml:space="preserve"> PAGEREF _Toc507601907 \h </w:instrText>
            </w:r>
            <w:r>
              <w:rPr>
                <w:noProof/>
                <w:webHidden/>
              </w:rPr>
            </w:r>
            <w:r>
              <w:rPr>
                <w:noProof/>
                <w:webHidden/>
              </w:rPr>
              <w:fldChar w:fldCharType="separate"/>
            </w:r>
            <w:r>
              <w:rPr>
                <w:noProof/>
                <w:webHidden/>
              </w:rPr>
              <w:t>28</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8" w:history="1">
            <w:r w:rsidRPr="00DB15F8">
              <w:rPr>
                <w:rStyle w:val="Hyperlink"/>
                <w:noProof/>
              </w:rPr>
              <w:t>3.2</w:t>
            </w:r>
            <w:r>
              <w:rPr>
                <w:rFonts w:eastAsiaTheme="minorEastAsia"/>
                <w:noProof/>
                <w:lang w:eastAsia="de-DE"/>
              </w:rPr>
              <w:tab/>
            </w:r>
            <w:r w:rsidRPr="00DB15F8">
              <w:rPr>
                <w:rStyle w:val="Hyperlink"/>
                <w:noProof/>
              </w:rPr>
              <w:t>Data Harmonization</w:t>
            </w:r>
            <w:r>
              <w:rPr>
                <w:noProof/>
                <w:webHidden/>
              </w:rPr>
              <w:tab/>
            </w:r>
            <w:r>
              <w:rPr>
                <w:noProof/>
                <w:webHidden/>
              </w:rPr>
              <w:fldChar w:fldCharType="begin"/>
            </w:r>
            <w:r>
              <w:rPr>
                <w:noProof/>
                <w:webHidden/>
              </w:rPr>
              <w:instrText xml:space="preserve"> PAGEREF _Toc507601908 \h </w:instrText>
            </w:r>
            <w:r>
              <w:rPr>
                <w:noProof/>
                <w:webHidden/>
              </w:rPr>
            </w:r>
            <w:r>
              <w:rPr>
                <w:noProof/>
                <w:webHidden/>
              </w:rPr>
              <w:fldChar w:fldCharType="separate"/>
            </w:r>
            <w:r>
              <w:rPr>
                <w:noProof/>
                <w:webHidden/>
              </w:rPr>
              <w:t>37</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9" w:history="1">
            <w:r w:rsidRPr="00DB15F8">
              <w:rPr>
                <w:rStyle w:val="Hyperlink"/>
                <w:noProof/>
              </w:rPr>
              <w:t>3.3</w:t>
            </w:r>
            <w:r>
              <w:rPr>
                <w:rFonts w:eastAsiaTheme="minorEastAsia"/>
                <w:noProof/>
                <w:lang w:eastAsia="de-DE"/>
              </w:rPr>
              <w:tab/>
            </w:r>
            <w:r w:rsidRPr="00DB15F8">
              <w:rPr>
                <w:rStyle w:val="Hyperlink"/>
                <w:noProof/>
              </w:rPr>
              <w:t>Comparable Industries and Projects</w:t>
            </w:r>
            <w:r>
              <w:rPr>
                <w:noProof/>
                <w:webHidden/>
              </w:rPr>
              <w:tab/>
            </w:r>
            <w:r>
              <w:rPr>
                <w:noProof/>
                <w:webHidden/>
              </w:rPr>
              <w:fldChar w:fldCharType="begin"/>
            </w:r>
            <w:r>
              <w:rPr>
                <w:noProof/>
                <w:webHidden/>
              </w:rPr>
              <w:instrText xml:space="preserve"> PAGEREF _Toc507601909 \h </w:instrText>
            </w:r>
            <w:r>
              <w:rPr>
                <w:noProof/>
                <w:webHidden/>
              </w:rPr>
            </w:r>
            <w:r>
              <w:rPr>
                <w:noProof/>
                <w:webHidden/>
              </w:rPr>
              <w:fldChar w:fldCharType="separate"/>
            </w:r>
            <w:r>
              <w:rPr>
                <w:noProof/>
                <w:webHidden/>
              </w:rPr>
              <w:t>43</w:t>
            </w:r>
            <w:r>
              <w:rPr>
                <w:noProof/>
                <w:webHidden/>
              </w:rPr>
              <w:fldChar w:fldCharType="end"/>
            </w:r>
          </w:hyperlink>
        </w:p>
        <w:p w:rsidR="00F60EAA" w:rsidRDefault="00F60EAA">
          <w:pPr>
            <w:pStyle w:val="Verzeichnis1"/>
            <w:tabs>
              <w:tab w:val="left" w:pos="440"/>
              <w:tab w:val="right" w:leader="dot" w:pos="8210"/>
            </w:tabs>
            <w:rPr>
              <w:rFonts w:eastAsiaTheme="minorEastAsia"/>
              <w:b w:val="0"/>
              <w:noProof/>
              <w:lang w:eastAsia="de-DE"/>
            </w:rPr>
          </w:pPr>
          <w:hyperlink w:anchor="_Toc507601910" w:history="1">
            <w:r w:rsidRPr="00DB15F8">
              <w:rPr>
                <w:rStyle w:val="Hyperlink"/>
                <w:noProof/>
                <w:lang w:val="en-GB"/>
              </w:rPr>
              <w:t>4</w:t>
            </w:r>
            <w:r>
              <w:rPr>
                <w:rFonts w:eastAsiaTheme="minorEastAsia"/>
                <w:b w:val="0"/>
                <w:noProof/>
                <w:lang w:eastAsia="de-DE"/>
              </w:rPr>
              <w:tab/>
            </w:r>
            <w:r w:rsidRPr="00DB15F8">
              <w:rPr>
                <w:rStyle w:val="Hyperlink"/>
                <w:noProof/>
                <w:lang w:val="en-GB"/>
              </w:rPr>
              <w:t>Design and Implementation</w:t>
            </w:r>
            <w:r>
              <w:rPr>
                <w:noProof/>
                <w:webHidden/>
              </w:rPr>
              <w:tab/>
            </w:r>
            <w:r>
              <w:rPr>
                <w:noProof/>
                <w:webHidden/>
              </w:rPr>
              <w:fldChar w:fldCharType="begin"/>
            </w:r>
            <w:r>
              <w:rPr>
                <w:noProof/>
                <w:webHidden/>
              </w:rPr>
              <w:instrText xml:space="preserve"> PAGEREF _Toc507601910 \h </w:instrText>
            </w:r>
            <w:r>
              <w:rPr>
                <w:noProof/>
                <w:webHidden/>
              </w:rPr>
            </w:r>
            <w:r>
              <w:rPr>
                <w:noProof/>
                <w:webHidden/>
              </w:rPr>
              <w:fldChar w:fldCharType="separate"/>
            </w:r>
            <w:r>
              <w:rPr>
                <w:noProof/>
                <w:webHidden/>
              </w:rPr>
              <w:t>50</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1" w:history="1">
            <w:r w:rsidRPr="00DB15F8">
              <w:rPr>
                <w:rStyle w:val="Hyperlink"/>
                <w:noProof/>
              </w:rPr>
              <w:t>4.1</w:t>
            </w:r>
            <w:r>
              <w:rPr>
                <w:rFonts w:eastAsiaTheme="minorEastAsia"/>
                <w:noProof/>
                <w:lang w:eastAsia="de-DE"/>
              </w:rPr>
              <w:tab/>
            </w:r>
            <w:r w:rsidRPr="00DB15F8">
              <w:rPr>
                <w:rStyle w:val="Hyperlink"/>
                <w:noProof/>
              </w:rPr>
              <w:t>System overview</w:t>
            </w:r>
            <w:r>
              <w:rPr>
                <w:noProof/>
                <w:webHidden/>
              </w:rPr>
              <w:tab/>
            </w:r>
            <w:r>
              <w:rPr>
                <w:noProof/>
                <w:webHidden/>
              </w:rPr>
              <w:fldChar w:fldCharType="begin"/>
            </w:r>
            <w:r>
              <w:rPr>
                <w:noProof/>
                <w:webHidden/>
              </w:rPr>
              <w:instrText xml:space="preserve"> PAGEREF _Toc507601911 \h </w:instrText>
            </w:r>
            <w:r>
              <w:rPr>
                <w:noProof/>
                <w:webHidden/>
              </w:rPr>
            </w:r>
            <w:r>
              <w:rPr>
                <w:noProof/>
                <w:webHidden/>
              </w:rPr>
              <w:fldChar w:fldCharType="separate"/>
            </w:r>
            <w:r>
              <w:rPr>
                <w:noProof/>
                <w:webHidden/>
              </w:rPr>
              <w:t>50</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2" w:history="1">
            <w:r w:rsidRPr="00DB15F8">
              <w:rPr>
                <w:rStyle w:val="Hyperlink"/>
                <w:noProof/>
              </w:rPr>
              <w:t>4.2</w:t>
            </w:r>
            <w:r>
              <w:rPr>
                <w:rFonts w:eastAsiaTheme="minorEastAsia"/>
                <w:noProof/>
                <w:lang w:eastAsia="de-DE"/>
              </w:rPr>
              <w:tab/>
            </w:r>
            <w:r w:rsidRPr="00DB15F8">
              <w:rPr>
                <w:rStyle w:val="Hyperlink"/>
                <w:noProof/>
              </w:rPr>
              <w:t>Data-Schema</w:t>
            </w:r>
            <w:r>
              <w:rPr>
                <w:noProof/>
                <w:webHidden/>
              </w:rPr>
              <w:tab/>
            </w:r>
            <w:r>
              <w:rPr>
                <w:noProof/>
                <w:webHidden/>
              </w:rPr>
              <w:fldChar w:fldCharType="begin"/>
            </w:r>
            <w:r>
              <w:rPr>
                <w:noProof/>
                <w:webHidden/>
              </w:rPr>
              <w:instrText xml:space="preserve"> PAGEREF _Toc507601912 \h </w:instrText>
            </w:r>
            <w:r>
              <w:rPr>
                <w:noProof/>
                <w:webHidden/>
              </w:rPr>
            </w:r>
            <w:r>
              <w:rPr>
                <w:noProof/>
                <w:webHidden/>
              </w:rPr>
              <w:fldChar w:fldCharType="separate"/>
            </w:r>
            <w:r>
              <w:rPr>
                <w:noProof/>
                <w:webHidden/>
              </w:rPr>
              <w:t>53</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3" w:history="1">
            <w:r w:rsidRPr="00DB15F8">
              <w:rPr>
                <w:rStyle w:val="Hyperlink"/>
                <w:noProof/>
              </w:rPr>
              <w:t>4.3</w:t>
            </w:r>
            <w:r>
              <w:rPr>
                <w:rFonts w:eastAsiaTheme="minorEastAsia"/>
                <w:noProof/>
                <w:lang w:eastAsia="de-DE"/>
              </w:rPr>
              <w:tab/>
            </w:r>
            <w:r w:rsidRPr="00DB15F8">
              <w:rPr>
                <w:rStyle w:val="Hyperlink"/>
                <w:noProof/>
              </w:rPr>
              <w:t>Data Base</w:t>
            </w:r>
            <w:r>
              <w:rPr>
                <w:noProof/>
                <w:webHidden/>
              </w:rPr>
              <w:tab/>
            </w:r>
            <w:r>
              <w:rPr>
                <w:noProof/>
                <w:webHidden/>
              </w:rPr>
              <w:fldChar w:fldCharType="begin"/>
            </w:r>
            <w:r>
              <w:rPr>
                <w:noProof/>
                <w:webHidden/>
              </w:rPr>
              <w:instrText xml:space="preserve"> PAGEREF _Toc507601913 \h </w:instrText>
            </w:r>
            <w:r>
              <w:rPr>
                <w:noProof/>
                <w:webHidden/>
              </w:rPr>
            </w:r>
            <w:r>
              <w:rPr>
                <w:noProof/>
                <w:webHidden/>
              </w:rPr>
              <w:fldChar w:fldCharType="separate"/>
            </w:r>
            <w:r>
              <w:rPr>
                <w:noProof/>
                <w:webHidden/>
              </w:rPr>
              <w:t>59</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4" w:history="1">
            <w:r w:rsidRPr="00DB15F8">
              <w:rPr>
                <w:rStyle w:val="Hyperlink"/>
                <w:noProof/>
                <w:lang w:val="en-US"/>
              </w:rPr>
              <w:t>4.4</w:t>
            </w:r>
            <w:r>
              <w:rPr>
                <w:rFonts w:eastAsiaTheme="minorEastAsia"/>
                <w:noProof/>
                <w:lang w:eastAsia="de-DE"/>
              </w:rPr>
              <w:tab/>
            </w:r>
            <w:r w:rsidRPr="00DB15F8">
              <w:rPr>
                <w:rStyle w:val="Hyperlink"/>
                <w:noProof/>
                <w:lang w:val="en-US"/>
              </w:rPr>
              <w:t>Harmonization Service</w:t>
            </w:r>
            <w:r>
              <w:rPr>
                <w:noProof/>
                <w:webHidden/>
              </w:rPr>
              <w:tab/>
            </w:r>
            <w:r>
              <w:rPr>
                <w:noProof/>
                <w:webHidden/>
              </w:rPr>
              <w:fldChar w:fldCharType="begin"/>
            </w:r>
            <w:r>
              <w:rPr>
                <w:noProof/>
                <w:webHidden/>
              </w:rPr>
              <w:instrText xml:space="preserve"> PAGEREF _Toc507601914 \h </w:instrText>
            </w:r>
            <w:r>
              <w:rPr>
                <w:noProof/>
                <w:webHidden/>
              </w:rPr>
            </w:r>
            <w:r>
              <w:rPr>
                <w:noProof/>
                <w:webHidden/>
              </w:rPr>
              <w:fldChar w:fldCharType="separate"/>
            </w:r>
            <w:r>
              <w:rPr>
                <w:noProof/>
                <w:webHidden/>
              </w:rPr>
              <w:t>61</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5" w:history="1">
            <w:r w:rsidRPr="00DB15F8">
              <w:rPr>
                <w:rStyle w:val="Hyperlink"/>
                <w:noProof/>
                <w:lang w:val="en-US"/>
              </w:rPr>
              <w:t>4.5</w:t>
            </w:r>
            <w:r>
              <w:rPr>
                <w:rFonts w:eastAsiaTheme="minorEastAsia"/>
                <w:noProof/>
                <w:lang w:eastAsia="de-DE"/>
              </w:rPr>
              <w:tab/>
            </w:r>
            <w:r w:rsidRPr="00DB15F8">
              <w:rPr>
                <w:rStyle w:val="Hyperlink"/>
                <w:noProof/>
                <w:lang w:val="en-US"/>
              </w:rPr>
              <w:t>Data Provider</w:t>
            </w:r>
            <w:r>
              <w:rPr>
                <w:noProof/>
                <w:webHidden/>
              </w:rPr>
              <w:tab/>
            </w:r>
            <w:r>
              <w:rPr>
                <w:noProof/>
                <w:webHidden/>
              </w:rPr>
              <w:fldChar w:fldCharType="begin"/>
            </w:r>
            <w:r>
              <w:rPr>
                <w:noProof/>
                <w:webHidden/>
              </w:rPr>
              <w:instrText xml:space="preserve"> PAGEREF _Toc507601915 \h </w:instrText>
            </w:r>
            <w:r>
              <w:rPr>
                <w:noProof/>
                <w:webHidden/>
              </w:rPr>
            </w:r>
            <w:r>
              <w:rPr>
                <w:noProof/>
                <w:webHidden/>
              </w:rPr>
              <w:fldChar w:fldCharType="separate"/>
            </w:r>
            <w:r>
              <w:rPr>
                <w:noProof/>
                <w:webHidden/>
              </w:rPr>
              <w:t>68</w:t>
            </w:r>
            <w:r>
              <w:rPr>
                <w:noProof/>
                <w:webHidden/>
              </w:rPr>
              <w:fldChar w:fldCharType="end"/>
            </w:r>
          </w:hyperlink>
        </w:p>
        <w:p w:rsidR="00F60EAA" w:rsidRDefault="00F60EAA">
          <w:pPr>
            <w:pStyle w:val="Verzeichnis1"/>
            <w:tabs>
              <w:tab w:val="left" w:pos="440"/>
              <w:tab w:val="right" w:leader="dot" w:pos="8210"/>
            </w:tabs>
            <w:rPr>
              <w:rFonts w:eastAsiaTheme="minorEastAsia"/>
              <w:b w:val="0"/>
              <w:noProof/>
              <w:lang w:eastAsia="de-DE"/>
            </w:rPr>
          </w:pPr>
          <w:hyperlink w:anchor="_Toc507601916" w:history="1">
            <w:r w:rsidRPr="00DB15F8">
              <w:rPr>
                <w:rStyle w:val="Hyperlink"/>
                <w:noProof/>
                <w:lang w:val="en-GB"/>
              </w:rPr>
              <w:t>5</w:t>
            </w:r>
            <w:r>
              <w:rPr>
                <w:rFonts w:eastAsiaTheme="minorEastAsia"/>
                <w:b w:val="0"/>
                <w:noProof/>
                <w:lang w:eastAsia="de-DE"/>
              </w:rPr>
              <w:tab/>
            </w:r>
            <w:r w:rsidRPr="00DB15F8">
              <w:rPr>
                <w:rStyle w:val="Hyperlink"/>
                <w:noProof/>
                <w:lang w:val="en-GB"/>
              </w:rPr>
              <w:t>Experimental Results and Analysis</w:t>
            </w:r>
            <w:r>
              <w:rPr>
                <w:noProof/>
                <w:webHidden/>
              </w:rPr>
              <w:tab/>
            </w:r>
            <w:r>
              <w:rPr>
                <w:noProof/>
                <w:webHidden/>
              </w:rPr>
              <w:fldChar w:fldCharType="begin"/>
            </w:r>
            <w:r>
              <w:rPr>
                <w:noProof/>
                <w:webHidden/>
              </w:rPr>
              <w:instrText xml:space="preserve"> PAGEREF _Toc507601916 \h </w:instrText>
            </w:r>
            <w:r>
              <w:rPr>
                <w:noProof/>
                <w:webHidden/>
              </w:rPr>
            </w:r>
            <w:r>
              <w:rPr>
                <w:noProof/>
                <w:webHidden/>
              </w:rPr>
              <w:fldChar w:fldCharType="separate"/>
            </w:r>
            <w:r>
              <w:rPr>
                <w:noProof/>
                <w:webHidden/>
              </w:rPr>
              <w:t>70</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7" w:history="1">
            <w:r w:rsidRPr="00DB15F8">
              <w:rPr>
                <w:rStyle w:val="Hyperlink"/>
                <w:noProof/>
              </w:rPr>
              <w:t>5.1</w:t>
            </w:r>
            <w:r>
              <w:rPr>
                <w:rFonts w:eastAsiaTheme="minorEastAsia"/>
                <w:noProof/>
                <w:lang w:eastAsia="de-DE"/>
              </w:rPr>
              <w:tab/>
            </w:r>
            <w:r w:rsidRPr="00DB15F8">
              <w:rPr>
                <w:rStyle w:val="Hyperlink"/>
                <w:noProof/>
              </w:rPr>
              <w:t>Proving the concept</w:t>
            </w:r>
            <w:r>
              <w:rPr>
                <w:noProof/>
                <w:webHidden/>
              </w:rPr>
              <w:tab/>
            </w:r>
            <w:r>
              <w:rPr>
                <w:noProof/>
                <w:webHidden/>
              </w:rPr>
              <w:fldChar w:fldCharType="begin"/>
            </w:r>
            <w:r>
              <w:rPr>
                <w:noProof/>
                <w:webHidden/>
              </w:rPr>
              <w:instrText xml:space="preserve"> PAGEREF _Toc507601917 \h </w:instrText>
            </w:r>
            <w:r>
              <w:rPr>
                <w:noProof/>
                <w:webHidden/>
              </w:rPr>
            </w:r>
            <w:r>
              <w:rPr>
                <w:noProof/>
                <w:webHidden/>
              </w:rPr>
              <w:fldChar w:fldCharType="separate"/>
            </w:r>
            <w:r>
              <w:rPr>
                <w:noProof/>
                <w:webHidden/>
              </w:rPr>
              <w:t>70</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8" w:history="1">
            <w:r w:rsidRPr="00DB15F8">
              <w:rPr>
                <w:rStyle w:val="Hyperlink"/>
                <w:noProof/>
              </w:rPr>
              <w:t>5.2</w:t>
            </w:r>
            <w:r>
              <w:rPr>
                <w:rFonts w:eastAsiaTheme="minorEastAsia"/>
                <w:noProof/>
                <w:lang w:eastAsia="de-DE"/>
              </w:rPr>
              <w:tab/>
            </w:r>
            <w:r w:rsidRPr="00DB15F8">
              <w:rPr>
                <w:rStyle w:val="Hyperlink"/>
                <w:noProof/>
              </w:rPr>
              <w:t>Harmonization Strategies</w:t>
            </w:r>
            <w:r>
              <w:rPr>
                <w:noProof/>
                <w:webHidden/>
              </w:rPr>
              <w:tab/>
            </w:r>
            <w:r>
              <w:rPr>
                <w:noProof/>
                <w:webHidden/>
              </w:rPr>
              <w:fldChar w:fldCharType="begin"/>
            </w:r>
            <w:r>
              <w:rPr>
                <w:noProof/>
                <w:webHidden/>
              </w:rPr>
              <w:instrText xml:space="preserve"> PAGEREF _Toc507601918 \h </w:instrText>
            </w:r>
            <w:r>
              <w:rPr>
                <w:noProof/>
                <w:webHidden/>
              </w:rPr>
            </w:r>
            <w:r>
              <w:rPr>
                <w:noProof/>
                <w:webHidden/>
              </w:rPr>
              <w:fldChar w:fldCharType="separate"/>
            </w:r>
            <w:r>
              <w:rPr>
                <w:noProof/>
                <w:webHidden/>
              </w:rPr>
              <w:t>70</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9" w:history="1">
            <w:r w:rsidRPr="00DB15F8">
              <w:rPr>
                <w:rStyle w:val="Hyperlink"/>
                <w:noProof/>
              </w:rPr>
              <w:t>5.3</w:t>
            </w:r>
            <w:r>
              <w:rPr>
                <w:rFonts w:eastAsiaTheme="minorEastAsia"/>
                <w:noProof/>
                <w:lang w:eastAsia="de-DE"/>
              </w:rPr>
              <w:tab/>
            </w:r>
            <w:r w:rsidRPr="00DB15F8">
              <w:rPr>
                <w:rStyle w:val="Hyperlink"/>
                <w:noProof/>
              </w:rPr>
              <w:t>Was ist das</w:t>
            </w:r>
            <w:r>
              <w:rPr>
                <w:noProof/>
                <w:webHidden/>
              </w:rPr>
              <w:tab/>
            </w:r>
            <w:r>
              <w:rPr>
                <w:noProof/>
                <w:webHidden/>
              </w:rPr>
              <w:fldChar w:fldCharType="begin"/>
            </w:r>
            <w:r>
              <w:rPr>
                <w:noProof/>
                <w:webHidden/>
              </w:rPr>
              <w:instrText xml:space="preserve"> PAGEREF _Toc507601919 \h </w:instrText>
            </w:r>
            <w:r>
              <w:rPr>
                <w:noProof/>
                <w:webHidden/>
              </w:rPr>
            </w:r>
            <w:r>
              <w:rPr>
                <w:noProof/>
                <w:webHidden/>
              </w:rPr>
              <w:fldChar w:fldCharType="separate"/>
            </w:r>
            <w:r>
              <w:rPr>
                <w:noProof/>
                <w:webHidden/>
              </w:rPr>
              <w:t>72</w:t>
            </w:r>
            <w:r>
              <w:rPr>
                <w:noProof/>
                <w:webHidden/>
              </w:rPr>
              <w:fldChar w:fldCharType="end"/>
            </w:r>
          </w:hyperlink>
        </w:p>
        <w:p w:rsidR="00F60EAA" w:rsidRDefault="00F60EAA">
          <w:pPr>
            <w:pStyle w:val="Verzeichnis1"/>
            <w:tabs>
              <w:tab w:val="left" w:pos="440"/>
              <w:tab w:val="right" w:leader="dot" w:pos="8210"/>
            </w:tabs>
            <w:rPr>
              <w:rFonts w:eastAsiaTheme="minorEastAsia"/>
              <w:b w:val="0"/>
              <w:noProof/>
              <w:lang w:eastAsia="de-DE"/>
            </w:rPr>
          </w:pPr>
          <w:hyperlink w:anchor="_Toc507601920" w:history="1">
            <w:r w:rsidRPr="00DB15F8">
              <w:rPr>
                <w:rStyle w:val="Hyperlink"/>
                <w:noProof/>
                <w:lang w:val="en-GB"/>
              </w:rPr>
              <w:t>6</w:t>
            </w:r>
            <w:r>
              <w:rPr>
                <w:rFonts w:eastAsiaTheme="minorEastAsia"/>
                <w:b w:val="0"/>
                <w:noProof/>
                <w:lang w:eastAsia="de-DE"/>
              </w:rPr>
              <w:tab/>
            </w:r>
            <w:r w:rsidRPr="00DB15F8">
              <w:rPr>
                <w:rStyle w:val="Hyperlink"/>
                <w:noProof/>
                <w:lang w:val="en-GB"/>
              </w:rPr>
              <w:t>Summary and Further Work</w:t>
            </w:r>
            <w:r>
              <w:rPr>
                <w:noProof/>
                <w:webHidden/>
              </w:rPr>
              <w:tab/>
            </w:r>
            <w:r>
              <w:rPr>
                <w:noProof/>
                <w:webHidden/>
              </w:rPr>
              <w:fldChar w:fldCharType="begin"/>
            </w:r>
            <w:r>
              <w:rPr>
                <w:noProof/>
                <w:webHidden/>
              </w:rPr>
              <w:instrText xml:space="preserve"> PAGEREF _Toc507601920 \h </w:instrText>
            </w:r>
            <w:r>
              <w:rPr>
                <w:noProof/>
                <w:webHidden/>
              </w:rPr>
            </w:r>
            <w:r>
              <w:rPr>
                <w:noProof/>
                <w:webHidden/>
              </w:rPr>
              <w:fldChar w:fldCharType="separate"/>
            </w:r>
            <w:r>
              <w:rPr>
                <w:noProof/>
                <w:webHidden/>
              </w:rPr>
              <w:t>73</w:t>
            </w:r>
            <w:r>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7601897"/>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C35D32" w:rsidRDefault="00C35D32" w:rsidP="00C35D32">
      <w:pPr>
        <w:pStyle w:val="GSTD"/>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3" w:name="_Toc507601898"/>
      <w:r w:rsidRPr="00C35D32">
        <w:t>C</w:t>
      </w:r>
      <w:r w:rsidR="00C35D32">
        <w:t>ontext of</w:t>
      </w:r>
      <w:r w:rsidRPr="00C35D32">
        <w:t xml:space="preserve"> the Project</w:t>
      </w:r>
      <w:bookmarkEnd w:id="3"/>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345 thousand </w:t>
      </w:r>
      <w:r w:rsidR="0030713F">
        <w:t>kilometres</w:t>
      </w:r>
      <w:r w:rsidR="00E77891">
        <w:t xml:space="preserve"> of culvert</w:t>
      </w:r>
      <w:r w:rsidR="0030713F">
        <w:t xml:space="preserve"> and cleaned in about </w:t>
      </w:r>
      <w:r w:rsidR="0030713F">
        <w:lastRenderedPageBreak/>
        <w:t>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t>
        </w:r>
        <w:r w:rsidRPr="00CD241D">
          <w:rPr>
            <w:rStyle w:val="Hyperlink"/>
          </w:rPr>
          <w:t>w</w:t>
        </w:r>
        <w:r w:rsidRPr="00CD241D">
          <w:rPr>
            <w:rStyle w:val="Hyperlink"/>
          </w:rPr>
          <w:t>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6E7933" w:rsidRPr="00E12F70" w:rsidRDefault="00E12F70" w:rsidP="00E12F70">
      <w:pPr>
        <w:pStyle w:val="Abbildung"/>
        <w:rPr>
          <w:b/>
          <w:color w:val="FF0000"/>
        </w:rPr>
      </w:pPr>
      <w:r w:rsidRPr="00E12F70">
        <w:rPr>
          <w:b/>
          <w:color w:val="FF0000"/>
        </w:rPr>
        <w:t>Diagrammbeschreibung</w:t>
      </w: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842560"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w:t>
      </w:r>
      <w:proofErr w:type="gramStart"/>
      <w:r w:rsidRPr="00ED4A61">
        <w:rPr>
          <w:b/>
          <w:color w:val="FF0000"/>
          <w:lang w:val="en-US"/>
        </w:rPr>
        <w:t>a</w:t>
      </w:r>
      <w:proofErr w:type="gramEnd"/>
      <w:r w:rsidRPr="00ED4A61">
        <w:rPr>
          <w:b/>
          <w:color w:val="FF0000"/>
          <w:lang w:val="en-US"/>
        </w:rPr>
        <w:t>]</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Pr="00ED4A61">
        <w:rPr>
          <w:vertAlign w:val="superscript"/>
          <w:lang w:val="en-US"/>
        </w:rPr>
        <w:t>th</w:t>
      </w:r>
      <w:r>
        <w:rPr>
          <w:lang w:val="en-US"/>
        </w:rPr>
        <w:t xml:space="preserve"> century (New River to transfer water from Hert</w:t>
      </w:r>
      <w:r>
        <w:rPr>
          <w:lang w:val="en-US"/>
        </w:rPr>
        <w:lastRenderedPageBreak/>
        <w: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4" w:name="_Ref502834476"/>
      <w:bookmarkStart w:id="5" w:name="_Ref502834558"/>
      <w:bookmarkStart w:id="6" w:name="_Ref502834562"/>
      <w:bookmarkStart w:id="7" w:name="_Toc507601899"/>
      <w:r w:rsidRPr="00C35D32">
        <w:t>Problem Description</w:t>
      </w:r>
      <w:bookmarkEnd w:id="4"/>
      <w:bookmarkEnd w:id="5"/>
      <w:bookmarkEnd w:id="6"/>
      <w:bookmarkEnd w:id="7"/>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8" w:name="_Toc507601900"/>
      <w:r w:rsidRPr="00C35D32">
        <w:t>Aims and Objectives</w:t>
      </w:r>
      <w:bookmarkEnd w:id="8"/>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lastRenderedPageBreak/>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proofErr w:type="spellStart"/>
      <w:r>
        <w:t>Functional</w:t>
      </w:r>
      <w:proofErr w:type="spellEnd"/>
      <w:r>
        <w:t xml:space="preserve"> </w:t>
      </w:r>
      <w:proofErr w:type="spellStart"/>
      <w:r>
        <w:t>Requirements</w:t>
      </w:r>
      <w:proofErr w:type="spellEnd"/>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proofErr w:type="spellStart"/>
      <w:r>
        <w:t>matadata</w:t>
      </w:r>
      <w:proofErr w:type="spellEnd"/>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 xml:space="preserve">The system must provide an endpoint </w:t>
      </w:r>
      <w:r>
        <w:t>to request harmonized data</w:t>
      </w:r>
      <w:r>
        <w:t>.</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Harmonization processes</w:t>
      </w:r>
      <w:r>
        <w:t>,</w:t>
      </w:r>
      <w:r>
        <w:t xml:space="preserve"> which for some reason </w:t>
      </w:r>
      <w:proofErr w:type="gramStart"/>
      <w:r>
        <w:t>don’t end</w:t>
      </w:r>
      <w:proofErr w:type="gramEnd"/>
      <w:r>
        <w:t xml:space="preserve">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w:t>
      </w:r>
      <w:proofErr w:type="spellStart"/>
      <w:r>
        <w:t>Functional</w:t>
      </w:r>
      <w:proofErr w:type="spellEnd"/>
      <w:r>
        <w:t xml:space="preserve"> </w:t>
      </w:r>
      <w:proofErr w:type="spellStart"/>
      <w:r>
        <w:t>requirements</w:t>
      </w:r>
      <w:proofErr w:type="spellEnd"/>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9" w:name="_Toc507601901"/>
      <w:r w:rsidRPr="00C35D32">
        <w:rPr>
          <w:lang w:val="en-GB"/>
        </w:rPr>
        <w:lastRenderedPageBreak/>
        <w:t>Methodology and Project Organisation</w:t>
      </w:r>
      <w:bookmarkEnd w:id="9"/>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0" w:name="_Ref506720170"/>
      <w:bookmarkStart w:id="11" w:name="_Toc507601902"/>
      <w:r w:rsidRPr="00C35D32">
        <w:t>Software Development Process</w:t>
      </w:r>
      <w:bookmarkEnd w:id="10"/>
      <w:bookmarkEnd w:id="11"/>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9018E" w:rsidRDefault="0079018E" w:rsidP="0079018E">
      <w:pPr>
        <w:pStyle w:val="Abbildung"/>
        <w:rPr>
          <w:rFonts w:ascii="Arial" w:hAnsi="Arial"/>
          <w:color w:val="FF0000"/>
          <w:szCs w:val="22"/>
          <w:lang w:val="en-GB"/>
        </w:rPr>
      </w:pPr>
      <w:r w:rsidRPr="0079018E">
        <w:rPr>
          <w:noProof/>
          <w:color w:val="FF0000"/>
          <w:lang w:eastAsia="de-DE"/>
        </w:rPr>
        <w:lastRenderedPageBreak/>
        <mc:AlternateContent>
          <mc:Choice Requires="wpg">
            <w:drawing>
              <wp:anchor distT="0" distB="0" distL="114300" distR="114300" simplePos="0" relativeHeight="251425792" behindDoc="0" locked="0" layoutInCell="1" allowOverlap="1" wp14:anchorId="5DE043B8" wp14:editId="7F92E3E7">
                <wp:simplePos x="0" y="0"/>
                <wp:positionH relativeFrom="column">
                  <wp:posOffset>-25400</wp:posOffset>
                </wp:positionH>
                <wp:positionV relativeFrom="paragraph">
                  <wp:posOffset>8255</wp:posOffset>
                </wp:positionV>
                <wp:extent cx="5224780" cy="5514975"/>
                <wp:effectExtent l="0" t="0" r="13970" b="28575"/>
                <wp:wrapSquare wrapText="bothSides"/>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2pt;margin-top:.65pt;width:411.4pt;height:434.25pt;z-index:251425792;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F81326" w:rsidRPr="00685064" w:rsidRDefault="00F81326"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F81326" w:rsidRPr="00685064" w:rsidRDefault="00F81326"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F81326" w:rsidRPr="00685064" w:rsidRDefault="00F81326"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F81326" w:rsidRPr="00685064" w:rsidRDefault="00F81326"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square"/>
              </v:group>
            </w:pict>
          </mc:Fallback>
        </mc:AlternateContent>
      </w:r>
      <w:proofErr w:type="spellStart"/>
      <w:proofErr w:type="gramStart"/>
      <w:r w:rsidRPr="0079018E">
        <w:rPr>
          <w:color w:val="FF0000"/>
          <w:lang w:val="en-GB"/>
        </w:rPr>
        <w:t>Beschreibung</w:t>
      </w:r>
      <w:proofErr w:type="spellEnd"/>
      <w:r>
        <w:rPr>
          <w:color w:val="FF0000"/>
          <w:lang w:val="en-GB"/>
        </w:rPr>
        <w:t>(</w:t>
      </w:r>
      <w:proofErr w:type="spellStart"/>
      <w:proofErr w:type="gramEnd"/>
      <w:r>
        <w:rPr>
          <w:color w:val="FF0000"/>
          <w:lang w:val="en-GB"/>
        </w:rPr>
        <w:t>TopDown</w:t>
      </w:r>
      <w:proofErr w:type="spellEnd"/>
      <w:r>
        <w:rPr>
          <w:color w:val="FF0000"/>
          <w:lang w:val="en-GB"/>
        </w:rPr>
        <w:t xml:space="preserve"> design)</w:t>
      </w: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w:t>
      </w:r>
      <w:r w:rsidR="00775C8F">
        <w:lastRenderedPageBreak/>
        <w:t xml:space="preserve">allows to detect risks and upcoming problems early on, which might lead to a change of the entire approach of the system. </w:t>
      </w:r>
    </w:p>
    <w:p w:rsidR="00775C8F" w:rsidRDefault="0028258E" w:rsidP="007B0B23">
      <w:pPr>
        <w:pStyle w:val="GSTD"/>
      </w:pPr>
      <w:r>
        <w:rPr>
          <w:noProof/>
          <w:lang w:eastAsia="de-DE"/>
        </w:rPr>
        <mc:AlternateContent>
          <mc:Choice Requires="wpc">
            <w:drawing>
              <wp:anchor distT="0" distB="0" distL="114300" distR="114300" simplePos="0" relativeHeight="251450368"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Pr="009E00E6" w:rsidRDefault="00F81326"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450368"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F81326" w:rsidRPr="009E00E6" w:rsidRDefault="00F81326"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F81326" w:rsidRPr="009E00E6" w:rsidRDefault="00F8132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81326" w:rsidRDefault="00F81326"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81326" w:rsidRPr="009E00E6" w:rsidRDefault="00F81326"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81326" w:rsidRDefault="00F81326"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F81326" w:rsidRDefault="00F8132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Default="001A7265" w:rsidP="007B0B23">
      <w:pPr>
        <w:pStyle w:val="GSTD"/>
      </w:pPr>
      <w:r>
        <w:rPr>
          <w:noProof/>
          <w:lang w:eastAsia="de-DE"/>
        </w:rPr>
        <mc:AlternateContent>
          <mc:Choice Requires="wps">
            <w:drawing>
              <wp:anchor distT="0" distB="0" distL="114300" distR="114300" simplePos="0" relativeHeight="251438080"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43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F81326" w:rsidRDefault="00F81326" w:rsidP="009E00E6">
                      <w:pPr>
                        <w:jc w:val="center"/>
                      </w:pPr>
                      <w:r>
                        <w:t>SubSystem2</w:t>
                      </w:r>
                    </w:p>
                  </w:txbxContent>
                </v:textbox>
              </v:rect>
            </w:pict>
          </mc:Fallback>
        </mc:AlternateContent>
      </w:r>
      <w:r>
        <w:rPr>
          <w:noProof/>
          <w:lang w:eastAsia="de-DE"/>
        </w:rPr>
        <mc:AlternateContent>
          <mc:Choice Requires="wps">
            <w:drawing>
              <wp:anchor distT="0" distB="0" distL="114300" distR="114300" simplePos="0" relativeHeight="251444224"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E50A8" id="Würfel 1435" o:spid="_x0000_s1026" type="#_x0000_t16" style="position:absolute;margin-left:224pt;margin-top:191.2pt;width:29.25pt;height:27pt;z-index:25144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Pr>
          <w:noProof/>
          <w:lang w:eastAsia="de-DE"/>
        </w:rPr>
        <mc:AlternateContent>
          <mc:Choice Requires="wps">
            <w:drawing>
              <wp:anchor distT="0" distB="0" distL="114300" distR="114300" simplePos="0" relativeHeight="251431936"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23C725" id="Freihandform 1430" o:spid="_x0000_s1026" style="position:absolute;margin-left:36.5pt;margin-top:56.2pt;width:385.75pt;height:308.25pt;z-index:251431936;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p>
    <w:p w:rsidR="0079018E" w:rsidRPr="000102DA" w:rsidRDefault="00F347A2" w:rsidP="00F347A2">
      <w:pPr>
        <w:pStyle w:val="Abbildung"/>
        <w:rPr>
          <w:b/>
          <w:color w:val="FF0000"/>
          <w:lang w:val="en-US"/>
        </w:rPr>
      </w:pPr>
      <w:proofErr w:type="spellStart"/>
      <w:r w:rsidRPr="000102DA">
        <w:rPr>
          <w:lang w:val="en-US"/>
        </w:rPr>
        <w:t>Beschreibung</w:t>
      </w:r>
      <w:proofErr w:type="spellEnd"/>
      <w:r w:rsidRPr="000102DA">
        <w:rPr>
          <w:lang w:val="en-US"/>
        </w:rPr>
        <w:t xml:space="preserve"> </w:t>
      </w:r>
      <w:proofErr w:type="spellStart"/>
      <w:r w:rsidRPr="000102DA">
        <w:rPr>
          <w:b/>
          <w:color w:val="FF0000"/>
          <w:lang w:val="en-US"/>
        </w:rPr>
        <w:t>Spiralmodel</w:t>
      </w:r>
      <w:proofErr w:type="spellEnd"/>
      <w:r w:rsidRPr="000102DA">
        <w:rPr>
          <w:b/>
          <w:color w:val="FF0000"/>
          <w:lang w:val="en-US"/>
        </w:rPr>
        <w:t xml:space="preserve"> </w:t>
      </w:r>
      <w:proofErr w:type="spellStart"/>
      <w:r w:rsidRPr="000102DA">
        <w:rPr>
          <w:b/>
          <w:color w:val="FF0000"/>
          <w:lang w:val="en-US"/>
        </w:rPr>
        <w:t>mit</w:t>
      </w:r>
      <w:proofErr w:type="spellEnd"/>
      <w:r w:rsidRPr="000102DA">
        <w:rPr>
          <w:b/>
          <w:color w:val="FF0000"/>
          <w:lang w:val="en-US"/>
        </w:rPr>
        <w:t xml:space="preserve"> </w:t>
      </w:r>
      <w:proofErr w:type="spellStart"/>
      <w:r w:rsidRPr="000102DA">
        <w:rPr>
          <w:b/>
          <w:color w:val="FF0000"/>
          <w:lang w:val="en-US"/>
        </w:rPr>
        <w:t>TopDown</w:t>
      </w:r>
      <w:proofErr w:type="spellEnd"/>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r>
        <w:rPr>
          <w:lang w:val="en-GB"/>
        </w:rPr>
        <w:br w:type="page"/>
      </w:r>
    </w:p>
    <w:p w:rsidR="002022AF" w:rsidRPr="00F347A2" w:rsidRDefault="002022AF" w:rsidP="008036F4">
      <w:pPr>
        <w:pStyle w:val="G2"/>
        <w:rPr>
          <w:color w:val="000000" w:themeColor="text1"/>
          <w:sz w:val="36"/>
          <w:szCs w:val="32"/>
        </w:rPr>
      </w:pPr>
      <w:bookmarkStart w:id="12" w:name="_Toc507601903"/>
      <w:r w:rsidRPr="00C35D32">
        <w:lastRenderedPageBreak/>
        <w:t>Tools and Architectures</w:t>
      </w:r>
      <w:bookmarkEnd w:id="12"/>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p>
    <w:p w:rsidR="00664E22" w:rsidRDefault="00664E22" w:rsidP="00F347A2">
      <w:pPr>
        <w:pStyle w:val="GSTD"/>
      </w:pPr>
    </w:p>
    <w:p w:rsidR="00664E22" w:rsidRDefault="00664E22" w:rsidP="00664E22">
      <w:pPr>
        <w:pStyle w:val="G3"/>
      </w:pPr>
      <w:r>
        <w:t>Visual Studio / C# .Net</w:t>
      </w:r>
    </w:p>
    <w:p w:rsidR="00664E22"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C# has lots of good documentation and can be used for building services for the most common cloud platforms like azure or amazon cloud.</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r w:rsidR="001D011B">
        <w:t xml:space="preserve"> </w:t>
      </w:r>
      <w:r w:rsidR="001D011B" w:rsidRPr="001D011B">
        <w:rPr>
          <w:b/>
          <w:color w:val="FF0000"/>
        </w:rPr>
        <w:t>HIER EVTL MEHR SCHREIBEN</w:t>
      </w:r>
    </w:p>
    <w:p w:rsidR="00187EED" w:rsidRDefault="00187EED"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Pr="001D6E4C"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w:t>
      </w:r>
      <w:r w:rsidR="001D6E4C">
        <w:rPr>
          <w:lang w:val="en-US"/>
        </w:rPr>
        <w:lastRenderedPageBreak/>
        <w:t xml:space="preserve">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the requirements of this project.</w:t>
      </w:r>
    </w:p>
    <w:p w:rsidR="00706A89" w:rsidRPr="00706A89" w:rsidRDefault="00706A89" w:rsidP="00706A89">
      <w:pPr>
        <w:pStyle w:val="G3"/>
        <w:rPr>
          <w:color w:val="FF0000"/>
        </w:rPr>
      </w:pPr>
      <w:r w:rsidRPr="00706A89">
        <w:rPr>
          <w:color w:val="FF0000"/>
        </w:rPr>
        <w:t>HIER EVTL NOCH DATENBANK BESCHREIBEN</w:t>
      </w:r>
    </w:p>
    <w:p w:rsidR="00706A89" w:rsidRDefault="00706A89" w:rsidP="00706A89">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 xml:space="preserve">It is supported by the modern programming languages. </w:t>
      </w:r>
      <w:r>
        <w:t xml:space="preserve">The advantages of </w:t>
      </w:r>
      <w:proofErr w:type="spellStart"/>
      <w:r>
        <w:t>Json</w:t>
      </w:r>
      <w:proofErr w:type="spellEnd"/>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"Wojciech",</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"Lesnianski",</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JSON does not add much overhead to the data when parsed, which not only adds to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lastRenderedPageBreak/>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13" w:name="_Toc507601904"/>
      <w:r w:rsidRPr="00C35D32">
        <w:t>Strengths and Risks</w:t>
      </w:r>
      <w:bookmarkEnd w:id="13"/>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w:t>
      </w:r>
      <w:r>
        <w:lastRenderedPageBreak/>
        <w:t xml:space="preserve">harder, but also leads to the possibility, that a better solution to the problem could be found if there was more data samples. </w:t>
      </w:r>
    </w:p>
    <w:p w:rsidR="00E37826" w:rsidRDefault="00192D9C" w:rsidP="00E37826">
      <w:pPr>
        <w:pStyle w:val="GSTD"/>
      </w:pPr>
      <w:r>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ook w:val="04A0" w:firstRow="1" w:lastRow="0" w:firstColumn="1" w:lastColumn="0" w:noHBand="0" w:noVBand="1"/>
      </w:tblPr>
      <w:tblGrid>
        <w:gridCol w:w="2068"/>
        <w:gridCol w:w="2117"/>
        <w:gridCol w:w="2134"/>
        <w:gridCol w:w="2117"/>
      </w:tblGrid>
      <w:tr w:rsidR="007F6204" w:rsidTr="007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E37826">
            <w:pPr>
              <w:pStyle w:val="GSTD"/>
            </w:pPr>
            <w:r>
              <w:t>Risk</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Time develop the system is low</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p>
        </w:tc>
      </w:tr>
      <w:tr w:rsidR="004626ED" w:rsidRPr="007F6204" w:rsidTr="007F6204">
        <w:tc>
          <w:tcPr>
            <w:cnfStyle w:val="001000000000" w:firstRow="0" w:lastRow="0" w:firstColumn="1" w:lastColumn="0" w:oddVBand="0" w:evenVBand="0" w:oddHBand="0" w:evenHBand="0" w:firstRowFirstColumn="0" w:firstRowLastColumn="0" w:lastRowFirstColumn="0" w:lastRowLastColumn="0"/>
            <w:tcW w:w="2303" w:type="dxa"/>
          </w:tcPr>
          <w:p w:rsidR="004626ED" w:rsidRDefault="004626ED" w:rsidP="004626ED">
            <w:pPr>
              <w:pStyle w:val="GSTD"/>
              <w:spacing w:line="276" w:lineRule="auto"/>
            </w:pPr>
            <w:r>
              <w:t>No way for trivial comparison of different data-formats</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Low amount of divergent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7F6204" w:rsidTr="007F6204">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lastRenderedPageBreak/>
              <w:t>No access to real-time data</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t>No access to water-plant data in general</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provide a working proof of concept.</w:t>
            </w:r>
          </w:p>
        </w:tc>
      </w:tr>
    </w:tbl>
    <w:p w:rsidR="007F6204" w:rsidRPr="009D1710" w:rsidRDefault="009D1710" w:rsidP="009D1710">
      <w:pPr>
        <w:pStyle w:val="Abbildung"/>
        <w:rPr>
          <w:b/>
          <w:color w:val="FF0000"/>
        </w:rPr>
      </w:pPr>
      <w:r w:rsidRPr="009D1710">
        <w:rPr>
          <w:b/>
          <w:color w:val="FF0000"/>
        </w:rPr>
        <w:t>Beschreibung der Tabelle</w:t>
      </w:r>
    </w:p>
    <w:p w:rsidR="002022AF" w:rsidRPr="00C35D32" w:rsidRDefault="002022AF" w:rsidP="00685064">
      <w:pPr>
        <w:pStyle w:val="G2"/>
        <w:rPr>
          <w:color w:val="000000" w:themeColor="text1"/>
          <w:sz w:val="36"/>
          <w:szCs w:val="32"/>
        </w:rPr>
      </w:pPr>
      <w:bookmarkStart w:id="14" w:name="_Toc507601905"/>
      <w:r w:rsidRPr="00C35D32">
        <w:t>Project Management</w:t>
      </w:r>
      <w:bookmarkEnd w:id="14"/>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1A7265">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229"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5B0902"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5B0902"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data harmonization techniques</w:t>
            </w:r>
          </w:p>
        </w:tc>
        <w:tc>
          <w:tcPr>
            <w:tcW w:w="4253" w:type="dxa"/>
            <w:tcBorders>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harmonization is, how it is defined and how it is generally used.</w:t>
            </w:r>
          </w:p>
        </w:tc>
      </w:tr>
      <w:tr w:rsidR="005B0902"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lastRenderedPageBreak/>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710464"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AFEDC9" id="Rechteck 75" o:spid="_x0000_s1026" style="position:absolute;margin-left:-25.95pt;margin-top:32.85pt;width:247.5pt;height:41.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eastAsia="de-DE"/>
        </w:rPr>
        <w:drawing>
          <wp:anchor distT="0" distB="0" distL="114300" distR="114300" simplePos="0" relativeHeight="251679744"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552F1C">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r w:rsidRPr="00552F1C">
        <w:rPr>
          <w:b/>
          <w:color w:val="FF0000"/>
        </w:rPr>
        <w:t>Beschreibung einfügen</w:t>
      </w:r>
    </w:p>
    <w:p w:rsidR="002022AF" w:rsidRDefault="002022AF" w:rsidP="002022AF">
      <w:pPr>
        <w:pStyle w:val="G1"/>
        <w:rPr>
          <w:lang w:val="en-GB"/>
        </w:rPr>
      </w:pPr>
      <w:bookmarkStart w:id="15" w:name="_Toc507601906"/>
      <w:r w:rsidRPr="00C35D32">
        <w:rPr>
          <w:lang w:val="en-GB"/>
        </w:rPr>
        <w:lastRenderedPageBreak/>
        <w:t>Literature Review</w:t>
      </w:r>
      <w:bookmarkEnd w:id="15"/>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16" w:name="_Toc507601907"/>
      <w:r>
        <w:t>Water-Plants</w:t>
      </w:r>
      <w:bookmarkEnd w:id="16"/>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pPr>
      <w:r>
        <w:t>The picture below shows a full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As mentioned before, there are several steps within which the water (already filtered of grit and large solids) gets treated during the cleaning process. Those steps</w:t>
      </w:r>
      <w:r w:rsidR="009105B2">
        <w:rPr>
          <w:rStyle w:val="Funotenzeichen"/>
        </w:rPr>
        <w:footnoteReference w:id="7"/>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17" w:name="_Ref506819535"/>
      <w:r>
        <w:rPr>
          <w:lang w:val="en-GB"/>
        </w:rPr>
        <w:t xml:space="preserve">Commonly </w:t>
      </w:r>
      <w:r w:rsidR="000B43A7">
        <w:rPr>
          <w:lang w:val="en-GB"/>
        </w:rPr>
        <w:t>monitored</w:t>
      </w:r>
      <w:r>
        <w:rPr>
          <w:lang w:val="en-GB"/>
        </w:rPr>
        <w:t xml:space="preserve"> data</w:t>
      </w:r>
      <w:bookmarkEnd w:id="1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proofErr w:type="gramStart"/>
      <w:r w:rsidRPr="000B43A7">
        <w:rPr>
          <w:b/>
        </w:rPr>
        <w:t>pH</w:t>
      </w:r>
      <w:proofErr w:type="gramEnd"/>
    </w:p>
    <w:p w:rsidR="0079644E" w:rsidRDefault="00E852BE" w:rsidP="0079644E">
      <w:pPr>
        <w:pStyle w:val="GSTD"/>
      </w:pPr>
      <w:proofErr w:type="gramStart"/>
      <w:r>
        <w:t>pH</w:t>
      </w:r>
      <w:proofErr w:type="gramEnd"/>
      <w:r>
        <w:t xml:space="preserve">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proofErr w:type="spellStart"/>
      <w:r w:rsidRPr="00CB337A">
        <w:rPr>
          <w:b/>
        </w:rPr>
        <w:t>Respirometry</w:t>
      </w:r>
      <w:proofErr w:type="spellEnd"/>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The problematic in the context of this project 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3A1B7D">
        <w:rPr>
          <w:lang w:val="en-US"/>
        </w:rPr>
        <w:t>.</w:t>
      </w:r>
      <w:r w:rsidR="00271E1B">
        <w:rPr>
          <w:lang w:val="en-US"/>
        </w:rPr>
        <w:t xml:space="preserve"> </w:t>
      </w:r>
      <w:r w:rsidR="00CC6123">
        <w:rPr>
          <w:lang w:val="en-US"/>
        </w:rPr>
        <w:t xml:space="preserve">While XML and JSON differ in their syntax, JSON and CSV or XLS differ in their structure. A comparison between a tree-based data-structure like JSON and table-based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lastRenderedPageBreak/>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18" w:name="_Toc507601908"/>
      <w:r>
        <w:t>Data Harmoni</w:t>
      </w:r>
      <w:r w:rsidR="00FB478C">
        <w:t>z</w:t>
      </w:r>
      <w:r>
        <w:t>ation</w:t>
      </w:r>
      <w:bookmarkEnd w:id="1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ome</w:t>
      </w:r>
      <w:r w:rsidR="00040DB2">
        <w:lastRenderedPageBreak/>
        <w:t xml:space="preserv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proofErr w:type="gramStart"/>
      <w:r w:rsidRPr="00154EC8">
        <w:rPr>
          <w:i/>
          <w:lang w:val="en-US"/>
        </w:rPr>
        <w:t>a</w:t>
      </w:r>
      <w:proofErr w:type="gramEnd"/>
      <w:r w:rsidRPr="00154EC8">
        <w:rPr>
          <w:i/>
          <w:lang w:val="en-US"/>
        </w:rPr>
        <w:t xml:space="preserve">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lastRenderedPageBreak/>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587584"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3A1E8" id="Rechteck 13" o:spid="_x0000_s1026" style="position:absolute;margin-left:63.15pt;margin-top:17.15pt;width:169.35pt;height:28.65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lastRenderedPageBreak/>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proofErr w:type="spellStart"/>
            <w:r>
              <w:t>DataA</w:t>
            </w:r>
            <w:proofErr w:type="spellEnd"/>
          </w:p>
        </w:tc>
      </w:tr>
      <w:tr w:rsidR="00432A4F" w:rsidTr="000D1B55">
        <w:tc>
          <w:tcPr>
            <w:tcW w:w="2552" w:type="dxa"/>
          </w:tcPr>
          <w:p w:rsidR="00432A4F" w:rsidRDefault="00432A4F" w:rsidP="00E26EDE">
            <w:pPr>
              <w:pStyle w:val="GSTD"/>
            </w:pPr>
            <w:proofErr w:type="spellStart"/>
            <w:r>
              <w:t>DataB</w:t>
            </w:r>
            <w:proofErr w:type="spellEnd"/>
          </w:p>
        </w:tc>
      </w:tr>
      <w:tr w:rsidR="00432A4F" w:rsidTr="000D1B55">
        <w:tc>
          <w:tcPr>
            <w:tcW w:w="2552" w:type="dxa"/>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63008"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B92572"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r w:rsidR="007279A9" w:rsidTr="000D1B55">
        <w:tc>
          <w:tcPr>
            <w:tcW w:w="2552" w:type="dxa"/>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7279A9">
              <w:rPr>
                <w:strike/>
                <w:color w:val="D9D9D9" w:themeColor="background1" w:themeShade="D9"/>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93728"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007B7A" id="Gerade Verbindung mit Pfeil 11" o:spid="_x0000_s1026" type="#_x0000_t32" style="position:absolute;margin-left:8.35pt;margin-top:16.3pt;width:106.65pt;height:0;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19" w:name="_Ref504308883"/>
      <w:bookmarkStart w:id="20" w:name="_Toc507601909"/>
      <w:r>
        <w:lastRenderedPageBreak/>
        <w:t>Comparable Industries and Projects</w:t>
      </w:r>
      <w:bookmarkEnd w:id="19"/>
      <w:bookmarkEnd w:id="20"/>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8"/>
      </w:r>
      <w:r>
        <w:t xml:space="preserve"> and Object Classes</w:t>
      </w:r>
      <w:r>
        <w:rPr>
          <w:rStyle w:val="Funotenzeichen"/>
        </w:rPr>
        <w:footnoteReference w:id="9"/>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w:t>
      </w:r>
      <w:proofErr w:type="gramStart"/>
      <w:r w:rsidR="00AF312F">
        <w:t>stakeholders</w:t>
      </w:r>
      <w:proofErr w:type="gramEnd"/>
      <w:r w:rsidR="00AF312F">
        <w:t xml:space="preserve">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proofErr w:type="spellStart"/>
      <w:r>
        <w:t>Specificness</w:t>
      </w:r>
      <w:proofErr w:type="spellEnd"/>
      <w:r>
        <w:t xml:space="preserve">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r w:rsidR="002022AF" w:rsidRPr="000A5AB6">
        <w:br w:type="page"/>
      </w:r>
    </w:p>
    <w:p w:rsidR="002022AF" w:rsidRDefault="002022AF" w:rsidP="002022AF">
      <w:pPr>
        <w:pStyle w:val="G1"/>
        <w:rPr>
          <w:lang w:val="en-GB"/>
        </w:rPr>
      </w:pPr>
      <w:bookmarkStart w:id="21" w:name="_Toc507601910"/>
      <w:r w:rsidRPr="00C35D32">
        <w:rPr>
          <w:lang w:val="en-GB"/>
        </w:rPr>
        <w:lastRenderedPageBreak/>
        <w:t>Design and Implementation</w:t>
      </w:r>
      <w:bookmarkEnd w:id="21"/>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22" w:name="_Toc507601911"/>
      <w:r>
        <w:t>System overview</w:t>
      </w:r>
      <w:bookmarkEnd w:id="22"/>
    </w:p>
    <w:p w:rsidR="008D4BE0" w:rsidRDefault="008D4BE0" w:rsidP="008D4BE0">
      <w:pPr>
        <w:pStyle w:val="GSTD"/>
      </w:pPr>
      <w:r>
        <w:t>The below picture shows a white box diagram of the system, for a better understanding of its scope and relations:</w:t>
      </w:r>
    </w:p>
    <w:p w:rsidR="008D4BE0" w:rsidRDefault="00807B7F" w:rsidP="008D4BE0">
      <w:pPr>
        <w:pStyle w:val="GSTD"/>
      </w:pPr>
      <w:r>
        <w:rPr>
          <w:noProof/>
          <w:lang w:val="de-DE" w:eastAsia="de-DE"/>
        </w:rPr>
        <w:lastRenderedPageBreak/>
        <mc:AlternateContent>
          <mc:Choice Requires="wpg">
            <w:drawing>
              <wp:anchor distT="0" distB="0" distL="114300" distR="114300" simplePos="0" relativeHeight="251836416" behindDoc="0" locked="0" layoutInCell="1" allowOverlap="1">
                <wp:simplePos x="0" y="0"/>
                <wp:positionH relativeFrom="column">
                  <wp:posOffset>26670</wp:posOffset>
                </wp:positionH>
                <wp:positionV relativeFrom="paragraph">
                  <wp:posOffset>393065</wp:posOffset>
                </wp:positionV>
                <wp:extent cx="5410200" cy="5611495"/>
                <wp:effectExtent l="0" t="0" r="19050" b="27305"/>
                <wp:wrapTopAndBottom/>
                <wp:docPr id="74" name="Gruppieren 74"/>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19575"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9A0C8B">
                              <w:pPr>
                                <w:jc w:val="center"/>
                              </w:pPr>
                              <w:proofErr w:type="spellStart"/>
                              <w:r>
                                <w:t>Harmonization</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F81326" w:rsidRDefault="00F81326"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81326" w:rsidRDefault="00F81326" w:rsidP="00751E3B">
                              <w:pPr>
                                <w:spacing w:after="0"/>
                                <w:jc w:val="center"/>
                              </w:pPr>
                              <w:proofErr w:type="spellStart"/>
                              <w:r>
                                <w:t>Water</w:t>
                              </w:r>
                              <w:proofErr w:type="spellEnd"/>
                              <w:r>
                                <w:t>-Plant</w:t>
                              </w:r>
                            </w:p>
                            <w:p w:rsidR="00F81326" w:rsidRDefault="00F81326"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81326" w:rsidRDefault="00F81326" w:rsidP="009924D9">
                              <w:pPr>
                                <w:spacing w:after="0"/>
                                <w:jc w:val="center"/>
                              </w:pPr>
                              <w:proofErr w:type="spellStart"/>
                              <w:r>
                                <w:t>Water</w:t>
                              </w:r>
                              <w:proofErr w:type="spellEnd"/>
                              <w:r>
                                <w:t>-Plant</w:t>
                              </w:r>
                            </w:p>
                            <w:p w:rsidR="00F81326" w:rsidRDefault="00F81326"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81326" w:rsidRDefault="00F81326"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81326" w:rsidRDefault="00F81326"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81326" w:rsidRPr="00E3509B" w:rsidRDefault="00F81326"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F81326" w:rsidRDefault="00F81326" w:rsidP="000D0814">
                              <w:pPr>
                                <w:spacing w:after="0"/>
                                <w:jc w:val="center"/>
                              </w:pPr>
                              <w:proofErr w:type="spellStart"/>
                              <w:r>
                                <w:t>Water</w:t>
                              </w:r>
                              <w:proofErr w:type="spellEnd"/>
                              <w:r>
                                <w:t>-Plant</w:t>
                              </w:r>
                            </w:p>
                            <w:p w:rsidR="00F81326" w:rsidRDefault="00F81326"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0D0814">
                              <w:pPr>
                                <w:jc w:val="center"/>
                              </w:pPr>
                              <w:proofErr w:type="spellStart"/>
                              <w:r>
                                <w:t>Simulated</w:t>
                              </w:r>
                              <w:proofErr w:type="spellEnd"/>
                              <w:r>
                                <w:t xml:space="preserve"> Data</w:t>
                              </w:r>
                            </w:p>
                            <w:p w:rsidR="00F81326" w:rsidRDefault="00F81326"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74" o:spid="_x0000_s1073" style="position:absolute;left:0;text-align:left;margin-left:2.1pt;margin-top:30.95pt;width:426pt;height:441.85pt;z-index:251836416"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">
                <v:rect id="Rechteck 4" o:spid="_x0000_s1074"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81326" w:rsidRDefault="00F81326"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5"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6"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7" type="#_x0000_t32" style="position:absolute;left:42195;top:7620;width:3838;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8"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F81326" w:rsidRDefault="00F81326">
                        <w:r>
                          <w:t xml:space="preserve">Single </w:t>
                        </w:r>
                        <w:proofErr w:type="spellStart"/>
                        <w:r>
                          <w:t>Window</w:t>
                        </w:r>
                        <w:proofErr w:type="spellEnd"/>
                        <w:r>
                          <w:t xml:space="preserve"> System</w:t>
                        </w:r>
                      </w:p>
                    </w:txbxContent>
                  </v:textbox>
                </v:shape>
                <v:shape id="Gerade Verbindung mit Pfeil 1381" o:spid="_x0000_s1079"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0"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1"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F81326" w:rsidRDefault="00F81326" w:rsidP="009A0C8B">
                        <w:pPr>
                          <w:jc w:val="center"/>
                        </w:pPr>
                        <w:proofErr w:type="spellStart"/>
                        <w:r>
                          <w:t>Harmonization</w:t>
                        </w:r>
                        <w:proofErr w:type="spellEnd"/>
                        <w:r>
                          <w:t xml:space="preserve"> System</w:t>
                        </w:r>
                      </w:p>
                    </w:txbxContent>
                  </v:textbox>
                </v:rect>
                <v:rect id="Rechteck 1393" o:spid="_x0000_s1082"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F81326" w:rsidRDefault="00F81326" w:rsidP="00D03FA5">
                        <w:pPr>
                          <w:jc w:val="center"/>
                        </w:pPr>
                        <w:r>
                          <w:t>Data Provider</w:t>
                        </w:r>
                      </w:p>
                    </w:txbxContent>
                  </v:textbox>
                </v:rect>
                <v:shape id="Gerade Verbindung mit Pfeil 1383" o:spid="_x0000_s1083"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4"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5"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F81326" w:rsidRDefault="00F81326" w:rsidP="00751E3B">
                        <w:pPr>
                          <w:spacing w:after="0"/>
                          <w:jc w:val="center"/>
                        </w:pPr>
                        <w:proofErr w:type="spellStart"/>
                        <w:r>
                          <w:t>Water</w:t>
                        </w:r>
                        <w:proofErr w:type="spellEnd"/>
                        <w:r>
                          <w:t>-Plant</w:t>
                        </w:r>
                      </w:p>
                      <w:p w:rsidR="00F81326" w:rsidRDefault="00F81326" w:rsidP="00751E3B">
                        <w:pPr>
                          <w:spacing w:after="0"/>
                          <w:jc w:val="center"/>
                        </w:pPr>
                        <w:r>
                          <w:t xml:space="preserve"> #2</w:t>
                        </w:r>
                      </w:p>
                    </w:txbxContent>
                  </v:textbox>
                </v:shape>
                <v:shape id="Flussdiagramm: Alternativer Prozess 18" o:spid="_x0000_s1086"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F81326" w:rsidRDefault="00F81326" w:rsidP="009924D9">
                        <w:pPr>
                          <w:spacing w:after="0"/>
                          <w:jc w:val="center"/>
                        </w:pPr>
                        <w:proofErr w:type="spellStart"/>
                        <w:r>
                          <w:t>Water</w:t>
                        </w:r>
                        <w:proofErr w:type="spellEnd"/>
                        <w:r>
                          <w:t>-Plant</w:t>
                        </w:r>
                      </w:p>
                      <w:p w:rsidR="00F81326" w:rsidRDefault="00F81326" w:rsidP="009924D9">
                        <w:pPr>
                          <w:spacing w:after="0"/>
                          <w:jc w:val="center"/>
                        </w:pPr>
                        <w:r>
                          <w:t xml:space="preserve"> #1</w:t>
                        </w:r>
                      </w:p>
                    </w:txbxContent>
                  </v:textbox>
                </v:shape>
                <v:shape id="Flussdiagramm: Alternativer Prozess 1387" o:spid="_x0000_s1087"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F81326" w:rsidRDefault="00F81326"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8"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F81326" w:rsidRDefault="00F81326" w:rsidP="009A0C8B">
                        <w:pPr>
                          <w:jc w:val="center"/>
                        </w:pPr>
                        <w:r>
                          <w:t>Data Storage</w:t>
                        </w:r>
                      </w:p>
                    </w:txbxContent>
                  </v:textbox>
                </v:shape>
                <v:shape id="Flussdiagramm: Alternativer Prozess 1388" o:spid="_x0000_s1089"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F81326" w:rsidRDefault="00F81326"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0"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F81326" w:rsidRDefault="00F81326" w:rsidP="00E3509B">
                        <w:pPr>
                          <w:spacing w:after="0"/>
                          <w:jc w:val="center"/>
                        </w:pPr>
                        <w:r>
                          <w:t>Unified Schema</w:t>
                        </w:r>
                      </w:p>
                    </w:txbxContent>
                  </v:textbox>
                </v:shape>
                <v:shape id="Vertikaler Bildlauf 1392" o:spid="_x0000_s1091"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F81326" w:rsidRPr="00E3509B" w:rsidRDefault="00F81326"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v:shape id="Flussdiagramm: Alternativer Prozess 19" o:spid="_x0000_s1092"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F81326" w:rsidRDefault="00F81326" w:rsidP="000D0814">
                        <w:pPr>
                          <w:spacing w:after="0"/>
                          <w:jc w:val="center"/>
                        </w:pPr>
                        <w:proofErr w:type="spellStart"/>
                        <w:r>
                          <w:t>Water</w:t>
                        </w:r>
                        <w:proofErr w:type="spellEnd"/>
                        <w:r>
                          <w:t>-Plant</w:t>
                        </w:r>
                      </w:p>
                      <w:p w:rsidR="00F81326" w:rsidRDefault="00F81326"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3"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F81326" w:rsidRDefault="00F81326" w:rsidP="000D0814">
                        <w:pPr>
                          <w:jc w:val="center"/>
                        </w:pPr>
                        <w:r>
                          <w:t>Historical Data</w:t>
                        </w:r>
                      </w:p>
                    </w:txbxContent>
                  </v:textbox>
                </v:shape>
                <v:shape id="Gefaltete Ecke 23" o:spid="_x0000_s1094"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F81326" w:rsidRDefault="00F81326" w:rsidP="000D0814">
                        <w:pPr>
                          <w:jc w:val="center"/>
                        </w:pPr>
                        <w:proofErr w:type="spellStart"/>
                        <w:r>
                          <w:t>Simulated</w:t>
                        </w:r>
                        <w:proofErr w:type="spellEnd"/>
                        <w:r>
                          <w:t xml:space="preserve"> Data</w:t>
                        </w:r>
                      </w:p>
                      <w:p w:rsidR="00F81326" w:rsidRDefault="00F81326" w:rsidP="000D0814">
                        <w:pPr>
                          <w:jc w:val="center"/>
                        </w:pPr>
                      </w:p>
                    </w:txbxContent>
                  </v:textbox>
                </v:shape>
                <v:rect id="Rechteck 73" o:spid="_x0000_s1095"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w10:wrap type="topAndBottom"/>
              </v:group>
            </w:pict>
          </mc:Fallback>
        </mc:AlternateContent>
      </w:r>
      <w:r w:rsidR="0087537A">
        <w:rPr>
          <w:noProof/>
          <w:lang w:val="de-DE" w:eastAsia="de-DE"/>
        </w:rPr>
        <mc:AlternateContent>
          <mc:Choice Requires="wps">
            <w:drawing>
              <wp:anchor distT="0" distB="0" distL="114300" distR="114300" simplePos="0" relativeHeight="251530240" behindDoc="0" locked="0" layoutInCell="1" allowOverlap="1" wp14:anchorId="3CDB5FCF" wp14:editId="46F75C45">
                <wp:simplePos x="0" y="0"/>
                <wp:positionH relativeFrom="column">
                  <wp:posOffset>1924050</wp:posOffset>
                </wp:positionH>
                <wp:positionV relativeFrom="paragraph">
                  <wp:posOffset>4642848</wp:posOffset>
                </wp:positionV>
                <wp:extent cx="0" cy="642258"/>
                <wp:effectExtent l="76200" t="38100" r="57150" b="24765"/>
                <wp:wrapNone/>
                <wp:docPr id="1390" name="Gerade Verbindung mit Pfeil 1390"/>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D563A01" id="Gerade Verbindung mit Pfeil 1390" o:spid="_x0000_s1026" type="#_x0000_t32" style="position:absolute;margin-left:151.5pt;margin-top:365.6pt;width:0;height:50.55pt;flip:y;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" strokecolor="#ed7d31 [3205]"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41856" behindDoc="0" locked="0" layoutInCell="1" allowOverlap="1">
                <wp:simplePos x="0" y="0"/>
                <wp:positionH relativeFrom="column">
                  <wp:posOffset>1271905</wp:posOffset>
                </wp:positionH>
                <wp:positionV relativeFrom="paragraph">
                  <wp:posOffset>4644571</wp:posOffset>
                </wp:positionV>
                <wp:extent cx="0" cy="642258"/>
                <wp:effectExtent l="76200" t="38100" r="57150" b="24765"/>
                <wp:wrapNone/>
                <wp:docPr id="1389" name="Gerade Verbindung mit Pfeil 1389"/>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E7FA8DF" id="Gerade Verbindung mit Pfeil 1389" o:spid="_x0000_s1026" type="#_x0000_t32" style="position:absolute;margin-left:100.15pt;margin-top:365.7pt;width:0;height:50.55pt;flip:y;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" strokecolor="#ed7d31 [3205]" strokeweight=".5pt">
                <v:stroke endarrow="block" joinstyle="miter"/>
              </v:shape>
            </w:pict>
          </mc:Fallback>
        </mc:AlternateContent>
      </w:r>
    </w:p>
    <w:p w:rsidR="008D4BE0" w:rsidRPr="00E3509B" w:rsidRDefault="00E3509B" w:rsidP="00E3509B">
      <w:pPr>
        <w:pStyle w:val="Abbildung"/>
        <w:rPr>
          <w:color w:val="FF0000"/>
          <w:lang w:val="en-GB"/>
        </w:rPr>
      </w:pPr>
      <w:r w:rsidRPr="00E3509B">
        <w:rPr>
          <w:color w:val="FF0000"/>
          <w:lang w:val="en-GB"/>
        </w:rPr>
        <w:t xml:space="preserve">Diagram </w:t>
      </w:r>
      <w:proofErr w:type="spellStart"/>
      <w:r w:rsidRPr="00E3509B">
        <w:rPr>
          <w:color w:val="FF0000"/>
          <w:lang w:val="en-GB"/>
        </w:rPr>
        <w:t>Beschreibung</w:t>
      </w:r>
      <w:proofErr w:type="spellEnd"/>
    </w:p>
    <w:p w:rsidR="008D4BE0" w:rsidRPr="00C35D32" w:rsidRDefault="008D4BE0" w:rsidP="008D4BE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807B7F" w:rsidP="00807B7F">
      <w:pPr>
        <w:pStyle w:val="Abbildung"/>
        <w:rPr>
          <w:b/>
          <w:color w:val="FF0000"/>
          <w:lang w:val="en-US"/>
        </w:rPr>
      </w:pPr>
      <w:r>
        <w:rPr>
          <w:noProof/>
          <w:lang w:eastAsia="de-DE"/>
        </w:rPr>
        <w:lastRenderedPageBreak/>
        <mc:AlternateContent>
          <mc:Choice Requires="wpg">
            <w:drawing>
              <wp:anchor distT="0" distB="0" distL="114300" distR="114300" simplePos="0" relativeHeight="251801600"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81326" w:rsidRDefault="00F81326"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6" style="position:absolute;left:0;text-align:left;margin-left:-3.9pt;margin-top:2.45pt;width:417pt;height:292.7pt;z-index:251801600"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097"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98"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99"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0"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F81326" w:rsidRDefault="00F81326"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101"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2"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3"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F81326" w:rsidRDefault="00F81326" w:rsidP="00135D82">
                            <w:pPr>
                              <w:jc w:val="center"/>
                            </w:pPr>
                            <w:r>
                              <w:t xml:space="preserve">Report Submission API </w:t>
                            </w:r>
                            <w:proofErr w:type="spellStart"/>
                            <w:r>
                              <w:t>Endpoint</w:t>
                            </w:r>
                            <w:proofErr w:type="spellEnd"/>
                          </w:p>
                        </w:txbxContent>
                      </v:textbox>
                    </v:shape>
                    <v:shape id="Gefaltete Ecke 1407" o:spid="_x0000_s1104"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F81326" w:rsidRDefault="00F81326" w:rsidP="004C4794">
                            <w:pPr>
                              <w:spacing w:before="240"/>
                              <w:jc w:val="center"/>
                            </w:pPr>
                            <w:r>
                              <w:t xml:space="preserve">Data Access </w:t>
                            </w:r>
                            <w:proofErr w:type="spellStart"/>
                            <w:r>
                              <w:t>Endpoint</w:t>
                            </w:r>
                            <w:proofErr w:type="spellEnd"/>
                          </w:p>
                        </w:txbxContent>
                      </v:textbox>
                    </v:shape>
                    <v:rect id="Rechteck 1395" o:spid="_x0000_s1105"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F81326" w:rsidRDefault="00F81326" w:rsidP="00D03FA5">
                            <w:pPr>
                              <w:jc w:val="center"/>
                            </w:pPr>
                            <w:r>
                              <w:t xml:space="preserve">Single </w:t>
                            </w:r>
                            <w:proofErr w:type="spellStart"/>
                            <w:r>
                              <w:t>Window</w:t>
                            </w:r>
                            <w:proofErr w:type="spellEnd"/>
                            <w:r>
                              <w:t xml:space="preserve"> System</w:t>
                            </w:r>
                          </w:p>
                        </w:txbxContent>
                      </v:textbox>
                    </v:rect>
                    <v:oval id="Ellipse 1402" o:spid="_x0000_s1106"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07"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08"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09"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0"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0468D1" w:rsidRPr="00BF08AD">
        <w:rPr>
          <w:lang w:val="en-US"/>
        </w:rPr>
        <w:t>D</w:t>
      </w:r>
      <w:r>
        <w:rPr>
          <w:b/>
          <w:color w:val="FF0000"/>
          <w:lang w:val="en-US"/>
        </w:rPr>
        <w:t xml:space="preserve">iagram </w:t>
      </w:r>
      <w:proofErr w:type="spellStart"/>
      <w:r>
        <w:rPr>
          <w:b/>
          <w:color w:val="FF0000"/>
          <w:lang w:val="en-US"/>
        </w:rPr>
        <w:t>Bschreibung</w:t>
      </w:r>
      <w:proofErr w:type="spellEnd"/>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23" w:name="_Ref506896722"/>
      <w:bookmarkStart w:id="24" w:name="_Toc507601912"/>
      <w:r>
        <w:t>Data-</w:t>
      </w:r>
      <w:r w:rsidR="004B1C0A">
        <w:t>Schema</w:t>
      </w:r>
      <w:bookmarkEnd w:id="23"/>
      <w:bookmarkEnd w:id="24"/>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boundaries which describe the location, size and further static</w:t>
      </w:r>
      <w:r>
        <w:rPr>
          <w:rStyle w:val="Funotenzeichen"/>
        </w:rPr>
        <w:footnoteReference w:id="10"/>
      </w:r>
      <w:r>
        <w:t xml:space="preserve"> data.</w:t>
      </w:r>
    </w:p>
    <w:p w:rsidR="00C96047" w:rsidRDefault="00C96047" w:rsidP="00C96047">
      <w:pPr>
        <w:pStyle w:val="GSTD"/>
      </w:pPr>
      <w:r w:rsidRPr="00335270">
        <w:rPr>
          <w:b/>
        </w:rPr>
        <w:t>Treatment step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lastRenderedPageBreak/>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eastAsia="de-DE"/>
        </w:rPr>
        <mc:AlternateContent>
          <mc:Choice Requires="wps">
            <w:drawing>
              <wp:anchor distT="0" distB="0" distL="114300" distR="114300" simplePos="0" relativeHeight="251742208"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 _1</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1" style="position:absolute;left:0;text-align:left;margin-left:145.85pt;margin-top:112.85pt;width:117.6pt;height:37.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F81326" w:rsidRDefault="00F81326" w:rsidP="001C1A01">
                      <w:r>
                        <w:t>WQID _1</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eastAsia="de-DE"/>
        </w:rPr>
        <mc:AlternateContent>
          <mc:Choice Requires="wps">
            <w:drawing>
              <wp:anchor distT="0" distB="0" distL="114300" distR="114300" simplePos="0" relativeHeight="251754496"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 _2</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2" style="position:absolute;left:0;text-align:left;margin-left:145.85pt;margin-top:165.05pt;width:117.6pt;height:3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F81326" w:rsidRDefault="00F81326" w:rsidP="001C1A01">
                      <w:r>
                        <w:t>WQID _2</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eastAsia="de-DE"/>
        </w:rPr>
        <mc:AlternateContent>
          <mc:Choice Requires="wps">
            <w:drawing>
              <wp:anchor distT="0" distB="0" distL="114300" distR="114300" simplePos="0" relativeHeight="251748352"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 _3</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3" style="position:absolute;left:0;text-align:left;margin-left:145.85pt;margin-top:216.65pt;width:117.6pt;height:3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F81326" w:rsidRDefault="00F81326" w:rsidP="001C1A01">
                      <w:r>
                        <w:t>WQID _3</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eastAsia="de-DE"/>
        </w:rPr>
        <mc:AlternateContent>
          <mc:Choice Requires="wps">
            <w:drawing>
              <wp:anchor distT="0" distB="0" distL="114300" distR="114300" simplePos="0" relativeHeight="251703296"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81326" w:rsidRPr="004A52A9" w:rsidRDefault="00F81326" w:rsidP="00A67554">
                            <w:pPr>
                              <w:rPr>
                                <w:b/>
                                <w:sz w:val="24"/>
                              </w:rPr>
                            </w:pPr>
                            <w:r w:rsidRPr="004A52A9">
                              <w:rPr>
                                <w:b/>
                                <w:sz w:val="24"/>
                              </w:rPr>
                              <w:t>TSM_1</w:t>
                            </w:r>
                          </w:p>
                          <w:p w:rsidR="00F81326" w:rsidRDefault="00F81326" w:rsidP="00A67554"/>
                          <w:p w:rsidR="00F81326" w:rsidRDefault="00F81326" w:rsidP="00A67554"/>
                          <w:p w:rsidR="00F81326" w:rsidRDefault="00F81326" w:rsidP="00A67554"/>
                          <w:p w:rsidR="00F81326" w:rsidRDefault="00F8132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4" style="position:absolute;left:0;text-align:left;margin-left:138.55pt;margin-top:54.05pt;width:132.85pt;height:22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81326" w:rsidRPr="004A52A9" w:rsidRDefault="00F81326" w:rsidP="00A67554">
                      <w:pPr>
                        <w:rPr>
                          <w:b/>
                          <w:sz w:val="24"/>
                        </w:rPr>
                      </w:pPr>
                      <w:r w:rsidRPr="004A52A9">
                        <w:rPr>
                          <w:b/>
                          <w:sz w:val="24"/>
                        </w:rPr>
                        <w:t>TSM_1</w:t>
                      </w:r>
                    </w:p>
                    <w:p w:rsidR="00F81326" w:rsidRDefault="00F81326" w:rsidP="00A67554"/>
                    <w:p w:rsidR="00F81326" w:rsidRDefault="00F81326" w:rsidP="00A67554"/>
                    <w:p w:rsidR="00F81326" w:rsidRDefault="00F81326" w:rsidP="00A67554"/>
                    <w:p w:rsidR="00F81326" w:rsidRDefault="00F81326" w:rsidP="00A67554"/>
                  </w:txbxContent>
                </v:textbox>
              </v:roundrect>
            </w:pict>
          </mc:Fallback>
        </mc:AlternateContent>
      </w:r>
      <w:r>
        <w:rPr>
          <w:noProof/>
          <w:lang w:eastAsia="de-DE"/>
        </w:rPr>
        <mc:AlternateContent>
          <mc:Choice Requires="wps">
            <w:drawing>
              <wp:anchor distT="0" distB="0" distL="114300" distR="114300" simplePos="0" relativeHeight="251727872"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81326" w:rsidRPr="004A52A9" w:rsidRDefault="00F81326" w:rsidP="00A67554">
                            <w:pPr>
                              <w:rPr>
                                <w:b/>
                                <w:sz w:val="24"/>
                              </w:rPr>
                            </w:pPr>
                            <w:r w:rsidRPr="004A52A9">
                              <w:rPr>
                                <w:b/>
                                <w:sz w:val="24"/>
                              </w:rPr>
                              <w:t>TSM_2</w:t>
                            </w:r>
                          </w:p>
                          <w:p w:rsidR="00F81326" w:rsidRDefault="00F81326" w:rsidP="00A67554"/>
                          <w:p w:rsidR="00F81326" w:rsidRDefault="00F81326" w:rsidP="00A67554"/>
                          <w:p w:rsidR="00F81326" w:rsidRDefault="00F81326" w:rsidP="00A67554"/>
                          <w:p w:rsidR="00F81326" w:rsidRDefault="00F8132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5" style="position:absolute;left:0;text-align:left;margin-left:281.65pt;margin-top:54.25pt;width:132.85pt;height:222.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81326" w:rsidRPr="004A52A9" w:rsidRDefault="00F81326" w:rsidP="00A67554">
                      <w:pPr>
                        <w:rPr>
                          <w:b/>
                          <w:sz w:val="24"/>
                        </w:rPr>
                      </w:pPr>
                      <w:r w:rsidRPr="004A52A9">
                        <w:rPr>
                          <w:b/>
                          <w:sz w:val="24"/>
                        </w:rPr>
                        <w:t>TSM_2</w:t>
                      </w:r>
                    </w:p>
                    <w:p w:rsidR="00F81326" w:rsidRDefault="00F81326" w:rsidP="00A67554"/>
                    <w:p w:rsidR="00F81326" w:rsidRDefault="00F81326" w:rsidP="00A67554"/>
                    <w:p w:rsidR="00F81326" w:rsidRDefault="00F81326" w:rsidP="00A67554"/>
                    <w:p w:rsidR="00F81326" w:rsidRDefault="00F81326" w:rsidP="00A67554"/>
                  </w:txbxContent>
                </v:textbox>
              </v:roundrect>
            </w:pict>
          </mc:Fallback>
        </mc:AlternateContent>
      </w:r>
      <w:r>
        <w:rPr>
          <w:noProof/>
          <w:lang w:eastAsia="de-DE"/>
        </w:rPr>
        <mc:AlternateContent>
          <mc:Choice Requires="wps">
            <w:drawing>
              <wp:anchor distT="0" distB="0" distL="114300" distR="114300" simplePos="0" relativeHeight="251760640"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WQID_4</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6" style="position:absolute;left:0;text-align:left;margin-left:288.65pt;margin-top:111.35pt;width:117.6pt;height:37.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F81326" w:rsidRDefault="00F81326" w:rsidP="001C1A01">
                      <w:r>
                        <w:t>WQID_4</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eastAsia="de-DE"/>
        </w:rPr>
        <mc:AlternateContent>
          <mc:Choice Requires="wps">
            <w:drawing>
              <wp:anchor distT="0" distB="0" distL="114300" distR="114300" simplePos="0" relativeHeight="251766784"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WQID_5</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17" style="position:absolute;left:0;text-align:left;margin-left:288.05pt;margin-top:163.55pt;width:117.6pt;height:37.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F81326" w:rsidRDefault="00F81326" w:rsidP="001C1A01">
                      <w:r>
                        <w:t>WQID_5</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4A52A9" w:rsidRDefault="00F81326"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18"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19" type="#_x0000_t75" style="position:absolute;width:54864;height:39700;visibility:visible;mso-wrap-style:square">
                  <v:fill o:detectmouseclick="t"/>
                  <v:path o:connecttype="none"/>
                </v:shape>
                <v:roundrect id="Abgerundetes Rechteck 82" o:spid="_x0000_s1120"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F81326" w:rsidRPr="004A52A9" w:rsidRDefault="00F81326" w:rsidP="00B3345E">
                        <w:pPr>
                          <w:rPr>
                            <w:b/>
                            <w:sz w:val="28"/>
                          </w:rPr>
                        </w:pPr>
                        <w:r w:rsidRPr="004A52A9">
                          <w:rPr>
                            <w:b/>
                            <w:sz w:val="28"/>
                          </w:rPr>
                          <w:t>WWTPM</w:t>
                        </w:r>
                      </w:p>
                    </w:txbxContent>
                  </v:textbox>
                </v:roundrect>
                <v:roundrect id="Abgerundetes Rechteck 148" o:spid="_x0000_s1121"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2"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40360F" w:rsidRPr="000102DA" w:rsidRDefault="001C1A01" w:rsidP="001C1A01">
      <w:pPr>
        <w:pStyle w:val="Abbildung"/>
        <w:rPr>
          <w:b/>
          <w:color w:val="FF0000"/>
          <w:lang w:val="en-US"/>
        </w:rPr>
      </w:pPr>
      <w:proofErr w:type="spellStart"/>
      <w:r w:rsidRPr="000102DA">
        <w:rPr>
          <w:b/>
          <w:color w:val="FF0000"/>
          <w:lang w:val="en-US"/>
        </w:rPr>
        <w:t>Diagramm</w:t>
      </w:r>
      <w:proofErr w:type="spellEnd"/>
      <w:r w:rsidRPr="000102DA">
        <w:rPr>
          <w:b/>
          <w:color w:val="FF0000"/>
          <w:lang w:val="en-US"/>
        </w:rPr>
        <w:t xml:space="preserve"> </w:t>
      </w:r>
      <w:proofErr w:type="spellStart"/>
      <w:r w:rsidRPr="000102DA">
        <w:rPr>
          <w:b/>
          <w:color w:val="FF0000"/>
          <w:lang w:val="en-US"/>
        </w:rPr>
        <w:t>Beschreibung</w:t>
      </w:r>
      <w:proofErr w:type="spellEnd"/>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number of defined treatment steps.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t>Additionally to this hierarchy, there might also be some loose variable data, like amount of water within water containers. This data will be assigned di</w:t>
      </w:r>
      <w:r>
        <w:lastRenderedPageBreak/>
        <w:t>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5E7A9D"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872F0" w:rsidP="0028258E">
      <w:pPr>
        <w:pStyle w:val="GSTD"/>
        <w:spacing w:line="360" w:lineRule="auto"/>
      </w:pPr>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D76CD" w:rsidP="0028258E">
      <w:pPr>
        <w:pStyle w:val="GSTD"/>
        <w:spacing w:line="360" w:lineRule="auto"/>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1"/>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40360F" w:rsidP="00BD76CD">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lastRenderedPageBreak/>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Default="00865237" w:rsidP="00BD76CD">
      <w:pPr>
        <w:pStyle w:val="GSTD"/>
        <w:rPr>
          <w:b/>
        </w:rPr>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25" w:name="_Toc507601913"/>
      <w:r>
        <w:lastRenderedPageBreak/>
        <w:t>Data Base</w:t>
      </w:r>
      <w:bookmarkEnd w:id="25"/>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FE31A0" w:rsidP="0081469D">
      <w:pPr>
        <w:pStyle w:val="GSTD"/>
      </w:pPr>
      <w:r>
        <w:rPr>
          <w:noProof/>
          <w:lang w:eastAsia="de-DE"/>
        </w:rPr>
        <w:drawing>
          <wp:anchor distT="0" distB="0" distL="114300" distR="114300" simplePos="0" relativeHeight="251604992" behindDoc="0" locked="0" layoutInCell="1" allowOverlap="1">
            <wp:simplePos x="0" y="0"/>
            <wp:positionH relativeFrom="column">
              <wp:posOffset>3880077</wp:posOffset>
            </wp:positionH>
            <wp:positionV relativeFrom="paragraph">
              <wp:posOffset>2884986</wp:posOffset>
            </wp:positionV>
            <wp:extent cx="1273629" cy="457200"/>
            <wp:effectExtent l="0" t="0" r="3175" b="0"/>
            <wp:wrapNone/>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7656" cy="458646"/>
                    </a:xfrm>
                    <a:prstGeom prst="rect">
                      <a:avLst/>
                    </a:prstGeom>
                  </pic:spPr>
                </pic:pic>
              </a:graphicData>
            </a:graphic>
            <wp14:sizeRelH relativeFrom="page">
              <wp14:pctWidth>0</wp14:pctWidth>
            </wp14:sizeRelH>
            <wp14:sizeRelV relativeFrom="page">
              <wp14:pctHeight>0</wp14:pctHeight>
            </wp14:sizeRelV>
          </wp:anchor>
        </w:drawing>
      </w:r>
      <w:r w:rsidR="002A21DB">
        <w:rPr>
          <w:noProof/>
          <w:lang w:eastAsia="de-DE"/>
        </w:rPr>
        <w:drawing>
          <wp:anchor distT="0" distB="0" distL="114300" distR="114300" simplePos="0" relativeHeight="251736064" behindDoc="0" locked="0" layoutInCell="1" allowOverlap="1">
            <wp:simplePos x="0" y="0"/>
            <wp:positionH relativeFrom="column">
              <wp:posOffset>364001</wp:posOffset>
            </wp:positionH>
            <wp:positionV relativeFrom="paragraph">
              <wp:posOffset>896376</wp:posOffset>
            </wp:positionV>
            <wp:extent cx="200375" cy="542192"/>
            <wp:effectExtent l="0" t="0" r="9525" b="0"/>
            <wp:wrapNone/>
            <wp:docPr id="1434" name="Grafik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0375" cy="542192"/>
                    </a:xfrm>
                    <a:prstGeom prst="rect">
                      <a:avLst/>
                    </a:prstGeom>
                  </pic:spPr>
                </pic:pic>
              </a:graphicData>
            </a:graphic>
            <wp14:sizeRelH relativeFrom="margin">
              <wp14:pctWidth>0</wp14:pctWidth>
            </wp14:sizeRelH>
            <wp14:sizeRelV relativeFrom="margin">
              <wp14:pctHeight>0</wp14:pctHeight>
            </wp14:sizeRelV>
          </wp:anchor>
        </w:drawing>
      </w:r>
      <w:r w:rsidR="002A21DB">
        <w:rPr>
          <w:noProof/>
          <w:lang w:eastAsia="de-DE"/>
        </w:rPr>
        <w:drawing>
          <wp:anchor distT="0" distB="0" distL="114300" distR="114300" simplePos="0" relativeHeight="251721728" behindDoc="0" locked="0" layoutInCell="1" allowOverlap="1">
            <wp:simplePos x="0" y="0"/>
            <wp:positionH relativeFrom="column">
              <wp:posOffset>563880</wp:posOffset>
            </wp:positionH>
            <wp:positionV relativeFrom="paragraph">
              <wp:posOffset>732302</wp:posOffset>
            </wp:positionV>
            <wp:extent cx="1184031" cy="678844"/>
            <wp:effectExtent l="0" t="0" r="0" b="6985"/>
            <wp:wrapNone/>
            <wp:docPr id="1426" name="Grafik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84031" cy="678844"/>
                    </a:xfrm>
                    <a:prstGeom prst="rect">
                      <a:avLst/>
                    </a:prstGeom>
                  </pic:spPr>
                </pic:pic>
              </a:graphicData>
            </a:graphic>
            <wp14:sizeRelH relativeFrom="margin">
              <wp14:pctWidth>0</wp14:pctWidth>
            </wp14:sizeRelH>
            <wp14:sizeRelV relativeFrom="margin">
              <wp14:pctHeight>0</wp14:pctHeight>
            </wp14:sizeRelV>
          </wp:anchor>
        </w:drawing>
      </w:r>
      <w:r w:rsidR="002A21DB">
        <w:rPr>
          <w:noProof/>
          <w:lang w:eastAsia="de-DE"/>
        </w:rPr>
        <w:drawing>
          <wp:anchor distT="0" distB="0" distL="114300" distR="114300" simplePos="0" relativeHeight="251692032" behindDoc="0" locked="0" layoutInCell="1" allowOverlap="1">
            <wp:simplePos x="0" y="0"/>
            <wp:positionH relativeFrom="column">
              <wp:posOffset>52852</wp:posOffset>
            </wp:positionH>
            <wp:positionV relativeFrom="paragraph">
              <wp:posOffset>-50800</wp:posOffset>
            </wp:positionV>
            <wp:extent cx="2135095" cy="1002323"/>
            <wp:effectExtent l="0" t="0" r="0" b="7620"/>
            <wp:wrapNone/>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35095" cy="1002323"/>
                    </a:xfrm>
                    <a:prstGeom prst="rect">
                      <a:avLst/>
                    </a:prstGeom>
                  </pic:spPr>
                </pic:pic>
              </a:graphicData>
            </a:graphic>
            <wp14:sizeRelH relativeFrom="margin">
              <wp14:pctWidth>0</wp14:pctWidth>
            </wp14:sizeRelH>
            <wp14:sizeRelV relativeFrom="margin">
              <wp14:pctHeight>0</wp14:pctHeight>
            </wp14:sizeRelV>
          </wp:anchor>
        </w:drawing>
      </w:r>
      <w:r w:rsidR="005A5D7A">
        <w:rPr>
          <w:noProof/>
          <w:lang w:eastAsia="de-DE"/>
        </w:rPr>
        <w:drawing>
          <wp:inline distT="0" distB="0" distL="0" distR="0" wp14:anchorId="1725A162" wp14:editId="229C1A1B">
            <wp:extent cx="5219700" cy="4352290"/>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773" cy="4356520"/>
                    </a:xfrm>
                    <a:prstGeom prst="rect">
                      <a:avLst/>
                    </a:prstGeom>
                  </pic:spPr>
                </pic:pic>
              </a:graphicData>
            </a:graphic>
          </wp:inline>
        </w:drawing>
      </w:r>
    </w:p>
    <w:p w:rsidR="0082278F" w:rsidRPr="000102DA" w:rsidRDefault="0082278F" w:rsidP="0082278F">
      <w:pPr>
        <w:pStyle w:val="Abbildung"/>
        <w:rPr>
          <w:b/>
          <w:color w:val="FF0000"/>
          <w:lang w:val="en-US"/>
        </w:rPr>
      </w:pPr>
      <w:proofErr w:type="spellStart"/>
      <w:r w:rsidRPr="000102DA">
        <w:rPr>
          <w:b/>
          <w:color w:val="FF0000"/>
          <w:lang w:val="en-US"/>
        </w:rPr>
        <w:t>Beschreibung</w:t>
      </w:r>
      <w:proofErr w:type="spellEnd"/>
      <w:r w:rsidRPr="000102DA">
        <w:rPr>
          <w:b/>
          <w:color w:val="FF0000"/>
          <w:lang w:val="en-US"/>
        </w:rPr>
        <w:t xml:space="preserve"> des </w:t>
      </w:r>
      <w:proofErr w:type="spellStart"/>
      <w:r w:rsidRPr="000102DA">
        <w:rPr>
          <w:b/>
          <w:color w:val="FF0000"/>
          <w:lang w:val="en-US"/>
        </w:rPr>
        <w:t>Diagramms</w:t>
      </w:r>
      <w:proofErr w:type="spellEnd"/>
    </w:p>
    <w:p w:rsidR="0082278F" w:rsidRDefault="0082278F" w:rsidP="0082278F">
      <w:pPr>
        <w:pStyle w:val="GSTD"/>
      </w:pPr>
      <w:r>
        <w:lastRenderedPageBreak/>
        <w:t>There are no m</w:t>
      </w:r>
      <w:proofErr w:type="gramStart"/>
      <w:r>
        <w:t>:n</w:t>
      </w:r>
      <w:proofErr w:type="gramEnd"/>
      <w:r>
        <w:t xml:space="preserve">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WaterPlant</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WaterPlant</w:t>
            </w:r>
            <w:proofErr w:type="spellEnd"/>
            <w:r>
              <w:t xml:space="preserve">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proofErr w:type="spellStart"/>
            <w:r>
              <w:t>TreatmentStep</w:t>
            </w:r>
            <w:proofErr w:type="spellEnd"/>
          </w:p>
          <w:p w:rsidR="0030493B" w:rsidRDefault="0030493B"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proofErr w:type="spellStart"/>
            <w:r>
              <w:t>QualityIndicator</w:t>
            </w:r>
            <w:proofErr w:type="spellEnd"/>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proofErr w:type="spellStart"/>
            <w:r>
              <w:t>WaterPlantMapping</w:t>
            </w:r>
            <w:proofErr w:type="spellEnd"/>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This table contains names which are confirmed to be mapped from the specific </w:t>
            </w:r>
            <w:proofErr w:type="spellStart"/>
            <w:r>
              <w:t>WaterPlant</w:t>
            </w:r>
            <w:proofErr w:type="spellEnd"/>
            <w:r>
              <w:t xml:space="preserve">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WaterPlantId</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r>
              <w:t xml:space="preserve">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TreatmentStepType</w:t>
            </w:r>
            <w:proofErr w:type="spellEnd"/>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TreatmentStepType</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proofErr w:type="spellStart"/>
            <w:r>
              <w:t>TreatmentStepType</w:t>
            </w:r>
            <w:proofErr w:type="spellEnd"/>
            <w:r>
              <w:t xml:space="preserve"> contains all the unique names of possible treatment steps.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r>
              <w:t xml:space="preserve"> refers to one of the values which describe the quality of water.</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IndicatorType</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bookmarkStart w:id="26" w:name="_GoBack"/>
            <w:bookmarkEnd w:id="26"/>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Unit refers to the unit directly corresponding one or more </w:t>
            </w:r>
            <w:proofErr w:type="spellStart"/>
            <w:r>
              <w:t>qualityIndicator</w:t>
            </w:r>
            <w:proofErr w:type="spellEnd"/>
            <w:r>
              <w:t xml:space="preserve">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IndicatorType</w:t>
            </w:r>
            <w:proofErr w:type="spellEnd"/>
          </w:p>
        </w:tc>
        <w:tc>
          <w:tcPr>
            <w:tcW w:w="3686" w:type="dxa"/>
          </w:tcPr>
          <w:p w:rsidR="005A5D7A" w:rsidRDefault="0030493B"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IndicatorType</w:t>
            </w:r>
            <w:proofErr w:type="spellEnd"/>
            <w:r>
              <w:t xml:space="preserve"> Table contains all possible </w:t>
            </w:r>
            <w:proofErr w:type="spellStart"/>
            <w:r>
              <w:t>qualityIndicator</w:t>
            </w:r>
            <w:proofErr w:type="spellEnd"/>
            <w:r>
              <w:t xml:space="preserve"> types which can be stored in the system</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QualityIndicatorMapping</w:t>
            </w:r>
            <w:proofErr w:type="spellEnd"/>
          </w:p>
        </w:tc>
      </w:tr>
      <w:tr w:rsidR="005A5D7A" w:rsidRPr="005A5D7A"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QualityIndicatorMapping</w:t>
            </w:r>
            <w:proofErr w:type="spellEnd"/>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QualityIndicatorMapping</w:t>
            </w:r>
            <w:proofErr w:type="spellEnd"/>
            <w:r>
              <w:t xml:space="preserve"> table consists of known aliases for </w:t>
            </w:r>
            <w:proofErr w:type="spellStart"/>
            <w:r>
              <w:t>QualityIndicator</w:t>
            </w:r>
            <w:proofErr w:type="spellEnd"/>
            <w:r>
              <w:t xml:space="preserve"> names, which are </w:t>
            </w:r>
            <w:proofErr w:type="spellStart"/>
            <w:r>
              <w:t>treaten</w:t>
            </w:r>
            <w:proofErr w:type="spellEnd"/>
            <w:r>
              <w:t xml:space="preserve">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5A5D7A"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proofErr w:type="spellStart"/>
            <w:r>
              <w:t>BlackList</w:t>
            </w:r>
            <w:proofErr w:type="spellEnd"/>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Names of properties found on this map will be ignored / cleaned from the data during the </w:t>
            </w:r>
            <w:r>
              <w:lastRenderedPageBreak/>
              <w:t>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2278F" w:rsidRPr="0030493B" w:rsidRDefault="0030493B" w:rsidP="0030493B">
      <w:pPr>
        <w:pStyle w:val="Abbildung"/>
        <w:rPr>
          <w:b/>
          <w:color w:val="FF0000"/>
        </w:rPr>
      </w:pPr>
      <w:r w:rsidRPr="0030493B">
        <w:rPr>
          <w:b/>
          <w:color w:val="FF0000"/>
        </w:rPr>
        <w:t>Beschreibung der Tabelle</w:t>
      </w:r>
    </w:p>
    <w:p w:rsidR="008D2975" w:rsidRDefault="008D2975">
      <w:pPr>
        <w:rPr>
          <w:rFonts w:ascii="Arial" w:eastAsiaTheme="majorEastAsia" w:hAnsi="Arial" w:cstheme="majorBidi"/>
          <w:b/>
          <w:bCs/>
          <w:sz w:val="32"/>
          <w:szCs w:val="26"/>
          <w:lang w:val="en-US"/>
        </w:rPr>
      </w:pPr>
    </w:p>
    <w:p w:rsidR="006E3E3B" w:rsidRDefault="006E3E3B" w:rsidP="006E3E3B">
      <w:pPr>
        <w:pStyle w:val="G2"/>
        <w:rPr>
          <w:lang w:val="en-US"/>
        </w:rPr>
      </w:pPr>
      <w:bookmarkStart w:id="27" w:name="_Toc507601914"/>
      <w:r>
        <w:rPr>
          <w:lang w:val="en-US"/>
        </w:rPr>
        <w:t>Harmonization Service</w:t>
      </w:r>
      <w:bookmarkEnd w:id="27"/>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2"/>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848704"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F81326" w:rsidRPr="0042258A" w:rsidRDefault="00F8132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81326" w:rsidRDefault="00F81326"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F81326" w:rsidRPr="00A74ECF" w:rsidRDefault="00F81326" w:rsidP="00A74ECF">
                              <w:pPr>
                                <w:spacing w:after="0"/>
                                <w:jc w:val="center"/>
                                <w:rPr>
                                  <w:rFonts w:ascii="Arial" w:hAnsi="Arial" w:cs="Arial"/>
                                </w:rPr>
                              </w:pPr>
                              <w:proofErr w:type="spellStart"/>
                              <w:r w:rsidRPr="00A74ECF">
                                <w:rPr>
                                  <w:rFonts w:ascii="Arial" w:hAnsi="Arial" w:cs="Arial"/>
                                </w:rPr>
                                <w:t>Harmonize</w:t>
                              </w:r>
                              <w:proofErr w:type="spellEnd"/>
                            </w:p>
                            <w:p w:rsidR="00F81326" w:rsidRDefault="00F81326"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81326" w:rsidRPr="00A74ECF" w:rsidRDefault="00F8132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F81326" w:rsidRDefault="00F81326"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81326" w:rsidRDefault="00F81326"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A74ECF" w:rsidRDefault="00F81326">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A74ECF" w:rsidRDefault="00F81326">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3" editas="canvas" style="position:absolute;left:0;text-align:left;margin-left:-.15pt;margin-top:62.7pt;width:411pt;height:270.7pt;z-index:251848704;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4" type="#_x0000_t75" style="position:absolute;width:52197;height:34378;visibility:visible;mso-wrap-style:square">
                  <v:fill o:detectmouseclick="t"/>
                  <v:path o:connecttype="none"/>
                </v:shape>
                <v:rect id="Rechteck 66" o:spid="_x0000_s1125"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6"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27"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28"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29"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0"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1"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2"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F81326" w:rsidRPr="0042258A" w:rsidRDefault="00F8132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3"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39"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81326" w:rsidRDefault="00F81326"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v:textbox>
                </v:shape>
                <v:oval id="Ellipse 67" o:spid="_x0000_s1140"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F81326" w:rsidRPr="00A74ECF" w:rsidRDefault="00F81326" w:rsidP="00A74ECF">
                        <w:pPr>
                          <w:spacing w:after="0"/>
                          <w:jc w:val="center"/>
                          <w:rPr>
                            <w:rFonts w:ascii="Arial" w:hAnsi="Arial" w:cs="Arial"/>
                          </w:rPr>
                        </w:pPr>
                        <w:proofErr w:type="spellStart"/>
                        <w:r w:rsidRPr="00A74ECF">
                          <w:rPr>
                            <w:rFonts w:ascii="Arial" w:hAnsi="Arial" w:cs="Arial"/>
                          </w:rPr>
                          <w:t>Harmonize</w:t>
                        </w:r>
                        <w:proofErr w:type="spellEnd"/>
                      </w:p>
                      <w:p w:rsidR="00F81326" w:rsidRDefault="00F81326" w:rsidP="00A74ECF">
                        <w:pPr>
                          <w:spacing w:after="0"/>
                          <w:jc w:val="center"/>
                        </w:pPr>
                        <w:r w:rsidRPr="00A74ECF">
                          <w:rPr>
                            <w:rFonts w:ascii="Arial" w:hAnsi="Arial" w:cs="Arial"/>
                          </w:rPr>
                          <w:t>Data</w:t>
                        </w:r>
                      </w:p>
                    </w:txbxContent>
                  </v:textbox>
                </v:oval>
                <v:oval id="Ellipse 189" o:spid="_x0000_s1141"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F81326" w:rsidRDefault="00F8132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81326" w:rsidRPr="00A74ECF" w:rsidRDefault="00F8132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2"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F81326" w:rsidRDefault="00F81326"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F81326" w:rsidRDefault="00F81326"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3"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4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4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49"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F81326" w:rsidRDefault="00F81326"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0"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1"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2"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3"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4"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5"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6"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F81326" w:rsidRDefault="00F8132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81326" w:rsidRDefault="00F81326"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57"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58"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59"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F81326" w:rsidRPr="00A74ECF" w:rsidRDefault="00F81326">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v:textbox>
                </v:shape>
                <v:shape id="Textfeld 208" o:spid="_x0000_s1160"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F81326" w:rsidRPr="00A74ECF" w:rsidRDefault="00F81326">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v:textbox>
                </v:shape>
                <v:line id="Gerader Verbinder 70" o:spid="_x0000_s1161"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2"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3"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4"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233CF8" w:rsidRDefault="0042258A" w:rsidP="0042258A">
      <w:pPr>
        <w:pStyle w:val="Abbildung"/>
        <w:rPr>
          <w:b/>
          <w:color w:val="FF0000"/>
        </w:rPr>
      </w:pPr>
      <w:proofErr w:type="spellStart"/>
      <w:r w:rsidRPr="0042258A">
        <w:rPr>
          <w:b/>
          <w:color w:val="FF0000"/>
        </w:rPr>
        <w:lastRenderedPageBreak/>
        <w:t>UseCaseDiagrammBeschreibung</w:t>
      </w:r>
      <w:proofErr w:type="spellEnd"/>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Default="008D2975" w:rsidP="008D2975">
      <w:pPr>
        <w:pStyle w:val="GSTD"/>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2C3790">
                              <w:pPr>
                                <w:jc w:val="center"/>
                              </w:pPr>
                              <w:proofErr w:type="spellStart"/>
                              <w:r>
                                <w:t>DocumentListener</w:t>
                              </w:r>
                              <w:proofErr w:type="spellEnd"/>
                            </w:p>
                            <w:p w:rsidR="00F81326" w:rsidRDefault="00F81326"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54018D">
                              <w:pPr>
                                <w:jc w:val="center"/>
                              </w:pPr>
                              <w:proofErr w:type="spellStart"/>
                              <w:r>
                                <w:t>WaterPlantFetcher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1326" w:rsidRDefault="00F81326" w:rsidP="0054018D">
                              <w:pPr>
                                <w:jc w:val="center"/>
                              </w:pPr>
                              <w:proofErr w:type="spellStart"/>
                              <w:r>
                                <w:t>PreSimplificator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54018D">
                              <w:pPr>
                                <w:jc w:val="center"/>
                              </w:pPr>
                              <w:proofErr w:type="spellStart"/>
                              <w:r>
                                <w:t>Harmonizator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1326" w:rsidRDefault="00F81326" w:rsidP="0054018D">
                              <w:pPr>
                                <w:jc w:val="center"/>
                              </w:pPr>
                              <w:proofErr w:type="spellStart"/>
                              <w:r>
                                <w:t>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F81326" w:rsidRDefault="00F81326" w:rsidP="0054018D">
                              <w:pPr>
                                <w:jc w:val="center"/>
                              </w:pPr>
                              <w:proofErr w:type="spellStart"/>
                              <w:r>
                                <w:t>Standardizator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F81326" w:rsidRDefault="00F81326" w:rsidP="0054018D">
                              <w:pPr>
                                <w:jc w:val="center"/>
                              </w:pPr>
                              <w:proofErr w:type="spellStart"/>
                              <w:r>
                                <w:t>DataBaseAccessor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8F1887">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81326" w:rsidRDefault="00F81326"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5"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">
                <v:shape id="_x0000_s1166" type="#_x0000_t75" style="position:absolute;width:52197;height:41008;visibility:visible;mso-wrap-style:square">
                  <v:fill o:detectmouseclick="t"/>
                  <v:path o:connecttype="none"/>
                </v:shape>
                <v:rect id="Rechteck 130" o:spid="_x0000_s1167"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68"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F81326" w:rsidRDefault="00F81326" w:rsidP="002C3790">
                        <w:pPr>
                          <w:jc w:val="center"/>
                        </w:pPr>
                        <w:proofErr w:type="spellStart"/>
                        <w:r>
                          <w:t>DocumentListener</w:t>
                        </w:r>
                        <w:proofErr w:type="spellEnd"/>
                      </w:p>
                      <w:p w:rsidR="00F81326" w:rsidRDefault="00F81326" w:rsidP="0054018D">
                        <w:pPr>
                          <w:jc w:val="center"/>
                        </w:pPr>
                      </w:p>
                    </w:txbxContent>
                  </v:textbox>
                </v:rect>
                <v:rect id="Rechteck 159" o:spid="_x0000_s1169"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F81326" w:rsidRDefault="00F81326" w:rsidP="0054018D">
                        <w:pPr>
                          <w:jc w:val="center"/>
                        </w:pPr>
                        <w:proofErr w:type="spellStart"/>
                        <w:r>
                          <w:t>WaterPlantFetcher</w:t>
                        </w:r>
                        <w:proofErr w:type="spellEnd"/>
                      </w:p>
                    </w:txbxContent>
                  </v:textbox>
                </v:rect>
                <v:rect id="Rechteck 160" o:spid="_x0000_s1170"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F81326" w:rsidRDefault="00F81326" w:rsidP="0054018D">
                        <w:pPr>
                          <w:jc w:val="center"/>
                        </w:pPr>
                        <w:proofErr w:type="spellStart"/>
                        <w:r>
                          <w:t>PreSimplificator</w:t>
                        </w:r>
                        <w:proofErr w:type="spellEnd"/>
                      </w:p>
                    </w:txbxContent>
                  </v:textbox>
                </v:rect>
                <v:rect id="Rechteck 161" o:spid="_x0000_s1171"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F81326" w:rsidRDefault="00F81326" w:rsidP="0054018D">
                        <w:pPr>
                          <w:jc w:val="center"/>
                        </w:pPr>
                        <w:proofErr w:type="spellStart"/>
                        <w:r>
                          <w:t>Harmonizator</w:t>
                        </w:r>
                        <w:proofErr w:type="spellEnd"/>
                      </w:p>
                    </w:txbxContent>
                  </v:textbox>
                </v:rect>
                <v:rect id="Rechteck 162" o:spid="_x0000_s1172"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F81326" w:rsidRDefault="00F81326" w:rsidP="0054018D">
                        <w:pPr>
                          <w:jc w:val="center"/>
                        </w:pPr>
                        <w:proofErr w:type="spellStart"/>
                        <w:r>
                          <w:t>Simplificator</w:t>
                        </w:r>
                        <w:proofErr w:type="spellEnd"/>
                      </w:p>
                    </w:txbxContent>
                  </v:textbox>
                </v:rect>
                <v:rect id="Rechteck 163" o:spid="_x0000_s1173"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F81326" w:rsidRDefault="00F81326" w:rsidP="0054018D">
                        <w:pPr>
                          <w:jc w:val="center"/>
                        </w:pPr>
                        <w:proofErr w:type="spellStart"/>
                        <w:r>
                          <w:t>Standardizator</w:t>
                        </w:r>
                        <w:proofErr w:type="spellEnd"/>
                      </w:p>
                    </w:txbxContent>
                  </v:textbox>
                </v:rect>
                <v:rect id="Rechteck 165" o:spid="_x0000_s1174"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F81326" w:rsidRDefault="00F81326" w:rsidP="0054018D">
                        <w:pPr>
                          <w:jc w:val="center"/>
                        </w:pPr>
                        <w:proofErr w:type="spellStart"/>
                        <w:r>
                          <w:t>DataBaseAccessor</w:t>
                        </w:r>
                        <w:proofErr w:type="spellEnd"/>
                      </w:p>
                    </w:txbxContent>
                  </v:textbox>
                </v:rect>
                <v:shape id="Flussdiagramm: Magnetplattenspeicher 123" o:spid="_x0000_s1175"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F81326" w:rsidRDefault="00F81326" w:rsidP="008F1887">
                        <w:pPr>
                          <w:jc w:val="center"/>
                        </w:pPr>
                        <w:proofErr w:type="spellStart"/>
                        <w:r>
                          <w:t>DataBase</w:t>
                        </w:r>
                        <w:proofErr w:type="spellEnd"/>
                      </w:p>
                    </w:txbxContent>
                  </v:textbox>
                </v:shape>
                <v:shape id="Gerade Verbindung mit Pfeil 126" o:spid="_x0000_s1176"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Gerade Verbindung mit Pfeil 171" o:spid="_x0000_s1177"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31rcIAAADcAAAADwAAAGRycy9kb3ducmV2LnhtbERPTWvCQBC9F/oflil4KXWjkVqiq4gi&#10;9WpaSnsbs9MkNDsbMqum/94VBG/zeJ8zX/auUSfqpPZsYDRMQBEX3tZcGvj82L68gZKAbLHxTAb+&#10;SWC5eHyYY2b9mfd0ykOpYghLhgaqENpMaykqcihD3xJH7td3DkOEXalth+cY7ho9TpJX7bDm2FBh&#10;S+uKir/86AykYSLj/eR7KvlPeXi2mzSVr3djBk/9agYqUB/u4pt7Z+P86Qiuz8QL9O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31rcIAAADcAAAADwAAAAAAAAAAAAAA&#10;AAChAgAAZHJzL2Rvd25yZXYueG1sUEsFBgAAAAAEAAQA+QAAAJADAAAAAA==&#10;" strokecolor="black [3200]" strokeweight=".5pt">
                  <v:stroke endarrow="block" joinstyle="miter"/>
                </v:shape>
                <v:shape id="Gerade Verbindung mit Pfeil 172" o:spid="_x0000_s1178"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79"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0"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1"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2"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3"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4"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5"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6"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F81326" w:rsidRDefault="00F81326" w:rsidP="0054018D">
                        <w:pPr>
                          <w:jc w:val="center"/>
                        </w:pPr>
                        <w:r>
                          <w:t>Converter</w:t>
                        </w:r>
                      </w:p>
                    </w:txbxContent>
                  </v:textbox>
                </v:rect>
                <v:shape id="Gerade Verbindung mit Pfeil 185" o:spid="_x0000_s1187"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88"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89"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9F5111" w:rsidRPr="000102DA" w:rsidRDefault="009F5111" w:rsidP="009F5111">
      <w:pPr>
        <w:pStyle w:val="Abbildung"/>
        <w:rPr>
          <w:b/>
          <w:lang w:val="en-US"/>
        </w:rPr>
      </w:pPr>
      <w:proofErr w:type="spellStart"/>
      <w:r w:rsidRPr="000102DA">
        <w:rPr>
          <w:b/>
          <w:color w:val="FF0000"/>
          <w:lang w:val="en-US"/>
        </w:rPr>
        <w:t>Diagrammbeschreibung</w:t>
      </w:r>
      <w:proofErr w:type="spellEnd"/>
    </w:p>
    <w:p w:rsidR="009F5111" w:rsidRDefault="009F5111" w:rsidP="009F5111">
      <w:pPr>
        <w:pStyle w:val="GSTD"/>
      </w:pPr>
      <w:r>
        <w:t>The service is separated into 7 components, which are described in the following:</w:t>
      </w:r>
    </w:p>
    <w:p w:rsidR="009F5111" w:rsidRDefault="002D4273" w:rsidP="009F5111">
      <w:pPr>
        <w:pStyle w:val="G4"/>
      </w:pPr>
      <w:proofErr w:type="spellStart"/>
      <w:r>
        <w:lastRenderedPageBreak/>
        <w:t>WaterPlantFetcher</w:t>
      </w:r>
      <w:proofErr w:type="spellEnd"/>
    </w:p>
    <w:p w:rsidR="002D4273" w:rsidRDefault="009F5111" w:rsidP="009F5111">
      <w:pPr>
        <w:pStyle w:val="GSTD"/>
      </w:pPr>
      <w:r>
        <w:t xml:space="preserve">The </w:t>
      </w:r>
      <w:proofErr w:type="spellStart"/>
      <w:r w:rsidR="002D4273" w:rsidRPr="00E80F0A">
        <w:rPr>
          <w:i/>
        </w:rPr>
        <w:t>WaterPlantFetcher</w:t>
      </w:r>
      <w:proofErr w:type="spellEnd"/>
      <w:r w:rsidR="002D4273">
        <w:t xml:space="preserve"> component is responsible for pulling data from defined sources (Water-Plants). The data has to be under the configured path and preferably in the defined schema</w:t>
      </w:r>
      <w:r w:rsidR="002D4273">
        <w:rPr>
          <w:rStyle w:val="Funotenzeichen"/>
        </w:rPr>
        <w:footnoteReference w:id="13"/>
      </w:r>
      <w:r w:rsidR="002D4273">
        <w:t xml:space="preserve">. The fetch frequency has to be configurable, but will be set to 5 minutes at default. </w:t>
      </w:r>
      <w:r w:rsidR="002C3790">
        <w:t xml:space="preserve">Since the fetch endpoint has to be predefined, the name of the water-plant and its metadata is predefined also and does not have to be fetched from the endpoint with every new data. </w:t>
      </w:r>
      <w:r w:rsidR="00D9470B">
        <w:t xml:space="preserve">Data can be in one of the formats specified in a later chapter. </w:t>
      </w:r>
      <w:r w:rsidR="002D4273">
        <w:t>The fetched data is not further processed in this component.</w:t>
      </w:r>
    </w:p>
    <w:p w:rsidR="002D4273" w:rsidRDefault="002D4273" w:rsidP="002D4273">
      <w:pPr>
        <w:pStyle w:val="G4"/>
      </w:pPr>
      <w:proofErr w:type="spellStart"/>
      <w:r>
        <w:t>DocumentListener</w:t>
      </w:r>
      <w:proofErr w:type="spellEnd"/>
    </w:p>
    <w:p w:rsidR="00E80F0A" w:rsidRDefault="00E80F0A" w:rsidP="002D4273">
      <w:pPr>
        <w:pStyle w:val="GSTD"/>
      </w:pPr>
      <w:r>
        <w:t xml:space="preserve">The </w:t>
      </w:r>
      <w:proofErr w:type="spellStart"/>
      <w:r w:rsidRPr="00E80F0A">
        <w:rPr>
          <w:i/>
        </w:rPr>
        <w:t>DocumentListener</w:t>
      </w:r>
      <w:proofErr w:type="spellEnd"/>
      <w:r>
        <w:t xml:space="preserve">, on the contrary to the </w:t>
      </w:r>
      <w:proofErr w:type="spellStart"/>
      <w:r w:rsidRPr="00E80F0A">
        <w:rPr>
          <w:i/>
        </w:rPr>
        <w:t>WaterPlantFetcher</w:t>
      </w:r>
      <w:proofErr w:type="spellEnd"/>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endpoint requires more information, as the sender is “unknown”</w:t>
      </w:r>
      <w:r w:rsidR="00D9470B">
        <w:rPr>
          <w:rStyle w:val="Funotenzeichen"/>
        </w:rPr>
        <w:footnoteReference w:id="14"/>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proofErr w:type="spellStart"/>
      <w:r w:rsidRPr="00E80F0A">
        <w:rPr>
          <w:i/>
        </w:rPr>
        <w:t>WaterPlantFetcher</w:t>
      </w:r>
      <w:proofErr w:type="spellEnd"/>
      <w:r>
        <w:t xml:space="preserve"> and the </w:t>
      </w:r>
      <w:proofErr w:type="spellStart"/>
      <w:r w:rsidRPr="00E80F0A">
        <w:rPr>
          <w:i/>
        </w:rPr>
        <w:t>DocumentListener</w:t>
      </w:r>
      <w:proofErr w:type="spellEnd"/>
      <w:r>
        <w:t xml:space="preserve">. Its purpose is to accept data and try to parse it into an object, which can then be further processed. If the </w:t>
      </w:r>
      <w:r w:rsidRPr="00E80F0A">
        <w:rPr>
          <w:i/>
        </w:rPr>
        <w:t>Converter</w:t>
      </w:r>
      <w:r>
        <w:t xml:space="preserve"> fails to parse the data, its processing ends at this step and the data is dismissed.</w:t>
      </w:r>
    </w:p>
    <w:p w:rsidR="00E80F0A" w:rsidRDefault="00E80F0A" w:rsidP="00E80F0A">
      <w:pPr>
        <w:pStyle w:val="G4"/>
      </w:pPr>
      <w:proofErr w:type="spellStart"/>
      <w:r>
        <w:t>PreSimplificator</w:t>
      </w:r>
      <w:proofErr w:type="spellEnd"/>
    </w:p>
    <w:p w:rsidR="00E80F0A" w:rsidRPr="003664E4" w:rsidRDefault="00E80F0A" w:rsidP="00E80F0A">
      <w:pPr>
        <w:pStyle w:val="GSTD"/>
      </w:pPr>
      <w:r>
        <w:t xml:space="preserve">The purpose of the </w:t>
      </w:r>
      <w:proofErr w:type="spellStart"/>
      <w:r w:rsidRPr="00E80F0A">
        <w:rPr>
          <w:i/>
        </w:rPr>
        <w:t>PreSimplificator</w:t>
      </w:r>
      <w:proofErr w:type="spellEnd"/>
      <w:r>
        <w:t xml:space="preserve"> component is to minimize the data which will be further processed by removing the parts of it, which can already at this </w:t>
      </w:r>
      <w:r>
        <w:lastRenderedPageBreak/>
        <w:t xml:space="preserve">point be recognized and mapped to parameters in the blacklist. This step does not dismiss any further data or decide if the data will be further processed. Once its task is done, the data gets passed to the </w:t>
      </w:r>
      <w:proofErr w:type="spellStart"/>
      <w:r w:rsidRPr="00E80F0A">
        <w:rPr>
          <w:i/>
        </w:rPr>
        <w:t>Harmonizator</w:t>
      </w:r>
      <w:proofErr w:type="spellEnd"/>
      <w:r>
        <w:t xml:space="preserve"> component.</w:t>
      </w:r>
      <w:r w:rsidR="003664E4">
        <w:t xml:space="preserve"> The </w:t>
      </w:r>
      <w:proofErr w:type="spellStart"/>
      <w:r w:rsidR="003664E4" w:rsidRPr="003664E4">
        <w:rPr>
          <w:i/>
        </w:rPr>
        <w:t>PreSimplificator</w:t>
      </w:r>
      <w:proofErr w:type="spellEnd"/>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proofErr w:type="spellStart"/>
      <w:r>
        <w:t>Harmonizator</w:t>
      </w:r>
      <w:proofErr w:type="spellEnd"/>
    </w:p>
    <w:p w:rsidR="001B0DEA" w:rsidRDefault="00E80F0A" w:rsidP="00E80F0A">
      <w:pPr>
        <w:pStyle w:val="GSTD"/>
      </w:pPr>
      <w:r>
        <w:t xml:space="preserve">The </w:t>
      </w:r>
      <w:proofErr w:type="spellStart"/>
      <w:r w:rsidRPr="00E80F0A">
        <w:rPr>
          <w:i/>
        </w:rPr>
        <w:t>Harmonizator</w:t>
      </w:r>
      <w:proofErr w:type="spellEnd"/>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 after failing to fix it.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proofErr w:type="spellStart"/>
      <w:r w:rsidR="001B0DEA" w:rsidRPr="001B0DEA">
        <w:rPr>
          <w:i/>
        </w:rPr>
        <w:t>Simplificator</w:t>
      </w:r>
      <w:proofErr w:type="spellEnd"/>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proofErr w:type="spellStart"/>
      <w:r>
        <w:t>Simplificator</w:t>
      </w:r>
      <w:proofErr w:type="spellEnd"/>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proofErr w:type="spellStart"/>
      <w:r>
        <w:t>Standardizator</w:t>
      </w:r>
      <w:proofErr w:type="spellEnd"/>
    </w:p>
    <w:p w:rsidR="001B0DEA" w:rsidRDefault="001B0DEA" w:rsidP="001B0DEA">
      <w:pPr>
        <w:pStyle w:val="GSTD"/>
      </w:pPr>
      <w:r>
        <w:t xml:space="preserve">The </w:t>
      </w:r>
      <w:proofErr w:type="spellStart"/>
      <w:r w:rsidRPr="001B0DEA">
        <w:rPr>
          <w:i/>
        </w:rPr>
        <w:t>Standardizator</w:t>
      </w:r>
      <w:proofErr w:type="spellEnd"/>
      <w:r>
        <w:t xml:space="preserve"> represents the last step of the harmonization process and is responsible for adjusting the data to the conventions set in the system. The formats and structures are finally adjusted in this step before the </w:t>
      </w:r>
      <w:proofErr w:type="spellStart"/>
      <w:r w:rsidRPr="001B0DEA">
        <w:rPr>
          <w:i/>
        </w:rPr>
        <w:t>Standardizator</w:t>
      </w:r>
      <w:proofErr w:type="spellEnd"/>
      <w:r>
        <w:t xml:space="preserve"> pushes the object into the database.</w:t>
      </w:r>
    </w:p>
    <w:p w:rsidR="003664E4" w:rsidRDefault="003664E4" w:rsidP="003664E4">
      <w:pPr>
        <w:pStyle w:val="G4"/>
      </w:pPr>
      <w:proofErr w:type="spellStart"/>
      <w:r>
        <w:lastRenderedPageBreak/>
        <w:t>DataBaseAccessor</w:t>
      </w:r>
      <w:proofErr w:type="spellEnd"/>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p>
    <w:p w:rsidR="001B0DEA" w:rsidRDefault="001B0DEA" w:rsidP="001B0DEA">
      <w:pPr>
        <w:pStyle w:val="GSTD"/>
      </w:pPr>
    </w:p>
    <w:p w:rsidR="001B0DEA" w:rsidRDefault="001B0DEA" w:rsidP="001B0DEA">
      <w:pPr>
        <w:pStyle w:val="G3"/>
      </w:pPr>
      <w:r>
        <w:t xml:space="preserve">Accepted </w:t>
      </w:r>
      <w:proofErr w:type="spellStart"/>
      <w:r>
        <w:t>DataFormats</w:t>
      </w:r>
      <w:proofErr w:type="spellEnd"/>
    </w:p>
    <w:p w:rsidR="001B0DEA" w:rsidRDefault="001B0DEA" w:rsidP="001B0DEA">
      <w:pPr>
        <w:pStyle w:val="GSTD"/>
      </w:pPr>
      <w:r>
        <w:t xml:space="preserve">The two described entry points to the system – the </w:t>
      </w:r>
      <w:proofErr w:type="spellStart"/>
      <w:r w:rsidRPr="001B0DEA">
        <w:rPr>
          <w:i/>
        </w:rPr>
        <w:t>WaterPlantFetcher</w:t>
      </w:r>
      <w:proofErr w:type="spellEnd"/>
      <w:r>
        <w:t xml:space="preserve"> and the </w:t>
      </w:r>
      <w:proofErr w:type="spellStart"/>
      <w:r w:rsidRPr="001B0DEA">
        <w:rPr>
          <w:i/>
        </w:rPr>
        <w:t>DocumentListener</w:t>
      </w:r>
      <w:proofErr w:type="spellEnd"/>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3664E4" w:rsidP="003664E4">
      <w:pPr>
        <w:pStyle w:val="GSTD"/>
      </w:pPr>
      <w:r>
        <w:t xml:space="preserve">For further formats, only the </w:t>
      </w:r>
      <w:r w:rsidR="009B03EC" w:rsidRPr="009B03EC">
        <w:t>system needs to be extended</w:t>
      </w:r>
      <w:r>
        <w:t>.</w:t>
      </w:r>
    </w:p>
    <w:p w:rsidR="003664E4" w:rsidRDefault="00B258C9" w:rsidP="00B258C9">
      <w:pPr>
        <w:pStyle w:val="G3"/>
      </w:pPr>
      <w:r>
        <w:t>Functionality</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proofErr w:type="spellStart"/>
      <w:r>
        <w:t>xls</w:t>
      </w:r>
      <w:proofErr w:type="spellEnd"/>
      <w:r>
        <w:t xml:space="preserve"> and csv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 xml:space="preserve">CSV / XLS </w:t>
      </w:r>
      <w:proofErr w:type="spellStart"/>
      <w:r>
        <w:t>Parsing</w:t>
      </w:r>
      <w:proofErr w:type="spellEnd"/>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w:t>
      </w:r>
      <w:r>
        <w:lastRenderedPageBreak/>
        <w:t xml:space="preserve">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 xml:space="preserve">indicator values and indicator names to be of use. If no unit is detected or found, the default unit is used. </w:t>
      </w:r>
      <w:r w:rsidR="00F64F63">
        <w:t xml:space="preserve">If there are more value columns detected than indicator names, the data is dismissed, as this provides risk of data misinterpretation by assigning the wrong indicator name to the wrong row. </w:t>
      </w:r>
      <w:r w:rsidR="00796F34">
        <w:t>Boundaries like step or water-plant metadata can be possibly retrieved from different sources (like filename, file path or the database).</w:t>
      </w:r>
    </w:p>
    <w:p w:rsidR="00796F34" w:rsidRDefault="00796F34" w:rsidP="003664E4">
      <w:pPr>
        <w:pStyle w:val="GSTD"/>
      </w:pPr>
    </w:p>
    <w:p w:rsidR="00796F34" w:rsidRDefault="00796F34" w:rsidP="003664E4">
      <w:pPr>
        <w:pStyle w:val="GSTD"/>
        <w:rPr>
          <w:b/>
        </w:rPr>
      </w:pPr>
      <w:r w:rsidRPr="00796F34">
        <w:rPr>
          <w:b/>
        </w:rPr>
        <w:t>Strategy:</w:t>
      </w:r>
    </w:p>
    <w:p w:rsidR="00796F34" w:rsidRDefault="00796F34" w:rsidP="00796F34">
      <w:pPr>
        <w:pStyle w:val="GSTD"/>
        <w:numPr>
          <w:ilvl w:val="0"/>
          <w:numId w:val="14"/>
        </w:numPr>
      </w:pPr>
      <w:r>
        <w:t xml:space="preserve">Identification of tables orientation </w:t>
      </w:r>
      <w:r w:rsidR="00F64F63">
        <w:t>(and conversion into vertical</w:t>
      </w:r>
      <w:r w:rsidR="00F64F63">
        <w:rPr>
          <w:rStyle w:val="Funotenzeichen"/>
        </w:rPr>
        <w:footnoteReference w:id="15"/>
      </w:r>
      <w:r w:rsidR="00F64F63">
        <w:t xml:space="preserve"> format)</w:t>
      </w:r>
    </w:p>
    <w:p w:rsidR="00796F34" w:rsidRDefault="00796F34" w:rsidP="00796F34">
      <w:pPr>
        <w:pStyle w:val="GSTD"/>
        <w:numPr>
          <w:ilvl w:val="0"/>
          <w:numId w:val="14"/>
        </w:numPr>
      </w:pPr>
      <w:r>
        <w:t>Identification of timestamp column(s)</w:t>
      </w:r>
    </w:p>
    <w:p w:rsidR="00796F34" w:rsidRDefault="00796F34" w:rsidP="00796F34">
      <w:pPr>
        <w:pStyle w:val="GSTD"/>
        <w:numPr>
          <w:ilvl w:val="0"/>
          <w:numId w:val="14"/>
        </w:numPr>
      </w:pPr>
      <w:r>
        <w:t>Identification of title rows</w:t>
      </w:r>
    </w:p>
    <w:p w:rsidR="00796F34" w:rsidRDefault="00796F34" w:rsidP="00796F34">
      <w:pPr>
        <w:pStyle w:val="GSTD"/>
        <w:numPr>
          <w:ilvl w:val="0"/>
          <w:numId w:val="14"/>
        </w:numPr>
      </w:pPr>
      <w:r>
        <w:t xml:space="preserve">Identification of indicator </w:t>
      </w:r>
      <w:r w:rsidR="00EE6778">
        <w:t>columns</w:t>
      </w:r>
    </w:p>
    <w:p w:rsidR="00EE6778" w:rsidRDefault="00EE6778" w:rsidP="00796F34">
      <w:pPr>
        <w:pStyle w:val="GSTD"/>
        <w:numPr>
          <w:ilvl w:val="0"/>
          <w:numId w:val="14"/>
        </w:numPr>
      </w:pPr>
      <w:r>
        <w:t>Identification of indicator column names</w:t>
      </w:r>
    </w:p>
    <w:p w:rsidR="00EE6778" w:rsidRDefault="00EE6778" w:rsidP="00796F34">
      <w:pPr>
        <w:pStyle w:val="GSTD"/>
        <w:numPr>
          <w:ilvl w:val="0"/>
          <w:numId w:val="14"/>
        </w:numPr>
      </w:pPr>
      <w:r>
        <w:t>Assignment of indicator column</w:t>
      </w:r>
      <w:r w:rsidR="00F64F63">
        <w:t>s</w:t>
      </w:r>
      <w:r>
        <w:t xml:space="preserve"> to indicator name</w:t>
      </w:r>
      <w:r w:rsidR="00F64F63">
        <w:t>s</w:t>
      </w:r>
    </w:p>
    <w:p w:rsidR="00EE6778" w:rsidRDefault="00EE6778" w:rsidP="00796F34">
      <w:pPr>
        <w:pStyle w:val="GSTD"/>
        <w:numPr>
          <w:ilvl w:val="0"/>
          <w:numId w:val="14"/>
        </w:numPr>
      </w:pPr>
      <w:r>
        <w:t>Creation of harmonized object</w:t>
      </w:r>
    </w:p>
    <w:p w:rsidR="00F64F63" w:rsidRDefault="00F64F63" w:rsidP="00F64F63">
      <w:pPr>
        <w:pStyle w:val="GSTD"/>
      </w:pPr>
      <w:r>
        <w:t>Further steps are equal for all accepted data-formats.</w:t>
      </w: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lastRenderedPageBreak/>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160270"/>
                    </a:xfrm>
                    <a:prstGeom prst="rect">
                      <a:avLst/>
                    </a:prstGeom>
                  </pic:spPr>
                </pic:pic>
              </a:graphicData>
            </a:graphic>
          </wp:inline>
        </w:drawing>
      </w:r>
    </w:p>
    <w:p w:rsidR="00091014" w:rsidRPr="00091014" w:rsidRDefault="00091014" w:rsidP="00091014">
      <w:pPr>
        <w:pStyle w:val="Abbildung"/>
        <w:rPr>
          <w:b/>
          <w:color w:val="FF0000"/>
        </w:rPr>
      </w:pPr>
      <w:r w:rsidRPr="00091014">
        <w:rPr>
          <w:b/>
          <w:color w:val="FF0000"/>
        </w:rPr>
        <w:t>Beschreibung des Bildes</w:t>
      </w:r>
      <w:r>
        <w:rPr>
          <w:b/>
          <w:color w:val="FF0000"/>
        </w:rPr>
        <w:t xml:space="preserve"> „</w:t>
      </w:r>
      <w:proofErr w:type="spellStart"/>
      <w:r>
        <w:rPr>
          <w:b/>
          <w:color w:val="FF0000"/>
        </w:rPr>
        <w:t>Example</w:t>
      </w:r>
      <w:proofErr w:type="spellEnd"/>
      <w:r>
        <w:rPr>
          <w:b/>
          <w:color w:val="FF0000"/>
        </w:rPr>
        <w:t xml:space="preserve"> Table“</w:t>
      </w:r>
    </w:p>
    <w:p w:rsidR="00F963C6" w:rsidRPr="00091014" w:rsidRDefault="00F963C6"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proofErr w:type="spellStart"/>
      <w:r w:rsidR="00A74360" w:rsidRPr="00A74360">
        <w:rPr>
          <w:i/>
        </w:rPr>
        <w:t>PreSimplificator</w:t>
      </w:r>
      <w:proofErr w:type="spellEnd"/>
      <w:r>
        <w:t>)</w:t>
      </w:r>
    </w:p>
    <w:p w:rsidR="00091014" w:rsidRDefault="00A74360" w:rsidP="00091014">
      <w:pPr>
        <w:pStyle w:val="GSTD"/>
        <w:numPr>
          <w:ilvl w:val="0"/>
          <w:numId w:val="22"/>
        </w:numPr>
      </w:pPr>
      <w:r>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lastRenderedPageBreak/>
        <w:t>The now harmonized data is cleaned of properties which are not tracked by the system (i.e. H2O) (</w:t>
      </w:r>
      <w:proofErr w:type="spellStart"/>
      <w:r w:rsidRPr="00A74360">
        <w:rPr>
          <w:i/>
        </w:rPr>
        <w:t>Simplificator</w:t>
      </w:r>
      <w:proofErr w:type="spellEnd"/>
      <w:r>
        <w:t>)</w:t>
      </w:r>
    </w:p>
    <w:p w:rsidR="00A74360" w:rsidRPr="00091014" w:rsidRDefault="00A74360" w:rsidP="00091014">
      <w:pPr>
        <w:pStyle w:val="GSTD"/>
        <w:numPr>
          <w:ilvl w:val="0"/>
          <w:numId w:val="22"/>
        </w:numPr>
      </w:pPr>
      <w:r>
        <w:t>Adjusting formats / units and storying in the database (</w:t>
      </w:r>
      <w:r w:rsidRPr="00A74360">
        <w:rPr>
          <w:i/>
        </w:rPr>
        <w:t>Standardizer</w:t>
      </w:r>
      <w:r>
        <w:t>)</w:t>
      </w:r>
    </w:p>
    <w:p w:rsidR="00D27BEC" w:rsidRPr="00B258C9" w:rsidRDefault="00D27BEC" w:rsidP="00D27BEC">
      <w:pPr>
        <w:pStyle w:val="G2"/>
        <w:rPr>
          <w:lang w:val="en-US"/>
        </w:rPr>
      </w:pPr>
      <w:bookmarkStart w:id="28" w:name="_Toc507601915"/>
      <w:r w:rsidRPr="00B258C9">
        <w:rPr>
          <w:lang w:val="en-US"/>
        </w:rPr>
        <w:t xml:space="preserve">Data </w:t>
      </w:r>
      <w:r w:rsidR="00B258C9">
        <w:rPr>
          <w:lang w:val="en-US"/>
        </w:rPr>
        <w:t>Provider</w:t>
      </w:r>
      <w:bookmarkEnd w:id="28"/>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D27BEC">
                              <w:pPr>
                                <w:jc w:val="center"/>
                              </w:pPr>
                              <w:proofErr w:type="spellStart"/>
                              <w:r>
                                <w:t>RequestListener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81326" w:rsidRDefault="00F81326" w:rsidP="00D27BEC">
                              <w:pPr>
                                <w:jc w:val="center"/>
                              </w:pPr>
                              <w:proofErr w:type="spellStart"/>
                              <w:r>
                                <w:t>DataBaseAccessor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D27BEC">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1326" w:rsidRDefault="00F81326" w:rsidP="00D27BEC">
                              <w:pPr>
                                <w:jc w:val="center"/>
                              </w:pPr>
                              <w:proofErr w:type="spellStart"/>
                              <w:r>
                                <w:t>BusinessLogic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0"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1" type="#_x0000_t75" style="position:absolute;width:52197;height:30448;visibility:visible;mso-wrap-style:square">
                  <v:fill o:detectmouseclick="t"/>
                  <v:path o:connecttype="none"/>
                </v:shape>
                <v:rect id="Rechteck 15" o:spid="_x0000_s1192"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F81326" w:rsidRDefault="00F81326" w:rsidP="00D27BEC">
                        <w:pPr>
                          <w:jc w:val="center"/>
                        </w:pPr>
                        <w:proofErr w:type="spellStart"/>
                        <w:r>
                          <w:t>RequestListener</w:t>
                        </w:r>
                        <w:proofErr w:type="spellEnd"/>
                      </w:p>
                    </w:txbxContent>
                  </v:textbox>
                </v:rect>
                <v:rect id="Rechteck 137" o:spid="_x0000_s1193"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F81326" w:rsidRDefault="00F81326" w:rsidP="00D27BEC">
                        <w:pPr>
                          <w:jc w:val="center"/>
                        </w:pPr>
                        <w:proofErr w:type="spellStart"/>
                        <w:r>
                          <w:t>DataBaseAccessor</w:t>
                        </w:r>
                        <w:proofErr w:type="spellEnd"/>
                      </w:p>
                    </w:txbxContent>
                  </v:textbox>
                </v:rect>
                <v:shape id="Flussdiagramm: Magnetplattenspeicher 21" o:spid="_x0000_s1194"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F81326" w:rsidRDefault="00F81326" w:rsidP="00D27BEC">
                        <w:pPr>
                          <w:jc w:val="center"/>
                        </w:pPr>
                        <w:proofErr w:type="spellStart"/>
                        <w:r>
                          <w:t>DataBase</w:t>
                        </w:r>
                        <w:proofErr w:type="spellEnd"/>
                      </w:p>
                    </w:txbxContent>
                  </v:textbox>
                </v:shape>
                <v:shape id="Gerade Verbindung mit Pfeil 1409" o:spid="_x0000_s1195"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6"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97"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F81326" w:rsidRDefault="00F81326" w:rsidP="00D27BEC">
                        <w:pPr>
                          <w:jc w:val="center"/>
                        </w:pPr>
                        <w:proofErr w:type="spellStart"/>
                        <w:r>
                          <w:t>BusinessLogic</w:t>
                        </w:r>
                        <w:proofErr w:type="spellEnd"/>
                      </w:p>
                    </w:txbxContent>
                  </v:textbox>
                </v:rect>
                <v:shape id="Gerade Verbindung mit Pfeil 144" o:spid="_x0000_s1198"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99"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501F8F" w:rsidRPr="00501F8F" w:rsidRDefault="00501F8F" w:rsidP="00501F8F">
      <w:pPr>
        <w:pStyle w:val="Abbildung"/>
        <w:rPr>
          <w:b/>
          <w:color w:val="FF0000"/>
        </w:rPr>
      </w:pPr>
      <w:r w:rsidRPr="00501F8F">
        <w:rPr>
          <w:b/>
          <w:color w:val="FF0000"/>
        </w:rPr>
        <w:t>Beschreibung des Diagramms</w:t>
      </w:r>
    </w:p>
    <w:p w:rsidR="00D27BEC" w:rsidRDefault="00D27BEC" w:rsidP="00D27BEC">
      <w:pPr>
        <w:pStyle w:val="G4"/>
      </w:pPr>
      <w:proofErr w:type="spellStart"/>
      <w:r>
        <w:t>RequestListener</w:t>
      </w:r>
      <w:proofErr w:type="spellEnd"/>
    </w:p>
    <w:p w:rsidR="00D27BEC" w:rsidRDefault="00D27BEC" w:rsidP="00D27BEC">
      <w:pPr>
        <w:pStyle w:val="GSTD"/>
      </w:pPr>
      <w:r>
        <w:t xml:space="preserve">The </w:t>
      </w:r>
      <w:proofErr w:type="spellStart"/>
      <w:r w:rsidRPr="00D27BEC">
        <w:rPr>
          <w:i/>
        </w:rPr>
        <w:t>RequestListener</w:t>
      </w:r>
      <w:proofErr w:type="spellEnd"/>
      <w:r>
        <w:t xml:space="preserve"> provides an API (described in a later chapter) to access the data stored in the system. The requests converted and forwarded to the </w:t>
      </w:r>
      <w:proofErr w:type="spellStart"/>
      <w:r w:rsidRPr="00D27BEC">
        <w:rPr>
          <w:i/>
        </w:rPr>
        <w:t>BusinessLogic</w:t>
      </w:r>
      <w:proofErr w:type="spellEnd"/>
      <w:r>
        <w:t xml:space="preserve"> component</w:t>
      </w:r>
    </w:p>
    <w:p w:rsidR="00D27BEC" w:rsidRDefault="00D27BEC" w:rsidP="00D27BEC">
      <w:pPr>
        <w:pStyle w:val="G4"/>
      </w:pPr>
      <w:proofErr w:type="spellStart"/>
      <w:r>
        <w:lastRenderedPageBreak/>
        <w:t>BusinessLogic</w:t>
      </w:r>
      <w:proofErr w:type="spellEnd"/>
    </w:p>
    <w:p w:rsidR="009B00FA" w:rsidRDefault="00D27BEC" w:rsidP="00D27BEC">
      <w:pPr>
        <w:pStyle w:val="GSTD"/>
      </w:pPr>
      <w:r>
        <w:t xml:space="preserve">The </w:t>
      </w:r>
      <w:proofErr w:type="spellStart"/>
      <w:r w:rsidRPr="00D27BEC">
        <w:rPr>
          <w:i/>
        </w:rPr>
        <w:t>BusinessLogic</w:t>
      </w:r>
      <w:proofErr w:type="spellEnd"/>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proofErr w:type="spellStart"/>
      <w:r>
        <w:t>GetWaterPlants</w:t>
      </w:r>
      <w:proofErr w:type="spellEnd"/>
    </w:p>
    <w:p w:rsidR="004119A2" w:rsidRDefault="004119A2" w:rsidP="004119A2">
      <w:pPr>
        <w:pStyle w:val="GSTD"/>
        <w:numPr>
          <w:ilvl w:val="0"/>
          <w:numId w:val="20"/>
        </w:numPr>
      </w:pPr>
      <w:proofErr w:type="spellStart"/>
      <w:r>
        <w:t>GetTreatmentSteps</w:t>
      </w:r>
      <w:proofErr w:type="spellEnd"/>
    </w:p>
    <w:p w:rsidR="004119A2" w:rsidRDefault="004119A2" w:rsidP="004119A2">
      <w:pPr>
        <w:pStyle w:val="GSTD"/>
        <w:numPr>
          <w:ilvl w:val="0"/>
          <w:numId w:val="20"/>
        </w:numPr>
      </w:pPr>
      <w:proofErr w:type="spellStart"/>
      <w:r>
        <w:t>GetQualityIndicators</w:t>
      </w:r>
      <w:proofErr w:type="spellEnd"/>
    </w:p>
    <w:p w:rsidR="004119A2" w:rsidRDefault="004119A2" w:rsidP="004119A2">
      <w:pPr>
        <w:pStyle w:val="GSTD"/>
        <w:numPr>
          <w:ilvl w:val="0"/>
          <w:numId w:val="20"/>
        </w:numPr>
      </w:pPr>
      <w:proofErr w:type="spellStart"/>
      <w:r>
        <w:t>GetData</w:t>
      </w:r>
      <w:proofErr w:type="spellEnd"/>
    </w:p>
    <w:p w:rsidR="002022AF" w:rsidRPr="004119A2" w:rsidRDefault="00501F8F" w:rsidP="00B258C9">
      <w:pPr>
        <w:pStyle w:val="GSTD"/>
      </w:pPr>
      <w:r>
        <w:t>The structure leads to flexibility and extendibility, as new entries can be added without having to adjust the clients or the system.</w:t>
      </w:r>
      <w:r w:rsidR="00B258C9" w:rsidRPr="004119A2">
        <w:t xml:space="preserve"> </w:t>
      </w:r>
      <w:r w:rsidR="002022AF" w:rsidRPr="004119A2">
        <w:br w:type="page"/>
      </w:r>
    </w:p>
    <w:p w:rsidR="002022AF" w:rsidRDefault="002022AF" w:rsidP="002022AF">
      <w:pPr>
        <w:pStyle w:val="G1"/>
        <w:rPr>
          <w:lang w:val="en-GB"/>
        </w:rPr>
      </w:pPr>
      <w:bookmarkStart w:id="29" w:name="_Toc507601916"/>
      <w:r w:rsidRPr="00C35D32">
        <w:rPr>
          <w:lang w:val="en-GB"/>
        </w:rPr>
        <w:lastRenderedPageBreak/>
        <w:t>Experimental Results and Analysis</w:t>
      </w:r>
      <w:bookmarkEnd w:id="29"/>
    </w:p>
    <w:p w:rsidR="000D3688" w:rsidRDefault="00EF33F1" w:rsidP="00EF33F1">
      <w:pPr>
        <w:pStyle w:val="GSTD"/>
      </w:pPr>
      <w:r>
        <w:t xml:space="preserve">The following </w:t>
      </w:r>
      <w:r w:rsidR="00474B62">
        <w:t>chapter presents the results and conclusions of the research, the design and the implementation of the system.</w:t>
      </w:r>
    </w:p>
    <w:p w:rsidR="000D3688" w:rsidRDefault="000D3688" w:rsidP="000D3688">
      <w:pPr>
        <w:pStyle w:val="G2"/>
      </w:pPr>
      <w:bookmarkStart w:id="30" w:name="_Toc507601917"/>
      <w:r>
        <w:t>Proving the concept</w:t>
      </w:r>
      <w:bookmarkEnd w:id="30"/>
    </w:p>
    <w:p w:rsidR="000D3688" w:rsidRDefault="000D3688" w:rsidP="000D3688">
      <w:pPr>
        <w:pStyle w:val="GSTD"/>
      </w:pPr>
      <w:r>
        <w:t xml:space="preserve">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p>
    <w:p w:rsidR="000D3688" w:rsidRDefault="000D3688" w:rsidP="000D3688">
      <w:pPr>
        <w:pStyle w:val="GSTD"/>
      </w:pPr>
      <w:r>
        <w:t xml:space="preserve">The </w:t>
      </w:r>
      <w:r w:rsidR="00673BFD">
        <w:t>created system can handle the available example data</w:t>
      </w:r>
      <w:r w:rsidR="00673BFD">
        <w:rPr>
          <w:rStyle w:val="Funotenzeichen"/>
        </w:rPr>
        <w:footnoteReference w:id="17"/>
      </w:r>
      <w:r w:rsidR="00673BFD">
        <w:t xml:space="preserve">. Since there was no available example data from UKs water-plants, it can only be assumed that the data is stored within a similar data-structure. Assuming this, the historical data could be processed by the system without further processing on the </w:t>
      </w:r>
      <w:r w:rsidR="00202073">
        <w:t>data-</w:t>
      </w:r>
      <w:r w:rsidR="00673BFD">
        <w:t xml:space="preserve">providers side. </w:t>
      </w:r>
      <w:r w:rsidR="00E9370C">
        <w:t>The water-plants, as well as the treatment steps and quality indicators harmonized by the system can be expanded during runtime by adding them to the corresponding database. This proves the system to be a long-term solution.</w:t>
      </w:r>
      <w:r w:rsidR="00234829">
        <w:t xml:space="preserve"> </w:t>
      </w:r>
      <w:r w:rsidR="00E46757" w:rsidRPr="00E46757">
        <w:rPr>
          <w:b/>
          <w:color w:val="FF0000"/>
        </w:rPr>
        <w:t>[HIER NOCH MEHR TEXT]</w:t>
      </w:r>
    </w:p>
    <w:p w:rsidR="002022AF" w:rsidRDefault="001002D2" w:rsidP="002022AF">
      <w:pPr>
        <w:pStyle w:val="G2"/>
      </w:pPr>
      <w:bookmarkStart w:id="31" w:name="_Toc507601918"/>
      <w:r>
        <w:t>Harmonization Strategies</w:t>
      </w:r>
      <w:bookmarkEnd w:id="31"/>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lastRenderedPageBreak/>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92B58" w:rsidRPr="00837219" w:rsidRDefault="00392B58" w:rsidP="00392B58">
      <w:pPr>
        <w:pStyle w:val="Abbildung"/>
        <w:rPr>
          <w:b/>
          <w:color w:val="FF0000"/>
          <w:lang w:val="en-US"/>
        </w:rPr>
      </w:pPr>
      <w:proofErr w:type="spellStart"/>
      <w:r w:rsidRPr="00837219">
        <w:rPr>
          <w:b/>
          <w:color w:val="FF0000"/>
          <w:lang w:val="en-US"/>
        </w:rPr>
        <w:t>Beschreibung</w:t>
      </w:r>
      <w:proofErr w:type="spellEnd"/>
      <w:r w:rsidRPr="00837219">
        <w:rPr>
          <w:b/>
          <w:color w:val="FF0000"/>
          <w:lang w:val="en-US"/>
        </w:rPr>
        <w:t xml:space="preserve"> des </w:t>
      </w:r>
      <w:proofErr w:type="spellStart"/>
      <w:r w:rsidRPr="00837219">
        <w:rPr>
          <w:b/>
          <w:color w:val="FF0000"/>
          <w:lang w:val="en-US"/>
        </w:rPr>
        <w:t>Diagramms</w:t>
      </w:r>
      <w:proofErr w:type="spellEnd"/>
    </w:p>
    <w:p w:rsidR="00CC2B38" w:rsidRDefault="00837219" w:rsidP="00392B58">
      <w:pPr>
        <w:pStyle w:val="GSTD"/>
      </w:pPr>
      <w:r>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w:t>
      </w:r>
      <w:r>
        <w:lastRenderedPageBreak/>
        <w:t>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8"/>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2022AF" w:rsidRPr="00C35D32" w:rsidRDefault="002022AF" w:rsidP="002022AF">
      <w:pPr>
        <w:pStyle w:val="G2"/>
      </w:pPr>
      <w:bookmarkStart w:id="32" w:name="_Toc507601919"/>
      <w:r w:rsidRPr="00C35D32">
        <w:t xml:space="preserve">Was </w:t>
      </w:r>
      <w:proofErr w:type="spellStart"/>
      <w:r w:rsidRPr="00C35D32">
        <w:t>ist</w:t>
      </w:r>
      <w:proofErr w:type="spellEnd"/>
      <w:r w:rsidRPr="00C35D32">
        <w:t xml:space="preserve"> das</w:t>
      </w:r>
      <w:bookmarkEnd w:id="32"/>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0B0897" w:rsidP="002022AF">
      <w:pPr>
        <w:pStyle w:val="G1"/>
        <w:rPr>
          <w:color w:val="000000" w:themeColor="text1"/>
          <w:szCs w:val="32"/>
          <w:lang w:val="en-GB"/>
        </w:rPr>
      </w:pPr>
      <w:bookmarkStart w:id="33" w:name="_Toc507601920"/>
      <w:r>
        <w:rPr>
          <w:lang w:val="en-GB"/>
        </w:rPr>
        <w:lastRenderedPageBreak/>
        <w:t>Summary and</w:t>
      </w:r>
      <w:r w:rsidR="001F58FD">
        <w:rPr>
          <w:lang w:val="en-GB"/>
        </w:rPr>
        <w:t xml:space="preserve"> Further Work</w:t>
      </w:r>
      <w:bookmarkEnd w:id="33"/>
    </w:p>
    <w:p w:rsidR="002022AF" w:rsidRPr="00D9470B" w:rsidRDefault="00D9470B" w:rsidP="00D9470B">
      <w:pPr>
        <w:pStyle w:val="GSTD"/>
        <w:rPr>
          <w:color w:val="000000" w:themeColor="text1"/>
          <w:szCs w:val="32"/>
          <w:lang w:val="de-DE"/>
        </w:rPr>
      </w:pPr>
      <w:r w:rsidRPr="000102DA">
        <w:rPr>
          <w:lang w:val="de-DE"/>
        </w:rPr>
        <w:t>Mit jedem neuen Format das angen</w:t>
      </w:r>
      <w:r w:rsidRPr="00D9470B">
        <w:rPr>
          <w:lang w:val="de-DE"/>
        </w:rPr>
        <w:t>ommen w</w:t>
      </w:r>
      <w:r>
        <w:rPr>
          <w:lang w:val="de-DE"/>
        </w:rPr>
        <w:t xml:space="preserve">ird muss eine neue Strategie überlegt werden für das konvertieren ins allgemeine </w:t>
      </w:r>
      <w:proofErr w:type="spellStart"/>
      <w:r>
        <w:rPr>
          <w:lang w:val="de-DE"/>
        </w:rPr>
        <w:t>modell</w:t>
      </w:r>
      <w:proofErr w:type="spellEnd"/>
    </w:p>
    <w:p w:rsidR="002022AF" w:rsidRPr="00D9470B" w:rsidRDefault="002022AF">
      <w:pPr>
        <w:rPr>
          <w:rFonts w:ascii="Arial" w:eastAsiaTheme="majorEastAsia" w:hAnsi="Arial" w:cstheme="majorBidi"/>
          <w:b/>
          <w:bCs/>
          <w:sz w:val="32"/>
          <w:szCs w:val="26"/>
        </w:rPr>
      </w:pPr>
      <w:r w:rsidRPr="00D9470B">
        <w:br w:type="page"/>
      </w:r>
    </w:p>
    <w:p w:rsidR="008B5CBE" w:rsidRPr="00D9470B" w:rsidRDefault="008B5CBE" w:rsidP="002022AF">
      <w:pPr>
        <w:pStyle w:val="G2"/>
        <w:rPr>
          <w:color w:val="000000" w:themeColor="text1"/>
          <w:szCs w:val="32"/>
        </w:rPr>
      </w:pPr>
      <w:r w:rsidRPr="00D9470B">
        <w:lastRenderedPageBreak/>
        <w:br w:type="page"/>
      </w:r>
    </w:p>
    <w:p w:rsidR="00FA4212" w:rsidRPr="00D9470B" w:rsidRDefault="00FA4212" w:rsidP="00AA7809">
      <w:pPr>
        <w:pStyle w:val="Goll1NOTLISTED"/>
        <w:sectPr w:rsidR="00FA4212" w:rsidRPr="00D9470B"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proofErr w:type="spellStart"/>
      <w:r w:rsidRPr="00C35D32">
        <w:rPr>
          <w:lang w:val="en-GB"/>
        </w:rPr>
        <w:lastRenderedPageBreak/>
        <w:t>Literaturverzeichnis</w:t>
      </w:r>
      <w:proofErr w:type="spellEnd"/>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proofErr w:type="spellStart"/>
            <w:r w:rsidRPr="00C35D32">
              <w:rPr>
                <w:b/>
              </w:rPr>
              <w:t>Bücher</w:t>
            </w:r>
            <w:proofErr w:type="spellEnd"/>
            <w:r w:rsidRPr="00C35D32">
              <w:rPr>
                <w:b/>
              </w:rPr>
              <w:t>:</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w:t>
            </w:r>
            <w:proofErr w:type="spellStart"/>
            <w:r w:rsidRPr="00456242">
              <w:rPr>
                <w:lang w:val="de-DE"/>
              </w:rPr>
              <w:t>Bungartz</w:t>
            </w:r>
            <w:proofErr w:type="spellEnd"/>
            <w:r w:rsidRPr="00456242">
              <w:rPr>
                <w:lang w:val="de-DE"/>
              </w:rPr>
              <w:t xml:space="preserve">, et al. </w:t>
            </w:r>
            <w:r w:rsidRPr="00C35D32">
              <w:t>„</w:t>
            </w:r>
            <w:proofErr w:type="spellStart"/>
            <w:r w:rsidRPr="00C35D32">
              <w:t>Modellbildung</w:t>
            </w:r>
            <w:proofErr w:type="spellEnd"/>
            <w:r w:rsidRPr="00C35D32">
              <w:t xml:space="preserve">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 xml:space="preserve">Joachim </w:t>
            </w:r>
            <w:proofErr w:type="spellStart"/>
            <w:r w:rsidRPr="00C35D32">
              <w:t>Goll</w:t>
            </w:r>
            <w:proofErr w:type="spellEnd"/>
            <w:r w:rsidRPr="00C35D32">
              <w:t xml:space="preserve"> „</w:t>
            </w:r>
            <w:proofErr w:type="spellStart"/>
            <w:r w:rsidR="009D4A3D" w:rsidRPr="00C35D32">
              <w:t>Methoden</w:t>
            </w:r>
            <w:proofErr w:type="spellEnd"/>
            <w:r w:rsidR="009D4A3D" w:rsidRPr="00C35D32">
              <w:t xml:space="preserve"> des Software Engineering</w:t>
            </w:r>
            <w:r w:rsidRPr="00C35D32">
              <w:t>“</w:t>
            </w:r>
            <w:r w:rsidR="00895397" w:rsidRPr="00C35D32">
              <w:t xml:space="preserve">, Springer </w:t>
            </w:r>
            <w:proofErr w:type="spellStart"/>
            <w:r w:rsidR="00895397" w:rsidRPr="00C35D32">
              <w:t>Vieweg</w:t>
            </w:r>
            <w:proofErr w:type="spellEnd"/>
            <w:r w:rsidR="00895397" w:rsidRPr="00C35D32">
              <w:t>, 2012; ISBN: 978-3-8348-2433-2</w:t>
            </w:r>
          </w:p>
        </w:tc>
      </w:tr>
      <w:tr w:rsidR="002922FC" w:rsidRPr="00456242"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456242"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w:t>
            </w:r>
            <w:proofErr w:type="spellStart"/>
            <w:r w:rsidRPr="00C35D32">
              <w:t>grande</w:t>
            </w:r>
            <w:proofErr w:type="spellEnd"/>
            <w:r w:rsidRPr="00C35D32">
              <w:t xml:space="preserve">: Memories </w:t>
            </w:r>
            <w:proofErr w:type="spellStart"/>
            <w:r w:rsidRPr="00C35D32">
              <w:t>oft he</w:t>
            </w:r>
            <w:proofErr w:type="spellEnd"/>
            <w:r w:rsidRPr="00C35D32">
              <w:t xml:space="preserve"> Early Days of Chaos Theory“, </w:t>
            </w:r>
            <w:proofErr w:type="spellStart"/>
            <w:r w:rsidRPr="00C35D32">
              <w:t>Kapitel</w:t>
            </w:r>
            <w:proofErr w:type="spellEnd"/>
            <w:r w:rsidRPr="00C35D32">
              <w:t xml:space="preserve"> 7 „The Butterfly Effect“, 2000; ISBN: 978-981-02-4404-0</w:t>
            </w:r>
          </w:p>
        </w:tc>
      </w:tr>
      <w:tr w:rsidR="004F0D1E" w:rsidRPr="00C35D32" w:rsidTr="00F26454">
        <w:tc>
          <w:tcPr>
            <w:tcW w:w="9062" w:type="dxa"/>
            <w:gridSpan w:val="2"/>
          </w:tcPr>
          <w:p w:rsidR="004F0D1E" w:rsidRPr="00C35D32" w:rsidRDefault="004F0D1E" w:rsidP="004F0D1E">
            <w:pPr>
              <w:pStyle w:val="GSTD"/>
            </w:pPr>
            <w:proofErr w:type="spellStart"/>
            <w:r w:rsidRPr="00C35D32">
              <w:rPr>
                <w:b/>
              </w:rPr>
              <w:t>Internetquellen</w:t>
            </w:r>
            <w:proofErr w:type="spellEnd"/>
            <w:r w:rsidRPr="00C35D32">
              <w:rPr>
                <w:b/>
              </w:rPr>
              <w:t>:</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456242" w:rsidP="00C77A27">
            <w:pPr>
              <w:pStyle w:val="GSTD"/>
              <w:rPr>
                <w:lang w:val="de-DE"/>
              </w:rPr>
            </w:pPr>
            <w:hyperlink r:id="rId31"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456242" w:rsidP="00C77A27">
            <w:pPr>
              <w:pStyle w:val="GSTD"/>
              <w:rPr>
                <w:lang w:val="de-DE"/>
              </w:rPr>
            </w:pPr>
            <w:hyperlink r:id="rId32"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456242" w:rsidP="00C77A27">
            <w:pPr>
              <w:pStyle w:val="GSTD"/>
              <w:rPr>
                <w:lang w:val="de-DE"/>
              </w:rPr>
            </w:pPr>
            <w:hyperlink r:id="rId33"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456242" w:rsidP="00585E26">
            <w:pPr>
              <w:pStyle w:val="GSTD"/>
              <w:rPr>
                <w:lang w:val="de-DE"/>
              </w:rPr>
            </w:pPr>
            <w:hyperlink r:id="rId34"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456242" w:rsidP="00643E13">
            <w:pPr>
              <w:pStyle w:val="GSTD"/>
              <w:rPr>
                <w:rStyle w:val="Hyperlink"/>
                <w:lang w:val="de-DE"/>
              </w:rPr>
            </w:pPr>
            <w:hyperlink r:id="rId35"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456242" w:rsidP="00643E13">
            <w:pPr>
              <w:pStyle w:val="GSTD"/>
              <w:rPr>
                <w:rStyle w:val="Hyperlink"/>
                <w:lang w:val="de-DE"/>
              </w:rPr>
            </w:pPr>
            <w:hyperlink r:id="rId36"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456242" w:rsidP="00643E13">
            <w:pPr>
              <w:pStyle w:val="GSTD"/>
              <w:rPr>
                <w:rStyle w:val="Hyperlink"/>
                <w:lang w:val="de-DE"/>
              </w:rPr>
            </w:pPr>
            <w:hyperlink r:id="rId37"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[SWI4]</w:t>
            </w:r>
          </w:p>
        </w:tc>
        <w:tc>
          <w:tcPr>
            <w:tcW w:w="7082" w:type="dxa"/>
          </w:tcPr>
          <w:p w:rsidR="00A0280E" w:rsidRPr="00456242" w:rsidRDefault="00456242" w:rsidP="00643E13">
            <w:pPr>
              <w:pStyle w:val="GSTD"/>
              <w:rPr>
                <w:rStyle w:val="Hyperlink"/>
                <w:lang w:val="de-DE"/>
              </w:rPr>
            </w:pPr>
            <w:hyperlink r:id="rId38"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456242" w:rsidP="00643E13">
            <w:pPr>
              <w:pStyle w:val="GSTD"/>
              <w:rPr>
                <w:rStyle w:val="Hyperlink"/>
                <w:lang w:val="de-DE"/>
              </w:rPr>
            </w:pPr>
            <w:hyperlink r:id="rId39"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456242" w:rsidP="00643E13">
            <w:pPr>
              <w:pStyle w:val="GSTD"/>
              <w:rPr>
                <w:rStyle w:val="Hyperlink"/>
                <w:lang w:val="de-DE"/>
              </w:rPr>
            </w:pPr>
            <w:hyperlink r:id="rId40"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w:t>
            </w:r>
            <w:proofErr w:type="spellStart"/>
            <w:r w:rsidR="00B12F5A" w:rsidRPr="00456242">
              <w:rPr>
                <w:rStyle w:val="Hyperlink"/>
                <w:color w:val="auto"/>
                <w:u w:val="none"/>
                <w:lang w:val="de-DE"/>
              </w:rPr>
              <w:t>Venners</w:t>
            </w:r>
            <w:proofErr w:type="spellEnd"/>
            <w:r w:rsidR="00B12F5A" w:rsidRPr="00456242">
              <w:rPr>
                <w:rStyle w:val="Hyperlink"/>
                <w:color w:val="auto"/>
                <w:u w:val="none"/>
                <w:lang w:val="de-DE"/>
              </w:rPr>
              <w:t xml:space="preserve"> und Ward Cunningham; „A </w:t>
            </w:r>
            <w:proofErr w:type="spellStart"/>
            <w:r w:rsidR="00B12F5A" w:rsidRPr="00456242">
              <w:rPr>
                <w:rStyle w:val="Hyperlink"/>
                <w:color w:val="auto"/>
                <w:u w:val="none"/>
                <w:lang w:val="de-DE"/>
              </w:rPr>
              <w:t>Conversation</w:t>
            </w:r>
            <w:proofErr w:type="spellEnd"/>
            <w:r w:rsidR="00B12F5A" w:rsidRPr="00456242">
              <w:rPr>
                <w:rStyle w:val="Hyperlink"/>
                <w:color w:val="auto"/>
                <w:u w:val="none"/>
                <w:lang w:val="de-DE"/>
              </w:rPr>
              <w:t xml:space="preserve"> </w:t>
            </w:r>
            <w:proofErr w:type="spellStart"/>
            <w:r w:rsidR="00B12F5A" w:rsidRPr="00456242">
              <w:rPr>
                <w:rStyle w:val="Hyperlink"/>
                <w:color w:val="auto"/>
                <w:u w:val="none"/>
                <w:lang w:val="de-DE"/>
              </w:rPr>
              <w:t>with</w:t>
            </w:r>
            <w:proofErr w:type="spellEnd"/>
            <w:r w:rsidR="00B12F5A" w:rsidRPr="00456242">
              <w:rPr>
                <w:rStyle w:val="Hyperlink"/>
                <w:color w:val="auto"/>
                <w:u w:val="none"/>
                <w:lang w:val="de-DE"/>
              </w:rPr>
              <w:t xml:space="preserve">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w:t>
            </w:r>
            <w:proofErr w:type="spellStart"/>
            <w:r w:rsidRPr="00C35D32">
              <w:rPr>
                <w:rStyle w:val="Hyperlink"/>
                <w:color w:val="auto"/>
                <w:u w:val="none"/>
              </w:rPr>
              <w:t>Letzter</w:t>
            </w:r>
            <w:proofErr w:type="spellEnd"/>
            <w:r w:rsidRPr="00C35D32">
              <w:rPr>
                <w:rStyle w:val="Hyperlink"/>
                <w:color w:val="auto"/>
                <w:u w:val="none"/>
              </w:rPr>
              <w:t xml:space="preserve"> </w:t>
            </w:r>
            <w:proofErr w:type="spellStart"/>
            <w:r w:rsidRPr="00C35D32">
              <w:rPr>
                <w:rStyle w:val="Hyperlink"/>
                <w:color w:val="auto"/>
                <w:u w:val="none"/>
              </w:rPr>
              <w:t>Zugriff</w:t>
            </w:r>
            <w:proofErr w:type="spellEnd"/>
            <w:r w:rsidRPr="00C35D32">
              <w:rPr>
                <w:rStyle w:val="Hyperlink"/>
                <w:color w:val="auto"/>
                <w:u w:val="none"/>
              </w:rPr>
              <w:t xml:space="preserve">: </w:t>
            </w:r>
            <w:proofErr w:type="spellStart"/>
            <w:r w:rsidRPr="00C35D32">
              <w:rPr>
                <w:rStyle w:val="Hyperlink"/>
                <w:color w:val="auto"/>
                <w:u w:val="none"/>
              </w:rPr>
              <w:t>nicht</w:t>
            </w:r>
            <w:proofErr w:type="spellEnd"/>
            <w:r w:rsidRPr="00C35D32">
              <w:rPr>
                <w:rStyle w:val="Hyperlink"/>
                <w:color w:val="auto"/>
                <w:u w:val="none"/>
              </w:rPr>
              <w:t xml:space="preserve"> </w:t>
            </w:r>
            <w:proofErr w:type="spellStart"/>
            <w:r w:rsidRPr="00C35D32">
              <w:rPr>
                <w:rStyle w:val="Hyperlink"/>
                <w:color w:val="auto"/>
                <w:u w:val="none"/>
              </w:rPr>
              <w:t>erreichbar</w:t>
            </w:r>
            <w:proofErr w:type="spellEnd"/>
            <w:r w:rsidRPr="00C35D32">
              <w:rPr>
                <w:rStyle w:val="Hyperlink"/>
                <w:color w:val="auto"/>
                <w:u w:val="none"/>
              </w:rPr>
              <w:t>)</w:t>
            </w:r>
          </w:p>
        </w:tc>
      </w:tr>
      <w:tr w:rsidR="00585E26" w:rsidRPr="00C35D32" w:rsidTr="00F26454">
        <w:tc>
          <w:tcPr>
            <w:tcW w:w="9062" w:type="dxa"/>
            <w:gridSpan w:val="2"/>
          </w:tcPr>
          <w:p w:rsidR="00585E26" w:rsidRPr="00C35D32" w:rsidRDefault="00585E26" w:rsidP="00585E26">
            <w:pPr>
              <w:pStyle w:val="GSTD"/>
            </w:pPr>
            <w:proofErr w:type="spellStart"/>
            <w:r w:rsidRPr="00C35D32">
              <w:rPr>
                <w:b/>
              </w:rPr>
              <w:t>Weitere</w:t>
            </w:r>
            <w:proofErr w:type="spellEnd"/>
            <w:r w:rsidRPr="00C35D32">
              <w:rPr>
                <w:b/>
              </w:rPr>
              <w:t xml:space="preserve"> </w:t>
            </w:r>
            <w:proofErr w:type="spellStart"/>
            <w:r w:rsidRPr="00C35D32">
              <w:rPr>
                <w:b/>
              </w:rPr>
              <w:t>Arbeiten</w:t>
            </w:r>
            <w:proofErr w:type="spellEnd"/>
            <w:r w:rsidR="00816E34" w:rsidRPr="00C35D32">
              <w:rPr>
                <w:b/>
              </w:rPr>
              <w:t xml:space="preserve"> und </w:t>
            </w:r>
            <w:proofErr w:type="spellStart"/>
            <w:r w:rsidR="00816E34" w:rsidRPr="00C35D32">
              <w:rPr>
                <w:b/>
              </w:rPr>
              <w:t>Projekte</w:t>
            </w:r>
            <w:proofErr w:type="spellEnd"/>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 xml:space="preserve">Matthias Schulze, Timo </w:t>
            </w:r>
            <w:proofErr w:type="spellStart"/>
            <w:r w:rsidRPr="00C35D32">
              <w:t>Kosch</w:t>
            </w:r>
            <w:proofErr w:type="spellEnd"/>
            <w:r w:rsidRPr="00C35D32">
              <w:t xml:space="preserve">, Ilse </w:t>
            </w:r>
            <w:proofErr w:type="spellStart"/>
            <w:r w:rsidRPr="00C35D32">
              <w:t>Kulp</w:t>
            </w:r>
            <w:proofErr w:type="spellEnd"/>
            <w:r w:rsidRPr="00C35D32">
              <w:t xml:space="preserve">, Thomas Benz, Andrea </w:t>
            </w:r>
            <w:proofErr w:type="spellStart"/>
            <w:r w:rsidRPr="00C35D32">
              <w:t>Tomatis</w:t>
            </w:r>
            <w:proofErr w:type="spellEnd"/>
            <w:r w:rsidRPr="00C35D32">
              <w:t xml:space="preserve">, </w:t>
            </w:r>
            <w:proofErr w:type="spellStart"/>
            <w:r w:rsidRPr="00C35D32">
              <w:t>Ilja</w:t>
            </w:r>
            <w:proofErr w:type="spellEnd"/>
            <w:r w:rsidRPr="00C35D32">
              <w:t xml:space="preserve"> </w:t>
            </w:r>
            <w:proofErr w:type="spellStart"/>
            <w:r w:rsidRPr="00C35D32">
              <w:t>Radusch</w:t>
            </w:r>
            <w:proofErr w:type="spellEnd"/>
            <w:r w:rsidRPr="00C35D32">
              <w:t xml:space="preserve">, Gerhard </w:t>
            </w:r>
            <w:proofErr w:type="spellStart"/>
            <w:r w:rsidRPr="00C35D32">
              <w:t>Noecker</w:t>
            </w:r>
            <w:proofErr w:type="spellEnd"/>
            <w:r w:rsidRPr="00C35D32">
              <w:t xml:space="preserve">, Luisa </w:t>
            </w:r>
            <w:proofErr w:type="spellStart"/>
            <w:r w:rsidRPr="00C35D32">
              <w:t>Andreone</w:t>
            </w:r>
            <w:proofErr w:type="spellEnd"/>
            <w:r w:rsidRPr="00C35D32">
              <w:t xml:space="preserve">, Tanja Kessel, Carola </w:t>
            </w:r>
            <w:proofErr w:type="spellStart"/>
            <w:r w:rsidRPr="00C35D32">
              <w:t>Klessen</w:t>
            </w:r>
            <w:proofErr w:type="spellEnd"/>
            <w:r w:rsidRPr="00C35D32">
              <w:t>;</w:t>
            </w:r>
            <w:r w:rsidR="00195AA3" w:rsidRPr="00C35D32">
              <w:t xml:space="preserve"> „Pre-Drive C2X“ – Deliverable D0.3 Final Report; 30.06. 2010</w:t>
            </w:r>
          </w:p>
        </w:tc>
      </w:tr>
      <w:tr w:rsidR="00585E26" w:rsidRPr="00456242"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 xml:space="preserve">Sven </w:t>
            </w:r>
            <w:proofErr w:type="spellStart"/>
            <w:r w:rsidRPr="00C35D32">
              <w:t>Lahde</w:t>
            </w:r>
            <w:proofErr w:type="spellEnd"/>
            <w:r w:rsidRPr="00C35D32">
              <w:t xml:space="preserve">, Michael </w:t>
            </w:r>
            <w:proofErr w:type="spellStart"/>
            <w:r w:rsidRPr="00C35D32">
              <w:t>Doering</w:t>
            </w:r>
            <w:proofErr w:type="spellEnd"/>
            <w:r w:rsidRPr="00C35D32">
              <w:t xml:space="preserve">, Wolf-Bastian </w:t>
            </w:r>
            <w:proofErr w:type="spellStart"/>
            <w:r w:rsidRPr="00C35D32">
              <w:t>Pöttner</w:t>
            </w:r>
            <w:proofErr w:type="spellEnd"/>
            <w:r w:rsidRPr="00C35D32">
              <w:t xml:space="preserve">, Moritz Rosin, Gerrit </w:t>
            </w:r>
            <w:proofErr w:type="spellStart"/>
            <w:r w:rsidRPr="00C35D32">
              <w:t>Lammert</w:t>
            </w:r>
            <w:proofErr w:type="spellEnd"/>
            <w:r w:rsidRPr="00C35D32">
              <w:t xml:space="preserve"> und Lars Wolf; „Environmental Monitoring in/of Metropolitan Areas“</w:t>
            </w:r>
          </w:p>
        </w:tc>
      </w:tr>
      <w:tr w:rsidR="001F55E4" w:rsidRPr="00456242"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w:t>
            </w:r>
            <w:proofErr w:type="spellStart"/>
            <w:r w:rsidRPr="00C35D32">
              <w:t>Gawron</w:t>
            </w:r>
            <w:proofErr w:type="spellEnd"/>
            <w:r w:rsidRPr="00C35D32">
              <w:t xml:space="preserve">, „Simulation-Based Traffic Assignment – Computing User Equilibria in Large Street Networks“, 1998; </w:t>
            </w:r>
            <w:hyperlink r:id="rId41" w:history="1">
              <w:r w:rsidRPr="00C35D32">
                <w:rPr>
                  <w:rStyle w:val="Hyperlink"/>
                </w:rPr>
                <w:t>http://www.sumo.dlr.de/pdf/GawronDiss.pdf</w:t>
              </w:r>
            </w:hyperlink>
            <w:r w:rsidRPr="00C35D32">
              <w:t xml:space="preserve"> (</w:t>
            </w:r>
            <w:proofErr w:type="spellStart"/>
            <w:r w:rsidRPr="00C35D32">
              <w:t>Letzter</w:t>
            </w:r>
            <w:proofErr w:type="spellEnd"/>
            <w:r w:rsidRPr="00C35D32">
              <w:t xml:space="preserve"> </w:t>
            </w:r>
            <w:proofErr w:type="spellStart"/>
            <w:r w:rsidRPr="00C35D32">
              <w:t>Zugriff</w:t>
            </w:r>
            <w:proofErr w:type="spellEnd"/>
            <w:r w:rsidRPr="00C35D32">
              <w:t>: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title</w:t>
      </w:r>
      <w:proofErr w:type="gramEnd"/>
      <w:r w:rsidRPr="0036644D">
        <w:rPr>
          <w:rFonts w:ascii="Consolas" w:hAnsi="Consolas"/>
          <w:sz w:val="22"/>
        </w:rPr>
        <w:t>": "</w:t>
      </w:r>
      <w:proofErr w:type="spellStart"/>
      <w:r w:rsidRPr="0036644D">
        <w:rPr>
          <w:rFonts w:ascii="Consolas" w:hAnsi="Consolas"/>
          <w:sz w:val="22"/>
        </w:rPr>
        <w:t>WaterTreatmentPlant</w:t>
      </w:r>
      <w:proofErr w:type="spell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type</w:t>
      </w:r>
      <w:proofErr w:type="gramEnd"/>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A61314">
        <w:rPr>
          <w:rFonts w:ascii="Consolas" w:hAnsi="Consolas"/>
          <w:b/>
          <w:color w:val="BF8F00" w:themeColor="accent4"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proofErr w:type="gramStart"/>
      <w:r w:rsidRPr="00A61314">
        <w:rPr>
          <w:rFonts w:ascii="Consolas" w:hAnsi="Consolas"/>
          <w:b/>
          <w:color w:val="BF8F00" w:themeColor="accent4" w:themeShade="BF"/>
          <w:sz w:val="22"/>
        </w:rPr>
        <w:t>supplier</w:t>
      </w:r>
      <w:proofErr w:type="gramEnd"/>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BF8F00" w:themeColor="accent4" w:themeShade="BF"/>
          <w:sz w:val="22"/>
        </w:rPr>
        <w:t>location</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treatmentSteps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538135" w:themeColor="accent6" w:themeShade="BF"/>
          <w:sz w:val="22"/>
        </w:rPr>
        <w:t>qualityIndicators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generalIndicators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w:t>
      </w:r>
      <w:proofErr w:type="spellStart"/>
      <w:r w:rsidR="00CC09DF">
        <w:rPr>
          <w:rFonts w:ascii="Arial" w:hAnsi="Arial" w:cs="Arial"/>
          <w:b/>
          <w:sz w:val="52"/>
          <w:szCs w:val="52"/>
          <w:lang w:val="en-US"/>
        </w:rPr>
        <w:t>DataProvider</w:t>
      </w:r>
      <w:proofErr w:type="spellEnd"/>
    </w:p>
    <w:p w:rsidR="004119A2" w:rsidRPr="004119A2" w:rsidRDefault="004119A2" w:rsidP="004119A2">
      <w:pPr>
        <w:pStyle w:val="GSTD"/>
        <w:rPr>
          <w:b/>
          <w:sz w:val="28"/>
          <w:u w:val="single"/>
        </w:rPr>
      </w:pPr>
      <w:proofErr w:type="spellStart"/>
      <w:r w:rsidRPr="004119A2">
        <w:rPr>
          <w:b/>
          <w:sz w:val="28"/>
          <w:u w:val="single"/>
        </w:rPr>
        <w:t>GetWaterPlants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WaterPlant</w:t>
      </w:r>
      <w:proofErr w:type="spellEnd"/>
      <w:r>
        <w:t>&gt;</w:t>
      </w:r>
    </w:p>
    <w:p w:rsidR="004119A2" w:rsidRPr="004119A2" w:rsidRDefault="004119A2" w:rsidP="004119A2">
      <w:pPr>
        <w:pStyle w:val="GSTD"/>
        <w:rPr>
          <w:b/>
          <w:sz w:val="28"/>
          <w:u w:val="single"/>
        </w:rPr>
      </w:pPr>
      <w:proofErr w:type="spellStart"/>
      <w:r w:rsidRPr="004119A2">
        <w:rPr>
          <w:b/>
          <w:sz w:val="28"/>
          <w:u w:val="single"/>
        </w:rPr>
        <w:t>GetTreatmentSteps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roofErr w:type="gramStart"/>
      <w:r w:rsidRPr="009B00FA">
        <w:t>/{</w:t>
      </w:r>
      <w:proofErr w:type="spellStart"/>
      <w:proofErr w:type="gramEnd"/>
      <w:r w:rsidRPr="00766E89">
        <w:rPr>
          <w:i/>
        </w:rPr>
        <w:t>waterPlantId</w:t>
      </w:r>
      <w:proofErr w:type="spellEnd"/>
      <w:r w:rsidRPr="009B00FA">
        <w:t>}/</w:t>
      </w:r>
      <w:proofErr w:type="spellStart"/>
      <w:r w:rsidRPr="009B00FA">
        <w:t>treatmentStep</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TreatmentStep</w:t>
      </w:r>
      <w:proofErr w:type="spellEnd"/>
      <w:r>
        <w:t>&gt;</w:t>
      </w:r>
    </w:p>
    <w:p w:rsidR="004119A2" w:rsidRPr="004119A2" w:rsidRDefault="004119A2" w:rsidP="004119A2">
      <w:pPr>
        <w:pStyle w:val="GSTD"/>
        <w:rPr>
          <w:b/>
          <w:sz w:val="28"/>
          <w:u w:val="single"/>
        </w:rPr>
      </w:pPr>
      <w:proofErr w:type="spellStart"/>
      <w:r w:rsidRPr="004119A2">
        <w:rPr>
          <w:b/>
          <w:sz w:val="28"/>
          <w:u w:val="single"/>
        </w:rPr>
        <w:t>GetQualityIndicators</w:t>
      </w:r>
      <w:proofErr w:type="spellEnd"/>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w:t>
      </w:r>
      <w:proofErr w:type="gramStart"/>
      <w:r w:rsidRPr="009B00FA">
        <w:rPr>
          <w:sz w:val="22"/>
        </w:rPr>
        <w:t>baseUri</w:t>
      </w:r>
      <w:proofErr w:type="gramEnd"/>
      <w:r w:rsidRPr="009B00FA">
        <w:rPr>
          <w:sz w:val="22"/>
        </w:rPr>
        <w:t>}/waterPlant</w:t>
      </w:r>
      <w:proofErr w:type="gramStart"/>
      <w:r w:rsidRPr="009B00FA">
        <w:rPr>
          <w:sz w:val="22"/>
        </w:rPr>
        <w:t>/{</w:t>
      </w:r>
      <w:proofErr w:type="gramEnd"/>
      <w:r w:rsidRPr="00766E89">
        <w:rPr>
          <w:i/>
          <w:sz w:val="22"/>
        </w:rPr>
        <w:t>waterPlantId</w:t>
      </w:r>
      <w:r w:rsidRPr="009B00FA">
        <w:rPr>
          <w:sz w:val="22"/>
        </w:rPr>
        <w:t>}/treatmentStep/{</w:t>
      </w:r>
      <w:r w:rsidRPr="00766E89">
        <w:rPr>
          <w:i/>
          <w:sz w:val="22"/>
        </w:rPr>
        <w:t>treatmentStepId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w:t>
      </w:r>
      <w:proofErr w:type="spellStart"/>
      <w:proofErr w:type="gramStart"/>
      <w:r>
        <w:rPr>
          <w:sz w:val="22"/>
        </w:rPr>
        <w:t>baseUri</w:t>
      </w:r>
      <w:proofErr w:type="spellEnd"/>
      <w:proofErr w:type="gramEnd"/>
      <w:r>
        <w:rPr>
          <w:sz w:val="22"/>
        </w:rPr>
        <w:t>}/</w:t>
      </w:r>
      <w:proofErr w:type="spellStart"/>
      <w:r>
        <w:rPr>
          <w:sz w:val="22"/>
        </w:rPr>
        <w:t>waterPlant</w:t>
      </w:r>
      <w:proofErr w:type="spellEnd"/>
      <w:proofErr w:type="gramStart"/>
      <w:r>
        <w:rPr>
          <w:sz w:val="22"/>
        </w:rPr>
        <w:t>/{</w:t>
      </w:r>
      <w:proofErr w:type="spellStart"/>
      <w:proofErr w:type="gramEnd"/>
      <w:r w:rsidRPr="00766E89">
        <w:rPr>
          <w:i/>
          <w:sz w:val="22"/>
        </w:rPr>
        <w:t>waterPlantId</w:t>
      </w:r>
      <w:proofErr w:type="spellEnd"/>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w:t>
      </w:r>
      <w:proofErr w:type="spellStart"/>
      <w:r>
        <w:t>QualityIndicator</w:t>
      </w:r>
      <w:proofErr w:type="spellEnd"/>
      <w:r>
        <w:t>&gt;</w:t>
      </w:r>
    </w:p>
    <w:p w:rsidR="004119A2" w:rsidRPr="004119A2" w:rsidRDefault="004119A2" w:rsidP="004119A2">
      <w:pPr>
        <w:pStyle w:val="GSTD"/>
        <w:rPr>
          <w:b/>
          <w:sz w:val="28"/>
          <w:u w:val="single"/>
        </w:rPr>
      </w:pPr>
      <w:proofErr w:type="spellStart"/>
      <w:r w:rsidRPr="004119A2">
        <w:rPr>
          <w:b/>
          <w:sz w:val="28"/>
          <w:u w:val="single"/>
        </w:rPr>
        <w:t>GetData</w:t>
      </w:r>
      <w:proofErr w:type="spellEnd"/>
    </w:p>
    <w:p w:rsidR="004119A2" w:rsidRDefault="004119A2" w:rsidP="004119A2">
      <w:pPr>
        <w:pStyle w:val="GSTD"/>
      </w:pPr>
      <w:r>
        <w:rPr>
          <w:b/>
        </w:rPr>
        <w:t xml:space="preserve">Uri: </w:t>
      </w:r>
      <w:r w:rsidRPr="009B00FA">
        <w:t>{</w:t>
      </w:r>
      <w:proofErr w:type="spellStart"/>
      <w:r w:rsidRPr="00766E89">
        <w:rPr>
          <w:i/>
        </w:rPr>
        <w:t>GetQualityIndicatorsBaseUri</w:t>
      </w:r>
      <w:proofErr w:type="spellEnd"/>
      <w:r w:rsidRPr="009B00FA">
        <w:t>}</w:t>
      </w:r>
      <w:proofErr w:type="gramStart"/>
      <w:r w:rsidRPr="009B00FA">
        <w:t>/</w:t>
      </w:r>
      <w:r>
        <w:t>{</w:t>
      </w:r>
      <w:proofErr w:type="spellStart"/>
      <w:proofErr w:type="gramEnd"/>
      <w:r>
        <w:t>indicatorId</w:t>
      </w:r>
      <w:proofErr w:type="spellEnd"/>
      <w:r>
        <w:t>}</w:t>
      </w:r>
    </w:p>
    <w:p w:rsidR="004119A2" w:rsidRDefault="004119A2" w:rsidP="004119A2">
      <w:pPr>
        <w:pStyle w:val="GSTD"/>
      </w:pPr>
      <w:r>
        <w:rPr>
          <w:b/>
        </w:rPr>
        <w:t xml:space="preserve">Method: </w:t>
      </w:r>
      <w:r w:rsidR="00CC09DF">
        <w:rPr>
          <w:b/>
        </w:rPr>
        <w:tab/>
      </w:r>
      <w:r w:rsidR="00CC09DF">
        <w:rPr>
          <w:b/>
        </w:rPr>
        <w:tab/>
      </w:r>
      <w:r>
        <w:t>GET</w:t>
      </w:r>
    </w:p>
    <w:p w:rsidR="004119A2" w:rsidRPr="00766E89" w:rsidRDefault="004119A2" w:rsidP="004119A2">
      <w:pPr>
        <w:pStyle w:val="GSTD"/>
        <w:spacing w:line="240" w:lineRule="auto"/>
        <w:rPr>
          <w:rFonts w:ascii="Consolas" w:hAnsi="Consolas"/>
        </w:rPr>
      </w:pPr>
      <w:r>
        <w:rPr>
          <w:b/>
        </w:rPr>
        <w:lastRenderedPageBreak/>
        <w:t xml:space="preserve">Body: </w:t>
      </w:r>
      <w:r w:rsidR="00CC09DF">
        <w:rPr>
          <w:b/>
        </w:rPr>
        <w:tab/>
      </w:r>
      <w:r w:rsidR="00CC09DF">
        <w:rPr>
          <w:b/>
        </w:rPr>
        <w:tab/>
      </w:r>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minValue</w:t>
      </w:r>
      <w:proofErr w:type="spellEnd"/>
      <w:r w:rsidRPr="00766E89">
        <w:rPr>
          <w:rFonts w:ascii="Consolas" w:hAnsi="Consolas"/>
        </w:rPr>
        <w:t xml:space="preserve"> :</w:t>
      </w:r>
      <w:proofErr w:type="gramEnd"/>
      <w:r w:rsidRPr="00766E89">
        <w:rPr>
          <w:rFonts w:ascii="Consolas" w:hAnsi="Consolas"/>
        </w:rPr>
        <w:t xml:space="preserve">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maxValue</w:t>
      </w:r>
      <w:proofErr w:type="spellEnd"/>
      <w:r w:rsidRPr="00766E89">
        <w:rPr>
          <w:rFonts w:ascii="Consolas" w:hAnsi="Consolas"/>
        </w:rPr>
        <w:t xml:space="preserve"> :</w:t>
      </w:r>
      <w:proofErr w:type="gramEnd"/>
      <w:r w:rsidRPr="00766E89">
        <w:rPr>
          <w:rFonts w:ascii="Consolas" w:hAnsi="Consolas"/>
        </w:rPr>
        <w:t xml:space="preserve">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startDateTime</w:t>
      </w:r>
      <w:proofErr w:type="spellEnd"/>
      <w:r w:rsidRPr="00766E89">
        <w:rPr>
          <w:rFonts w:ascii="Consolas" w:hAnsi="Consolas"/>
        </w:rPr>
        <w:t xml:space="preserve"> :</w:t>
      </w:r>
      <w:proofErr w:type="gramEnd"/>
      <w:r w:rsidRPr="00766E89">
        <w:rPr>
          <w:rFonts w:ascii="Consolas" w:hAnsi="Consolas"/>
        </w:rPr>
        <w:t xml:space="preserve"> </w:t>
      </w:r>
      <w:proofErr w:type="spellStart"/>
      <w:r w:rsidRPr="00766E89">
        <w:rPr>
          <w:rFonts w:ascii="Consolas" w:hAnsi="Consolas"/>
        </w:rPr>
        <w:t>dateTime</w:t>
      </w:r>
      <w:proofErr w:type="spellEnd"/>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endDateTime</w:t>
      </w:r>
      <w:proofErr w:type="spellEnd"/>
      <w:r w:rsidRPr="00766E89">
        <w:rPr>
          <w:rFonts w:ascii="Consolas" w:hAnsi="Consolas"/>
        </w:rPr>
        <w:t xml:space="preserve"> :</w:t>
      </w:r>
      <w:proofErr w:type="gramEnd"/>
      <w:r w:rsidRPr="00766E89">
        <w:rPr>
          <w:rFonts w:ascii="Consolas" w:hAnsi="Consolas"/>
        </w:rPr>
        <w:t xml:space="preserve"> </w:t>
      </w:r>
      <w:proofErr w:type="spellStart"/>
      <w:r w:rsidRPr="00766E89">
        <w:rPr>
          <w:rFonts w:ascii="Consolas" w:hAnsi="Consolas"/>
        </w:rPr>
        <w:t>dateTime</w:t>
      </w:r>
      <w:proofErr w:type="spellEnd"/>
    </w:p>
    <w:p w:rsidR="004119A2" w:rsidRPr="00766E89" w:rsidRDefault="004119A2" w:rsidP="004119A2">
      <w:pPr>
        <w:pStyle w:val="GSTD"/>
        <w:spacing w:line="240" w:lineRule="auto"/>
        <w:rPr>
          <w:rFonts w:ascii="Consolas" w:hAnsi="Consolas"/>
        </w:rPr>
      </w:pP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w:t>
      </w: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proofErr w:type="spellStart"/>
      <w:r w:rsidRPr="004119A2">
        <w:t>QualityIndicatorEntries</w:t>
      </w:r>
      <w:proofErr w:type="spellEnd"/>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 xml:space="preserve">API Definition - </w:t>
      </w:r>
      <w:proofErr w:type="spellStart"/>
      <w:r w:rsidRPr="00CC09DF">
        <w:rPr>
          <w:rFonts w:ascii="Arial" w:hAnsi="Arial" w:cs="Arial"/>
          <w:b/>
          <w:sz w:val="48"/>
          <w:szCs w:val="52"/>
          <w:lang w:val="en-US"/>
        </w:rPr>
        <w:t>DocumentListener</w:t>
      </w:r>
      <w:proofErr w:type="spellEnd"/>
    </w:p>
    <w:p w:rsidR="00CC09DF" w:rsidRPr="00CC09DF" w:rsidRDefault="00CC09DF" w:rsidP="00CC09DF">
      <w:pPr>
        <w:pStyle w:val="GSTD"/>
        <w:rPr>
          <w:b/>
          <w:sz w:val="28"/>
          <w:u w:val="single"/>
          <w:lang w:val="en-US"/>
        </w:rPr>
      </w:pPr>
      <w:proofErr w:type="spellStart"/>
      <w:r w:rsidRPr="00CC09DF">
        <w:rPr>
          <w:b/>
          <w:sz w:val="28"/>
          <w:u w:val="single"/>
          <w:lang w:val="en-US"/>
        </w:rPr>
        <w:t>SetData</w:t>
      </w:r>
      <w:proofErr w:type="spellEnd"/>
    </w:p>
    <w:p w:rsidR="00CC09DF" w:rsidRDefault="00CC09DF" w:rsidP="00CC09DF">
      <w:pPr>
        <w:pStyle w:val="GSTD"/>
      </w:pPr>
      <w:r>
        <w:rPr>
          <w:b/>
        </w:rPr>
        <w:t xml:space="preserve">Uri: </w:t>
      </w:r>
      <w:r>
        <w:rPr>
          <w:b/>
        </w:rPr>
        <w:tab/>
      </w:r>
      <w:r>
        <w:rPr>
          <w:b/>
        </w:rPr>
        <w:tab/>
      </w:r>
      <w:r w:rsidRPr="009B00FA">
        <w:t>{</w:t>
      </w:r>
      <w:proofErr w:type="spellStart"/>
      <w:r>
        <w:rPr>
          <w:i/>
        </w:rPr>
        <w:t>BaseUri</w:t>
      </w:r>
      <w:proofErr w:type="spellEnd"/>
      <w:r>
        <w:t>}</w:t>
      </w:r>
    </w:p>
    <w:p w:rsidR="00CC09DF" w:rsidRDefault="00CC09DF" w:rsidP="00CC09DF">
      <w:pPr>
        <w:pStyle w:val="GSTD"/>
      </w:pPr>
      <w:r>
        <w:rPr>
          <w:b/>
        </w:rPr>
        <w:t xml:space="preserve">Method: </w:t>
      </w:r>
      <w:r>
        <w:rPr>
          <w:b/>
        </w:rPr>
        <w:tab/>
      </w:r>
      <w:r>
        <w:t>POST</w:t>
      </w:r>
    </w:p>
    <w:p w:rsidR="00CC09DF" w:rsidRPr="00766E89" w:rsidRDefault="00CC09DF" w:rsidP="00CC09DF">
      <w:pPr>
        <w:pStyle w:val="GSTD"/>
        <w:spacing w:line="240" w:lineRule="auto"/>
        <w:rPr>
          <w:rFonts w:ascii="Consolas" w:hAnsi="Consolas"/>
        </w:rPr>
      </w:pPr>
      <w:r>
        <w:rPr>
          <w:b/>
        </w:rPr>
        <w:t xml:space="preserve">Body: </w:t>
      </w:r>
      <w:r>
        <w:rPr>
          <w:b/>
        </w:rPr>
        <w:tab/>
      </w:r>
      <w:r w:rsidRPr="00766E89">
        <w:rPr>
          <w:rFonts w:ascii="Consolas" w:hAnsi="Consolas"/>
        </w:rPr>
        <w:t>{</w:t>
      </w:r>
    </w:p>
    <w:p w:rsidR="00CC09DF" w:rsidRDefault="00CC09DF" w:rsidP="00CC09DF">
      <w:pPr>
        <w:pStyle w:val="GSTD"/>
        <w:spacing w:line="240" w:lineRule="auto"/>
        <w:ind w:left="709"/>
        <w:rPr>
          <w:rFonts w:ascii="Consolas" w:hAnsi="Consolas"/>
        </w:rPr>
      </w:pPr>
      <w:r w:rsidRPr="00766E89">
        <w:rPr>
          <w:rFonts w:ascii="Consolas" w:hAnsi="Consolas"/>
        </w:rPr>
        <w:tab/>
      </w:r>
      <w:r w:rsidRPr="00766E89">
        <w:rPr>
          <w:rFonts w:ascii="Consolas" w:hAnsi="Consolas"/>
        </w:rPr>
        <w:tab/>
      </w:r>
      <w:proofErr w:type="spellStart"/>
      <w:proofErr w:type="gramStart"/>
      <w:r w:rsidRPr="00E46757">
        <w:rPr>
          <w:rFonts w:ascii="Consolas" w:hAnsi="Consolas"/>
          <w:b/>
        </w:rPr>
        <w:t>fileFormat</w:t>
      </w:r>
      <w:proofErr w:type="spellEnd"/>
      <w:r>
        <w:rPr>
          <w:rFonts w:ascii="Consolas" w:hAnsi="Consolas"/>
        </w:rPr>
        <w:t xml:space="preserve"> :</w:t>
      </w:r>
      <w:proofErr w:type="gramEnd"/>
      <w:r>
        <w:rPr>
          <w:rFonts w:ascii="Consolas" w:hAnsi="Consolas"/>
        </w:rPr>
        <w:t xml:space="preserve"> string, </w:t>
      </w:r>
      <w:r w:rsidRPr="00E46757">
        <w:rPr>
          <w:rFonts w:ascii="Consolas" w:hAnsi="Consolas"/>
          <w:color w:val="2E74B5" w:themeColor="accent1" w:themeShade="BF"/>
        </w:rPr>
        <w:t>//mandatory</w:t>
      </w:r>
    </w:p>
    <w:p w:rsidR="00CC09DF" w:rsidRDefault="00CC09DF" w:rsidP="00CC09DF">
      <w:pPr>
        <w:pStyle w:val="GSTD"/>
        <w:spacing w:line="240" w:lineRule="auto"/>
        <w:ind w:left="1418" w:firstLine="709"/>
        <w:rPr>
          <w:rFonts w:ascii="Consolas" w:hAnsi="Consolas"/>
        </w:rPr>
      </w:pPr>
      <w:proofErr w:type="spellStart"/>
      <w:proofErr w:type="gramStart"/>
      <w:r w:rsidRPr="00E46757">
        <w:rPr>
          <w:rFonts w:ascii="Consolas" w:hAnsi="Consolas"/>
          <w:b/>
        </w:rPr>
        <w:t>waterPlantName</w:t>
      </w:r>
      <w:proofErr w:type="spellEnd"/>
      <w:r>
        <w:rPr>
          <w:rFonts w:ascii="Consolas" w:hAnsi="Consolas"/>
        </w:rPr>
        <w:t xml:space="preserve"> :</w:t>
      </w:r>
      <w:proofErr w:type="gramEnd"/>
      <w:r>
        <w:rPr>
          <w:rFonts w:ascii="Consolas" w:hAnsi="Consolas"/>
        </w:rPr>
        <w:t xml:space="preserve">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waterPlantId</w:t>
      </w:r>
      <w:proofErr w:type="spellEnd"/>
      <w:r>
        <w:rPr>
          <w:rFonts w:ascii="Consolas" w:hAnsi="Consolas"/>
        </w:rPr>
        <w:t xml:space="preserve"> :</w:t>
      </w:r>
      <w:proofErr w:type="gramEnd"/>
      <w:r>
        <w:rPr>
          <w:rFonts w:ascii="Consolas" w:hAnsi="Consolas"/>
        </w:rPr>
        <w:t xml:space="preserve"> </w:t>
      </w:r>
      <w:proofErr w:type="spellStart"/>
      <w:r>
        <w:rPr>
          <w:rFonts w:ascii="Consolas" w:hAnsi="Consolas"/>
        </w:rPr>
        <w:t>int</w:t>
      </w:r>
      <w:proofErr w:type="spellEnd"/>
      <w:r>
        <w:rPr>
          <w:rFonts w:ascii="Consolas" w:hAnsi="Consolas"/>
        </w:rPr>
        <w: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waterPlantLocation</w:t>
      </w:r>
      <w:proofErr w:type="spellEnd"/>
      <w:r>
        <w:rPr>
          <w:rFonts w:ascii="Consolas" w:hAnsi="Consolas"/>
        </w:rPr>
        <w:t xml:space="preserve"> :</w:t>
      </w:r>
      <w:proofErr w:type="gramEnd"/>
      <w:r>
        <w:rPr>
          <w:rFonts w:ascii="Consolas" w:hAnsi="Consolas"/>
        </w:rPr>
        <w:t xml:space="preserve">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treatmentStepId</w:t>
      </w:r>
      <w:proofErr w:type="spellEnd"/>
      <w:r>
        <w:rPr>
          <w:rFonts w:ascii="Consolas" w:hAnsi="Consolas"/>
        </w:rPr>
        <w:t xml:space="preserve"> :</w:t>
      </w:r>
      <w:proofErr w:type="gramEnd"/>
      <w:r>
        <w:rPr>
          <w:rFonts w:ascii="Consolas" w:hAnsi="Consolas"/>
        </w:rPr>
        <w:t xml:space="preserve"> </w:t>
      </w:r>
      <w:proofErr w:type="spellStart"/>
      <w:r>
        <w:rPr>
          <w:rFonts w:ascii="Consolas" w:hAnsi="Consolas"/>
        </w:rPr>
        <w:t>int</w:t>
      </w:r>
      <w:proofErr w:type="spellEnd"/>
      <w:r>
        <w:rPr>
          <w:rFonts w:ascii="Consolas" w:hAnsi="Consolas"/>
        </w:rPr>
        <w: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treatmentStepName</w:t>
      </w:r>
      <w:proofErr w:type="spellEnd"/>
      <w:r>
        <w:rPr>
          <w:rFonts w:ascii="Consolas" w:hAnsi="Consolas"/>
        </w:rPr>
        <w:t xml:space="preserve"> :</w:t>
      </w:r>
      <w:proofErr w:type="gramEnd"/>
      <w:r>
        <w:rPr>
          <w:rFonts w:ascii="Consolas" w:hAnsi="Consolas"/>
        </w:rPr>
        <w:t xml:space="preserve"> string</w:t>
      </w:r>
      <w:r w:rsidR="00E46757">
        <w:rPr>
          <w:rFonts w:ascii="Consolas" w:hAnsi="Consolas"/>
        </w:rPr>
        <w:t>,</w:t>
      </w:r>
    </w:p>
    <w:p w:rsidR="00E46757" w:rsidRPr="00766E89" w:rsidRDefault="00E46757" w:rsidP="00CC09DF">
      <w:pPr>
        <w:pStyle w:val="GSTD"/>
        <w:spacing w:line="240" w:lineRule="auto"/>
        <w:ind w:left="709"/>
        <w:rPr>
          <w:rFonts w:ascii="Consolas" w:hAnsi="Consolas"/>
        </w:rPr>
      </w:pPr>
      <w:r>
        <w:rPr>
          <w:rFonts w:ascii="Consolas" w:hAnsi="Consolas"/>
        </w:rPr>
        <w:tab/>
      </w:r>
      <w:r>
        <w:rPr>
          <w:rFonts w:ascii="Consolas" w:hAnsi="Consolas"/>
        </w:rPr>
        <w:tab/>
      </w:r>
      <w:proofErr w:type="gramStart"/>
      <w:r w:rsidRPr="00E46757">
        <w:rPr>
          <w:rFonts w:ascii="Consolas" w:hAnsi="Consolas"/>
          <w:b/>
        </w:rPr>
        <w:t>payload</w:t>
      </w:r>
      <w:r>
        <w:rPr>
          <w:rFonts w:ascii="Consolas" w:hAnsi="Consolas"/>
        </w:rPr>
        <w:t xml:space="preserve"> :</w:t>
      </w:r>
      <w:proofErr w:type="gramEnd"/>
      <w:r>
        <w:rPr>
          <w:rFonts w:ascii="Consolas" w:hAnsi="Consolas"/>
        </w:rPr>
        <w:t xml:space="preserve"> string </w:t>
      </w:r>
      <w:r w:rsidRPr="00E46757">
        <w:rPr>
          <w:rFonts w:ascii="Consolas" w:hAnsi="Consolas"/>
          <w:color w:val="2E74B5" w:themeColor="accent1" w:themeShade="BF"/>
        </w:rPr>
        <w:t>//actual data - mandatory</w:t>
      </w:r>
    </w:p>
    <w:p w:rsidR="00CC09DF" w:rsidRPr="00766E89" w:rsidRDefault="00CC09DF" w:rsidP="00CC09DF">
      <w:pPr>
        <w:pStyle w:val="GSTD"/>
        <w:spacing w:line="240" w:lineRule="auto"/>
        <w:ind w:left="709"/>
        <w:rPr>
          <w:rFonts w:ascii="Consolas" w:hAnsi="Consolas"/>
        </w:rPr>
      </w:pPr>
      <w:r w:rsidRPr="00766E89">
        <w:rPr>
          <w:rFonts w:ascii="Consolas" w:hAnsi="Consolas"/>
        </w:rPr>
        <w:tab/>
        <w:t>}</w:t>
      </w:r>
    </w:p>
    <w:p w:rsidR="00CC09DF" w:rsidRPr="004C4618" w:rsidRDefault="00CC09DF" w:rsidP="00CC09DF">
      <w:pPr>
        <w:pStyle w:val="GSTD"/>
        <w:rPr>
          <w:rFonts w:cs="Arial"/>
          <w:b/>
          <w:sz w:val="52"/>
          <w:szCs w:val="52"/>
          <w:lang w:val="en-US"/>
        </w:rPr>
      </w:pPr>
      <w:r w:rsidRPr="004119A2">
        <w:rPr>
          <w:b/>
        </w:rPr>
        <w:t xml:space="preserve">Returns: </w:t>
      </w:r>
      <w:r>
        <w:rPr>
          <w:b/>
        </w:rPr>
        <w:tab/>
      </w:r>
      <w:r w:rsidRPr="00CC09DF">
        <w:t xml:space="preserve">204 </w:t>
      </w:r>
      <w:proofErr w:type="spellStart"/>
      <w:r w:rsidRPr="00CC09DF">
        <w:t>NoContent</w:t>
      </w:r>
      <w:proofErr w:type="spellEnd"/>
    </w:p>
    <w:p w:rsidR="00AA25FD" w:rsidRDefault="00CC09DF" w:rsidP="00CC09DF">
      <w:pPr>
        <w:pStyle w:val="GSTD"/>
      </w:pPr>
      <w:r w:rsidRPr="00CC09DF">
        <w:rPr>
          <w:b/>
        </w:rPr>
        <w:t>Description</w:t>
      </w:r>
      <w:r>
        <w:t>:</w:t>
      </w:r>
      <w:r>
        <w:tab/>
        <w:t>This endpoint expects a call with the file format inside the body. A file format might either be XLS, CSV or JSON. It is required for easier handling in the further process. The following parameters are only optional, if not present in the provided file. The developed common schema includes the water-plant as well as the treatment step and technically does not require them to be present in the body. If the JSON schema used is an own schema, and only includes the values, the information will be required, or the object will be dismissed.</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42"/>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A9B" w:rsidRDefault="00716A9B" w:rsidP="005D0C9E">
      <w:pPr>
        <w:spacing w:after="0" w:line="240" w:lineRule="auto"/>
      </w:pPr>
      <w:r>
        <w:separator/>
      </w:r>
    </w:p>
  </w:endnote>
  <w:endnote w:type="continuationSeparator" w:id="0">
    <w:p w:rsidR="00716A9B" w:rsidRDefault="00716A9B"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Pr="004B24AB" w:rsidRDefault="00F81326"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23/02/2018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F81326">
    <w:pPr>
      <w:pStyle w:val="Fuzeile"/>
    </w:pPr>
  </w:p>
  <w:p w:rsidR="00F81326" w:rsidRDefault="00F8132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F81326" w:rsidRDefault="00F81326">
        <w:pPr>
          <w:pStyle w:val="Fuzeile"/>
          <w:jc w:val="right"/>
        </w:pPr>
        <w:r>
          <w:fldChar w:fldCharType="begin"/>
        </w:r>
        <w:r>
          <w:instrText>PAGE   \* MERGEFORMAT</w:instrText>
        </w:r>
        <w:r>
          <w:fldChar w:fldCharType="separate"/>
        </w:r>
        <w:r w:rsidR="00317A8A">
          <w:rPr>
            <w:noProof/>
          </w:rPr>
          <w:t>62</w:t>
        </w:r>
        <w:r>
          <w:fldChar w:fldCharType="end"/>
        </w:r>
      </w:p>
    </w:sdtContent>
  </w:sdt>
  <w:p w:rsidR="00F81326" w:rsidRDefault="00F8132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A9B" w:rsidRDefault="00716A9B" w:rsidP="005D0C9E">
      <w:pPr>
        <w:spacing w:after="0" w:line="240" w:lineRule="auto"/>
      </w:pPr>
      <w:r>
        <w:separator/>
      </w:r>
    </w:p>
  </w:footnote>
  <w:footnote w:type="continuationSeparator" w:id="0">
    <w:p w:rsidR="00716A9B" w:rsidRDefault="00716A9B" w:rsidP="005D0C9E">
      <w:pPr>
        <w:spacing w:after="0" w:line="240" w:lineRule="auto"/>
      </w:pPr>
      <w:r>
        <w:continuationSeparator/>
      </w:r>
    </w:p>
  </w:footnote>
  <w:footnote w:id="1">
    <w:p w:rsidR="00F81326" w:rsidRPr="0083210C" w:rsidRDefault="00F81326">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F81326" w:rsidRPr="00E12F70" w:rsidRDefault="00F81326">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F81326" w:rsidRPr="0030713F" w:rsidRDefault="00F81326">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F81326" w:rsidRPr="00354634" w:rsidRDefault="00F81326">
      <w:pPr>
        <w:pStyle w:val="Funotentext"/>
        <w:rPr>
          <w:lang w:val="en-US"/>
        </w:rPr>
      </w:pPr>
      <w:r>
        <w:rPr>
          <w:rStyle w:val="Funotenzeichen"/>
        </w:rPr>
        <w:footnoteRef/>
      </w:r>
      <w:r w:rsidRPr="00354634">
        <w:rPr>
          <w:lang w:val="en-US"/>
        </w:rPr>
        <w:t xml:space="preserve"> „Intra-Company transfer“ </w:t>
      </w:r>
    </w:p>
  </w:footnote>
  <w:footnote w:id="5">
    <w:p w:rsidR="00F81326" w:rsidRPr="006B58E0" w:rsidRDefault="00F81326">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5E1893" w:rsidRPr="005E1893" w:rsidRDefault="005E1893">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F81326" w:rsidRPr="009105B2" w:rsidRDefault="00F81326">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8">
    <w:p w:rsidR="00F81326" w:rsidRPr="001A15D5" w:rsidRDefault="00F81326">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9">
    <w:p w:rsidR="00F81326" w:rsidRPr="001A15D5" w:rsidRDefault="00F81326">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0">
    <w:p w:rsidR="00F81326" w:rsidRPr="00335270" w:rsidRDefault="00F81326">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1">
    <w:p w:rsidR="00F81326" w:rsidRPr="00A83750" w:rsidRDefault="00F81326">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2">
    <w:p w:rsidR="00F81326" w:rsidRPr="00EE6778" w:rsidRDefault="00F81326">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3">
    <w:p w:rsidR="00F81326" w:rsidRPr="002D4273" w:rsidRDefault="00F81326">
      <w:pPr>
        <w:pStyle w:val="Funotentext"/>
        <w:rPr>
          <w:lang w:val="en-US"/>
        </w:rPr>
      </w:pPr>
      <w:r>
        <w:rPr>
          <w:rStyle w:val="Funotenzeichen"/>
        </w:rPr>
        <w:footnoteRef/>
      </w:r>
      <w:r w:rsidRPr="002D4273">
        <w:rPr>
          <w:lang w:val="en-US"/>
        </w:rPr>
        <w:t xml:space="preserve"> The common schema defined in a previous chapter</w:t>
      </w:r>
    </w:p>
  </w:footnote>
  <w:footnote w:id="14">
    <w:p w:rsidR="00F81326" w:rsidRPr="00D9470B" w:rsidRDefault="00F81326">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5">
    <w:p w:rsidR="00F81326" w:rsidRPr="00F64F63" w:rsidRDefault="00F81326">
      <w:pPr>
        <w:pStyle w:val="Funotentext"/>
        <w:rPr>
          <w:lang w:val="en-US"/>
        </w:rPr>
      </w:pPr>
      <w:r>
        <w:rPr>
          <w:rStyle w:val="Funotenzeichen"/>
        </w:rPr>
        <w:footnoteRef/>
      </w:r>
      <w:r w:rsidRPr="00F64F63">
        <w:rPr>
          <w:lang w:val="en-US"/>
        </w:rPr>
        <w:t xml:space="preserve"> </w:t>
      </w:r>
      <w:r>
        <w:rPr>
          <w:lang w:val="en-US"/>
        </w:rPr>
        <w:t>The entries are standing below each other rather than next to each other (i.e. from left to right)</w:t>
      </w:r>
    </w:p>
  </w:footnote>
  <w:footnote w:id="16">
    <w:p w:rsidR="00F81326" w:rsidRPr="00E96680" w:rsidRDefault="00F81326">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w:t>
      </w:r>
      <w:proofErr w:type="spellStart"/>
      <w:r>
        <w:rPr>
          <w:lang w:val="en-US"/>
        </w:rPr>
        <w:t>datastructure</w:t>
      </w:r>
      <w:proofErr w:type="spellEnd"/>
      <w:r>
        <w:rPr>
          <w:lang w:val="en-US"/>
        </w:rPr>
        <w:t xml:space="preserve"> due to dependencies or formats.</w:t>
      </w:r>
    </w:p>
  </w:footnote>
  <w:footnote w:id="17">
    <w:p w:rsidR="00F81326" w:rsidRPr="00673BFD" w:rsidRDefault="00F81326">
      <w:pPr>
        <w:pStyle w:val="Funotentext"/>
        <w:rPr>
          <w:lang w:val="en-US"/>
        </w:rPr>
      </w:pPr>
      <w:r>
        <w:rPr>
          <w:rStyle w:val="Funotenzeichen"/>
        </w:rPr>
        <w:footnoteRef/>
      </w:r>
      <w:r w:rsidRPr="00673BFD">
        <w:rPr>
          <w:lang w:val="en-US"/>
        </w:rPr>
        <w:t xml:space="preserve"> This data was provided by </w:t>
      </w:r>
      <w:proofErr w:type="spellStart"/>
      <w:r w:rsidRPr="00673BFD">
        <w:rPr>
          <w:lang w:val="en-US"/>
        </w:rPr>
        <w:t>Brunels</w:t>
      </w:r>
      <w:proofErr w:type="spellEnd"/>
      <w:r w:rsidRPr="00673BFD">
        <w:rPr>
          <w:lang w:val="en-US"/>
        </w:rPr>
        <w:t xml:space="preserve"> PhD </w:t>
      </w:r>
      <w:r>
        <w:rPr>
          <w:lang w:val="en-US"/>
        </w:rPr>
        <w:t>students and comes from a waste water treatment plant in Italy</w:t>
      </w:r>
    </w:p>
  </w:footnote>
  <w:footnote w:id="18">
    <w:p w:rsidR="00F81326" w:rsidRDefault="00F81326">
      <w:pPr>
        <w:pStyle w:val="Funotentext"/>
      </w:pPr>
      <w:r>
        <w:rPr>
          <w:rStyle w:val="Funotenzeichen"/>
        </w:rPr>
        <w:footnoteRef/>
      </w:r>
      <w:r>
        <w:t xml:space="preserve"> Format </w:t>
      </w:r>
      <w:proofErr w:type="spellStart"/>
      <w:r>
        <w:t>and</w:t>
      </w:r>
      <w:proofErr w:type="spellEnd"/>
      <w:r>
        <w:t xml:space="preserve"> </w:t>
      </w:r>
      <w:proofErr w:type="spellStart"/>
      <w:r>
        <w:t>structure</w:t>
      </w:r>
      <w:proofErr w:type="spellEnd"/>
      <w:r>
        <w:t xml:space="preserve"> - </w:t>
      </w:r>
      <w:proofErr w:type="spellStart"/>
      <w:r>
        <w:t>wise</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F81326" w:rsidP="008036F4">
    <w:pPr>
      <w:rPr>
        <w:lang w:val="en-US"/>
      </w:rPr>
    </w:pPr>
    <w:r>
      <w:rPr>
        <w:lang w:val="en-US"/>
      </w:rPr>
      <w:t>Interim Report</w:t>
    </w:r>
    <w:r>
      <w:rPr>
        <w:lang w:val="en-US"/>
      </w:rPr>
      <w:tab/>
    </w:r>
    <w:r>
      <w:rPr>
        <w:lang w:val="en-US"/>
      </w:rPr>
      <w:tab/>
    </w:r>
    <w:r>
      <w:rPr>
        <w:lang w:val="en-US"/>
      </w:rPr>
      <w:tab/>
      <w:t xml:space="preserve">        </w:t>
    </w:r>
  </w:p>
  <w:p w:rsidR="00F81326" w:rsidRPr="001F22B7" w:rsidRDefault="00F81326"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F81326"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317A8A">
        <w:rPr>
          <w:noProof/>
        </w:rPr>
        <w:t>Content</w:t>
      </w:r>
    </w:fldSimple>
  </w:p>
  <w:p w:rsidR="00F81326" w:rsidRDefault="00F81326"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F81326" w:rsidTr="00F50ED7">
      <w:tc>
        <w:tcPr>
          <w:tcW w:w="4531" w:type="dxa"/>
        </w:tcPr>
        <w:p w:rsidR="00F81326" w:rsidRDefault="00F81326">
          <w:pPr>
            <w:pStyle w:val="Kopfzeile"/>
          </w:pPr>
          <w:fldSimple w:instr=" STYLEREF  G_Ü1  \* MERGEFORMAT ">
            <w:r w:rsidR="00317A8A">
              <w:rPr>
                <w:noProof/>
              </w:rPr>
              <w:t>Design and Implementation</w:t>
            </w:r>
          </w:fldSimple>
        </w:p>
      </w:tc>
      <w:tc>
        <w:tcPr>
          <w:tcW w:w="4531" w:type="dxa"/>
        </w:tcPr>
        <w:p w:rsidR="00F81326" w:rsidRDefault="00F81326" w:rsidP="00AC4D73">
          <w:pPr>
            <w:pStyle w:val="Kopfzeile"/>
            <w:jc w:val="right"/>
          </w:pPr>
          <w:fldSimple w:instr=" STYLEREF  G_Ü2  \* MERGEFORMAT ">
            <w:r w:rsidR="00317A8A">
              <w:rPr>
                <w:noProof/>
              </w:rPr>
              <w:t>Harmonization Service</w:t>
            </w:r>
          </w:fldSimple>
        </w:p>
      </w:tc>
    </w:tr>
  </w:tbl>
  <w:p w:rsidR="00F81326" w:rsidRDefault="00F8132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F81326">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F81326" w:rsidTr="00F50ED7">
      <w:tc>
        <w:tcPr>
          <w:tcW w:w="4531" w:type="dxa"/>
        </w:tcPr>
        <w:p w:rsidR="00F81326" w:rsidRDefault="00F81326">
          <w:pPr>
            <w:pStyle w:val="Kopfzeile"/>
          </w:pPr>
          <w:fldSimple w:instr=" STYLEREF  &quot;Goll Ü1 NOT LISTED&quot;  \* MERGEFORMAT ">
            <w:r w:rsidR="00317A8A">
              <w:rPr>
                <w:noProof/>
              </w:rPr>
              <w:t>Appendix C</w:t>
            </w:r>
          </w:fldSimple>
        </w:p>
      </w:tc>
      <w:tc>
        <w:tcPr>
          <w:tcW w:w="4531" w:type="dxa"/>
        </w:tcPr>
        <w:p w:rsidR="00F81326" w:rsidRDefault="00F81326" w:rsidP="00FA4212">
          <w:pPr>
            <w:pStyle w:val="Kopfzeile"/>
            <w:jc w:val="center"/>
          </w:pPr>
        </w:p>
      </w:tc>
    </w:tr>
  </w:tbl>
  <w:p w:rsidR="00F81326" w:rsidRDefault="00F8132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3E020D3"/>
    <w:multiLevelType w:val="multilevel"/>
    <w:tmpl w:val="78A61EAA"/>
    <w:lvl w:ilvl="0">
      <w:start w:val="1"/>
      <w:numFmt w:val="decimal"/>
      <w:pStyle w:val="G1"/>
      <w:lvlText w:val="%1"/>
      <w:lvlJc w:val="left"/>
      <w:pPr>
        <w:ind w:left="432" w:hanging="432"/>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0"/>
  </w:num>
  <w:num w:numId="3">
    <w:abstractNumId w:val="2"/>
  </w:num>
  <w:num w:numId="4">
    <w:abstractNumId w:val="17"/>
  </w:num>
  <w:num w:numId="5">
    <w:abstractNumId w:val="1"/>
  </w:num>
  <w:num w:numId="6">
    <w:abstractNumId w:val="4"/>
  </w:num>
  <w:num w:numId="7">
    <w:abstractNumId w:val="7"/>
  </w:num>
  <w:num w:numId="8">
    <w:abstractNumId w:val="5"/>
  </w:num>
  <w:num w:numId="9">
    <w:abstractNumId w:val="6"/>
  </w:num>
  <w:num w:numId="10">
    <w:abstractNumId w:val="8"/>
  </w:num>
  <w:num w:numId="11">
    <w:abstractNumId w:val="15"/>
  </w:num>
  <w:num w:numId="12">
    <w:abstractNumId w:val="9"/>
  </w:num>
  <w:num w:numId="13">
    <w:abstractNumId w:val="23"/>
  </w:num>
  <w:num w:numId="14">
    <w:abstractNumId w:val="10"/>
  </w:num>
  <w:num w:numId="15">
    <w:abstractNumId w:val="18"/>
  </w:num>
  <w:num w:numId="16">
    <w:abstractNumId w:val="14"/>
  </w:num>
  <w:num w:numId="17">
    <w:abstractNumId w:val="22"/>
  </w:num>
  <w:num w:numId="18">
    <w:abstractNumId w:val="16"/>
  </w:num>
  <w:num w:numId="19">
    <w:abstractNumId w:val="13"/>
  </w:num>
  <w:num w:numId="20">
    <w:abstractNumId w:val="19"/>
  </w:num>
  <w:num w:numId="21">
    <w:abstractNumId w:val="12"/>
  </w:num>
  <w:num w:numId="22">
    <w:abstractNumId w:val="3"/>
  </w:num>
  <w:num w:numId="23">
    <w:abstractNumId w:val="11"/>
  </w:num>
  <w:num w:numId="24">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57D"/>
    <w:rsid w:val="00165A51"/>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292E"/>
    <w:rsid w:val="00212E6E"/>
    <w:rsid w:val="002135A3"/>
    <w:rsid w:val="00215493"/>
    <w:rsid w:val="00221620"/>
    <w:rsid w:val="00222B33"/>
    <w:rsid w:val="00224D4F"/>
    <w:rsid w:val="00226DCE"/>
    <w:rsid w:val="0023315D"/>
    <w:rsid w:val="00233CF8"/>
    <w:rsid w:val="00234829"/>
    <w:rsid w:val="0023552B"/>
    <w:rsid w:val="0023686D"/>
    <w:rsid w:val="002410F9"/>
    <w:rsid w:val="0024573C"/>
    <w:rsid w:val="0024655E"/>
    <w:rsid w:val="00247A1C"/>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F3A"/>
    <w:rsid w:val="002B212E"/>
    <w:rsid w:val="002B52AF"/>
    <w:rsid w:val="002B6B2D"/>
    <w:rsid w:val="002C088B"/>
    <w:rsid w:val="002C1B71"/>
    <w:rsid w:val="002C2EAF"/>
    <w:rsid w:val="002C33BB"/>
    <w:rsid w:val="002C3790"/>
    <w:rsid w:val="002C385D"/>
    <w:rsid w:val="002C3E4B"/>
    <w:rsid w:val="002C6301"/>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17A8A"/>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644D"/>
    <w:rsid w:val="003664E4"/>
    <w:rsid w:val="00372B32"/>
    <w:rsid w:val="00373922"/>
    <w:rsid w:val="00374657"/>
    <w:rsid w:val="003748A9"/>
    <w:rsid w:val="00375529"/>
    <w:rsid w:val="00377C84"/>
    <w:rsid w:val="00380FF7"/>
    <w:rsid w:val="00383020"/>
    <w:rsid w:val="00383F0C"/>
    <w:rsid w:val="003860A0"/>
    <w:rsid w:val="003913E3"/>
    <w:rsid w:val="00392B58"/>
    <w:rsid w:val="003A1B7D"/>
    <w:rsid w:val="003A1F84"/>
    <w:rsid w:val="003A2B5B"/>
    <w:rsid w:val="003A3CC6"/>
    <w:rsid w:val="003A4075"/>
    <w:rsid w:val="003B0D1F"/>
    <w:rsid w:val="003B3ABB"/>
    <w:rsid w:val="003B621E"/>
    <w:rsid w:val="003B667E"/>
    <w:rsid w:val="003C178B"/>
    <w:rsid w:val="003C37A4"/>
    <w:rsid w:val="003C3838"/>
    <w:rsid w:val="003C548D"/>
    <w:rsid w:val="003C6CE0"/>
    <w:rsid w:val="003C732A"/>
    <w:rsid w:val="003D148A"/>
    <w:rsid w:val="003D1975"/>
    <w:rsid w:val="003D1F95"/>
    <w:rsid w:val="003D7C69"/>
    <w:rsid w:val="003E18C0"/>
    <w:rsid w:val="003E37B0"/>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4368"/>
    <w:rsid w:val="00487EEF"/>
    <w:rsid w:val="00490C44"/>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F08BE"/>
    <w:rsid w:val="004F0D1E"/>
    <w:rsid w:val="004F18B6"/>
    <w:rsid w:val="004F1C5B"/>
    <w:rsid w:val="004F2E32"/>
    <w:rsid w:val="004F5DCE"/>
    <w:rsid w:val="004F6465"/>
    <w:rsid w:val="00501CAC"/>
    <w:rsid w:val="00501F8F"/>
    <w:rsid w:val="005072D9"/>
    <w:rsid w:val="00507C88"/>
    <w:rsid w:val="00510F34"/>
    <w:rsid w:val="005124B6"/>
    <w:rsid w:val="0051530B"/>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5C1"/>
    <w:rsid w:val="00553F55"/>
    <w:rsid w:val="00553FA8"/>
    <w:rsid w:val="00554457"/>
    <w:rsid w:val="00554C67"/>
    <w:rsid w:val="00555597"/>
    <w:rsid w:val="0055575A"/>
    <w:rsid w:val="005600BB"/>
    <w:rsid w:val="005601C0"/>
    <w:rsid w:val="00560A45"/>
    <w:rsid w:val="00561515"/>
    <w:rsid w:val="00562D4C"/>
    <w:rsid w:val="005664DF"/>
    <w:rsid w:val="00566E6C"/>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D011A"/>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44BA"/>
    <w:rsid w:val="00617608"/>
    <w:rsid w:val="00620116"/>
    <w:rsid w:val="0062052E"/>
    <w:rsid w:val="0062056E"/>
    <w:rsid w:val="006223D4"/>
    <w:rsid w:val="00623CD8"/>
    <w:rsid w:val="00624189"/>
    <w:rsid w:val="006263B4"/>
    <w:rsid w:val="00626B69"/>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3BFD"/>
    <w:rsid w:val="006744F1"/>
    <w:rsid w:val="0067492C"/>
    <w:rsid w:val="00674CC2"/>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58E0"/>
    <w:rsid w:val="006B6AA8"/>
    <w:rsid w:val="006B6F29"/>
    <w:rsid w:val="006C2951"/>
    <w:rsid w:val="006C32F8"/>
    <w:rsid w:val="006C3C7F"/>
    <w:rsid w:val="006C5CD5"/>
    <w:rsid w:val="006D06BD"/>
    <w:rsid w:val="006D099B"/>
    <w:rsid w:val="006D0B27"/>
    <w:rsid w:val="006D2C9C"/>
    <w:rsid w:val="006D39D9"/>
    <w:rsid w:val="006D6FA9"/>
    <w:rsid w:val="006E315F"/>
    <w:rsid w:val="006E3479"/>
    <w:rsid w:val="006E38CA"/>
    <w:rsid w:val="006E3E3B"/>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FD0"/>
    <w:rsid w:val="0071236B"/>
    <w:rsid w:val="007165D8"/>
    <w:rsid w:val="00716A9B"/>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393C"/>
    <w:rsid w:val="00745111"/>
    <w:rsid w:val="00747F9C"/>
    <w:rsid w:val="00751139"/>
    <w:rsid w:val="00751E3B"/>
    <w:rsid w:val="00753C1E"/>
    <w:rsid w:val="00754754"/>
    <w:rsid w:val="00755A9E"/>
    <w:rsid w:val="0075714B"/>
    <w:rsid w:val="00757515"/>
    <w:rsid w:val="0076087F"/>
    <w:rsid w:val="00760F7E"/>
    <w:rsid w:val="00763EC1"/>
    <w:rsid w:val="00764942"/>
    <w:rsid w:val="0076522F"/>
    <w:rsid w:val="0076628E"/>
    <w:rsid w:val="00766E89"/>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5B8"/>
    <w:rsid w:val="007A7269"/>
    <w:rsid w:val="007A7348"/>
    <w:rsid w:val="007B0B23"/>
    <w:rsid w:val="007B483B"/>
    <w:rsid w:val="007B4EFD"/>
    <w:rsid w:val="007B5185"/>
    <w:rsid w:val="007C13A3"/>
    <w:rsid w:val="007C2750"/>
    <w:rsid w:val="007C3560"/>
    <w:rsid w:val="007C7AEB"/>
    <w:rsid w:val="007D013C"/>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3B75"/>
    <w:rsid w:val="00955297"/>
    <w:rsid w:val="00955B33"/>
    <w:rsid w:val="00957441"/>
    <w:rsid w:val="00957EEE"/>
    <w:rsid w:val="009603BB"/>
    <w:rsid w:val="009607A2"/>
    <w:rsid w:val="009648C0"/>
    <w:rsid w:val="00964C42"/>
    <w:rsid w:val="00964ED8"/>
    <w:rsid w:val="00966E8A"/>
    <w:rsid w:val="00970441"/>
    <w:rsid w:val="00970B5F"/>
    <w:rsid w:val="00970C83"/>
    <w:rsid w:val="00970E11"/>
    <w:rsid w:val="00973150"/>
    <w:rsid w:val="009733AC"/>
    <w:rsid w:val="0097599F"/>
    <w:rsid w:val="009762B7"/>
    <w:rsid w:val="0097754C"/>
    <w:rsid w:val="009813B4"/>
    <w:rsid w:val="00981420"/>
    <w:rsid w:val="00982CCB"/>
    <w:rsid w:val="00982EAB"/>
    <w:rsid w:val="00986901"/>
    <w:rsid w:val="009924D9"/>
    <w:rsid w:val="00992ED9"/>
    <w:rsid w:val="00994CFB"/>
    <w:rsid w:val="00994D89"/>
    <w:rsid w:val="00995DDF"/>
    <w:rsid w:val="009A0C10"/>
    <w:rsid w:val="009A0C8B"/>
    <w:rsid w:val="009A4CE9"/>
    <w:rsid w:val="009A4D63"/>
    <w:rsid w:val="009A74A7"/>
    <w:rsid w:val="009A78E9"/>
    <w:rsid w:val="009B00FA"/>
    <w:rsid w:val="009B03EC"/>
    <w:rsid w:val="009B07C9"/>
    <w:rsid w:val="009B15CF"/>
    <w:rsid w:val="009B1F07"/>
    <w:rsid w:val="009B77FB"/>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C0B"/>
    <w:rsid w:val="00A568B2"/>
    <w:rsid w:val="00A578B5"/>
    <w:rsid w:val="00A579BB"/>
    <w:rsid w:val="00A602EC"/>
    <w:rsid w:val="00A61314"/>
    <w:rsid w:val="00A61961"/>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21A9"/>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DD5"/>
    <w:rsid w:val="00B00CED"/>
    <w:rsid w:val="00B037A4"/>
    <w:rsid w:val="00B058F9"/>
    <w:rsid w:val="00B101D3"/>
    <w:rsid w:val="00B10778"/>
    <w:rsid w:val="00B10CFC"/>
    <w:rsid w:val="00B1274E"/>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7B60"/>
    <w:rsid w:val="00C50DF1"/>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26"/>
    <w:rsid w:val="00CE2DFB"/>
    <w:rsid w:val="00CE5151"/>
    <w:rsid w:val="00CE6E16"/>
    <w:rsid w:val="00CF3DFE"/>
    <w:rsid w:val="00CF4ED6"/>
    <w:rsid w:val="00CF77B5"/>
    <w:rsid w:val="00D01EF4"/>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34E8"/>
    <w:rsid w:val="00D34982"/>
    <w:rsid w:val="00D356E0"/>
    <w:rsid w:val="00D35F3A"/>
    <w:rsid w:val="00D44EE4"/>
    <w:rsid w:val="00D451A0"/>
    <w:rsid w:val="00D471C7"/>
    <w:rsid w:val="00D511C8"/>
    <w:rsid w:val="00D53184"/>
    <w:rsid w:val="00D53314"/>
    <w:rsid w:val="00D53494"/>
    <w:rsid w:val="00D54346"/>
    <w:rsid w:val="00D658E9"/>
    <w:rsid w:val="00D679EB"/>
    <w:rsid w:val="00D67E1D"/>
    <w:rsid w:val="00D75BBE"/>
    <w:rsid w:val="00D75F2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3AD1"/>
    <w:rsid w:val="00DD4013"/>
    <w:rsid w:val="00DD7048"/>
    <w:rsid w:val="00DD7254"/>
    <w:rsid w:val="00DE15C9"/>
    <w:rsid w:val="00DE17C5"/>
    <w:rsid w:val="00DE28E4"/>
    <w:rsid w:val="00DE4733"/>
    <w:rsid w:val="00DE5E2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3C87"/>
    <w:rsid w:val="00E3509B"/>
    <w:rsid w:val="00E37826"/>
    <w:rsid w:val="00E402AD"/>
    <w:rsid w:val="00E41E18"/>
    <w:rsid w:val="00E42065"/>
    <w:rsid w:val="00E436E7"/>
    <w:rsid w:val="00E43E69"/>
    <w:rsid w:val="00E46757"/>
    <w:rsid w:val="00E47FA2"/>
    <w:rsid w:val="00E507FA"/>
    <w:rsid w:val="00E51D3D"/>
    <w:rsid w:val="00E529D2"/>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E12C6"/>
    <w:rsid w:val="00EE145A"/>
    <w:rsid w:val="00EE2EBB"/>
    <w:rsid w:val="00EE3EA7"/>
    <w:rsid w:val="00EE5156"/>
    <w:rsid w:val="00EE6778"/>
    <w:rsid w:val="00EF0B7A"/>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0EAA"/>
    <w:rsid w:val="00F635F8"/>
    <w:rsid w:val="00F64F63"/>
    <w:rsid w:val="00F6515C"/>
    <w:rsid w:val="00F67BFC"/>
    <w:rsid w:val="00F7090F"/>
    <w:rsid w:val="00F71CF9"/>
    <w:rsid w:val="00F7309A"/>
    <w:rsid w:val="00F73B97"/>
    <w:rsid w:val="00F74063"/>
    <w:rsid w:val="00F74A0B"/>
    <w:rsid w:val="00F76D76"/>
    <w:rsid w:val="00F76E96"/>
    <w:rsid w:val="00F8132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1D01"/>
    <w:rsid w:val="00FC3512"/>
    <w:rsid w:val="00FC3576"/>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957C7-3FA7-4F2A-80A7-818483B0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
    <w:name w:val="Überschrift "/>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0D3466"/>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F64F63"/>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F64F63"/>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sumo.dlr.de/wiki/Simulation/Output" TargetMode="Externa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ls4-www.cs.tu-dortmund.de/download/LehreMaterialien/MAO2011/Kap7.pdf" TargetMode="External"/><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agilemanifesto.org/iso/de" TargetMode="External"/><Relationship Id="rId38" Type="http://schemas.openxmlformats.org/officeDocument/2006/relationships/hyperlink" Target="http://sumo.dlr.de/wiki/Definition_of_Vehicles,_Vehicle_Types,_and_Routes" TargetMode="Externa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hyperlink" Target="http://www.sumo.dlr.de/pdf/GawronDis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agilemanifesto.org/iso/de/principles.html" TargetMode="External"/><Relationship Id="rId37" Type="http://schemas.openxmlformats.org/officeDocument/2006/relationships/hyperlink" Target="http://sumo.dlr.de/wiki/Networks/Building_Networks_from_own_XML-descriptions" TargetMode="External"/><Relationship Id="rId40" Type="http://schemas.openxmlformats.org/officeDocument/2006/relationships/hyperlink" Target="http://www.artima.com/intv/simplestP.html" TargetMode="External"/><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umo.dlr.de/wiki/Theory/Traffic_Simulation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ls4-www.cs.tu-dortmund.d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hyperlink" Target="http://sumo.dlr.de/wiki/SUMO_User_Documentation"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924020984"/>
        <c:axId val="924022944"/>
      </c:lineChart>
      <c:catAx>
        <c:axId val="924020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24022944"/>
        <c:crosses val="autoZero"/>
        <c:auto val="1"/>
        <c:lblAlgn val="ctr"/>
        <c:lblOffset val="100"/>
        <c:noMultiLvlLbl val="0"/>
      </c:catAx>
      <c:valAx>
        <c:axId val="924022944"/>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924020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040545E7-DCCF-4693-86CB-2D51583AB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11692</Words>
  <Characters>73663</Characters>
  <Application>Microsoft Office Word</Application>
  <DocSecurity>0</DocSecurity>
  <Lines>613</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28</cp:revision>
  <cp:lastPrinted>2016-01-16T11:08:00Z</cp:lastPrinted>
  <dcterms:created xsi:type="dcterms:W3CDTF">2015-11-12T18:06:00Z</dcterms:created>
  <dcterms:modified xsi:type="dcterms:W3CDTF">2018-03-01T20:43:00Z</dcterms:modified>
</cp:coreProperties>
</file>