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50221" w14:textId="77777777" w:rsidR="008317CD" w:rsidRDefault="008317CD" w:rsidP="008317CD">
      <w:pPr>
        <w:ind w:left="851" w:right="1134"/>
        <w:jc w:val="center"/>
        <w:rPr>
          <w:szCs w:val="24"/>
        </w:rPr>
      </w:pPr>
      <w:r>
        <w:rPr>
          <w:szCs w:val="24"/>
        </w:rPr>
        <w:t>SCENA V</w:t>
      </w:r>
    </w:p>
    <w:p w14:paraId="659F8500" w14:textId="77777777" w:rsidR="008317CD" w:rsidRDefault="008317CD" w:rsidP="008317CD">
      <w:pPr>
        <w:ind w:left="851" w:right="1134"/>
        <w:jc w:val="center"/>
        <w:rPr>
          <w:szCs w:val="24"/>
        </w:rPr>
      </w:pPr>
    </w:p>
    <w:p w14:paraId="33BE491C" w14:textId="77777777" w:rsidR="008317CD" w:rsidRDefault="008317CD" w:rsidP="008317CD">
      <w:pPr>
        <w:ind w:left="851" w:right="1134"/>
        <w:jc w:val="center"/>
        <w:rPr>
          <w:szCs w:val="24"/>
        </w:rPr>
      </w:pPr>
      <w:r w:rsidRPr="00010F96">
        <w:rPr>
          <w:smallCaps/>
          <w:szCs w:val="24"/>
        </w:rPr>
        <w:t>Nelly</w:t>
      </w:r>
      <w:r>
        <w:rPr>
          <w:i/>
          <w:szCs w:val="24"/>
        </w:rPr>
        <w:t xml:space="preserve"> in abito semplice accompagnata da </w:t>
      </w:r>
      <w:r w:rsidRPr="00010F96">
        <w:rPr>
          <w:smallCaps/>
          <w:szCs w:val="24"/>
        </w:rPr>
        <w:t xml:space="preserve">Madama </w:t>
      </w:r>
      <w:proofErr w:type="spellStart"/>
      <w:r w:rsidRPr="00010F96">
        <w:rPr>
          <w:smallCaps/>
          <w:szCs w:val="24"/>
        </w:rPr>
        <w:t>Rivers</w:t>
      </w:r>
      <w:proofErr w:type="spellEnd"/>
      <w:r>
        <w:rPr>
          <w:i/>
          <w:szCs w:val="24"/>
        </w:rPr>
        <w:t xml:space="preserve">, e </w:t>
      </w:r>
      <w:r w:rsidRPr="00010F96">
        <w:rPr>
          <w:smallCaps/>
          <w:szCs w:val="24"/>
        </w:rPr>
        <w:t>Fanny</w:t>
      </w:r>
      <w:r>
        <w:rPr>
          <w:i/>
          <w:szCs w:val="24"/>
        </w:rPr>
        <w:t>, e det</w:t>
      </w:r>
      <w:commentRangeStart w:id="0"/>
      <w:r>
        <w:rPr>
          <w:i/>
          <w:szCs w:val="24"/>
        </w:rPr>
        <w:t>to</w:t>
      </w:r>
      <w:commentRangeEnd w:id="0"/>
      <w:r>
        <w:rPr>
          <w:rStyle w:val="CommentReference"/>
        </w:rPr>
        <w:commentReference w:id="0"/>
      </w:r>
    </w:p>
    <w:p w14:paraId="26079788" w14:textId="77777777" w:rsidR="008317CD" w:rsidRDefault="008317CD" w:rsidP="008317CD">
      <w:pPr>
        <w:jc w:val="left"/>
        <w:rPr>
          <w:szCs w:val="24"/>
        </w:rPr>
      </w:pPr>
    </w:p>
    <w:tbl>
      <w:tblPr>
        <w:tblW w:w="6371" w:type="dxa"/>
        <w:tblInd w:w="1242" w:type="dxa"/>
        <w:tblLook w:val="04A0" w:firstRow="1" w:lastRow="0" w:firstColumn="1" w:lastColumn="0" w:noHBand="0" w:noVBand="1"/>
      </w:tblPr>
      <w:tblGrid>
        <w:gridCol w:w="576"/>
        <w:gridCol w:w="771"/>
        <w:gridCol w:w="369"/>
        <w:gridCol w:w="4655"/>
      </w:tblGrid>
      <w:tr w:rsidR="008317CD" w:rsidRPr="007F31D6" w14:paraId="0EA63CA6" w14:textId="77777777" w:rsidTr="007F3941">
        <w:tc>
          <w:tcPr>
            <w:tcW w:w="576" w:type="dxa"/>
          </w:tcPr>
          <w:p w14:paraId="0C4D0684" w14:textId="77777777" w:rsidR="008317CD" w:rsidRPr="007F31D6" w:rsidRDefault="008317CD" w:rsidP="007F3941">
            <w:pPr>
              <w:jc w:val="right"/>
              <w:rPr>
                <w:szCs w:val="24"/>
              </w:rPr>
            </w:pPr>
          </w:p>
        </w:tc>
        <w:tc>
          <w:tcPr>
            <w:tcW w:w="771" w:type="dxa"/>
          </w:tcPr>
          <w:p w14:paraId="01FF9BB9" w14:textId="77777777" w:rsidR="008317CD" w:rsidRPr="00665CF8" w:rsidRDefault="008317CD" w:rsidP="007F3941">
            <w:pPr>
              <w:jc w:val="left"/>
              <w:rPr>
                <w:smallCaps/>
                <w:szCs w:val="24"/>
              </w:rPr>
            </w:pPr>
            <w:proofErr w:type="spellStart"/>
            <w:r w:rsidRPr="00665CF8">
              <w:rPr>
                <w:smallCaps/>
                <w:szCs w:val="24"/>
              </w:rPr>
              <w:t>Mad</w:t>
            </w:r>
            <w:proofErr w:type="spellEnd"/>
            <w:r w:rsidRPr="00665CF8">
              <w:rPr>
                <w:smallCaps/>
                <w:szCs w:val="24"/>
              </w:rPr>
              <w:t>.</w:t>
            </w:r>
          </w:p>
        </w:tc>
        <w:tc>
          <w:tcPr>
            <w:tcW w:w="369" w:type="dxa"/>
          </w:tcPr>
          <w:p w14:paraId="4605AA4D" w14:textId="77777777" w:rsidR="008317CD" w:rsidRPr="007F31D6" w:rsidRDefault="008317CD" w:rsidP="007F3941">
            <w:pPr>
              <w:jc w:val="left"/>
              <w:rPr>
                <w:szCs w:val="24"/>
              </w:rPr>
            </w:pPr>
            <w:r w:rsidRPr="007F31D6">
              <w:rPr>
                <w:szCs w:val="24"/>
              </w:rPr>
              <w:t xml:space="preserve"> </w:t>
            </w:r>
          </w:p>
        </w:tc>
        <w:tc>
          <w:tcPr>
            <w:tcW w:w="4655" w:type="dxa"/>
          </w:tcPr>
          <w:p w14:paraId="62631840" w14:textId="77777777" w:rsidR="008317CD" w:rsidRPr="007F31D6" w:rsidRDefault="008317CD" w:rsidP="007F3941">
            <w:pPr>
              <w:jc w:val="left"/>
              <w:rPr>
                <w:szCs w:val="24"/>
              </w:rPr>
            </w:pPr>
            <w:r w:rsidRPr="007F31D6">
              <w:rPr>
                <w:szCs w:val="24"/>
              </w:rPr>
              <w:t xml:space="preserve">   </w:t>
            </w:r>
            <w:r>
              <w:rPr>
                <w:szCs w:val="24"/>
              </w:rPr>
              <w:t xml:space="preserve">  </w:t>
            </w:r>
            <w:r w:rsidRPr="007F31D6">
              <w:rPr>
                <w:szCs w:val="24"/>
              </w:rPr>
              <w:t xml:space="preserve">Alle </w:t>
            </w:r>
            <w:proofErr w:type="spellStart"/>
            <w:r w:rsidRPr="007F31D6">
              <w:rPr>
                <w:szCs w:val="24"/>
              </w:rPr>
              <w:t>aurette</w:t>
            </w:r>
            <w:proofErr w:type="spellEnd"/>
            <w:r w:rsidRPr="007F31D6">
              <w:rPr>
                <w:szCs w:val="24"/>
              </w:rPr>
              <w:t>, che spirano chete,</w:t>
            </w:r>
          </w:p>
        </w:tc>
      </w:tr>
      <w:tr w:rsidR="008317CD" w:rsidRPr="007F31D6" w14:paraId="084119E2" w14:textId="77777777" w:rsidTr="007F3941">
        <w:tc>
          <w:tcPr>
            <w:tcW w:w="576" w:type="dxa"/>
          </w:tcPr>
          <w:p w14:paraId="1A716747" w14:textId="77777777" w:rsidR="008317CD" w:rsidRPr="007F31D6" w:rsidRDefault="008317CD" w:rsidP="007F3941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145</w:t>
            </w:r>
          </w:p>
        </w:tc>
        <w:tc>
          <w:tcPr>
            <w:tcW w:w="771" w:type="dxa"/>
          </w:tcPr>
          <w:p w14:paraId="0B93C066" w14:textId="77777777" w:rsidR="008317CD" w:rsidRPr="00665CF8" w:rsidRDefault="008317CD" w:rsidP="007F3941">
            <w:pPr>
              <w:jc w:val="left"/>
              <w:rPr>
                <w:smallCaps/>
                <w:szCs w:val="24"/>
              </w:rPr>
            </w:pPr>
            <w:r w:rsidRPr="00665CF8">
              <w:rPr>
                <w:smallCaps/>
                <w:szCs w:val="24"/>
              </w:rPr>
              <w:t>Fan.</w:t>
            </w:r>
          </w:p>
        </w:tc>
        <w:tc>
          <w:tcPr>
            <w:tcW w:w="369" w:type="dxa"/>
          </w:tcPr>
          <w:p w14:paraId="3E48C5F9" w14:textId="77777777" w:rsidR="008317CD" w:rsidRPr="007F31D6" w:rsidRDefault="008317CD" w:rsidP="007F3941">
            <w:pPr>
              <w:jc w:val="left"/>
              <w:rPr>
                <w:szCs w:val="24"/>
              </w:rPr>
            </w:pPr>
          </w:p>
        </w:tc>
        <w:tc>
          <w:tcPr>
            <w:tcW w:w="4655" w:type="dxa"/>
          </w:tcPr>
          <w:p w14:paraId="08DFAEC9" w14:textId="77777777" w:rsidR="008317CD" w:rsidRPr="007F31D6" w:rsidRDefault="008317CD" w:rsidP="007F394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m</w:t>
            </w:r>
            <w:r w:rsidRPr="007F31D6">
              <w:rPr>
                <w:szCs w:val="24"/>
              </w:rPr>
              <w:t xml:space="preserve">ormorando il ruscello risponde: </w:t>
            </w:r>
          </w:p>
        </w:tc>
      </w:tr>
      <w:tr w:rsidR="008317CD" w:rsidRPr="007F31D6" w14:paraId="65CCB8DF" w14:textId="77777777" w:rsidTr="007F3941">
        <w:tc>
          <w:tcPr>
            <w:tcW w:w="576" w:type="dxa"/>
          </w:tcPr>
          <w:p w14:paraId="448AA3CE" w14:textId="77777777" w:rsidR="008317CD" w:rsidRPr="007F31D6" w:rsidRDefault="008317CD" w:rsidP="007F3941">
            <w:pPr>
              <w:jc w:val="right"/>
              <w:rPr>
                <w:szCs w:val="24"/>
              </w:rPr>
            </w:pPr>
          </w:p>
        </w:tc>
        <w:tc>
          <w:tcPr>
            <w:tcW w:w="771" w:type="dxa"/>
          </w:tcPr>
          <w:p w14:paraId="15BAF23A" w14:textId="77777777" w:rsidR="008317CD" w:rsidRPr="00665CF8" w:rsidRDefault="008317CD" w:rsidP="007F3941">
            <w:pPr>
              <w:jc w:val="left"/>
              <w:rPr>
                <w:szCs w:val="24"/>
              </w:rPr>
            </w:pPr>
            <w:r w:rsidRPr="00665CF8">
              <w:rPr>
                <w:smallCaps/>
                <w:szCs w:val="24"/>
              </w:rPr>
              <w:t xml:space="preserve">a </w:t>
            </w:r>
            <w:r w:rsidRPr="00665CF8">
              <w:rPr>
                <w:szCs w:val="24"/>
              </w:rPr>
              <w:t>2</w:t>
            </w:r>
          </w:p>
        </w:tc>
        <w:tc>
          <w:tcPr>
            <w:tcW w:w="369" w:type="dxa"/>
          </w:tcPr>
          <w:p w14:paraId="3FEB4D1F" w14:textId="77777777" w:rsidR="008317CD" w:rsidRPr="007F31D6" w:rsidRDefault="008317CD" w:rsidP="007F3941">
            <w:pPr>
              <w:jc w:val="left"/>
              <w:rPr>
                <w:szCs w:val="24"/>
              </w:rPr>
            </w:pPr>
          </w:p>
        </w:tc>
        <w:tc>
          <w:tcPr>
            <w:tcW w:w="4655" w:type="dxa"/>
          </w:tcPr>
          <w:p w14:paraId="40FA84FD" w14:textId="77777777" w:rsidR="008317CD" w:rsidRPr="007F31D6" w:rsidRDefault="008317CD" w:rsidP="007F394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q</w:t>
            </w:r>
            <w:r w:rsidRPr="007F31D6">
              <w:rPr>
                <w:szCs w:val="24"/>
              </w:rPr>
              <w:t xml:space="preserve">ui mia cara goder </w:t>
            </w:r>
            <w:r>
              <w:rPr>
                <w:szCs w:val="24"/>
              </w:rPr>
              <w:t xml:space="preserve">voi </w:t>
            </w:r>
            <w:r w:rsidRPr="007F31D6">
              <w:rPr>
                <w:szCs w:val="24"/>
              </w:rPr>
              <w:t>potrete</w:t>
            </w:r>
          </w:p>
        </w:tc>
      </w:tr>
      <w:tr w:rsidR="008317CD" w:rsidRPr="007F31D6" w14:paraId="5550FD5A" w14:textId="77777777" w:rsidTr="007F3941">
        <w:tc>
          <w:tcPr>
            <w:tcW w:w="576" w:type="dxa"/>
          </w:tcPr>
          <w:p w14:paraId="79DD307B" w14:textId="77777777" w:rsidR="008317CD" w:rsidRPr="007F31D6" w:rsidRDefault="008317CD" w:rsidP="007F3941">
            <w:pPr>
              <w:jc w:val="right"/>
              <w:rPr>
                <w:szCs w:val="24"/>
              </w:rPr>
            </w:pPr>
          </w:p>
        </w:tc>
        <w:tc>
          <w:tcPr>
            <w:tcW w:w="771" w:type="dxa"/>
          </w:tcPr>
          <w:p w14:paraId="3599C6FC" w14:textId="77777777" w:rsidR="008317CD" w:rsidRPr="007F31D6" w:rsidRDefault="008317CD" w:rsidP="007F3941">
            <w:pPr>
              <w:jc w:val="left"/>
              <w:rPr>
                <w:smallCaps/>
                <w:szCs w:val="24"/>
              </w:rPr>
            </w:pPr>
          </w:p>
        </w:tc>
        <w:tc>
          <w:tcPr>
            <w:tcW w:w="369" w:type="dxa"/>
          </w:tcPr>
          <w:p w14:paraId="67738564" w14:textId="77777777" w:rsidR="008317CD" w:rsidRPr="007F31D6" w:rsidRDefault="008317CD" w:rsidP="007F3941">
            <w:pPr>
              <w:jc w:val="left"/>
              <w:rPr>
                <w:szCs w:val="24"/>
              </w:rPr>
            </w:pPr>
          </w:p>
        </w:tc>
        <w:tc>
          <w:tcPr>
            <w:tcW w:w="4655" w:type="dxa"/>
          </w:tcPr>
          <w:p w14:paraId="55D130FB" w14:textId="77777777" w:rsidR="008317CD" w:rsidRPr="007F31D6" w:rsidRDefault="008317CD" w:rsidP="007F3941">
            <w:pPr>
              <w:jc w:val="left"/>
              <w:rPr>
                <w:szCs w:val="24"/>
              </w:rPr>
            </w:pPr>
            <w:r w:rsidRPr="007F31D6">
              <w:rPr>
                <w:szCs w:val="24"/>
              </w:rPr>
              <w:t>quella calma...</w:t>
            </w:r>
          </w:p>
        </w:tc>
      </w:tr>
      <w:tr w:rsidR="008317CD" w:rsidRPr="007F31D6" w14:paraId="16081FAE" w14:textId="77777777" w:rsidTr="007F3941">
        <w:tc>
          <w:tcPr>
            <w:tcW w:w="576" w:type="dxa"/>
          </w:tcPr>
          <w:p w14:paraId="1F143C51" w14:textId="77777777" w:rsidR="008317CD" w:rsidRPr="007F31D6" w:rsidRDefault="008317CD" w:rsidP="007F3941">
            <w:pPr>
              <w:jc w:val="right"/>
              <w:rPr>
                <w:szCs w:val="24"/>
              </w:rPr>
            </w:pPr>
          </w:p>
        </w:tc>
        <w:tc>
          <w:tcPr>
            <w:tcW w:w="771" w:type="dxa"/>
          </w:tcPr>
          <w:p w14:paraId="665AA200" w14:textId="77777777" w:rsidR="008317CD" w:rsidRPr="007F31D6" w:rsidRDefault="008317CD" w:rsidP="007F3941">
            <w:pPr>
              <w:jc w:val="left"/>
              <w:rPr>
                <w:smallCaps/>
                <w:szCs w:val="24"/>
              </w:rPr>
            </w:pPr>
            <w:r>
              <w:rPr>
                <w:smallCaps/>
                <w:szCs w:val="24"/>
              </w:rPr>
              <w:t>Nel.</w:t>
            </w:r>
          </w:p>
        </w:tc>
        <w:tc>
          <w:tcPr>
            <w:tcW w:w="369" w:type="dxa"/>
          </w:tcPr>
          <w:p w14:paraId="3E05CB24" w14:textId="77777777" w:rsidR="008317CD" w:rsidRPr="007F31D6" w:rsidRDefault="008317CD" w:rsidP="007F3941">
            <w:pPr>
              <w:jc w:val="left"/>
              <w:rPr>
                <w:szCs w:val="24"/>
              </w:rPr>
            </w:pPr>
          </w:p>
        </w:tc>
        <w:tc>
          <w:tcPr>
            <w:tcW w:w="4655" w:type="dxa"/>
          </w:tcPr>
          <w:p w14:paraId="7F4F088E" w14:textId="77777777" w:rsidR="008317CD" w:rsidRPr="007F31D6" w:rsidRDefault="008317CD" w:rsidP="007F394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                               </w:t>
            </w:r>
            <w:commentRangeStart w:id="1"/>
            <w:r w:rsidRPr="007F31D6">
              <w:rPr>
                <w:szCs w:val="24"/>
              </w:rPr>
              <w:t>C</w:t>
            </w:r>
            <w:commentRangeEnd w:id="1"/>
            <w:r>
              <w:rPr>
                <w:rStyle w:val="CommentReference"/>
              </w:rPr>
              <w:commentReference w:id="1"/>
            </w:r>
            <w:r w:rsidRPr="007F31D6">
              <w:rPr>
                <w:szCs w:val="24"/>
              </w:rPr>
              <w:t xml:space="preserve">he il </w:t>
            </w:r>
            <w:proofErr w:type="spellStart"/>
            <w:r w:rsidRPr="007F31D6">
              <w:rPr>
                <w:szCs w:val="24"/>
              </w:rPr>
              <w:t>cor</w:t>
            </w:r>
            <w:proofErr w:type="spellEnd"/>
            <w:r w:rsidRPr="007F31D6">
              <w:rPr>
                <w:szCs w:val="24"/>
              </w:rPr>
              <w:t xml:space="preserve"> più non ha.</w:t>
            </w:r>
          </w:p>
        </w:tc>
      </w:tr>
      <w:tr w:rsidR="008317CD" w:rsidRPr="007F31D6" w14:paraId="3D725A21" w14:textId="77777777" w:rsidTr="007F3941">
        <w:tc>
          <w:tcPr>
            <w:tcW w:w="576" w:type="dxa"/>
          </w:tcPr>
          <w:p w14:paraId="50B425DC" w14:textId="77777777" w:rsidR="008317CD" w:rsidRPr="007F31D6" w:rsidRDefault="008317CD" w:rsidP="007F3941">
            <w:pPr>
              <w:jc w:val="right"/>
              <w:rPr>
                <w:szCs w:val="24"/>
              </w:rPr>
            </w:pPr>
          </w:p>
        </w:tc>
        <w:tc>
          <w:tcPr>
            <w:tcW w:w="771" w:type="dxa"/>
          </w:tcPr>
          <w:p w14:paraId="2A1D45FC" w14:textId="77777777" w:rsidR="008317CD" w:rsidRPr="007F31D6" w:rsidRDefault="008317CD" w:rsidP="007F3941">
            <w:pPr>
              <w:jc w:val="left"/>
              <w:rPr>
                <w:smallCaps/>
                <w:szCs w:val="24"/>
              </w:rPr>
            </w:pPr>
            <w:r w:rsidRPr="001D578B">
              <w:rPr>
                <w:smallCaps/>
                <w:szCs w:val="24"/>
              </w:rPr>
              <w:t>Bon.</w:t>
            </w:r>
          </w:p>
        </w:tc>
        <w:tc>
          <w:tcPr>
            <w:tcW w:w="369" w:type="dxa"/>
          </w:tcPr>
          <w:p w14:paraId="40129EF3" w14:textId="77777777" w:rsidR="008317CD" w:rsidRPr="007F31D6" w:rsidRDefault="008317CD" w:rsidP="007F3941">
            <w:pPr>
              <w:jc w:val="left"/>
              <w:rPr>
                <w:szCs w:val="24"/>
              </w:rPr>
            </w:pPr>
          </w:p>
        </w:tc>
        <w:tc>
          <w:tcPr>
            <w:tcW w:w="4655" w:type="dxa"/>
          </w:tcPr>
          <w:p w14:paraId="2568B848" w14:textId="77777777" w:rsidR="008317CD" w:rsidRPr="007B5BF6" w:rsidRDefault="008317CD" w:rsidP="007F3941">
            <w:pPr>
              <w:jc w:val="left"/>
              <w:rPr>
                <w:iCs/>
                <w:szCs w:val="24"/>
              </w:rPr>
            </w:pPr>
            <w:r>
              <w:rPr>
                <w:i/>
                <w:szCs w:val="24"/>
              </w:rPr>
              <w:t xml:space="preserve">                                            </w:t>
            </w:r>
            <w:r>
              <w:rPr>
                <w:iCs/>
                <w:szCs w:val="24"/>
              </w:rPr>
              <w:t>(</w:t>
            </w:r>
            <w:r>
              <w:rPr>
                <w:i/>
                <w:szCs w:val="24"/>
              </w:rPr>
              <w:t>interrompendole</w:t>
            </w:r>
            <w:r>
              <w:rPr>
                <w:iCs/>
                <w:szCs w:val="24"/>
              </w:rPr>
              <w:t>)</w:t>
            </w:r>
          </w:p>
        </w:tc>
      </w:tr>
      <w:tr w:rsidR="008317CD" w:rsidRPr="007F31D6" w14:paraId="052BE25F" w14:textId="77777777" w:rsidTr="007F3941">
        <w:tc>
          <w:tcPr>
            <w:tcW w:w="576" w:type="dxa"/>
          </w:tcPr>
          <w:p w14:paraId="66F871C3" w14:textId="77777777" w:rsidR="008317CD" w:rsidRPr="007F31D6" w:rsidRDefault="008317CD" w:rsidP="007F3941">
            <w:pPr>
              <w:jc w:val="right"/>
              <w:rPr>
                <w:szCs w:val="24"/>
              </w:rPr>
            </w:pPr>
          </w:p>
        </w:tc>
        <w:tc>
          <w:tcPr>
            <w:tcW w:w="771" w:type="dxa"/>
          </w:tcPr>
          <w:p w14:paraId="64313482" w14:textId="77777777" w:rsidR="008317CD" w:rsidRPr="007F31D6" w:rsidRDefault="008317CD" w:rsidP="007F3941">
            <w:pPr>
              <w:jc w:val="left"/>
              <w:rPr>
                <w:smallCaps/>
                <w:szCs w:val="24"/>
              </w:rPr>
            </w:pPr>
          </w:p>
        </w:tc>
        <w:tc>
          <w:tcPr>
            <w:tcW w:w="369" w:type="dxa"/>
          </w:tcPr>
          <w:p w14:paraId="4EB843EE" w14:textId="77777777" w:rsidR="008317CD" w:rsidRPr="007F31D6" w:rsidRDefault="008317CD" w:rsidP="007F3941">
            <w:pPr>
              <w:jc w:val="left"/>
              <w:rPr>
                <w:szCs w:val="24"/>
              </w:rPr>
            </w:pPr>
          </w:p>
        </w:tc>
        <w:tc>
          <w:tcPr>
            <w:tcW w:w="4655" w:type="dxa"/>
          </w:tcPr>
          <w:p w14:paraId="0E12E019" w14:textId="77777777" w:rsidR="008317CD" w:rsidRPr="007F31D6" w:rsidRDefault="008317CD" w:rsidP="007F3941">
            <w:pPr>
              <w:jc w:val="left"/>
              <w:rPr>
                <w:szCs w:val="24"/>
              </w:rPr>
            </w:pPr>
            <w:r w:rsidRPr="007F31D6">
              <w:rPr>
                <w:szCs w:val="24"/>
              </w:rPr>
              <w:t xml:space="preserve">   </w:t>
            </w:r>
            <w:r>
              <w:rPr>
                <w:szCs w:val="24"/>
              </w:rPr>
              <w:t xml:space="preserve">  </w:t>
            </w:r>
            <w:r w:rsidRPr="007F31D6">
              <w:rPr>
                <w:szCs w:val="24"/>
              </w:rPr>
              <w:t xml:space="preserve">Si a Milord te </w:t>
            </w:r>
            <w:proofErr w:type="spellStart"/>
            <w:r w:rsidRPr="007F31D6">
              <w:rPr>
                <w:szCs w:val="24"/>
              </w:rPr>
              <w:t>faje</w:t>
            </w:r>
            <w:proofErr w:type="spellEnd"/>
            <w:r w:rsidRPr="007F31D6">
              <w:rPr>
                <w:szCs w:val="24"/>
              </w:rPr>
              <w:t xml:space="preserve"> </w:t>
            </w:r>
            <w:proofErr w:type="spellStart"/>
            <w:r w:rsidRPr="007F31D6">
              <w:rPr>
                <w:szCs w:val="24"/>
              </w:rPr>
              <w:t>trov</w:t>
            </w:r>
            <w:r w:rsidRPr="00A718DE">
              <w:rPr>
                <w:szCs w:val="24"/>
                <w:highlight w:val="yellow"/>
              </w:rPr>
              <w:t>à</w:t>
            </w:r>
            <w:proofErr w:type="spellEnd"/>
            <w:r w:rsidRPr="007F31D6">
              <w:rPr>
                <w:szCs w:val="24"/>
              </w:rPr>
              <w:t xml:space="preserve"> strutta</w:t>
            </w:r>
          </w:p>
        </w:tc>
      </w:tr>
      <w:tr w:rsidR="008317CD" w:rsidRPr="007F31D6" w14:paraId="6E0A0CA6" w14:textId="77777777" w:rsidTr="007F3941">
        <w:tc>
          <w:tcPr>
            <w:tcW w:w="576" w:type="dxa"/>
          </w:tcPr>
          <w:p w14:paraId="7F980E54" w14:textId="77777777" w:rsidR="008317CD" w:rsidRPr="007F31D6" w:rsidRDefault="008317CD" w:rsidP="007F3941">
            <w:pPr>
              <w:jc w:val="right"/>
              <w:rPr>
                <w:szCs w:val="24"/>
              </w:rPr>
            </w:pPr>
          </w:p>
        </w:tc>
        <w:tc>
          <w:tcPr>
            <w:tcW w:w="771" w:type="dxa"/>
          </w:tcPr>
          <w:p w14:paraId="076AB916" w14:textId="77777777" w:rsidR="008317CD" w:rsidRPr="007F31D6" w:rsidRDefault="008317CD" w:rsidP="007F3941">
            <w:pPr>
              <w:jc w:val="left"/>
              <w:rPr>
                <w:smallCaps/>
                <w:szCs w:val="24"/>
              </w:rPr>
            </w:pPr>
          </w:p>
        </w:tc>
        <w:tc>
          <w:tcPr>
            <w:tcW w:w="369" w:type="dxa"/>
          </w:tcPr>
          <w:p w14:paraId="244B2B2E" w14:textId="77777777" w:rsidR="008317CD" w:rsidRPr="007F31D6" w:rsidRDefault="008317CD" w:rsidP="007F3941">
            <w:pPr>
              <w:jc w:val="left"/>
              <w:rPr>
                <w:szCs w:val="24"/>
              </w:rPr>
            </w:pPr>
          </w:p>
        </w:tc>
        <w:tc>
          <w:tcPr>
            <w:tcW w:w="4655" w:type="dxa"/>
          </w:tcPr>
          <w:p w14:paraId="72C4414D" w14:textId="77777777" w:rsidR="008317CD" w:rsidRPr="007F31D6" w:rsidRDefault="008317CD" w:rsidP="007F394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vi ca </w:t>
            </w:r>
            <w:proofErr w:type="spellStart"/>
            <w:r>
              <w:rPr>
                <w:szCs w:val="24"/>
              </w:rPr>
              <w:t>pierde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Maddà</w:t>
            </w:r>
            <w:proofErr w:type="spellEnd"/>
            <w:r w:rsidRPr="007F31D6">
              <w:rPr>
                <w:szCs w:val="24"/>
              </w:rPr>
              <w:t xml:space="preserve"> </w:t>
            </w:r>
            <w:proofErr w:type="gramStart"/>
            <w:r w:rsidRPr="007F31D6">
              <w:rPr>
                <w:szCs w:val="24"/>
              </w:rPr>
              <w:t>lo</w:t>
            </w:r>
            <w:proofErr w:type="gramEnd"/>
            <w:r w:rsidRPr="007F31D6">
              <w:rPr>
                <w:szCs w:val="24"/>
              </w:rPr>
              <w:t xml:space="preserve"> partito:</w:t>
            </w:r>
          </w:p>
        </w:tc>
      </w:tr>
      <w:tr w:rsidR="008317CD" w:rsidRPr="007F31D6" w14:paraId="2BA1E85C" w14:textId="77777777" w:rsidTr="007F3941">
        <w:tc>
          <w:tcPr>
            <w:tcW w:w="576" w:type="dxa"/>
          </w:tcPr>
          <w:p w14:paraId="129428E1" w14:textId="77777777" w:rsidR="008317CD" w:rsidRPr="007F31D6" w:rsidRDefault="008317CD" w:rsidP="007F3941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150</w:t>
            </w:r>
          </w:p>
        </w:tc>
        <w:tc>
          <w:tcPr>
            <w:tcW w:w="771" w:type="dxa"/>
          </w:tcPr>
          <w:p w14:paraId="58F0FADB" w14:textId="77777777" w:rsidR="008317CD" w:rsidRPr="007F31D6" w:rsidRDefault="008317CD" w:rsidP="007F3941">
            <w:pPr>
              <w:jc w:val="left"/>
              <w:rPr>
                <w:smallCaps/>
                <w:szCs w:val="24"/>
              </w:rPr>
            </w:pPr>
          </w:p>
        </w:tc>
        <w:tc>
          <w:tcPr>
            <w:tcW w:w="369" w:type="dxa"/>
          </w:tcPr>
          <w:p w14:paraId="2FD48976" w14:textId="77777777" w:rsidR="008317CD" w:rsidRPr="007F31D6" w:rsidRDefault="008317CD" w:rsidP="007F3941">
            <w:pPr>
              <w:jc w:val="left"/>
              <w:rPr>
                <w:szCs w:val="24"/>
              </w:rPr>
            </w:pPr>
          </w:p>
        </w:tc>
        <w:tc>
          <w:tcPr>
            <w:tcW w:w="4655" w:type="dxa"/>
          </w:tcPr>
          <w:p w14:paraId="07AA4EE9" w14:textId="77777777" w:rsidR="008317CD" w:rsidRPr="007F31D6" w:rsidRDefault="008317CD" w:rsidP="007F394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c</w:t>
            </w:r>
            <w:r w:rsidRPr="007F31D6">
              <w:rPr>
                <w:szCs w:val="24"/>
              </w:rPr>
              <w:t>hillo arriva co molto appetito,</w:t>
            </w:r>
          </w:p>
        </w:tc>
      </w:tr>
      <w:tr w:rsidR="008317CD" w:rsidRPr="007F31D6" w14:paraId="16ECB165" w14:textId="77777777" w:rsidTr="007F3941">
        <w:tc>
          <w:tcPr>
            <w:tcW w:w="576" w:type="dxa"/>
          </w:tcPr>
          <w:p w14:paraId="7D5BCF3C" w14:textId="77777777" w:rsidR="008317CD" w:rsidRPr="007F31D6" w:rsidRDefault="008317CD" w:rsidP="007F3941">
            <w:pPr>
              <w:jc w:val="right"/>
              <w:rPr>
                <w:szCs w:val="24"/>
              </w:rPr>
            </w:pPr>
          </w:p>
        </w:tc>
        <w:tc>
          <w:tcPr>
            <w:tcW w:w="771" w:type="dxa"/>
          </w:tcPr>
          <w:p w14:paraId="462A2B61" w14:textId="77777777" w:rsidR="008317CD" w:rsidRPr="007F31D6" w:rsidRDefault="008317CD" w:rsidP="007F3941">
            <w:pPr>
              <w:jc w:val="left"/>
              <w:rPr>
                <w:smallCaps/>
                <w:szCs w:val="24"/>
              </w:rPr>
            </w:pPr>
          </w:p>
        </w:tc>
        <w:tc>
          <w:tcPr>
            <w:tcW w:w="369" w:type="dxa"/>
          </w:tcPr>
          <w:p w14:paraId="5ACF085F" w14:textId="77777777" w:rsidR="008317CD" w:rsidRPr="007F31D6" w:rsidRDefault="008317CD" w:rsidP="007F3941">
            <w:pPr>
              <w:jc w:val="left"/>
              <w:rPr>
                <w:szCs w:val="24"/>
              </w:rPr>
            </w:pPr>
          </w:p>
        </w:tc>
        <w:tc>
          <w:tcPr>
            <w:tcW w:w="4655" w:type="dxa"/>
          </w:tcPr>
          <w:p w14:paraId="53810013" w14:textId="77777777" w:rsidR="008317CD" w:rsidRPr="007F31D6" w:rsidRDefault="008317CD" w:rsidP="007F394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e</w:t>
            </w:r>
            <w:r w:rsidRPr="007F31D6">
              <w:rPr>
                <w:szCs w:val="24"/>
              </w:rPr>
              <w:t xml:space="preserve"> non tiene che darle a </w:t>
            </w:r>
            <w:proofErr w:type="spellStart"/>
            <w:r w:rsidRPr="007F31D6">
              <w:rPr>
                <w:szCs w:val="24"/>
              </w:rPr>
              <w:t>magnà</w:t>
            </w:r>
            <w:proofErr w:type="spellEnd"/>
            <w:r w:rsidRPr="007F31D6">
              <w:rPr>
                <w:szCs w:val="24"/>
              </w:rPr>
              <w:t>.</w:t>
            </w:r>
          </w:p>
        </w:tc>
      </w:tr>
      <w:tr w:rsidR="008317CD" w:rsidRPr="007F31D6" w14:paraId="0DB44297" w14:textId="77777777" w:rsidTr="007F3941">
        <w:tc>
          <w:tcPr>
            <w:tcW w:w="576" w:type="dxa"/>
          </w:tcPr>
          <w:p w14:paraId="115E3707" w14:textId="77777777" w:rsidR="008317CD" w:rsidRPr="007F31D6" w:rsidRDefault="008317CD" w:rsidP="007F3941">
            <w:pPr>
              <w:jc w:val="right"/>
              <w:rPr>
                <w:szCs w:val="24"/>
              </w:rPr>
            </w:pPr>
          </w:p>
        </w:tc>
        <w:tc>
          <w:tcPr>
            <w:tcW w:w="771" w:type="dxa"/>
          </w:tcPr>
          <w:p w14:paraId="6671B805" w14:textId="77777777" w:rsidR="008317CD" w:rsidRPr="007F31D6" w:rsidRDefault="008317CD" w:rsidP="007F3941">
            <w:pPr>
              <w:jc w:val="left"/>
              <w:rPr>
                <w:smallCaps/>
                <w:szCs w:val="24"/>
              </w:rPr>
            </w:pPr>
            <w:r>
              <w:rPr>
                <w:smallCaps/>
                <w:szCs w:val="24"/>
              </w:rPr>
              <w:t>Nel.</w:t>
            </w:r>
          </w:p>
        </w:tc>
        <w:tc>
          <w:tcPr>
            <w:tcW w:w="369" w:type="dxa"/>
          </w:tcPr>
          <w:p w14:paraId="33AD85AA" w14:textId="77777777" w:rsidR="008317CD" w:rsidRPr="007F31D6" w:rsidRDefault="008317CD" w:rsidP="007F3941">
            <w:pPr>
              <w:jc w:val="left"/>
              <w:rPr>
                <w:szCs w:val="24"/>
              </w:rPr>
            </w:pPr>
          </w:p>
        </w:tc>
        <w:tc>
          <w:tcPr>
            <w:tcW w:w="4655" w:type="dxa"/>
          </w:tcPr>
          <w:p w14:paraId="22ED892D" w14:textId="77777777" w:rsidR="008317CD" w:rsidRPr="007F31D6" w:rsidRDefault="008317CD" w:rsidP="007F3941">
            <w:pPr>
              <w:jc w:val="left"/>
              <w:rPr>
                <w:szCs w:val="24"/>
              </w:rPr>
            </w:pPr>
            <w:r w:rsidRPr="007F31D6">
              <w:rPr>
                <w:szCs w:val="24"/>
              </w:rPr>
              <w:t xml:space="preserve">   </w:t>
            </w:r>
            <w:r>
              <w:rPr>
                <w:szCs w:val="24"/>
              </w:rPr>
              <w:t xml:space="preserve">  </w:t>
            </w:r>
            <w:r w:rsidRPr="007F31D6">
              <w:rPr>
                <w:szCs w:val="24"/>
              </w:rPr>
              <w:t>Ah! miei cari! quest’aura, quel rio,</w:t>
            </w:r>
          </w:p>
        </w:tc>
      </w:tr>
      <w:tr w:rsidR="008317CD" w:rsidRPr="007F31D6" w14:paraId="2296B2A8" w14:textId="77777777" w:rsidTr="007F3941">
        <w:tc>
          <w:tcPr>
            <w:tcW w:w="576" w:type="dxa"/>
          </w:tcPr>
          <w:p w14:paraId="576B5A05" w14:textId="77777777" w:rsidR="008317CD" w:rsidRPr="007F31D6" w:rsidRDefault="008317CD" w:rsidP="007F3941">
            <w:pPr>
              <w:jc w:val="right"/>
              <w:rPr>
                <w:szCs w:val="24"/>
              </w:rPr>
            </w:pPr>
          </w:p>
        </w:tc>
        <w:tc>
          <w:tcPr>
            <w:tcW w:w="771" w:type="dxa"/>
          </w:tcPr>
          <w:p w14:paraId="4C695060" w14:textId="77777777" w:rsidR="008317CD" w:rsidRPr="007F31D6" w:rsidRDefault="008317CD" w:rsidP="007F3941">
            <w:pPr>
              <w:jc w:val="left"/>
              <w:rPr>
                <w:smallCaps/>
                <w:szCs w:val="24"/>
              </w:rPr>
            </w:pPr>
          </w:p>
        </w:tc>
        <w:tc>
          <w:tcPr>
            <w:tcW w:w="369" w:type="dxa"/>
          </w:tcPr>
          <w:p w14:paraId="7F3D558D" w14:textId="77777777" w:rsidR="008317CD" w:rsidRPr="007F31D6" w:rsidRDefault="008317CD" w:rsidP="007F3941">
            <w:pPr>
              <w:jc w:val="left"/>
              <w:rPr>
                <w:szCs w:val="24"/>
              </w:rPr>
            </w:pPr>
          </w:p>
        </w:tc>
        <w:tc>
          <w:tcPr>
            <w:tcW w:w="4655" w:type="dxa"/>
          </w:tcPr>
          <w:p w14:paraId="6F080AE4" w14:textId="77777777" w:rsidR="008317CD" w:rsidRPr="007F31D6" w:rsidRDefault="008317CD" w:rsidP="007F394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i</w:t>
            </w:r>
            <w:r w:rsidRPr="007F31D6">
              <w:rPr>
                <w:szCs w:val="24"/>
              </w:rPr>
              <w:t>l boschetto, l’amena pendice</w:t>
            </w:r>
          </w:p>
        </w:tc>
      </w:tr>
      <w:tr w:rsidR="008317CD" w:rsidRPr="007F31D6" w14:paraId="7EFE7DB6" w14:textId="77777777" w:rsidTr="007F3941">
        <w:tc>
          <w:tcPr>
            <w:tcW w:w="576" w:type="dxa"/>
          </w:tcPr>
          <w:p w14:paraId="0A50AB2E" w14:textId="77777777" w:rsidR="008317CD" w:rsidRPr="007F31D6" w:rsidRDefault="008317CD" w:rsidP="007F3941">
            <w:pPr>
              <w:jc w:val="right"/>
              <w:rPr>
                <w:szCs w:val="24"/>
              </w:rPr>
            </w:pPr>
          </w:p>
        </w:tc>
        <w:tc>
          <w:tcPr>
            <w:tcW w:w="771" w:type="dxa"/>
          </w:tcPr>
          <w:p w14:paraId="53C3B683" w14:textId="77777777" w:rsidR="008317CD" w:rsidRPr="007F31D6" w:rsidRDefault="008317CD" w:rsidP="007F3941">
            <w:pPr>
              <w:jc w:val="left"/>
              <w:rPr>
                <w:smallCaps/>
                <w:szCs w:val="24"/>
              </w:rPr>
            </w:pPr>
          </w:p>
        </w:tc>
        <w:tc>
          <w:tcPr>
            <w:tcW w:w="369" w:type="dxa"/>
          </w:tcPr>
          <w:p w14:paraId="163D9F47" w14:textId="77777777" w:rsidR="008317CD" w:rsidRPr="007F31D6" w:rsidRDefault="008317CD" w:rsidP="007F3941">
            <w:pPr>
              <w:jc w:val="left"/>
              <w:rPr>
                <w:szCs w:val="24"/>
              </w:rPr>
            </w:pPr>
          </w:p>
        </w:tc>
        <w:tc>
          <w:tcPr>
            <w:tcW w:w="4655" w:type="dxa"/>
          </w:tcPr>
          <w:p w14:paraId="5514188B" w14:textId="77777777" w:rsidR="008317CD" w:rsidRPr="007F31D6" w:rsidRDefault="008317CD" w:rsidP="007F394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m</w:t>
            </w:r>
            <w:r w:rsidRPr="007F31D6">
              <w:rPr>
                <w:szCs w:val="24"/>
              </w:rPr>
              <w:t>i rammenta, che un giorno felice</w:t>
            </w:r>
          </w:p>
        </w:tc>
      </w:tr>
      <w:tr w:rsidR="008317CD" w:rsidRPr="007F31D6" w14:paraId="69B605E9" w14:textId="77777777" w:rsidTr="007F3941">
        <w:tc>
          <w:tcPr>
            <w:tcW w:w="576" w:type="dxa"/>
          </w:tcPr>
          <w:p w14:paraId="04299A91" w14:textId="77777777" w:rsidR="008317CD" w:rsidRPr="007F31D6" w:rsidRDefault="008317CD" w:rsidP="007F3941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155</w:t>
            </w:r>
          </w:p>
        </w:tc>
        <w:tc>
          <w:tcPr>
            <w:tcW w:w="771" w:type="dxa"/>
          </w:tcPr>
          <w:p w14:paraId="4B1B726F" w14:textId="77777777" w:rsidR="008317CD" w:rsidRPr="007F31D6" w:rsidRDefault="008317CD" w:rsidP="007F3941">
            <w:pPr>
              <w:jc w:val="left"/>
              <w:rPr>
                <w:smallCaps/>
                <w:szCs w:val="24"/>
              </w:rPr>
            </w:pPr>
          </w:p>
        </w:tc>
        <w:tc>
          <w:tcPr>
            <w:tcW w:w="369" w:type="dxa"/>
          </w:tcPr>
          <w:p w14:paraId="7701EA48" w14:textId="77777777" w:rsidR="008317CD" w:rsidRPr="007F31D6" w:rsidRDefault="008317CD" w:rsidP="007F3941">
            <w:pPr>
              <w:jc w:val="left"/>
              <w:rPr>
                <w:szCs w:val="24"/>
              </w:rPr>
            </w:pPr>
          </w:p>
        </w:tc>
        <w:tc>
          <w:tcPr>
            <w:tcW w:w="4655" w:type="dxa"/>
          </w:tcPr>
          <w:p w14:paraId="1F85C3D2" w14:textId="77777777" w:rsidR="008317CD" w:rsidRPr="007F31D6" w:rsidRDefault="008317CD" w:rsidP="007F394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f</w:t>
            </w:r>
            <w:r w:rsidRPr="007F31D6">
              <w:rPr>
                <w:szCs w:val="24"/>
              </w:rPr>
              <w:t>u quest’alma, ma più non sarà!</w:t>
            </w:r>
          </w:p>
        </w:tc>
      </w:tr>
      <w:tr w:rsidR="008317CD" w:rsidRPr="007F31D6" w14:paraId="6AE36E87" w14:textId="77777777" w:rsidTr="007F3941">
        <w:tc>
          <w:tcPr>
            <w:tcW w:w="576" w:type="dxa"/>
          </w:tcPr>
          <w:p w14:paraId="070DA572" w14:textId="77777777" w:rsidR="008317CD" w:rsidRPr="007F31D6" w:rsidRDefault="008317CD" w:rsidP="007F3941">
            <w:pPr>
              <w:jc w:val="right"/>
              <w:rPr>
                <w:szCs w:val="24"/>
              </w:rPr>
            </w:pPr>
          </w:p>
        </w:tc>
        <w:tc>
          <w:tcPr>
            <w:tcW w:w="771" w:type="dxa"/>
          </w:tcPr>
          <w:p w14:paraId="3190CC2C" w14:textId="77777777" w:rsidR="008317CD" w:rsidRPr="007F31D6" w:rsidRDefault="008317CD" w:rsidP="007F3941">
            <w:pPr>
              <w:jc w:val="left"/>
              <w:rPr>
                <w:smallCaps/>
                <w:szCs w:val="24"/>
              </w:rPr>
            </w:pPr>
          </w:p>
        </w:tc>
        <w:tc>
          <w:tcPr>
            <w:tcW w:w="369" w:type="dxa"/>
          </w:tcPr>
          <w:p w14:paraId="1AF591F2" w14:textId="77777777" w:rsidR="008317CD" w:rsidRPr="007F31D6" w:rsidRDefault="008317CD" w:rsidP="007F3941">
            <w:pPr>
              <w:jc w:val="left"/>
              <w:rPr>
                <w:szCs w:val="24"/>
              </w:rPr>
            </w:pPr>
          </w:p>
        </w:tc>
        <w:tc>
          <w:tcPr>
            <w:tcW w:w="4655" w:type="dxa"/>
          </w:tcPr>
          <w:p w14:paraId="59ECC236" w14:textId="77777777" w:rsidR="008317CD" w:rsidRPr="007F31D6" w:rsidRDefault="008317CD" w:rsidP="007F3941">
            <w:pPr>
              <w:jc w:val="left"/>
              <w:rPr>
                <w:szCs w:val="24"/>
              </w:rPr>
            </w:pPr>
            <w:r w:rsidRPr="007F31D6">
              <w:rPr>
                <w:szCs w:val="24"/>
              </w:rPr>
              <w:t xml:space="preserve">   </w:t>
            </w:r>
            <w:r>
              <w:rPr>
                <w:szCs w:val="24"/>
              </w:rPr>
              <w:t xml:space="preserve">  </w:t>
            </w:r>
            <w:r w:rsidRPr="007F31D6">
              <w:rPr>
                <w:szCs w:val="24"/>
              </w:rPr>
              <w:t>Mi persegue un presagio funesto,</w:t>
            </w:r>
          </w:p>
        </w:tc>
      </w:tr>
      <w:tr w:rsidR="008317CD" w:rsidRPr="007F31D6" w14:paraId="2F0363B0" w14:textId="77777777" w:rsidTr="007F3941">
        <w:tc>
          <w:tcPr>
            <w:tcW w:w="576" w:type="dxa"/>
          </w:tcPr>
          <w:p w14:paraId="321413E0" w14:textId="77777777" w:rsidR="008317CD" w:rsidRPr="007F31D6" w:rsidRDefault="008317CD" w:rsidP="007F3941">
            <w:pPr>
              <w:jc w:val="right"/>
              <w:rPr>
                <w:szCs w:val="24"/>
              </w:rPr>
            </w:pPr>
          </w:p>
        </w:tc>
        <w:tc>
          <w:tcPr>
            <w:tcW w:w="771" w:type="dxa"/>
          </w:tcPr>
          <w:p w14:paraId="474B4254" w14:textId="77777777" w:rsidR="008317CD" w:rsidRPr="007F31D6" w:rsidRDefault="008317CD" w:rsidP="007F3941">
            <w:pPr>
              <w:jc w:val="left"/>
              <w:rPr>
                <w:szCs w:val="24"/>
              </w:rPr>
            </w:pPr>
          </w:p>
        </w:tc>
        <w:tc>
          <w:tcPr>
            <w:tcW w:w="369" w:type="dxa"/>
          </w:tcPr>
          <w:p w14:paraId="2D3C7512" w14:textId="77777777" w:rsidR="008317CD" w:rsidRPr="007F31D6" w:rsidRDefault="008317CD" w:rsidP="007F3941">
            <w:pPr>
              <w:jc w:val="left"/>
              <w:rPr>
                <w:i/>
                <w:szCs w:val="24"/>
              </w:rPr>
            </w:pPr>
          </w:p>
        </w:tc>
        <w:tc>
          <w:tcPr>
            <w:tcW w:w="4655" w:type="dxa"/>
          </w:tcPr>
          <w:p w14:paraId="0364043E" w14:textId="77777777" w:rsidR="008317CD" w:rsidRPr="00301217" w:rsidRDefault="008317CD" w:rsidP="007F394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mille dubb</w:t>
            </w:r>
            <w:r w:rsidRPr="00212805">
              <w:rPr>
                <w:szCs w:val="24"/>
                <w:highlight w:val="yellow"/>
              </w:rPr>
              <w:t>i</w:t>
            </w:r>
            <w:r w:rsidRPr="007F31D6">
              <w:rPr>
                <w:szCs w:val="24"/>
              </w:rPr>
              <w:t xml:space="preserve"> mi fanno perplessa,</w:t>
            </w:r>
          </w:p>
        </w:tc>
      </w:tr>
      <w:tr w:rsidR="008317CD" w:rsidRPr="007F31D6" w14:paraId="62F893DF" w14:textId="77777777" w:rsidTr="007F3941">
        <w:tc>
          <w:tcPr>
            <w:tcW w:w="576" w:type="dxa"/>
          </w:tcPr>
          <w:p w14:paraId="30143460" w14:textId="77777777" w:rsidR="008317CD" w:rsidRPr="007F31D6" w:rsidRDefault="008317CD" w:rsidP="007F3941">
            <w:pPr>
              <w:jc w:val="right"/>
              <w:rPr>
                <w:szCs w:val="24"/>
              </w:rPr>
            </w:pPr>
          </w:p>
        </w:tc>
        <w:tc>
          <w:tcPr>
            <w:tcW w:w="771" w:type="dxa"/>
          </w:tcPr>
          <w:p w14:paraId="122A0DC3" w14:textId="77777777" w:rsidR="008317CD" w:rsidRPr="007F31D6" w:rsidRDefault="008317CD" w:rsidP="007F3941">
            <w:pPr>
              <w:jc w:val="left"/>
              <w:rPr>
                <w:szCs w:val="24"/>
              </w:rPr>
            </w:pPr>
          </w:p>
        </w:tc>
        <w:tc>
          <w:tcPr>
            <w:tcW w:w="369" w:type="dxa"/>
          </w:tcPr>
          <w:p w14:paraId="725E9EDE" w14:textId="77777777" w:rsidR="008317CD" w:rsidRPr="007F31D6" w:rsidRDefault="008317CD" w:rsidP="007F3941">
            <w:pPr>
              <w:jc w:val="left"/>
              <w:rPr>
                <w:szCs w:val="24"/>
              </w:rPr>
            </w:pPr>
          </w:p>
        </w:tc>
        <w:tc>
          <w:tcPr>
            <w:tcW w:w="4655" w:type="dxa"/>
          </w:tcPr>
          <w:p w14:paraId="3301B139" w14:textId="77777777" w:rsidR="008317CD" w:rsidRPr="007F31D6" w:rsidRDefault="008317CD" w:rsidP="007F394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l</w:t>
            </w:r>
            <w:r w:rsidRPr="007F31D6">
              <w:rPr>
                <w:szCs w:val="24"/>
              </w:rPr>
              <w:t>a ragion ne domando a me stessa,</w:t>
            </w:r>
          </w:p>
        </w:tc>
      </w:tr>
      <w:tr w:rsidR="008317CD" w:rsidRPr="007F31D6" w14:paraId="493A0E8E" w14:textId="77777777" w:rsidTr="007F3941">
        <w:tc>
          <w:tcPr>
            <w:tcW w:w="576" w:type="dxa"/>
          </w:tcPr>
          <w:p w14:paraId="754DCCBE" w14:textId="77777777" w:rsidR="008317CD" w:rsidRPr="007F31D6" w:rsidRDefault="008317CD" w:rsidP="007F3941">
            <w:pPr>
              <w:jc w:val="right"/>
              <w:rPr>
                <w:szCs w:val="24"/>
              </w:rPr>
            </w:pPr>
          </w:p>
        </w:tc>
        <w:tc>
          <w:tcPr>
            <w:tcW w:w="771" w:type="dxa"/>
          </w:tcPr>
          <w:p w14:paraId="44B48318" w14:textId="77777777" w:rsidR="008317CD" w:rsidRPr="007F31D6" w:rsidRDefault="008317CD" w:rsidP="007F3941">
            <w:pPr>
              <w:jc w:val="left"/>
              <w:rPr>
                <w:szCs w:val="24"/>
              </w:rPr>
            </w:pPr>
          </w:p>
        </w:tc>
        <w:tc>
          <w:tcPr>
            <w:tcW w:w="369" w:type="dxa"/>
          </w:tcPr>
          <w:p w14:paraId="5C16031D" w14:textId="77777777" w:rsidR="008317CD" w:rsidRPr="007F31D6" w:rsidRDefault="008317CD" w:rsidP="007F3941">
            <w:pPr>
              <w:jc w:val="left"/>
              <w:rPr>
                <w:szCs w:val="24"/>
              </w:rPr>
            </w:pPr>
          </w:p>
        </w:tc>
        <w:tc>
          <w:tcPr>
            <w:tcW w:w="4655" w:type="dxa"/>
          </w:tcPr>
          <w:p w14:paraId="53824FBE" w14:textId="77777777" w:rsidR="008317CD" w:rsidRPr="007F31D6" w:rsidRDefault="008317CD" w:rsidP="007F394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m</w:t>
            </w:r>
            <w:r w:rsidRPr="007F31D6">
              <w:rPr>
                <w:szCs w:val="24"/>
              </w:rPr>
              <w:t>a trovarla il mio core non sa!</w:t>
            </w:r>
          </w:p>
        </w:tc>
      </w:tr>
      <w:tr w:rsidR="008317CD" w:rsidRPr="007F31D6" w14:paraId="2BEDFFC0" w14:textId="77777777" w:rsidTr="007F3941">
        <w:tc>
          <w:tcPr>
            <w:tcW w:w="576" w:type="dxa"/>
          </w:tcPr>
          <w:p w14:paraId="534D31F4" w14:textId="77777777" w:rsidR="008317CD" w:rsidRPr="00FD4ABF" w:rsidRDefault="008317CD" w:rsidP="007F3941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160</w:t>
            </w:r>
          </w:p>
        </w:tc>
        <w:tc>
          <w:tcPr>
            <w:tcW w:w="771" w:type="dxa"/>
          </w:tcPr>
          <w:p w14:paraId="53824BB6" w14:textId="77777777" w:rsidR="008317CD" w:rsidRPr="00FD4ABF" w:rsidRDefault="008317CD" w:rsidP="007F3941">
            <w:pPr>
              <w:jc w:val="left"/>
              <w:rPr>
                <w:szCs w:val="24"/>
              </w:rPr>
            </w:pPr>
            <w:proofErr w:type="spellStart"/>
            <w:r w:rsidRPr="00FD4ABF">
              <w:rPr>
                <w:smallCaps/>
                <w:szCs w:val="24"/>
              </w:rPr>
              <w:t>Mad</w:t>
            </w:r>
            <w:proofErr w:type="spellEnd"/>
            <w:r w:rsidRPr="00FD4ABF">
              <w:rPr>
                <w:smallCaps/>
                <w:szCs w:val="24"/>
              </w:rPr>
              <w:t>.</w:t>
            </w:r>
          </w:p>
        </w:tc>
        <w:tc>
          <w:tcPr>
            <w:tcW w:w="369" w:type="dxa"/>
          </w:tcPr>
          <w:p w14:paraId="489F5870" w14:textId="77777777" w:rsidR="008317CD" w:rsidRPr="007F31D6" w:rsidRDefault="008317CD" w:rsidP="007F3941">
            <w:pPr>
              <w:jc w:val="left"/>
              <w:rPr>
                <w:szCs w:val="24"/>
              </w:rPr>
            </w:pPr>
          </w:p>
        </w:tc>
        <w:tc>
          <w:tcPr>
            <w:tcW w:w="4655" w:type="dxa"/>
          </w:tcPr>
          <w:p w14:paraId="241099EE" w14:textId="77777777" w:rsidR="008317CD" w:rsidRPr="007F31D6" w:rsidRDefault="008317CD" w:rsidP="007F3941">
            <w:pPr>
              <w:jc w:val="left"/>
              <w:rPr>
                <w:szCs w:val="24"/>
              </w:rPr>
            </w:pPr>
            <w:r w:rsidRPr="007F31D6">
              <w:rPr>
                <w:szCs w:val="24"/>
              </w:rPr>
              <w:t xml:space="preserve">   </w:t>
            </w:r>
            <w:r>
              <w:rPr>
                <w:szCs w:val="24"/>
              </w:rPr>
              <w:t xml:space="preserve">  </w:t>
            </w:r>
            <w:r w:rsidRPr="007F31D6">
              <w:rPr>
                <w:szCs w:val="24"/>
              </w:rPr>
              <w:t xml:space="preserve">Ma la cosa è crudele in mia </w:t>
            </w:r>
            <w:proofErr w:type="spellStart"/>
            <w:r w:rsidRPr="007F31D6">
              <w:rPr>
                <w:szCs w:val="24"/>
              </w:rPr>
              <w:t>f</w:t>
            </w:r>
            <w:r w:rsidRPr="0004638C">
              <w:rPr>
                <w:szCs w:val="24"/>
                <w:highlight w:val="yellow"/>
              </w:rPr>
              <w:t>è</w:t>
            </w:r>
            <w:proofErr w:type="spellEnd"/>
            <w:r w:rsidRPr="007F31D6">
              <w:rPr>
                <w:szCs w:val="24"/>
              </w:rPr>
              <w:t>!</w:t>
            </w:r>
          </w:p>
        </w:tc>
      </w:tr>
      <w:tr w:rsidR="008317CD" w:rsidRPr="007F31D6" w14:paraId="327CCE32" w14:textId="77777777" w:rsidTr="007F3941">
        <w:tc>
          <w:tcPr>
            <w:tcW w:w="576" w:type="dxa"/>
          </w:tcPr>
          <w:p w14:paraId="64793CBE" w14:textId="77777777" w:rsidR="008317CD" w:rsidRPr="00FD4ABF" w:rsidRDefault="008317CD" w:rsidP="007F3941">
            <w:pPr>
              <w:jc w:val="right"/>
              <w:rPr>
                <w:szCs w:val="24"/>
              </w:rPr>
            </w:pPr>
          </w:p>
        </w:tc>
        <w:tc>
          <w:tcPr>
            <w:tcW w:w="771" w:type="dxa"/>
          </w:tcPr>
          <w:p w14:paraId="1A1C369E" w14:textId="77777777" w:rsidR="008317CD" w:rsidRPr="00FD4ABF" w:rsidRDefault="008317CD" w:rsidP="007F3941">
            <w:pPr>
              <w:jc w:val="left"/>
              <w:rPr>
                <w:szCs w:val="24"/>
              </w:rPr>
            </w:pPr>
            <w:r w:rsidRPr="00FD4ABF">
              <w:rPr>
                <w:smallCaps/>
                <w:szCs w:val="24"/>
              </w:rPr>
              <w:t>Fan.</w:t>
            </w:r>
          </w:p>
        </w:tc>
        <w:tc>
          <w:tcPr>
            <w:tcW w:w="369" w:type="dxa"/>
          </w:tcPr>
          <w:p w14:paraId="47680CF6" w14:textId="77777777" w:rsidR="008317CD" w:rsidRPr="007F31D6" w:rsidRDefault="008317CD" w:rsidP="007F3941">
            <w:pPr>
              <w:jc w:val="left"/>
              <w:rPr>
                <w:szCs w:val="24"/>
              </w:rPr>
            </w:pPr>
          </w:p>
        </w:tc>
        <w:tc>
          <w:tcPr>
            <w:tcW w:w="4655" w:type="dxa"/>
          </w:tcPr>
          <w:p w14:paraId="7DC610BB" w14:textId="77777777" w:rsidR="008317CD" w:rsidRPr="007F31D6" w:rsidRDefault="008317CD" w:rsidP="007F3941">
            <w:pPr>
              <w:jc w:val="left"/>
              <w:rPr>
                <w:szCs w:val="24"/>
              </w:rPr>
            </w:pPr>
            <w:r w:rsidRPr="007F31D6">
              <w:rPr>
                <w:szCs w:val="24"/>
              </w:rPr>
              <w:t>Lagrima</w:t>
            </w:r>
            <w:r>
              <w:rPr>
                <w:szCs w:val="24"/>
              </w:rPr>
              <w:t>[</w:t>
            </w:r>
            <w:r w:rsidRPr="0004638C">
              <w:rPr>
                <w:szCs w:val="24"/>
                <w:highlight w:val="yellow"/>
              </w:rPr>
              <w:t>r</w:t>
            </w:r>
            <w:r>
              <w:rPr>
                <w:szCs w:val="24"/>
              </w:rPr>
              <w:t>]</w:t>
            </w:r>
            <w:r w:rsidRPr="007F31D6">
              <w:rPr>
                <w:szCs w:val="24"/>
              </w:rPr>
              <w:t>, singhi</w:t>
            </w:r>
            <w:r>
              <w:rPr>
                <w:szCs w:val="24"/>
              </w:rPr>
              <w:t>o</w:t>
            </w:r>
            <w:r w:rsidRPr="007F31D6">
              <w:rPr>
                <w:szCs w:val="24"/>
              </w:rPr>
              <w:t>zzar tutto il dì!</w:t>
            </w:r>
          </w:p>
        </w:tc>
      </w:tr>
      <w:tr w:rsidR="008317CD" w:rsidRPr="007F31D6" w14:paraId="4345EA90" w14:textId="77777777" w:rsidTr="007F3941">
        <w:tc>
          <w:tcPr>
            <w:tcW w:w="576" w:type="dxa"/>
          </w:tcPr>
          <w:p w14:paraId="78FF1C2B" w14:textId="77777777" w:rsidR="008317CD" w:rsidRPr="00FD4ABF" w:rsidRDefault="008317CD" w:rsidP="007F3941">
            <w:pPr>
              <w:jc w:val="right"/>
              <w:rPr>
                <w:szCs w:val="24"/>
              </w:rPr>
            </w:pPr>
          </w:p>
        </w:tc>
        <w:tc>
          <w:tcPr>
            <w:tcW w:w="771" w:type="dxa"/>
          </w:tcPr>
          <w:p w14:paraId="6DE88CD0" w14:textId="77777777" w:rsidR="008317CD" w:rsidRPr="00FD4ABF" w:rsidRDefault="008317CD" w:rsidP="007F3941">
            <w:pPr>
              <w:jc w:val="left"/>
              <w:rPr>
                <w:szCs w:val="24"/>
              </w:rPr>
            </w:pPr>
            <w:r w:rsidRPr="00FD4ABF">
              <w:rPr>
                <w:smallCaps/>
                <w:szCs w:val="24"/>
              </w:rPr>
              <w:t xml:space="preserve">a </w:t>
            </w:r>
            <w:r w:rsidRPr="00FD4ABF">
              <w:rPr>
                <w:szCs w:val="24"/>
              </w:rPr>
              <w:t>2</w:t>
            </w:r>
          </w:p>
        </w:tc>
        <w:tc>
          <w:tcPr>
            <w:tcW w:w="369" w:type="dxa"/>
          </w:tcPr>
          <w:p w14:paraId="0D6EF6AF" w14:textId="77777777" w:rsidR="008317CD" w:rsidRPr="007F31D6" w:rsidRDefault="008317CD" w:rsidP="007F3941">
            <w:pPr>
              <w:jc w:val="left"/>
              <w:rPr>
                <w:szCs w:val="24"/>
              </w:rPr>
            </w:pPr>
          </w:p>
        </w:tc>
        <w:tc>
          <w:tcPr>
            <w:tcW w:w="4655" w:type="dxa"/>
          </w:tcPr>
          <w:p w14:paraId="74FA596F" w14:textId="77777777" w:rsidR="008317CD" w:rsidRPr="007F31D6" w:rsidRDefault="008317CD" w:rsidP="007F3941">
            <w:pPr>
              <w:jc w:val="left"/>
              <w:rPr>
                <w:szCs w:val="24"/>
              </w:rPr>
            </w:pPr>
            <w:r w:rsidRPr="007F31D6">
              <w:rPr>
                <w:szCs w:val="24"/>
              </w:rPr>
              <w:t>Non conosco</w:t>
            </w:r>
            <w:r>
              <w:rPr>
                <w:szCs w:val="24"/>
              </w:rPr>
              <w:t>,</w:t>
            </w:r>
            <w:r w:rsidRPr="007F31D6">
              <w:rPr>
                <w:szCs w:val="24"/>
              </w:rPr>
              <w:t xml:space="preserve"> non </w:t>
            </w:r>
            <w:proofErr w:type="spellStart"/>
            <w:r w:rsidRPr="007F31D6">
              <w:rPr>
                <w:szCs w:val="24"/>
              </w:rPr>
              <w:t>veggo</w:t>
            </w:r>
            <w:proofErr w:type="spellEnd"/>
            <w:r w:rsidRPr="007F31D6">
              <w:rPr>
                <w:szCs w:val="24"/>
              </w:rPr>
              <w:t xml:space="preserve"> il perch</w:t>
            </w:r>
            <w:r w:rsidRPr="00E07A2F">
              <w:rPr>
                <w:szCs w:val="24"/>
                <w:highlight w:val="yellow"/>
              </w:rPr>
              <w:t>é</w:t>
            </w:r>
          </w:p>
        </w:tc>
      </w:tr>
      <w:tr w:rsidR="008317CD" w:rsidRPr="007F31D6" w14:paraId="085E8CB2" w14:textId="77777777" w:rsidTr="007F3941">
        <w:tc>
          <w:tcPr>
            <w:tcW w:w="576" w:type="dxa"/>
          </w:tcPr>
          <w:p w14:paraId="6C447E3C" w14:textId="77777777" w:rsidR="008317CD" w:rsidRPr="007F31D6" w:rsidRDefault="008317CD" w:rsidP="007F3941">
            <w:pPr>
              <w:jc w:val="right"/>
              <w:rPr>
                <w:szCs w:val="24"/>
              </w:rPr>
            </w:pPr>
          </w:p>
        </w:tc>
        <w:tc>
          <w:tcPr>
            <w:tcW w:w="771" w:type="dxa"/>
          </w:tcPr>
          <w:p w14:paraId="1AABC187" w14:textId="77777777" w:rsidR="008317CD" w:rsidRPr="007F31D6" w:rsidRDefault="008317CD" w:rsidP="007F3941">
            <w:pPr>
              <w:jc w:val="left"/>
              <w:rPr>
                <w:szCs w:val="24"/>
              </w:rPr>
            </w:pPr>
          </w:p>
        </w:tc>
        <w:tc>
          <w:tcPr>
            <w:tcW w:w="369" w:type="dxa"/>
          </w:tcPr>
          <w:p w14:paraId="4A2C2A17" w14:textId="77777777" w:rsidR="008317CD" w:rsidRPr="007F31D6" w:rsidRDefault="008317CD" w:rsidP="007F3941">
            <w:pPr>
              <w:jc w:val="left"/>
              <w:rPr>
                <w:szCs w:val="24"/>
              </w:rPr>
            </w:pPr>
          </w:p>
        </w:tc>
        <w:tc>
          <w:tcPr>
            <w:tcW w:w="4655" w:type="dxa"/>
          </w:tcPr>
          <w:p w14:paraId="1B578A3A" w14:textId="77777777" w:rsidR="008317CD" w:rsidRDefault="008317CD" w:rsidP="007F394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v</w:t>
            </w:r>
            <w:r w:rsidRPr="007F31D6">
              <w:rPr>
                <w:szCs w:val="24"/>
              </w:rPr>
              <w:t>oi dobbiate affannarvi così</w:t>
            </w:r>
            <w:commentRangeStart w:id="2"/>
            <w:r w:rsidRPr="00DD49F7">
              <w:rPr>
                <w:szCs w:val="24"/>
                <w:highlight w:val="yellow"/>
              </w:rPr>
              <w:t>?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</w:tr>
      <w:tr w:rsidR="008317CD" w:rsidRPr="007F31D6" w14:paraId="3796C2F1" w14:textId="77777777" w:rsidTr="007F3941">
        <w:tc>
          <w:tcPr>
            <w:tcW w:w="576" w:type="dxa"/>
          </w:tcPr>
          <w:p w14:paraId="2E482FEE" w14:textId="77777777" w:rsidR="008317CD" w:rsidRPr="007F31D6" w:rsidRDefault="008317CD" w:rsidP="007F3941">
            <w:pPr>
              <w:jc w:val="right"/>
              <w:rPr>
                <w:szCs w:val="24"/>
              </w:rPr>
            </w:pPr>
          </w:p>
        </w:tc>
        <w:tc>
          <w:tcPr>
            <w:tcW w:w="771" w:type="dxa"/>
          </w:tcPr>
          <w:p w14:paraId="226377D5" w14:textId="77777777" w:rsidR="008317CD" w:rsidRPr="007F31D6" w:rsidRDefault="008317CD" w:rsidP="007F3941">
            <w:pPr>
              <w:jc w:val="left"/>
              <w:rPr>
                <w:smallCaps/>
                <w:szCs w:val="24"/>
              </w:rPr>
            </w:pPr>
            <w:r w:rsidRPr="007F31D6">
              <w:rPr>
                <w:smallCaps/>
                <w:szCs w:val="24"/>
              </w:rPr>
              <w:t>Bon.</w:t>
            </w:r>
          </w:p>
        </w:tc>
        <w:tc>
          <w:tcPr>
            <w:tcW w:w="369" w:type="dxa"/>
          </w:tcPr>
          <w:p w14:paraId="5CF8ECF6" w14:textId="77777777" w:rsidR="008317CD" w:rsidRPr="007F31D6" w:rsidRDefault="008317CD" w:rsidP="007F3941">
            <w:pPr>
              <w:jc w:val="left"/>
              <w:rPr>
                <w:szCs w:val="24"/>
              </w:rPr>
            </w:pPr>
          </w:p>
        </w:tc>
        <w:tc>
          <w:tcPr>
            <w:tcW w:w="4655" w:type="dxa"/>
          </w:tcPr>
          <w:p w14:paraId="54A77740" w14:textId="77777777" w:rsidR="008317CD" w:rsidRPr="007F31D6" w:rsidRDefault="008317CD" w:rsidP="007F3941">
            <w:pPr>
              <w:jc w:val="left"/>
              <w:rPr>
                <w:szCs w:val="24"/>
              </w:rPr>
            </w:pPr>
            <w:r w:rsidRPr="007F31D6">
              <w:rPr>
                <w:szCs w:val="24"/>
              </w:rPr>
              <w:t xml:space="preserve">  </w:t>
            </w:r>
            <w:r>
              <w:rPr>
                <w:szCs w:val="24"/>
              </w:rPr>
              <w:t xml:space="preserve">  </w:t>
            </w:r>
            <w:r w:rsidRPr="007F31D6">
              <w:rPr>
                <w:szCs w:val="24"/>
              </w:rPr>
              <w:t xml:space="preserve"> E pigliate l’esempio </w:t>
            </w:r>
            <w:proofErr w:type="spellStart"/>
            <w:r w:rsidRPr="007F31D6">
              <w:rPr>
                <w:szCs w:val="24"/>
              </w:rPr>
              <w:t>porzì</w:t>
            </w:r>
            <w:proofErr w:type="spellEnd"/>
          </w:p>
        </w:tc>
      </w:tr>
      <w:tr w:rsidR="008317CD" w:rsidRPr="007F31D6" w14:paraId="0AB4C0B6" w14:textId="77777777" w:rsidTr="007F3941">
        <w:tc>
          <w:tcPr>
            <w:tcW w:w="576" w:type="dxa"/>
          </w:tcPr>
          <w:p w14:paraId="2DC17896" w14:textId="77777777" w:rsidR="008317CD" w:rsidRPr="007F31D6" w:rsidRDefault="008317CD" w:rsidP="007F3941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165</w:t>
            </w:r>
          </w:p>
        </w:tc>
        <w:tc>
          <w:tcPr>
            <w:tcW w:w="771" w:type="dxa"/>
          </w:tcPr>
          <w:p w14:paraId="723BCE95" w14:textId="77777777" w:rsidR="008317CD" w:rsidRPr="007F31D6" w:rsidRDefault="008317CD" w:rsidP="007F3941">
            <w:pPr>
              <w:jc w:val="left"/>
              <w:rPr>
                <w:smallCaps/>
                <w:szCs w:val="24"/>
              </w:rPr>
            </w:pPr>
          </w:p>
        </w:tc>
        <w:tc>
          <w:tcPr>
            <w:tcW w:w="369" w:type="dxa"/>
          </w:tcPr>
          <w:p w14:paraId="7B711DE4" w14:textId="77777777" w:rsidR="008317CD" w:rsidRPr="007F31D6" w:rsidRDefault="008317CD" w:rsidP="007F3941">
            <w:pPr>
              <w:jc w:val="left"/>
              <w:rPr>
                <w:szCs w:val="24"/>
              </w:rPr>
            </w:pPr>
          </w:p>
        </w:tc>
        <w:tc>
          <w:tcPr>
            <w:tcW w:w="4655" w:type="dxa"/>
          </w:tcPr>
          <w:p w14:paraId="3D94A618" w14:textId="77777777" w:rsidR="008317CD" w:rsidRPr="007F31D6" w:rsidRDefault="008317CD" w:rsidP="007F394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d</w:t>
            </w:r>
            <w:r w:rsidRPr="007F31D6">
              <w:rPr>
                <w:szCs w:val="24"/>
              </w:rPr>
              <w:t xml:space="preserve">i mia mamma che </w:t>
            </w:r>
            <w:proofErr w:type="spellStart"/>
            <w:r w:rsidRPr="007F31D6">
              <w:rPr>
                <w:szCs w:val="24"/>
              </w:rPr>
              <w:t>maje</w:t>
            </w:r>
            <w:proofErr w:type="spellEnd"/>
            <w:r w:rsidRPr="007F31D6">
              <w:rPr>
                <w:szCs w:val="24"/>
              </w:rPr>
              <w:t xml:space="preserve"> </w:t>
            </w:r>
            <w:proofErr w:type="spellStart"/>
            <w:r w:rsidRPr="007F31D6">
              <w:rPr>
                <w:szCs w:val="24"/>
              </w:rPr>
              <w:t>picciò</w:t>
            </w:r>
            <w:proofErr w:type="spellEnd"/>
            <w:r w:rsidRPr="007F31D6">
              <w:rPr>
                <w:szCs w:val="24"/>
              </w:rPr>
              <w:t>:</w:t>
            </w:r>
          </w:p>
        </w:tc>
      </w:tr>
      <w:tr w:rsidR="008317CD" w:rsidRPr="007F31D6" w14:paraId="4519DA35" w14:textId="77777777" w:rsidTr="007F3941">
        <w:tc>
          <w:tcPr>
            <w:tcW w:w="576" w:type="dxa"/>
          </w:tcPr>
          <w:p w14:paraId="5351BF5D" w14:textId="77777777" w:rsidR="008317CD" w:rsidRPr="007F31D6" w:rsidRDefault="008317CD" w:rsidP="007F3941">
            <w:pPr>
              <w:jc w:val="right"/>
              <w:rPr>
                <w:szCs w:val="24"/>
              </w:rPr>
            </w:pPr>
          </w:p>
        </w:tc>
        <w:tc>
          <w:tcPr>
            <w:tcW w:w="771" w:type="dxa"/>
          </w:tcPr>
          <w:p w14:paraId="022723F0" w14:textId="77777777" w:rsidR="008317CD" w:rsidRPr="007F31D6" w:rsidRDefault="008317CD" w:rsidP="007F3941">
            <w:pPr>
              <w:jc w:val="left"/>
              <w:rPr>
                <w:smallCaps/>
                <w:szCs w:val="24"/>
              </w:rPr>
            </w:pPr>
          </w:p>
        </w:tc>
        <w:tc>
          <w:tcPr>
            <w:tcW w:w="369" w:type="dxa"/>
          </w:tcPr>
          <w:p w14:paraId="329A56CD" w14:textId="77777777" w:rsidR="008317CD" w:rsidRPr="007F31D6" w:rsidRDefault="008317CD" w:rsidP="007F3941">
            <w:pPr>
              <w:jc w:val="left"/>
              <w:rPr>
                <w:szCs w:val="24"/>
              </w:rPr>
            </w:pPr>
          </w:p>
        </w:tc>
        <w:tc>
          <w:tcPr>
            <w:tcW w:w="4655" w:type="dxa"/>
          </w:tcPr>
          <w:p w14:paraId="6600BB2F" w14:textId="77777777" w:rsidR="008317CD" w:rsidRPr="007F31D6" w:rsidRDefault="008317CD" w:rsidP="007F3941">
            <w:pPr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o</w:t>
            </w:r>
            <w:r w:rsidRPr="007F31D6">
              <w:rPr>
                <w:szCs w:val="24"/>
              </w:rPr>
              <w:t>gge</w:t>
            </w:r>
            <w:proofErr w:type="spellEnd"/>
            <w:r w:rsidRPr="007F31D6">
              <w:rPr>
                <w:szCs w:val="24"/>
              </w:rPr>
              <w:t xml:space="preserve"> tata </w:t>
            </w:r>
            <w:proofErr w:type="spellStart"/>
            <w:r w:rsidRPr="007F31D6">
              <w:rPr>
                <w:szCs w:val="24"/>
              </w:rPr>
              <w:t>nsalute</w:t>
            </w:r>
            <w:proofErr w:type="spellEnd"/>
            <w:r w:rsidRPr="007F31D6">
              <w:rPr>
                <w:szCs w:val="24"/>
              </w:rPr>
              <w:t xml:space="preserve"> morì,</w:t>
            </w:r>
          </w:p>
        </w:tc>
      </w:tr>
      <w:tr w:rsidR="008317CD" w:rsidRPr="007F31D6" w14:paraId="027EF0C8" w14:textId="77777777" w:rsidTr="007F3941">
        <w:tc>
          <w:tcPr>
            <w:tcW w:w="576" w:type="dxa"/>
          </w:tcPr>
          <w:p w14:paraId="0BD4FED2" w14:textId="77777777" w:rsidR="008317CD" w:rsidRPr="007F31D6" w:rsidRDefault="008317CD" w:rsidP="007F3941">
            <w:pPr>
              <w:jc w:val="right"/>
              <w:rPr>
                <w:szCs w:val="24"/>
              </w:rPr>
            </w:pPr>
          </w:p>
        </w:tc>
        <w:tc>
          <w:tcPr>
            <w:tcW w:w="771" w:type="dxa"/>
          </w:tcPr>
          <w:p w14:paraId="0540706C" w14:textId="77777777" w:rsidR="008317CD" w:rsidRPr="007F31D6" w:rsidRDefault="008317CD" w:rsidP="007F3941">
            <w:pPr>
              <w:jc w:val="left"/>
              <w:rPr>
                <w:smallCaps/>
                <w:szCs w:val="24"/>
              </w:rPr>
            </w:pPr>
          </w:p>
        </w:tc>
        <w:tc>
          <w:tcPr>
            <w:tcW w:w="369" w:type="dxa"/>
          </w:tcPr>
          <w:p w14:paraId="14258035" w14:textId="77777777" w:rsidR="008317CD" w:rsidRPr="007F31D6" w:rsidRDefault="008317CD" w:rsidP="007F3941">
            <w:pPr>
              <w:jc w:val="left"/>
              <w:rPr>
                <w:szCs w:val="24"/>
              </w:rPr>
            </w:pPr>
          </w:p>
        </w:tc>
        <w:tc>
          <w:tcPr>
            <w:tcW w:w="4655" w:type="dxa"/>
          </w:tcPr>
          <w:p w14:paraId="7DB421BB" w14:textId="77777777" w:rsidR="008317CD" w:rsidRPr="007F31D6" w:rsidRDefault="008317CD" w:rsidP="007F394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e</w:t>
            </w:r>
            <w:r w:rsidRPr="007F31D6">
              <w:rPr>
                <w:szCs w:val="24"/>
              </w:rPr>
              <w:t>ssa n’auto domani sposò.</w:t>
            </w:r>
          </w:p>
        </w:tc>
      </w:tr>
      <w:tr w:rsidR="008317CD" w:rsidRPr="007F31D6" w14:paraId="79DE337F" w14:textId="77777777" w:rsidTr="007F3941">
        <w:tc>
          <w:tcPr>
            <w:tcW w:w="576" w:type="dxa"/>
          </w:tcPr>
          <w:p w14:paraId="5AE7E738" w14:textId="77777777" w:rsidR="008317CD" w:rsidRPr="007F31D6" w:rsidRDefault="008317CD" w:rsidP="007F3941">
            <w:pPr>
              <w:jc w:val="right"/>
              <w:rPr>
                <w:szCs w:val="24"/>
              </w:rPr>
            </w:pPr>
          </w:p>
        </w:tc>
        <w:tc>
          <w:tcPr>
            <w:tcW w:w="771" w:type="dxa"/>
          </w:tcPr>
          <w:p w14:paraId="0D9E42E4" w14:textId="77777777" w:rsidR="008317CD" w:rsidRPr="007F31D6" w:rsidRDefault="008317CD" w:rsidP="007F3941">
            <w:pPr>
              <w:jc w:val="left"/>
              <w:rPr>
                <w:smallCaps/>
                <w:szCs w:val="24"/>
              </w:rPr>
            </w:pPr>
            <w:r>
              <w:rPr>
                <w:smallCaps/>
                <w:szCs w:val="24"/>
              </w:rPr>
              <w:t>Nel.</w:t>
            </w:r>
          </w:p>
        </w:tc>
        <w:tc>
          <w:tcPr>
            <w:tcW w:w="369" w:type="dxa"/>
          </w:tcPr>
          <w:p w14:paraId="0B78CC65" w14:textId="77777777" w:rsidR="008317CD" w:rsidRPr="007F31D6" w:rsidRDefault="008317CD" w:rsidP="007F3941">
            <w:pPr>
              <w:jc w:val="left"/>
              <w:rPr>
                <w:szCs w:val="24"/>
              </w:rPr>
            </w:pPr>
          </w:p>
        </w:tc>
        <w:tc>
          <w:tcPr>
            <w:tcW w:w="4655" w:type="dxa"/>
          </w:tcPr>
          <w:p w14:paraId="3445EE92" w14:textId="77777777" w:rsidR="008317CD" w:rsidRPr="007F31D6" w:rsidRDefault="008317CD" w:rsidP="007F3941">
            <w:pPr>
              <w:jc w:val="left"/>
              <w:rPr>
                <w:szCs w:val="24"/>
              </w:rPr>
            </w:pPr>
            <w:r w:rsidRPr="007F31D6">
              <w:rPr>
                <w:szCs w:val="24"/>
              </w:rPr>
              <w:t xml:space="preserve">   </w:t>
            </w:r>
            <w:r>
              <w:rPr>
                <w:szCs w:val="24"/>
              </w:rPr>
              <w:t xml:space="preserve">  </w:t>
            </w:r>
            <w:r w:rsidRPr="007F31D6">
              <w:rPr>
                <w:szCs w:val="24"/>
              </w:rPr>
              <w:t>Ma novelle di Adelson?</w:t>
            </w:r>
          </w:p>
        </w:tc>
      </w:tr>
      <w:tr w:rsidR="008317CD" w:rsidRPr="007F31D6" w14:paraId="1F29E73C" w14:textId="77777777" w:rsidTr="007F3941">
        <w:tc>
          <w:tcPr>
            <w:tcW w:w="576" w:type="dxa"/>
          </w:tcPr>
          <w:p w14:paraId="5C6A94E2" w14:textId="77777777" w:rsidR="008317CD" w:rsidRPr="007F31D6" w:rsidRDefault="008317CD" w:rsidP="007F3941">
            <w:pPr>
              <w:jc w:val="right"/>
              <w:rPr>
                <w:szCs w:val="24"/>
              </w:rPr>
            </w:pPr>
          </w:p>
        </w:tc>
        <w:tc>
          <w:tcPr>
            <w:tcW w:w="771" w:type="dxa"/>
          </w:tcPr>
          <w:p w14:paraId="7FDE84C7" w14:textId="77777777" w:rsidR="008317CD" w:rsidRPr="007F31D6" w:rsidRDefault="008317CD" w:rsidP="007F3941">
            <w:pPr>
              <w:jc w:val="left"/>
              <w:rPr>
                <w:smallCaps/>
                <w:szCs w:val="24"/>
              </w:rPr>
            </w:pPr>
            <w:proofErr w:type="spellStart"/>
            <w:r>
              <w:rPr>
                <w:smallCaps/>
                <w:szCs w:val="24"/>
              </w:rPr>
              <w:t>Mad</w:t>
            </w:r>
            <w:proofErr w:type="spellEnd"/>
            <w:r>
              <w:rPr>
                <w:smallCaps/>
                <w:szCs w:val="24"/>
              </w:rPr>
              <w:t>.</w:t>
            </w:r>
          </w:p>
        </w:tc>
        <w:tc>
          <w:tcPr>
            <w:tcW w:w="369" w:type="dxa"/>
          </w:tcPr>
          <w:p w14:paraId="1698CEF7" w14:textId="77777777" w:rsidR="008317CD" w:rsidRPr="007F31D6" w:rsidRDefault="008317CD" w:rsidP="007F3941">
            <w:pPr>
              <w:jc w:val="left"/>
              <w:rPr>
                <w:szCs w:val="24"/>
              </w:rPr>
            </w:pPr>
          </w:p>
        </w:tc>
        <w:tc>
          <w:tcPr>
            <w:tcW w:w="4655" w:type="dxa"/>
          </w:tcPr>
          <w:p w14:paraId="7F489931" w14:textId="77777777" w:rsidR="008317CD" w:rsidRPr="007F31D6" w:rsidRDefault="008317CD" w:rsidP="007F3941">
            <w:pPr>
              <w:jc w:val="left"/>
              <w:rPr>
                <w:szCs w:val="24"/>
              </w:rPr>
            </w:pPr>
            <w:r w:rsidRPr="007F31D6">
              <w:rPr>
                <w:szCs w:val="24"/>
              </w:rPr>
              <w:t xml:space="preserve">     </w:t>
            </w:r>
            <w:r>
              <w:rPr>
                <w:szCs w:val="24"/>
              </w:rPr>
              <w:t xml:space="preserve"> </w:t>
            </w:r>
            <w:r w:rsidRPr="007F31D6">
              <w:rPr>
                <w:szCs w:val="24"/>
              </w:rPr>
              <w:t xml:space="preserve">                                      Si avranno.</w:t>
            </w:r>
          </w:p>
        </w:tc>
      </w:tr>
      <w:tr w:rsidR="008317CD" w:rsidRPr="007F31D6" w14:paraId="1F6989D2" w14:textId="77777777" w:rsidTr="007F3941">
        <w:tc>
          <w:tcPr>
            <w:tcW w:w="576" w:type="dxa"/>
          </w:tcPr>
          <w:p w14:paraId="2598BB25" w14:textId="77777777" w:rsidR="008317CD" w:rsidRPr="007F31D6" w:rsidRDefault="008317CD" w:rsidP="007F3941">
            <w:pPr>
              <w:jc w:val="right"/>
              <w:rPr>
                <w:szCs w:val="24"/>
              </w:rPr>
            </w:pPr>
          </w:p>
        </w:tc>
        <w:tc>
          <w:tcPr>
            <w:tcW w:w="771" w:type="dxa"/>
          </w:tcPr>
          <w:p w14:paraId="6F5045D1" w14:textId="77777777" w:rsidR="008317CD" w:rsidRPr="007F31D6" w:rsidRDefault="008317CD" w:rsidP="007F3941">
            <w:pPr>
              <w:jc w:val="left"/>
              <w:rPr>
                <w:smallCaps/>
                <w:szCs w:val="24"/>
              </w:rPr>
            </w:pPr>
            <w:r>
              <w:rPr>
                <w:smallCaps/>
                <w:szCs w:val="24"/>
              </w:rPr>
              <w:t>Nel.</w:t>
            </w:r>
          </w:p>
        </w:tc>
        <w:tc>
          <w:tcPr>
            <w:tcW w:w="369" w:type="dxa"/>
          </w:tcPr>
          <w:p w14:paraId="759358C9" w14:textId="77777777" w:rsidR="008317CD" w:rsidRPr="007F31D6" w:rsidRDefault="008317CD" w:rsidP="007F3941">
            <w:pPr>
              <w:jc w:val="left"/>
              <w:rPr>
                <w:szCs w:val="24"/>
              </w:rPr>
            </w:pPr>
          </w:p>
        </w:tc>
        <w:tc>
          <w:tcPr>
            <w:tcW w:w="4655" w:type="dxa"/>
          </w:tcPr>
          <w:p w14:paraId="30C20C95" w14:textId="77777777" w:rsidR="008317CD" w:rsidRPr="007F31D6" w:rsidRDefault="008317CD" w:rsidP="007F3941">
            <w:pPr>
              <w:jc w:val="left"/>
              <w:rPr>
                <w:szCs w:val="24"/>
              </w:rPr>
            </w:pPr>
            <w:commentRangeStart w:id="3"/>
            <w:r w:rsidRPr="007F31D6">
              <w:rPr>
                <w:szCs w:val="24"/>
              </w:rPr>
              <w:t>Ma</w:t>
            </w:r>
            <w:commentRangeEnd w:id="3"/>
            <w:r>
              <w:rPr>
                <w:rStyle w:val="CommentReference"/>
              </w:rPr>
              <w:commentReference w:id="3"/>
            </w:r>
            <w:r w:rsidRPr="007F31D6">
              <w:rPr>
                <w:szCs w:val="24"/>
              </w:rPr>
              <w:t xml:space="preserve"> suoi </w:t>
            </w:r>
            <w:proofErr w:type="gramStart"/>
            <w:r w:rsidRPr="007F31D6">
              <w:rPr>
                <w:szCs w:val="24"/>
              </w:rPr>
              <w:t>fogli?</w:t>
            </w:r>
            <w:r w:rsidRPr="009B1CF3">
              <w:rPr>
                <w:szCs w:val="24"/>
                <w:highlight w:val="yellow"/>
              </w:rPr>
              <w:t>..</w:t>
            </w:r>
            <w:proofErr w:type="gramEnd"/>
          </w:p>
        </w:tc>
      </w:tr>
      <w:tr w:rsidR="008317CD" w:rsidRPr="007F31D6" w14:paraId="212649CA" w14:textId="77777777" w:rsidTr="007F3941">
        <w:tc>
          <w:tcPr>
            <w:tcW w:w="576" w:type="dxa"/>
          </w:tcPr>
          <w:p w14:paraId="2ED90107" w14:textId="77777777" w:rsidR="008317CD" w:rsidRPr="007F31D6" w:rsidRDefault="008317CD" w:rsidP="007F3941">
            <w:pPr>
              <w:jc w:val="right"/>
              <w:rPr>
                <w:szCs w:val="24"/>
              </w:rPr>
            </w:pPr>
          </w:p>
        </w:tc>
        <w:tc>
          <w:tcPr>
            <w:tcW w:w="771" w:type="dxa"/>
          </w:tcPr>
          <w:p w14:paraId="560924CF" w14:textId="77777777" w:rsidR="008317CD" w:rsidRPr="007F31D6" w:rsidRDefault="008317CD" w:rsidP="007F3941">
            <w:pPr>
              <w:jc w:val="left"/>
              <w:rPr>
                <w:smallCaps/>
                <w:szCs w:val="24"/>
              </w:rPr>
            </w:pPr>
            <w:r>
              <w:rPr>
                <w:smallCaps/>
                <w:szCs w:val="24"/>
              </w:rPr>
              <w:t>Fan.</w:t>
            </w:r>
          </w:p>
        </w:tc>
        <w:tc>
          <w:tcPr>
            <w:tcW w:w="369" w:type="dxa"/>
          </w:tcPr>
          <w:p w14:paraId="37D60D0A" w14:textId="77777777" w:rsidR="008317CD" w:rsidRPr="007F31D6" w:rsidRDefault="008317CD" w:rsidP="007F3941">
            <w:pPr>
              <w:jc w:val="left"/>
              <w:rPr>
                <w:szCs w:val="24"/>
              </w:rPr>
            </w:pPr>
          </w:p>
        </w:tc>
        <w:tc>
          <w:tcPr>
            <w:tcW w:w="4655" w:type="dxa"/>
          </w:tcPr>
          <w:p w14:paraId="29BF0B6E" w14:textId="77777777" w:rsidR="008317CD" w:rsidRPr="007F31D6" w:rsidRDefault="008317CD" w:rsidP="007F394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    </w:t>
            </w:r>
            <w:r w:rsidRPr="007F31D6">
              <w:rPr>
                <w:szCs w:val="24"/>
              </w:rPr>
              <w:t xml:space="preserve">                    Quest’oggi </w:t>
            </w:r>
            <w:proofErr w:type="spellStart"/>
            <w:r w:rsidRPr="007F31D6">
              <w:rPr>
                <w:szCs w:val="24"/>
              </w:rPr>
              <w:t>verrano</w:t>
            </w:r>
            <w:proofErr w:type="spellEnd"/>
            <w:r w:rsidRPr="007F31D6">
              <w:rPr>
                <w:szCs w:val="24"/>
              </w:rPr>
              <w:t>.</w:t>
            </w:r>
          </w:p>
        </w:tc>
      </w:tr>
      <w:tr w:rsidR="008317CD" w:rsidRPr="007F31D6" w14:paraId="51BC978B" w14:textId="77777777" w:rsidTr="007F3941">
        <w:tc>
          <w:tcPr>
            <w:tcW w:w="576" w:type="dxa"/>
          </w:tcPr>
          <w:p w14:paraId="54E98128" w14:textId="77777777" w:rsidR="008317CD" w:rsidRPr="007F31D6" w:rsidRDefault="008317CD" w:rsidP="007F3941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170</w:t>
            </w:r>
          </w:p>
        </w:tc>
        <w:tc>
          <w:tcPr>
            <w:tcW w:w="771" w:type="dxa"/>
          </w:tcPr>
          <w:p w14:paraId="1D0CACE8" w14:textId="77777777" w:rsidR="008317CD" w:rsidRPr="007F31D6" w:rsidRDefault="008317CD" w:rsidP="007F3941">
            <w:pPr>
              <w:jc w:val="left"/>
              <w:rPr>
                <w:smallCaps/>
                <w:szCs w:val="24"/>
              </w:rPr>
            </w:pPr>
            <w:r>
              <w:rPr>
                <w:smallCaps/>
                <w:szCs w:val="24"/>
              </w:rPr>
              <w:t>Bon.</w:t>
            </w:r>
          </w:p>
        </w:tc>
        <w:tc>
          <w:tcPr>
            <w:tcW w:w="369" w:type="dxa"/>
          </w:tcPr>
          <w:p w14:paraId="0A51FDCD" w14:textId="77777777" w:rsidR="008317CD" w:rsidRPr="007F31D6" w:rsidRDefault="008317CD" w:rsidP="007F3941">
            <w:pPr>
              <w:jc w:val="left"/>
              <w:rPr>
                <w:szCs w:val="24"/>
              </w:rPr>
            </w:pPr>
          </w:p>
        </w:tc>
        <w:tc>
          <w:tcPr>
            <w:tcW w:w="4655" w:type="dxa"/>
          </w:tcPr>
          <w:p w14:paraId="068259D3" w14:textId="77777777" w:rsidR="008317CD" w:rsidRPr="007F31D6" w:rsidRDefault="008317CD" w:rsidP="007F3941">
            <w:pPr>
              <w:jc w:val="left"/>
              <w:rPr>
                <w:szCs w:val="24"/>
              </w:rPr>
            </w:pPr>
            <w:r w:rsidRPr="007F31D6">
              <w:rPr>
                <w:szCs w:val="24"/>
              </w:rPr>
              <w:t xml:space="preserve">   </w:t>
            </w:r>
            <w:r>
              <w:rPr>
                <w:szCs w:val="24"/>
              </w:rPr>
              <w:t xml:space="preserve">  </w:t>
            </w:r>
            <w:r w:rsidRPr="007F31D6">
              <w:rPr>
                <w:szCs w:val="24"/>
              </w:rPr>
              <w:t xml:space="preserve">Tutto </w:t>
            </w:r>
            <w:proofErr w:type="spellStart"/>
            <w:r w:rsidRPr="007F31D6">
              <w:rPr>
                <w:szCs w:val="24"/>
              </w:rPr>
              <w:t>nziemo</w:t>
            </w:r>
            <w:proofErr w:type="spellEnd"/>
            <w:r w:rsidRPr="007F31D6">
              <w:rPr>
                <w:szCs w:val="24"/>
              </w:rPr>
              <w:t xml:space="preserve"> la vide </w:t>
            </w:r>
            <w:proofErr w:type="spellStart"/>
            <w:r w:rsidRPr="007F31D6">
              <w:rPr>
                <w:szCs w:val="24"/>
              </w:rPr>
              <w:t>assommà</w:t>
            </w:r>
            <w:proofErr w:type="spellEnd"/>
            <w:r w:rsidRPr="007F31D6">
              <w:rPr>
                <w:szCs w:val="24"/>
              </w:rPr>
              <w:t>.</w:t>
            </w:r>
          </w:p>
        </w:tc>
      </w:tr>
      <w:tr w:rsidR="008317CD" w:rsidRPr="007F31D6" w14:paraId="3A168E17" w14:textId="77777777" w:rsidTr="007F3941">
        <w:tc>
          <w:tcPr>
            <w:tcW w:w="576" w:type="dxa"/>
          </w:tcPr>
          <w:p w14:paraId="4B0E898F" w14:textId="77777777" w:rsidR="008317CD" w:rsidRPr="007F31D6" w:rsidRDefault="008317CD" w:rsidP="007F3941">
            <w:pPr>
              <w:jc w:val="right"/>
              <w:rPr>
                <w:szCs w:val="24"/>
              </w:rPr>
            </w:pPr>
          </w:p>
        </w:tc>
        <w:tc>
          <w:tcPr>
            <w:tcW w:w="771" w:type="dxa"/>
          </w:tcPr>
          <w:p w14:paraId="07C01988" w14:textId="77777777" w:rsidR="008317CD" w:rsidRPr="007F31D6" w:rsidRDefault="008317CD" w:rsidP="007F3941">
            <w:pPr>
              <w:jc w:val="left"/>
              <w:rPr>
                <w:smallCaps/>
                <w:szCs w:val="24"/>
              </w:rPr>
            </w:pPr>
            <w:r>
              <w:rPr>
                <w:smallCaps/>
                <w:szCs w:val="24"/>
              </w:rPr>
              <w:t>Nel.</w:t>
            </w:r>
          </w:p>
        </w:tc>
        <w:tc>
          <w:tcPr>
            <w:tcW w:w="369" w:type="dxa"/>
          </w:tcPr>
          <w:p w14:paraId="6FA01D11" w14:textId="77777777" w:rsidR="008317CD" w:rsidRPr="007F31D6" w:rsidRDefault="008317CD" w:rsidP="007F3941">
            <w:pPr>
              <w:jc w:val="left"/>
              <w:rPr>
                <w:szCs w:val="24"/>
              </w:rPr>
            </w:pPr>
          </w:p>
        </w:tc>
        <w:tc>
          <w:tcPr>
            <w:tcW w:w="4655" w:type="dxa"/>
          </w:tcPr>
          <w:p w14:paraId="6C880AE3" w14:textId="77777777" w:rsidR="008317CD" w:rsidRPr="007F31D6" w:rsidRDefault="008317CD" w:rsidP="007F3941">
            <w:pPr>
              <w:jc w:val="left"/>
              <w:rPr>
                <w:szCs w:val="24"/>
              </w:rPr>
            </w:pPr>
            <w:r w:rsidRPr="007F31D6">
              <w:rPr>
                <w:szCs w:val="24"/>
              </w:rPr>
              <w:t xml:space="preserve">   </w:t>
            </w:r>
            <w:r>
              <w:rPr>
                <w:szCs w:val="24"/>
              </w:rPr>
              <w:t xml:space="preserve">  E </w:t>
            </w:r>
            <w:proofErr w:type="spellStart"/>
            <w:r>
              <w:rPr>
                <w:szCs w:val="24"/>
              </w:rPr>
              <w:t>fia</w:t>
            </w:r>
            <w:proofErr w:type="spellEnd"/>
            <w:r>
              <w:rPr>
                <w:szCs w:val="24"/>
              </w:rPr>
              <w:t xml:space="preserve"> vero!</w:t>
            </w:r>
          </w:p>
        </w:tc>
      </w:tr>
      <w:tr w:rsidR="008317CD" w:rsidRPr="007F31D6" w14:paraId="3D8EF35F" w14:textId="77777777" w:rsidTr="007F3941">
        <w:tc>
          <w:tcPr>
            <w:tcW w:w="576" w:type="dxa"/>
          </w:tcPr>
          <w:p w14:paraId="0E55EA4A" w14:textId="77777777" w:rsidR="008317CD" w:rsidRPr="007F31D6" w:rsidRDefault="008317CD" w:rsidP="007F3941">
            <w:pPr>
              <w:jc w:val="right"/>
              <w:rPr>
                <w:szCs w:val="24"/>
              </w:rPr>
            </w:pPr>
          </w:p>
        </w:tc>
        <w:tc>
          <w:tcPr>
            <w:tcW w:w="771" w:type="dxa"/>
          </w:tcPr>
          <w:p w14:paraId="1109DBDF" w14:textId="77777777" w:rsidR="008317CD" w:rsidRPr="007F31D6" w:rsidRDefault="008317CD" w:rsidP="007F3941">
            <w:pPr>
              <w:jc w:val="left"/>
              <w:rPr>
                <w:smallCaps/>
                <w:szCs w:val="24"/>
              </w:rPr>
            </w:pPr>
            <w:r>
              <w:rPr>
                <w:smallCaps/>
                <w:szCs w:val="24"/>
              </w:rPr>
              <w:t>Bon.</w:t>
            </w:r>
          </w:p>
        </w:tc>
        <w:tc>
          <w:tcPr>
            <w:tcW w:w="369" w:type="dxa"/>
          </w:tcPr>
          <w:p w14:paraId="4244BC53" w14:textId="77777777" w:rsidR="008317CD" w:rsidRPr="007F31D6" w:rsidRDefault="008317CD" w:rsidP="007F3941">
            <w:pPr>
              <w:jc w:val="left"/>
              <w:rPr>
                <w:szCs w:val="24"/>
              </w:rPr>
            </w:pPr>
          </w:p>
        </w:tc>
        <w:tc>
          <w:tcPr>
            <w:tcW w:w="4655" w:type="dxa"/>
          </w:tcPr>
          <w:p w14:paraId="61F98C79" w14:textId="77777777" w:rsidR="008317CD" w:rsidRPr="007F31D6" w:rsidRDefault="008317CD" w:rsidP="007F3941">
            <w:pPr>
              <w:jc w:val="left"/>
              <w:rPr>
                <w:szCs w:val="24"/>
              </w:rPr>
            </w:pPr>
            <w:r w:rsidRPr="007F31D6">
              <w:rPr>
                <w:szCs w:val="24"/>
              </w:rPr>
              <w:t xml:space="preserve">     </w:t>
            </w:r>
            <w:r>
              <w:rPr>
                <w:szCs w:val="24"/>
              </w:rPr>
              <w:t xml:space="preserve"> </w:t>
            </w:r>
            <w:r w:rsidRPr="007F31D6">
              <w:rPr>
                <w:szCs w:val="24"/>
              </w:rPr>
              <w:t xml:space="preserve">  </w:t>
            </w:r>
            <w:r>
              <w:rPr>
                <w:szCs w:val="24"/>
              </w:rPr>
              <w:t xml:space="preserve"> </w:t>
            </w:r>
            <w:r w:rsidRPr="007F31D6">
              <w:rPr>
                <w:szCs w:val="24"/>
              </w:rPr>
              <w:t xml:space="preserve">               Pe me ce scommetto.</w:t>
            </w:r>
          </w:p>
        </w:tc>
      </w:tr>
      <w:tr w:rsidR="008317CD" w:rsidRPr="007F31D6" w14:paraId="4CBBBA6F" w14:textId="77777777" w:rsidTr="007F3941">
        <w:tc>
          <w:tcPr>
            <w:tcW w:w="576" w:type="dxa"/>
          </w:tcPr>
          <w:p w14:paraId="301B4F31" w14:textId="77777777" w:rsidR="008317CD" w:rsidRPr="007F31D6" w:rsidRDefault="008317CD" w:rsidP="007F3941">
            <w:pPr>
              <w:jc w:val="right"/>
              <w:rPr>
                <w:szCs w:val="24"/>
              </w:rPr>
            </w:pPr>
          </w:p>
        </w:tc>
        <w:tc>
          <w:tcPr>
            <w:tcW w:w="771" w:type="dxa"/>
          </w:tcPr>
          <w:p w14:paraId="22B9CFD0" w14:textId="77777777" w:rsidR="008317CD" w:rsidRPr="007F31D6" w:rsidRDefault="008317CD" w:rsidP="007F3941">
            <w:pPr>
              <w:jc w:val="left"/>
              <w:rPr>
                <w:smallCaps/>
                <w:szCs w:val="24"/>
              </w:rPr>
            </w:pPr>
            <w:r>
              <w:rPr>
                <w:smallCaps/>
                <w:szCs w:val="24"/>
              </w:rPr>
              <w:t>Nel.</w:t>
            </w:r>
          </w:p>
        </w:tc>
        <w:tc>
          <w:tcPr>
            <w:tcW w:w="369" w:type="dxa"/>
          </w:tcPr>
          <w:p w14:paraId="4D661D34" w14:textId="77777777" w:rsidR="008317CD" w:rsidRPr="007F31D6" w:rsidRDefault="008317CD" w:rsidP="007F3941">
            <w:pPr>
              <w:jc w:val="left"/>
              <w:rPr>
                <w:szCs w:val="24"/>
              </w:rPr>
            </w:pPr>
          </w:p>
        </w:tc>
        <w:tc>
          <w:tcPr>
            <w:tcW w:w="4655" w:type="dxa"/>
          </w:tcPr>
          <w:p w14:paraId="617B2809" w14:textId="77777777" w:rsidR="008317CD" w:rsidRPr="007F31D6" w:rsidRDefault="008317CD" w:rsidP="007F3941">
            <w:pPr>
              <w:jc w:val="left"/>
              <w:rPr>
                <w:szCs w:val="24"/>
              </w:rPr>
            </w:pPr>
            <w:r w:rsidRPr="007F31D6">
              <w:rPr>
                <w:szCs w:val="24"/>
              </w:rPr>
              <w:t>Qual partì tornerà fido amante?</w:t>
            </w:r>
          </w:p>
        </w:tc>
      </w:tr>
      <w:tr w:rsidR="008317CD" w:rsidRPr="007F31D6" w14:paraId="020343A5" w14:textId="77777777" w:rsidTr="007F3941">
        <w:tc>
          <w:tcPr>
            <w:tcW w:w="576" w:type="dxa"/>
          </w:tcPr>
          <w:p w14:paraId="58EC1402" w14:textId="77777777" w:rsidR="008317CD" w:rsidRPr="007F31D6" w:rsidRDefault="008317CD" w:rsidP="007F3941">
            <w:pPr>
              <w:jc w:val="right"/>
              <w:rPr>
                <w:szCs w:val="24"/>
              </w:rPr>
            </w:pPr>
          </w:p>
        </w:tc>
        <w:tc>
          <w:tcPr>
            <w:tcW w:w="771" w:type="dxa"/>
          </w:tcPr>
          <w:p w14:paraId="73C868D7" w14:textId="77777777" w:rsidR="008317CD" w:rsidRPr="00DD1785" w:rsidRDefault="008317CD" w:rsidP="007F3941">
            <w:pPr>
              <w:jc w:val="left"/>
              <w:rPr>
                <w:smallCaps/>
                <w:szCs w:val="24"/>
              </w:rPr>
            </w:pPr>
            <w:proofErr w:type="spellStart"/>
            <w:r w:rsidRPr="00DD1785">
              <w:rPr>
                <w:smallCaps/>
                <w:szCs w:val="24"/>
              </w:rPr>
              <w:t>Mad</w:t>
            </w:r>
            <w:proofErr w:type="spellEnd"/>
            <w:r w:rsidRPr="00DD1785">
              <w:rPr>
                <w:smallCaps/>
                <w:szCs w:val="24"/>
              </w:rPr>
              <w:t>.</w:t>
            </w:r>
          </w:p>
        </w:tc>
        <w:tc>
          <w:tcPr>
            <w:tcW w:w="369" w:type="dxa"/>
          </w:tcPr>
          <w:p w14:paraId="6A6AF152" w14:textId="77777777" w:rsidR="008317CD" w:rsidRPr="007F31D6" w:rsidRDefault="008317CD" w:rsidP="007F3941">
            <w:pPr>
              <w:jc w:val="left"/>
              <w:rPr>
                <w:szCs w:val="24"/>
              </w:rPr>
            </w:pPr>
          </w:p>
        </w:tc>
        <w:tc>
          <w:tcPr>
            <w:tcW w:w="4655" w:type="dxa"/>
          </w:tcPr>
          <w:p w14:paraId="23B8C250" w14:textId="77777777" w:rsidR="008317CD" w:rsidRPr="007F31D6" w:rsidRDefault="008317CD" w:rsidP="007F3941">
            <w:pPr>
              <w:jc w:val="left"/>
              <w:rPr>
                <w:szCs w:val="24"/>
              </w:rPr>
            </w:pPr>
            <w:r w:rsidRPr="007F31D6">
              <w:rPr>
                <w:szCs w:val="24"/>
              </w:rPr>
              <w:t xml:space="preserve">   </w:t>
            </w:r>
            <w:r>
              <w:rPr>
                <w:szCs w:val="24"/>
              </w:rPr>
              <w:t xml:space="preserve">  </w:t>
            </w:r>
            <w:r w:rsidRPr="007F31D6">
              <w:rPr>
                <w:szCs w:val="24"/>
              </w:rPr>
              <w:t>Oh qual dubbio! fedele, costante</w:t>
            </w:r>
            <w:r>
              <w:rPr>
                <w:szCs w:val="24"/>
              </w:rPr>
              <w:t>,</w:t>
            </w:r>
          </w:p>
        </w:tc>
      </w:tr>
      <w:tr w:rsidR="008317CD" w:rsidRPr="007F31D6" w14:paraId="7D9BF897" w14:textId="77777777" w:rsidTr="007F3941">
        <w:tc>
          <w:tcPr>
            <w:tcW w:w="576" w:type="dxa"/>
          </w:tcPr>
          <w:p w14:paraId="5246B67B" w14:textId="77777777" w:rsidR="008317CD" w:rsidRPr="007F31D6" w:rsidRDefault="008317CD" w:rsidP="007F3941">
            <w:pPr>
              <w:jc w:val="right"/>
              <w:rPr>
                <w:szCs w:val="24"/>
              </w:rPr>
            </w:pPr>
          </w:p>
        </w:tc>
        <w:tc>
          <w:tcPr>
            <w:tcW w:w="771" w:type="dxa"/>
          </w:tcPr>
          <w:p w14:paraId="7DD36699" w14:textId="77777777" w:rsidR="008317CD" w:rsidRPr="00DD1785" w:rsidRDefault="008317CD" w:rsidP="007F3941">
            <w:pPr>
              <w:jc w:val="left"/>
              <w:rPr>
                <w:smallCaps/>
                <w:szCs w:val="24"/>
              </w:rPr>
            </w:pPr>
            <w:r w:rsidRPr="00DD1785">
              <w:rPr>
                <w:smallCaps/>
                <w:szCs w:val="24"/>
              </w:rPr>
              <w:t>Fan.</w:t>
            </w:r>
          </w:p>
        </w:tc>
        <w:tc>
          <w:tcPr>
            <w:tcW w:w="369" w:type="dxa"/>
          </w:tcPr>
          <w:p w14:paraId="3213EB3A" w14:textId="77777777" w:rsidR="008317CD" w:rsidRPr="007F31D6" w:rsidRDefault="008317CD" w:rsidP="007F3941">
            <w:pPr>
              <w:jc w:val="left"/>
              <w:rPr>
                <w:i/>
                <w:szCs w:val="24"/>
              </w:rPr>
            </w:pPr>
          </w:p>
        </w:tc>
        <w:tc>
          <w:tcPr>
            <w:tcW w:w="4655" w:type="dxa"/>
          </w:tcPr>
          <w:p w14:paraId="4133DC6C" w14:textId="77777777" w:rsidR="008317CD" w:rsidRPr="006E0CA9" w:rsidRDefault="008317CD" w:rsidP="007F3941">
            <w:pPr>
              <w:rPr>
                <w:szCs w:val="24"/>
              </w:rPr>
            </w:pPr>
            <w:r>
              <w:rPr>
                <w:szCs w:val="24"/>
              </w:rPr>
              <w:t>q</w:t>
            </w:r>
            <w:r w:rsidRPr="007F31D6">
              <w:rPr>
                <w:szCs w:val="24"/>
              </w:rPr>
              <w:t>ual fu sempre, per voi tornerà.</w:t>
            </w:r>
          </w:p>
        </w:tc>
      </w:tr>
      <w:tr w:rsidR="008317CD" w:rsidRPr="007F31D6" w14:paraId="62B46466" w14:textId="77777777" w:rsidTr="007F3941">
        <w:tc>
          <w:tcPr>
            <w:tcW w:w="576" w:type="dxa"/>
          </w:tcPr>
          <w:p w14:paraId="639CC57E" w14:textId="77777777" w:rsidR="008317CD" w:rsidRPr="007F31D6" w:rsidRDefault="008317CD" w:rsidP="007F3941">
            <w:pPr>
              <w:jc w:val="right"/>
              <w:rPr>
                <w:szCs w:val="24"/>
              </w:rPr>
            </w:pPr>
          </w:p>
        </w:tc>
        <w:tc>
          <w:tcPr>
            <w:tcW w:w="771" w:type="dxa"/>
          </w:tcPr>
          <w:p w14:paraId="105170BB" w14:textId="77777777" w:rsidR="008317CD" w:rsidRPr="00F86F80" w:rsidRDefault="008317CD" w:rsidP="007F3941">
            <w:pPr>
              <w:jc w:val="left"/>
              <w:rPr>
                <w:i/>
                <w:iCs/>
                <w:szCs w:val="24"/>
                <w:highlight w:val="yellow"/>
              </w:rPr>
            </w:pPr>
            <w:r w:rsidRPr="00665CF8">
              <w:rPr>
                <w:smallCaps/>
                <w:szCs w:val="24"/>
              </w:rPr>
              <w:t xml:space="preserve">a </w:t>
            </w:r>
            <w:r w:rsidRPr="00665CF8">
              <w:rPr>
                <w:szCs w:val="24"/>
              </w:rPr>
              <w:t>2</w:t>
            </w:r>
          </w:p>
        </w:tc>
        <w:tc>
          <w:tcPr>
            <w:tcW w:w="369" w:type="dxa"/>
          </w:tcPr>
          <w:p w14:paraId="1F5E7660" w14:textId="77777777" w:rsidR="008317CD" w:rsidRPr="007F31D6" w:rsidRDefault="008317CD" w:rsidP="007F3941">
            <w:pPr>
              <w:jc w:val="left"/>
              <w:rPr>
                <w:szCs w:val="24"/>
              </w:rPr>
            </w:pPr>
          </w:p>
        </w:tc>
        <w:tc>
          <w:tcPr>
            <w:tcW w:w="4655" w:type="dxa"/>
          </w:tcPr>
          <w:p w14:paraId="05EFFC72" w14:textId="77777777" w:rsidR="008317CD" w:rsidRPr="007F31D6" w:rsidRDefault="008317CD" w:rsidP="007F3941">
            <w:pPr>
              <w:jc w:val="left"/>
              <w:rPr>
                <w:szCs w:val="24"/>
              </w:rPr>
            </w:pPr>
          </w:p>
        </w:tc>
      </w:tr>
      <w:tr w:rsidR="008317CD" w:rsidRPr="007F31D6" w14:paraId="4E50F5A9" w14:textId="77777777" w:rsidTr="007F3941">
        <w:tc>
          <w:tcPr>
            <w:tcW w:w="576" w:type="dxa"/>
          </w:tcPr>
          <w:p w14:paraId="3D7C85BB" w14:textId="77777777" w:rsidR="008317CD" w:rsidRPr="007F31D6" w:rsidRDefault="008317CD" w:rsidP="007F3941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175</w:t>
            </w:r>
          </w:p>
        </w:tc>
        <w:tc>
          <w:tcPr>
            <w:tcW w:w="771" w:type="dxa"/>
          </w:tcPr>
          <w:p w14:paraId="6D232741" w14:textId="77777777" w:rsidR="008317CD" w:rsidRPr="007F31D6" w:rsidRDefault="008317CD" w:rsidP="007F3941">
            <w:pPr>
              <w:jc w:val="left"/>
              <w:rPr>
                <w:szCs w:val="24"/>
              </w:rPr>
            </w:pPr>
            <w:r>
              <w:rPr>
                <w:smallCaps/>
                <w:szCs w:val="24"/>
              </w:rPr>
              <w:t>Nel.</w:t>
            </w:r>
          </w:p>
        </w:tc>
        <w:tc>
          <w:tcPr>
            <w:tcW w:w="369" w:type="dxa"/>
          </w:tcPr>
          <w:p w14:paraId="78A5DE06" w14:textId="77777777" w:rsidR="008317CD" w:rsidRPr="007F31D6" w:rsidRDefault="008317CD" w:rsidP="007F3941">
            <w:pPr>
              <w:jc w:val="left"/>
              <w:rPr>
                <w:szCs w:val="24"/>
              </w:rPr>
            </w:pPr>
          </w:p>
        </w:tc>
        <w:tc>
          <w:tcPr>
            <w:tcW w:w="4655" w:type="dxa"/>
          </w:tcPr>
          <w:p w14:paraId="0E437E4D" w14:textId="77777777" w:rsidR="008317CD" w:rsidRDefault="008317CD" w:rsidP="007F3941">
            <w:pPr>
              <w:jc w:val="left"/>
              <w:rPr>
                <w:szCs w:val="24"/>
              </w:rPr>
            </w:pPr>
            <w:r w:rsidRPr="007F31D6">
              <w:rPr>
                <w:szCs w:val="24"/>
              </w:rPr>
              <w:t xml:space="preserve">  </w:t>
            </w:r>
            <w:r>
              <w:rPr>
                <w:szCs w:val="24"/>
              </w:rPr>
              <w:t xml:space="preserve">  </w:t>
            </w:r>
            <w:r w:rsidRPr="007F31D6">
              <w:rPr>
                <w:szCs w:val="24"/>
              </w:rPr>
              <w:t xml:space="preserve"> Ah se del mio tesoro</w:t>
            </w:r>
          </w:p>
        </w:tc>
      </w:tr>
      <w:tr w:rsidR="008317CD" w:rsidRPr="007F31D6" w14:paraId="5E8E83AF" w14:textId="77777777" w:rsidTr="007F3941">
        <w:tc>
          <w:tcPr>
            <w:tcW w:w="576" w:type="dxa"/>
          </w:tcPr>
          <w:p w14:paraId="12ED3C40" w14:textId="77777777" w:rsidR="008317CD" w:rsidRPr="007F31D6" w:rsidRDefault="008317CD" w:rsidP="007F3941">
            <w:pPr>
              <w:jc w:val="right"/>
              <w:rPr>
                <w:szCs w:val="24"/>
              </w:rPr>
            </w:pPr>
          </w:p>
        </w:tc>
        <w:tc>
          <w:tcPr>
            <w:tcW w:w="771" w:type="dxa"/>
          </w:tcPr>
          <w:p w14:paraId="322D0D49" w14:textId="77777777" w:rsidR="008317CD" w:rsidRPr="007F31D6" w:rsidRDefault="008317CD" w:rsidP="007F3941">
            <w:pPr>
              <w:jc w:val="left"/>
              <w:rPr>
                <w:smallCaps/>
                <w:szCs w:val="24"/>
              </w:rPr>
            </w:pPr>
          </w:p>
        </w:tc>
        <w:tc>
          <w:tcPr>
            <w:tcW w:w="369" w:type="dxa"/>
          </w:tcPr>
          <w:p w14:paraId="05637F8B" w14:textId="77777777" w:rsidR="008317CD" w:rsidRPr="007F31D6" w:rsidRDefault="008317CD" w:rsidP="007F3941">
            <w:pPr>
              <w:jc w:val="left"/>
              <w:rPr>
                <w:szCs w:val="24"/>
              </w:rPr>
            </w:pPr>
          </w:p>
        </w:tc>
        <w:tc>
          <w:tcPr>
            <w:tcW w:w="4655" w:type="dxa"/>
          </w:tcPr>
          <w:p w14:paraId="552098B0" w14:textId="77777777" w:rsidR="008317CD" w:rsidRPr="007F31D6" w:rsidRDefault="008317CD" w:rsidP="007F394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a</w:t>
            </w:r>
            <w:r w:rsidRPr="007F31D6">
              <w:rPr>
                <w:szCs w:val="24"/>
              </w:rPr>
              <w:t>ncor la fiamma io sono,</w:t>
            </w:r>
          </w:p>
        </w:tc>
      </w:tr>
      <w:tr w:rsidR="008317CD" w:rsidRPr="007F31D6" w14:paraId="7686C4BE" w14:textId="77777777" w:rsidTr="007F3941">
        <w:tc>
          <w:tcPr>
            <w:tcW w:w="576" w:type="dxa"/>
          </w:tcPr>
          <w:p w14:paraId="1C5EB20F" w14:textId="77777777" w:rsidR="008317CD" w:rsidRPr="007F31D6" w:rsidRDefault="008317CD" w:rsidP="007F3941">
            <w:pPr>
              <w:jc w:val="right"/>
              <w:rPr>
                <w:szCs w:val="24"/>
              </w:rPr>
            </w:pPr>
          </w:p>
        </w:tc>
        <w:tc>
          <w:tcPr>
            <w:tcW w:w="771" w:type="dxa"/>
          </w:tcPr>
          <w:p w14:paraId="77E1A8FC" w14:textId="77777777" w:rsidR="008317CD" w:rsidRPr="007F31D6" w:rsidRDefault="008317CD" w:rsidP="007F3941">
            <w:pPr>
              <w:jc w:val="left"/>
              <w:rPr>
                <w:smallCaps/>
                <w:szCs w:val="24"/>
              </w:rPr>
            </w:pPr>
          </w:p>
        </w:tc>
        <w:tc>
          <w:tcPr>
            <w:tcW w:w="369" w:type="dxa"/>
          </w:tcPr>
          <w:p w14:paraId="271CCCF3" w14:textId="77777777" w:rsidR="008317CD" w:rsidRPr="007F31D6" w:rsidRDefault="008317CD" w:rsidP="007F3941">
            <w:pPr>
              <w:jc w:val="left"/>
              <w:rPr>
                <w:szCs w:val="24"/>
              </w:rPr>
            </w:pPr>
          </w:p>
        </w:tc>
        <w:tc>
          <w:tcPr>
            <w:tcW w:w="4655" w:type="dxa"/>
          </w:tcPr>
          <w:p w14:paraId="16EF546E" w14:textId="77777777" w:rsidR="008317CD" w:rsidRPr="007F31D6" w:rsidRDefault="008317CD" w:rsidP="007F394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g</w:t>
            </w:r>
            <w:r w:rsidRPr="007F31D6">
              <w:rPr>
                <w:szCs w:val="24"/>
              </w:rPr>
              <w:t>li affanni ti perdono,</w:t>
            </w:r>
          </w:p>
        </w:tc>
      </w:tr>
      <w:tr w:rsidR="008317CD" w:rsidRPr="007F31D6" w14:paraId="41890349" w14:textId="77777777" w:rsidTr="007F3941">
        <w:tc>
          <w:tcPr>
            <w:tcW w:w="576" w:type="dxa"/>
          </w:tcPr>
          <w:p w14:paraId="2B36A37D" w14:textId="77777777" w:rsidR="008317CD" w:rsidRPr="007F31D6" w:rsidRDefault="008317CD" w:rsidP="007F3941">
            <w:pPr>
              <w:jc w:val="right"/>
              <w:rPr>
                <w:szCs w:val="24"/>
              </w:rPr>
            </w:pPr>
          </w:p>
        </w:tc>
        <w:tc>
          <w:tcPr>
            <w:tcW w:w="771" w:type="dxa"/>
          </w:tcPr>
          <w:p w14:paraId="6A2AACA1" w14:textId="77777777" w:rsidR="008317CD" w:rsidRPr="007F31D6" w:rsidRDefault="008317CD" w:rsidP="007F3941">
            <w:pPr>
              <w:jc w:val="left"/>
              <w:rPr>
                <w:smallCaps/>
                <w:szCs w:val="24"/>
              </w:rPr>
            </w:pPr>
          </w:p>
        </w:tc>
        <w:tc>
          <w:tcPr>
            <w:tcW w:w="369" w:type="dxa"/>
          </w:tcPr>
          <w:p w14:paraId="022D7B80" w14:textId="77777777" w:rsidR="008317CD" w:rsidRPr="007F31D6" w:rsidRDefault="008317CD" w:rsidP="007F3941">
            <w:pPr>
              <w:jc w:val="left"/>
              <w:rPr>
                <w:szCs w:val="24"/>
              </w:rPr>
            </w:pPr>
          </w:p>
        </w:tc>
        <w:tc>
          <w:tcPr>
            <w:tcW w:w="4655" w:type="dxa"/>
          </w:tcPr>
          <w:p w14:paraId="25E79D44" w14:textId="77777777" w:rsidR="008317CD" w:rsidRPr="007F31D6" w:rsidRDefault="008317CD" w:rsidP="007F3941">
            <w:pPr>
              <w:jc w:val="left"/>
              <w:rPr>
                <w:szCs w:val="24"/>
              </w:rPr>
            </w:pPr>
            <w:r w:rsidRPr="007F31D6">
              <w:rPr>
                <w:szCs w:val="24"/>
              </w:rPr>
              <w:t xml:space="preserve">che fai sentirmi o </w:t>
            </w:r>
            <w:r w:rsidRPr="008B75C9">
              <w:rPr>
                <w:szCs w:val="24"/>
                <w:highlight w:val="yellow"/>
              </w:rPr>
              <w:t>A</w:t>
            </w:r>
            <w:r w:rsidRPr="007F31D6">
              <w:rPr>
                <w:szCs w:val="24"/>
              </w:rPr>
              <w:t>mor!</w:t>
            </w:r>
          </w:p>
        </w:tc>
      </w:tr>
      <w:tr w:rsidR="008317CD" w:rsidRPr="007F31D6" w14:paraId="5B4AB045" w14:textId="77777777" w:rsidTr="007F3941">
        <w:tc>
          <w:tcPr>
            <w:tcW w:w="576" w:type="dxa"/>
          </w:tcPr>
          <w:p w14:paraId="404FE03C" w14:textId="77777777" w:rsidR="008317CD" w:rsidRPr="00DD1785" w:rsidRDefault="008317CD" w:rsidP="007F3941">
            <w:pPr>
              <w:jc w:val="right"/>
              <w:rPr>
                <w:szCs w:val="24"/>
              </w:rPr>
            </w:pPr>
          </w:p>
        </w:tc>
        <w:tc>
          <w:tcPr>
            <w:tcW w:w="771" w:type="dxa"/>
          </w:tcPr>
          <w:p w14:paraId="535A3A08" w14:textId="77777777" w:rsidR="008317CD" w:rsidRPr="00DD1785" w:rsidRDefault="008317CD" w:rsidP="007F3941">
            <w:pPr>
              <w:jc w:val="left"/>
              <w:rPr>
                <w:smallCaps/>
                <w:szCs w:val="24"/>
              </w:rPr>
            </w:pPr>
            <w:proofErr w:type="spellStart"/>
            <w:r w:rsidRPr="00DD1785">
              <w:rPr>
                <w:smallCaps/>
                <w:szCs w:val="24"/>
              </w:rPr>
              <w:t>Mad</w:t>
            </w:r>
            <w:proofErr w:type="spellEnd"/>
            <w:r w:rsidRPr="00DD1785">
              <w:rPr>
                <w:smallCaps/>
                <w:szCs w:val="24"/>
              </w:rPr>
              <w:t>.</w:t>
            </w:r>
          </w:p>
        </w:tc>
        <w:tc>
          <w:tcPr>
            <w:tcW w:w="369" w:type="dxa"/>
          </w:tcPr>
          <w:p w14:paraId="477135C0" w14:textId="77777777" w:rsidR="008317CD" w:rsidRPr="007F31D6" w:rsidRDefault="008317CD" w:rsidP="007F3941">
            <w:pPr>
              <w:jc w:val="left"/>
              <w:rPr>
                <w:szCs w:val="24"/>
              </w:rPr>
            </w:pPr>
          </w:p>
        </w:tc>
        <w:tc>
          <w:tcPr>
            <w:tcW w:w="4655" w:type="dxa"/>
          </w:tcPr>
          <w:p w14:paraId="5D27CF5B" w14:textId="77777777" w:rsidR="008317CD" w:rsidRPr="007F31D6" w:rsidRDefault="008317CD" w:rsidP="007F3941">
            <w:pPr>
              <w:jc w:val="left"/>
              <w:rPr>
                <w:szCs w:val="24"/>
              </w:rPr>
            </w:pPr>
            <w:r w:rsidRPr="007F31D6">
              <w:rPr>
                <w:szCs w:val="24"/>
              </w:rPr>
              <w:t xml:space="preserve">   </w:t>
            </w:r>
            <w:r>
              <w:rPr>
                <w:szCs w:val="24"/>
              </w:rPr>
              <w:t xml:space="preserve">  </w:t>
            </w:r>
            <w:r w:rsidRPr="007F31D6">
              <w:rPr>
                <w:szCs w:val="24"/>
              </w:rPr>
              <w:t>Non più malinconia,</w:t>
            </w:r>
          </w:p>
        </w:tc>
      </w:tr>
      <w:tr w:rsidR="008317CD" w:rsidRPr="007F31D6" w14:paraId="19010378" w14:textId="77777777" w:rsidTr="007F3941">
        <w:tc>
          <w:tcPr>
            <w:tcW w:w="576" w:type="dxa"/>
          </w:tcPr>
          <w:p w14:paraId="5B593B94" w14:textId="77777777" w:rsidR="008317CD" w:rsidRPr="00DD1785" w:rsidRDefault="008317CD" w:rsidP="007F3941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180</w:t>
            </w:r>
          </w:p>
        </w:tc>
        <w:tc>
          <w:tcPr>
            <w:tcW w:w="771" w:type="dxa"/>
          </w:tcPr>
          <w:p w14:paraId="094F87EB" w14:textId="77777777" w:rsidR="008317CD" w:rsidRPr="00DD1785" w:rsidRDefault="008317CD" w:rsidP="007F3941">
            <w:pPr>
              <w:jc w:val="left"/>
              <w:rPr>
                <w:smallCaps/>
                <w:szCs w:val="24"/>
              </w:rPr>
            </w:pPr>
            <w:r w:rsidRPr="00DD1785">
              <w:rPr>
                <w:smallCaps/>
                <w:szCs w:val="24"/>
              </w:rPr>
              <w:t>Fan.</w:t>
            </w:r>
          </w:p>
        </w:tc>
        <w:tc>
          <w:tcPr>
            <w:tcW w:w="369" w:type="dxa"/>
          </w:tcPr>
          <w:p w14:paraId="4B1DEC1B" w14:textId="77777777" w:rsidR="008317CD" w:rsidRPr="007F31D6" w:rsidRDefault="008317CD" w:rsidP="007F3941">
            <w:pPr>
              <w:jc w:val="left"/>
              <w:rPr>
                <w:szCs w:val="24"/>
              </w:rPr>
            </w:pPr>
          </w:p>
        </w:tc>
        <w:tc>
          <w:tcPr>
            <w:tcW w:w="4655" w:type="dxa"/>
          </w:tcPr>
          <w:p w14:paraId="55F7A851" w14:textId="77777777" w:rsidR="008317CD" w:rsidRPr="007F31D6" w:rsidRDefault="008317CD" w:rsidP="007F394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t</w:t>
            </w:r>
            <w:r w:rsidRPr="007F31D6">
              <w:rPr>
                <w:szCs w:val="24"/>
              </w:rPr>
              <w:t>ornate in allegria,</w:t>
            </w:r>
          </w:p>
        </w:tc>
      </w:tr>
      <w:tr w:rsidR="008317CD" w:rsidRPr="007F31D6" w14:paraId="51CD7F34" w14:textId="77777777" w:rsidTr="007F3941">
        <w:tc>
          <w:tcPr>
            <w:tcW w:w="576" w:type="dxa"/>
          </w:tcPr>
          <w:p w14:paraId="56EED67A" w14:textId="77777777" w:rsidR="008317CD" w:rsidRPr="00DD1785" w:rsidRDefault="008317CD" w:rsidP="007F3941">
            <w:pPr>
              <w:jc w:val="right"/>
              <w:rPr>
                <w:szCs w:val="24"/>
              </w:rPr>
            </w:pPr>
          </w:p>
        </w:tc>
        <w:tc>
          <w:tcPr>
            <w:tcW w:w="771" w:type="dxa"/>
          </w:tcPr>
          <w:p w14:paraId="23A6F5E4" w14:textId="77777777" w:rsidR="008317CD" w:rsidRPr="00DD1785" w:rsidRDefault="008317CD" w:rsidP="007F3941">
            <w:pPr>
              <w:jc w:val="left"/>
              <w:rPr>
                <w:smallCaps/>
                <w:szCs w:val="24"/>
              </w:rPr>
            </w:pPr>
            <w:r w:rsidRPr="00DD1785">
              <w:rPr>
                <w:smallCaps/>
                <w:szCs w:val="24"/>
              </w:rPr>
              <w:t xml:space="preserve">a </w:t>
            </w:r>
            <w:r w:rsidRPr="00DD1785">
              <w:rPr>
                <w:szCs w:val="24"/>
              </w:rPr>
              <w:t>2</w:t>
            </w:r>
          </w:p>
        </w:tc>
        <w:tc>
          <w:tcPr>
            <w:tcW w:w="369" w:type="dxa"/>
          </w:tcPr>
          <w:p w14:paraId="5733F110" w14:textId="77777777" w:rsidR="008317CD" w:rsidRPr="007F31D6" w:rsidRDefault="008317CD" w:rsidP="007F3941">
            <w:pPr>
              <w:jc w:val="left"/>
              <w:rPr>
                <w:szCs w:val="24"/>
              </w:rPr>
            </w:pPr>
          </w:p>
        </w:tc>
        <w:tc>
          <w:tcPr>
            <w:tcW w:w="4655" w:type="dxa"/>
          </w:tcPr>
          <w:p w14:paraId="7EB3C65B" w14:textId="77777777" w:rsidR="008317CD" w:rsidRPr="007F31D6" w:rsidRDefault="008317CD" w:rsidP="007F3941">
            <w:pPr>
              <w:jc w:val="left"/>
              <w:rPr>
                <w:szCs w:val="24"/>
              </w:rPr>
            </w:pPr>
            <w:r w:rsidRPr="007F31D6">
              <w:rPr>
                <w:szCs w:val="24"/>
              </w:rPr>
              <w:t xml:space="preserve">respiri </w:t>
            </w:r>
            <w:proofErr w:type="spellStart"/>
            <w:r w:rsidRPr="007F31D6">
              <w:rPr>
                <w:szCs w:val="24"/>
              </w:rPr>
              <w:t>alfin</w:t>
            </w:r>
            <w:proofErr w:type="spellEnd"/>
            <w:r w:rsidRPr="007F31D6">
              <w:rPr>
                <w:szCs w:val="24"/>
              </w:rPr>
              <w:t xml:space="preserve"> contento</w:t>
            </w:r>
          </w:p>
        </w:tc>
      </w:tr>
      <w:tr w:rsidR="008317CD" w:rsidRPr="007F31D6" w14:paraId="32DF5652" w14:textId="77777777" w:rsidTr="007F3941">
        <w:tc>
          <w:tcPr>
            <w:tcW w:w="576" w:type="dxa"/>
          </w:tcPr>
          <w:p w14:paraId="5395C854" w14:textId="77777777" w:rsidR="008317CD" w:rsidRPr="007F31D6" w:rsidRDefault="008317CD" w:rsidP="007F3941">
            <w:pPr>
              <w:jc w:val="right"/>
              <w:rPr>
                <w:szCs w:val="24"/>
              </w:rPr>
            </w:pPr>
          </w:p>
        </w:tc>
        <w:tc>
          <w:tcPr>
            <w:tcW w:w="771" w:type="dxa"/>
          </w:tcPr>
          <w:p w14:paraId="34332192" w14:textId="77777777" w:rsidR="008317CD" w:rsidRPr="007F31D6" w:rsidRDefault="008317CD" w:rsidP="007F3941">
            <w:pPr>
              <w:jc w:val="left"/>
              <w:rPr>
                <w:smallCaps/>
                <w:szCs w:val="24"/>
              </w:rPr>
            </w:pPr>
          </w:p>
        </w:tc>
        <w:tc>
          <w:tcPr>
            <w:tcW w:w="369" w:type="dxa"/>
          </w:tcPr>
          <w:p w14:paraId="289BBCD3" w14:textId="77777777" w:rsidR="008317CD" w:rsidRPr="007F31D6" w:rsidRDefault="008317CD" w:rsidP="007F3941">
            <w:pPr>
              <w:jc w:val="left"/>
              <w:rPr>
                <w:szCs w:val="24"/>
              </w:rPr>
            </w:pPr>
          </w:p>
        </w:tc>
        <w:tc>
          <w:tcPr>
            <w:tcW w:w="4655" w:type="dxa"/>
          </w:tcPr>
          <w:p w14:paraId="79A7BBDF" w14:textId="77777777" w:rsidR="008317CD" w:rsidRPr="007F31D6" w:rsidRDefault="008317CD" w:rsidP="007F394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s</w:t>
            </w:r>
            <w:r w:rsidRPr="007F31D6">
              <w:rPr>
                <w:szCs w:val="24"/>
              </w:rPr>
              <w:t>enza tormento – il cor.</w:t>
            </w:r>
          </w:p>
        </w:tc>
      </w:tr>
      <w:tr w:rsidR="008317CD" w:rsidRPr="007F31D6" w14:paraId="16A01E29" w14:textId="77777777" w:rsidTr="007F3941">
        <w:tc>
          <w:tcPr>
            <w:tcW w:w="576" w:type="dxa"/>
          </w:tcPr>
          <w:p w14:paraId="3CFF4874" w14:textId="77777777" w:rsidR="008317CD" w:rsidRPr="007F31D6" w:rsidRDefault="008317CD" w:rsidP="007F3941">
            <w:pPr>
              <w:jc w:val="right"/>
              <w:rPr>
                <w:szCs w:val="24"/>
              </w:rPr>
            </w:pPr>
          </w:p>
        </w:tc>
        <w:tc>
          <w:tcPr>
            <w:tcW w:w="771" w:type="dxa"/>
          </w:tcPr>
          <w:p w14:paraId="288B5A9E" w14:textId="77777777" w:rsidR="008317CD" w:rsidRPr="007F31D6" w:rsidRDefault="008317CD" w:rsidP="007F3941">
            <w:pPr>
              <w:jc w:val="left"/>
              <w:rPr>
                <w:smallCaps/>
                <w:szCs w:val="24"/>
              </w:rPr>
            </w:pPr>
            <w:r w:rsidRPr="007F31D6">
              <w:rPr>
                <w:smallCaps/>
                <w:szCs w:val="24"/>
              </w:rPr>
              <w:t>Bon.</w:t>
            </w:r>
          </w:p>
        </w:tc>
        <w:tc>
          <w:tcPr>
            <w:tcW w:w="369" w:type="dxa"/>
          </w:tcPr>
          <w:p w14:paraId="05201606" w14:textId="77777777" w:rsidR="008317CD" w:rsidRPr="007F31D6" w:rsidRDefault="008317CD" w:rsidP="007F3941">
            <w:pPr>
              <w:jc w:val="left"/>
              <w:rPr>
                <w:szCs w:val="24"/>
              </w:rPr>
            </w:pPr>
          </w:p>
        </w:tc>
        <w:tc>
          <w:tcPr>
            <w:tcW w:w="4655" w:type="dxa"/>
          </w:tcPr>
          <w:p w14:paraId="3AF9A79E" w14:textId="77777777" w:rsidR="008317CD" w:rsidRPr="007F31D6" w:rsidRDefault="008317CD" w:rsidP="007F3941">
            <w:pPr>
              <w:jc w:val="left"/>
              <w:rPr>
                <w:szCs w:val="24"/>
              </w:rPr>
            </w:pPr>
            <w:r w:rsidRPr="007F31D6">
              <w:rPr>
                <w:szCs w:val="24"/>
              </w:rPr>
              <w:t xml:space="preserve">   </w:t>
            </w:r>
            <w:r>
              <w:rPr>
                <w:szCs w:val="24"/>
              </w:rPr>
              <w:t xml:space="preserve">  </w:t>
            </w:r>
            <w:r w:rsidRPr="007F31D6">
              <w:rPr>
                <w:szCs w:val="24"/>
              </w:rPr>
              <w:t>Oh quant</w:t>
            </w:r>
            <w:commentRangeStart w:id="4"/>
            <w:r w:rsidRPr="007F31D6">
              <w:rPr>
                <w:szCs w:val="24"/>
              </w:rPr>
              <w:t>a</w:t>
            </w:r>
            <w:commentRangeEnd w:id="4"/>
            <w:r>
              <w:rPr>
                <w:rStyle w:val="CommentReference"/>
              </w:rPr>
              <w:commentReference w:id="4"/>
            </w:r>
            <w:r w:rsidRPr="007F31D6">
              <w:rPr>
                <w:szCs w:val="24"/>
              </w:rPr>
              <w:t xml:space="preserve"> </w:t>
            </w:r>
            <w:proofErr w:type="spellStart"/>
            <w:r w:rsidRPr="007F31D6">
              <w:rPr>
                <w:szCs w:val="24"/>
              </w:rPr>
              <w:t>Milordielle</w:t>
            </w:r>
            <w:proofErr w:type="spellEnd"/>
          </w:p>
        </w:tc>
      </w:tr>
      <w:tr w:rsidR="008317CD" w:rsidRPr="007F31D6" w14:paraId="4BF7388D" w14:textId="77777777" w:rsidTr="007F3941">
        <w:tc>
          <w:tcPr>
            <w:tcW w:w="576" w:type="dxa"/>
          </w:tcPr>
          <w:p w14:paraId="17B1C27E" w14:textId="77777777" w:rsidR="008317CD" w:rsidRPr="007F31D6" w:rsidRDefault="008317CD" w:rsidP="007F3941">
            <w:pPr>
              <w:jc w:val="right"/>
              <w:rPr>
                <w:szCs w:val="24"/>
              </w:rPr>
            </w:pPr>
          </w:p>
        </w:tc>
        <w:tc>
          <w:tcPr>
            <w:tcW w:w="771" w:type="dxa"/>
          </w:tcPr>
          <w:p w14:paraId="197F2D13" w14:textId="77777777" w:rsidR="008317CD" w:rsidRPr="007F31D6" w:rsidRDefault="008317CD" w:rsidP="007F3941">
            <w:pPr>
              <w:jc w:val="left"/>
              <w:rPr>
                <w:smallCaps/>
                <w:szCs w:val="24"/>
              </w:rPr>
            </w:pPr>
          </w:p>
        </w:tc>
        <w:tc>
          <w:tcPr>
            <w:tcW w:w="369" w:type="dxa"/>
          </w:tcPr>
          <w:p w14:paraId="3EF0E873" w14:textId="77777777" w:rsidR="008317CD" w:rsidRPr="007F31D6" w:rsidRDefault="008317CD" w:rsidP="007F3941">
            <w:pPr>
              <w:jc w:val="left"/>
              <w:rPr>
                <w:szCs w:val="24"/>
              </w:rPr>
            </w:pPr>
          </w:p>
        </w:tc>
        <w:tc>
          <w:tcPr>
            <w:tcW w:w="4655" w:type="dxa"/>
          </w:tcPr>
          <w:p w14:paraId="3B12669C" w14:textId="77777777" w:rsidR="008317CD" w:rsidRPr="007F31D6" w:rsidRDefault="008317CD" w:rsidP="007F394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g</w:t>
            </w:r>
            <w:r w:rsidRPr="007F31D6">
              <w:rPr>
                <w:szCs w:val="24"/>
              </w:rPr>
              <w:t>ià vedo scapolare!</w:t>
            </w:r>
          </w:p>
        </w:tc>
      </w:tr>
      <w:tr w:rsidR="008317CD" w:rsidRPr="007F31D6" w14:paraId="19817F15" w14:textId="77777777" w:rsidTr="007F3941">
        <w:tc>
          <w:tcPr>
            <w:tcW w:w="576" w:type="dxa"/>
          </w:tcPr>
          <w:p w14:paraId="664156CE" w14:textId="77777777" w:rsidR="008317CD" w:rsidRPr="007F31D6" w:rsidRDefault="008317CD" w:rsidP="007F3941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185</w:t>
            </w:r>
          </w:p>
        </w:tc>
        <w:tc>
          <w:tcPr>
            <w:tcW w:w="771" w:type="dxa"/>
          </w:tcPr>
          <w:p w14:paraId="73AC1804" w14:textId="77777777" w:rsidR="008317CD" w:rsidRPr="007F31D6" w:rsidRDefault="008317CD" w:rsidP="007F3941">
            <w:pPr>
              <w:jc w:val="left"/>
              <w:rPr>
                <w:smallCaps/>
                <w:szCs w:val="24"/>
              </w:rPr>
            </w:pPr>
          </w:p>
        </w:tc>
        <w:tc>
          <w:tcPr>
            <w:tcW w:w="369" w:type="dxa"/>
          </w:tcPr>
          <w:p w14:paraId="2C2242F9" w14:textId="77777777" w:rsidR="008317CD" w:rsidRPr="007F31D6" w:rsidRDefault="008317CD" w:rsidP="007F3941">
            <w:pPr>
              <w:jc w:val="left"/>
              <w:rPr>
                <w:szCs w:val="24"/>
              </w:rPr>
            </w:pPr>
          </w:p>
        </w:tc>
        <w:tc>
          <w:tcPr>
            <w:tcW w:w="4655" w:type="dxa"/>
          </w:tcPr>
          <w:p w14:paraId="39700520" w14:textId="77777777" w:rsidR="008317CD" w:rsidRPr="007F31D6" w:rsidRDefault="008317CD" w:rsidP="007F3941">
            <w:pPr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f</w:t>
            </w:r>
            <w:r w:rsidRPr="007F31D6">
              <w:rPr>
                <w:szCs w:val="24"/>
              </w:rPr>
              <w:t>arranno</w:t>
            </w:r>
            <w:proofErr w:type="spellEnd"/>
            <w:r w:rsidRPr="007F31D6">
              <w:rPr>
                <w:szCs w:val="24"/>
              </w:rPr>
              <w:t xml:space="preserve"> pazziare</w:t>
            </w:r>
          </w:p>
        </w:tc>
      </w:tr>
      <w:tr w:rsidR="008317CD" w:rsidRPr="007F31D6" w14:paraId="4F08136A" w14:textId="77777777" w:rsidTr="007F3941">
        <w:tc>
          <w:tcPr>
            <w:tcW w:w="576" w:type="dxa"/>
          </w:tcPr>
          <w:p w14:paraId="17F51608" w14:textId="77777777" w:rsidR="008317CD" w:rsidRPr="007F31D6" w:rsidRDefault="008317CD" w:rsidP="007F3941">
            <w:pPr>
              <w:jc w:val="right"/>
              <w:rPr>
                <w:szCs w:val="24"/>
              </w:rPr>
            </w:pPr>
          </w:p>
        </w:tc>
        <w:tc>
          <w:tcPr>
            <w:tcW w:w="771" w:type="dxa"/>
          </w:tcPr>
          <w:p w14:paraId="305AFCBC" w14:textId="77777777" w:rsidR="008317CD" w:rsidRPr="007F31D6" w:rsidRDefault="008317CD" w:rsidP="007F3941">
            <w:pPr>
              <w:jc w:val="left"/>
              <w:rPr>
                <w:smallCaps/>
                <w:szCs w:val="24"/>
              </w:rPr>
            </w:pPr>
          </w:p>
        </w:tc>
        <w:tc>
          <w:tcPr>
            <w:tcW w:w="369" w:type="dxa"/>
          </w:tcPr>
          <w:p w14:paraId="2D9E8B3E" w14:textId="77777777" w:rsidR="008317CD" w:rsidRPr="007F31D6" w:rsidRDefault="008317CD" w:rsidP="007F3941">
            <w:pPr>
              <w:jc w:val="left"/>
              <w:rPr>
                <w:szCs w:val="24"/>
              </w:rPr>
            </w:pPr>
          </w:p>
        </w:tc>
        <w:tc>
          <w:tcPr>
            <w:tcW w:w="4655" w:type="dxa"/>
          </w:tcPr>
          <w:p w14:paraId="3650A649" w14:textId="77777777" w:rsidR="008317CD" w:rsidRPr="007F31D6" w:rsidRDefault="008317CD" w:rsidP="007F394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l</w:t>
            </w:r>
            <w:r w:rsidRPr="007F31D6">
              <w:rPr>
                <w:szCs w:val="24"/>
              </w:rPr>
              <w:t xml:space="preserve">a madre, e ‘l </w:t>
            </w:r>
            <w:proofErr w:type="spellStart"/>
            <w:r w:rsidRPr="007F31D6">
              <w:rPr>
                <w:szCs w:val="24"/>
              </w:rPr>
              <w:t>genitor</w:t>
            </w:r>
            <w:proofErr w:type="spellEnd"/>
            <w:r w:rsidRPr="007F31D6">
              <w:rPr>
                <w:szCs w:val="24"/>
              </w:rPr>
              <w:t>!</w:t>
            </w:r>
          </w:p>
        </w:tc>
      </w:tr>
    </w:tbl>
    <w:p w14:paraId="03DD9BA2" w14:textId="77777777" w:rsidR="008317CD" w:rsidRDefault="008317CD" w:rsidP="008317CD">
      <w:pPr>
        <w:jc w:val="left"/>
        <w:rPr>
          <w:szCs w:val="24"/>
        </w:rPr>
      </w:pPr>
    </w:p>
    <w:tbl>
      <w:tblPr>
        <w:tblW w:w="8080" w:type="dxa"/>
        <w:tblInd w:w="1242" w:type="dxa"/>
        <w:tblLook w:val="04A0" w:firstRow="1" w:lastRow="0" w:firstColumn="1" w:lastColumn="0" w:noHBand="0" w:noVBand="1"/>
      </w:tblPr>
      <w:tblGrid>
        <w:gridCol w:w="576"/>
        <w:gridCol w:w="851"/>
        <w:gridCol w:w="6653"/>
      </w:tblGrid>
      <w:tr w:rsidR="008317CD" w:rsidRPr="007F31D6" w14:paraId="39E8D25A" w14:textId="77777777" w:rsidTr="007F3941">
        <w:tc>
          <w:tcPr>
            <w:tcW w:w="576" w:type="dxa"/>
          </w:tcPr>
          <w:p w14:paraId="67A84C53" w14:textId="77777777" w:rsidR="008317CD" w:rsidRPr="007F31D6" w:rsidRDefault="008317CD" w:rsidP="007F3941">
            <w:pPr>
              <w:jc w:val="right"/>
              <w:rPr>
                <w:szCs w:val="24"/>
              </w:rPr>
            </w:pPr>
          </w:p>
        </w:tc>
        <w:tc>
          <w:tcPr>
            <w:tcW w:w="851" w:type="dxa"/>
          </w:tcPr>
          <w:p w14:paraId="3E84E804" w14:textId="77777777" w:rsidR="008317CD" w:rsidRPr="007F31D6" w:rsidRDefault="008317CD" w:rsidP="007F3941">
            <w:pPr>
              <w:jc w:val="left"/>
              <w:rPr>
                <w:smallCaps/>
                <w:szCs w:val="24"/>
              </w:rPr>
            </w:pPr>
            <w:r w:rsidRPr="007F31D6">
              <w:rPr>
                <w:smallCaps/>
                <w:szCs w:val="24"/>
              </w:rPr>
              <w:t>Fan.</w:t>
            </w:r>
          </w:p>
        </w:tc>
        <w:tc>
          <w:tcPr>
            <w:tcW w:w="6653" w:type="dxa"/>
          </w:tcPr>
          <w:p w14:paraId="0BC5AF75" w14:textId="77777777" w:rsidR="008317CD" w:rsidRPr="007F31D6" w:rsidRDefault="008317CD" w:rsidP="007F3941">
            <w:pPr>
              <w:spacing w:before="60"/>
              <w:jc w:val="left"/>
              <w:rPr>
                <w:szCs w:val="24"/>
              </w:rPr>
            </w:pPr>
            <w:r w:rsidRPr="007F31D6">
              <w:rPr>
                <w:szCs w:val="24"/>
              </w:rPr>
              <w:t xml:space="preserve">Come siete ingegnosa a fabbricarvi delle pene </w:t>
            </w:r>
            <w:proofErr w:type="spellStart"/>
            <w:r w:rsidRPr="00660B10">
              <w:rPr>
                <w:szCs w:val="24"/>
              </w:rPr>
              <w:t>efimere</w:t>
            </w:r>
            <w:proofErr w:type="spellEnd"/>
            <w:r w:rsidRPr="007F31D6">
              <w:rPr>
                <w:szCs w:val="24"/>
              </w:rPr>
              <w:t>, e senza sostegno!</w:t>
            </w:r>
          </w:p>
        </w:tc>
      </w:tr>
      <w:tr w:rsidR="008317CD" w:rsidRPr="007F31D6" w14:paraId="21D22239" w14:textId="77777777" w:rsidTr="007F3941">
        <w:tc>
          <w:tcPr>
            <w:tcW w:w="576" w:type="dxa"/>
          </w:tcPr>
          <w:p w14:paraId="33DA9F09" w14:textId="77777777" w:rsidR="008317CD" w:rsidRPr="007F31D6" w:rsidRDefault="008317CD" w:rsidP="007F3941">
            <w:pPr>
              <w:jc w:val="right"/>
              <w:rPr>
                <w:szCs w:val="24"/>
              </w:rPr>
            </w:pPr>
          </w:p>
        </w:tc>
        <w:tc>
          <w:tcPr>
            <w:tcW w:w="851" w:type="dxa"/>
          </w:tcPr>
          <w:p w14:paraId="6513FC07" w14:textId="77777777" w:rsidR="008317CD" w:rsidRPr="007F31D6" w:rsidRDefault="008317CD" w:rsidP="007F3941">
            <w:pPr>
              <w:jc w:val="left"/>
              <w:rPr>
                <w:smallCaps/>
                <w:szCs w:val="24"/>
              </w:rPr>
            </w:pPr>
            <w:proofErr w:type="spellStart"/>
            <w:r w:rsidRPr="007F31D6">
              <w:rPr>
                <w:smallCaps/>
                <w:szCs w:val="24"/>
              </w:rPr>
              <w:t>Mad</w:t>
            </w:r>
            <w:proofErr w:type="spellEnd"/>
            <w:r w:rsidRPr="007F31D6">
              <w:rPr>
                <w:smallCaps/>
                <w:szCs w:val="24"/>
              </w:rPr>
              <w:t>.</w:t>
            </w:r>
          </w:p>
        </w:tc>
        <w:tc>
          <w:tcPr>
            <w:tcW w:w="6653" w:type="dxa"/>
          </w:tcPr>
          <w:p w14:paraId="4AB877A0" w14:textId="77777777" w:rsidR="008317CD" w:rsidRPr="007F31D6" w:rsidRDefault="008317CD" w:rsidP="007F3941">
            <w:pPr>
              <w:spacing w:before="60"/>
              <w:jc w:val="left"/>
              <w:rPr>
                <w:szCs w:val="24"/>
              </w:rPr>
            </w:pPr>
            <w:r w:rsidRPr="007F31D6">
              <w:rPr>
                <w:szCs w:val="24"/>
              </w:rPr>
              <w:t>Ed in qual momento, aggiungi pure.</w:t>
            </w:r>
          </w:p>
        </w:tc>
      </w:tr>
      <w:tr w:rsidR="008317CD" w:rsidRPr="007F31D6" w14:paraId="6AB01D2E" w14:textId="77777777" w:rsidTr="007F3941">
        <w:tc>
          <w:tcPr>
            <w:tcW w:w="576" w:type="dxa"/>
          </w:tcPr>
          <w:p w14:paraId="1577AA2B" w14:textId="77777777" w:rsidR="008317CD" w:rsidRPr="007F31D6" w:rsidRDefault="008317CD" w:rsidP="007F3941">
            <w:pPr>
              <w:jc w:val="right"/>
              <w:rPr>
                <w:szCs w:val="24"/>
              </w:rPr>
            </w:pPr>
          </w:p>
        </w:tc>
        <w:tc>
          <w:tcPr>
            <w:tcW w:w="851" w:type="dxa"/>
          </w:tcPr>
          <w:p w14:paraId="2AC7F5B6" w14:textId="77777777" w:rsidR="008317CD" w:rsidRPr="007F31D6" w:rsidRDefault="008317CD" w:rsidP="007F3941">
            <w:pPr>
              <w:jc w:val="left"/>
              <w:rPr>
                <w:smallCaps/>
                <w:szCs w:val="24"/>
              </w:rPr>
            </w:pPr>
            <w:r w:rsidRPr="007F31D6">
              <w:rPr>
                <w:smallCaps/>
                <w:szCs w:val="24"/>
              </w:rPr>
              <w:t>Bon.</w:t>
            </w:r>
          </w:p>
        </w:tc>
        <w:tc>
          <w:tcPr>
            <w:tcW w:w="6653" w:type="dxa"/>
          </w:tcPr>
          <w:p w14:paraId="542A0289" w14:textId="77777777" w:rsidR="008317CD" w:rsidRPr="007F31D6" w:rsidRDefault="008317CD" w:rsidP="007F3941">
            <w:pPr>
              <w:spacing w:before="60"/>
              <w:jc w:val="left"/>
              <w:rPr>
                <w:szCs w:val="24"/>
              </w:rPr>
            </w:pPr>
            <w:proofErr w:type="spellStart"/>
            <w:r w:rsidRPr="007F31D6">
              <w:rPr>
                <w:szCs w:val="24"/>
              </w:rPr>
              <w:t>Nuje</w:t>
            </w:r>
            <w:proofErr w:type="spellEnd"/>
            <w:r w:rsidRPr="007F31D6">
              <w:rPr>
                <w:szCs w:val="24"/>
              </w:rPr>
              <w:t xml:space="preserve"> </w:t>
            </w:r>
            <w:proofErr w:type="spellStart"/>
            <w:r w:rsidRPr="007F31D6">
              <w:rPr>
                <w:szCs w:val="24"/>
              </w:rPr>
              <w:t>avimmo</w:t>
            </w:r>
            <w:proofErr w:type="spellEnd"/>
            <w:r w:rsidRPr="007F31D6">
              <w:rPr>
                <w:szCs w:val="24"/>
              </w:rPr>
              <w:t xml:space="preserve"> già appuntato lo compare, e la </w:t>
            </w:r>
            <w:proofErr w:type="spellStart"/>
            <w:r w:rsidRPr="007F31D6">
              <w:rPr>
                <w:szCs w:val="24"/>
              </w:rPr>
              <w:t>notriccia</w:t>
            </w:r>
            <w:proofErr w:type="spellEnd"/>
            <w:r w:rsidRPr="007F31D6">
              <w:rPr>
                <w:szCs w:val="24"/>
              </w:rPr>
              <w:t xml:space="preserve"> </w:t>
            </w:r>
            <w:proofErr w:type="spellStart"/>
            <w:r w:rsidRPr="007F31D6">
              <w:rPr>
                <w:szCs w:val="24"/>
              </w:rPr>
              <w:t>pè</w:t>
            </w:r>
            <w:proofErr w:type="spellEnd"/>
            <w:r w:rsidRPr="007F31D6">
              <w:rPr>
                <w:szCs w:val="24"/>
              </w:rPr>
              <w:t xml:space="preserve"> lo </w:t>
            </w:r>
            <w:proofErr w:type="spellStart"/>
            <w:r w:rsidRPr="007F31D6">
              <w:rPr>
                <w:szCs w:val="24"/>
              </w:rPr>
              <w:t>primmogenito</w:t>
            </w:r>
            <w:proofErr w:type="spellEnd"/>
            <w:r w:rsidRPr="007F31D6">
              <w:rPr>
                <w:szCs w:val="24"/>
              </w:rPr>
              <w:t xml:space="preserve">... e </w:t>
            </w:r>
            <w:proofErr w:type="spellStart"/>
            <w:r w:rsidRPr="007F31D6">
              <w:rPr>
                <w:szCs w:val="24"/>
              </w:rPr>
              <w:t>buje</w:t>
            </w:r>
            <w:commentRangeStart w:id="5"/>
            <w:proofErr w:type="spellEnd"/>
            <w:r>
              <w:rPr>
                <w:szCs w:val="24"/>
              </w:rPr>
              <w:t>.</w:t>
            </w:r>
            <w:commentRangeEnd w:id="5"/>
            <w:r>
              <w:rPr>
                <w:rStyle w:val="CommentReference"/>
              </w:rPr>
              <w:commentReference w:id="5"/>
            </w:r>
          </w:p>
        </w:tc>
      </w:tr>
      <w:tr w:rsidR="008317CD" w:rsidRPr="007F31D6" w14:paraId="01E85346" w14:textId="77777777" w:rsidTr="007F3941">
        <w:tc>
          <w:tcPr>
            <w:tcW w:w="576" w:type="dxa"/>
          </w:tcPr>
          <w:p w14:paraId="015C5EA2" w14:textId="77777777" w:rsidR="008317CD" w:rsidRPr="007F31D6" w:rsidRDefault="008317CD" w:rsidP="007F3941">
            <w:pPr>
              <w:jc w:val="right"/>
              <w:rPr>
                <w:szCs w:val="24"/>
              </w:rPr>
            </w:pPr>
          </w:p>
        </w:tc>
        <w:tc>
          <w:tcPr>
            <w:tcW w:w="851" w:type="dxa"/>
          </w:tcPr>
          <w:p w14:paraId="4FA71610" w14:textId="77777777" w:rsidR="008317CD" w:rsidRPr="007F31D6" w:rsidRDefault="008317CD" w:rsidP="007F3941">
            <w:pPr>
              <w:jc w:val="left"/>
              <w:rPr>
                <w:smallCaps/>
                <w:szCs w:val="24"/>
              </w:rPr>
            </w:pPr>
            <w:proofErr w:type="spellStart"/>
            <w:r w:rsidRPr="007F31D6">
              <w:rPr>
                <w:smallCaps/>
                <w:szCs w:val="24"/>
              </w:rPr>
              <w:t>Mad</w:t>
            </w:r>
            <w:proofErr w:type="spellEnd"/>
            <w:r w:rsidRPr="007F31D6">
              <w:rPr>
                <w:smallCaps/>
                <w:szCs w:val="24"/>
              </w:rPr>
              <w:t>.</w:t>
            </w:r>
          </w:p>
        </w:tc>
        <w:tc>
          <w:tcPr>
            <w:tcW w:w="6653" w:type="dxa"/>
          </w:tcPr>
          <w:p w14:paraId="580639E8" w14:textId="77777777" w:rsidR="008317CD" w:rsidRPr="007F31D6" w:rsidRDefault="008317CD" w:rsidP="007F3941">
            <w:pPr>
              <w:spacing w:before="60"/>
              <w:jc w:val="left"/>
              <w:rPr>
                <w:szCs w:val="24"/>
              </w:rPr>
            </w:pPr>
            <w:r w:rsidRPr="007F31D6">
              <w:rPr>
                <w:szCs w:val="24"/>
              </w:rPr>
              <w:t>Ed essa insulta quella fortuna, che sparge su di lei i più preziosi favori.</w:t>
            </w:r>
          </w:p>
        </w:tc>
      </w:tr>
      <w:tr w:rsidR="008317CD" w:rsidRPr="007F31D6" w14:paraId="1485CB0B" w14:textId="77777777" w:rsidTr="007F3941">
        <w:tc>
          <w:tcPr>
            <w:tcW w:w="576" w:type="dxa"/>
          </w:tcPr>
          <w:p w14:paraId="48CF5DAD" w14:textId="77777777" w:rsidR="008317CD" w:rsidRPr="007F31D6" w:rsidRDefault="008317CD" w:rsidP="007F3941">
            <w:pPr>
              <w:jc w:val="right"/>
              <w:rPr>
                <w:szCs w:val="24"/>
              </w:rPr>
            </w:pPr>
          </w:p>
        </w:tc>
        <w:tc>
          <w:tcPr>
            <w:tcW w:w="851" w:type="dxa"/>
          </w:tcPr>
          <w:p w14:paraId="564986FF" w14:textId="77777777" w:rsidR="008317CD" w:rsidRPr="007F31D6" w:rsidRDefault="008317CD" w:rsidP="007F3941">
            <w:pPr>
              <w:jc w:val="left"/>
              <w:rPr>
                <w:smallCaps/>
                <w:szCs w:val="24"/>
              </w:rPr>
            </w:pPr>
            <w:r w:rsidRPr="007F31D6">
              <w:rPr>
                <w:smallCaps/>
                <w:szCs w:val="24"/>
              </w:rPr>
              <w:t>Nel.</w:t>
            </w:r>
          </w:p>
        </w:tc>
        <w:tc>
          <w:tcPr>
            <w:tcW w:w="6653" w:type="dxa"/>
          </w:tcPr>
          <w:p w14:paraId="5DCCCA9D" w14:textId="77777777" w:rsidR="008317CD" w:rsidRPr="007F31D6" w:rsidRDefault="008317CD" w:rsidP="007F3941">
            <w:pPr>
              <w:spacing w:before="60"/>
              <w:jc w:val="left"/>
              <w:rPr>
                <w:szCs w:val="24"/>
              </w:rPr>
            </w:pPr>
            <w:r w:rsidRPr="007F31D6">
              <w:rPr>
                <w:szCs w:val="24"/>
              </w:rPr>
              <w:t>Tacete, non mi accusate di poca riconoscenza: è anzi il timore di perdere quel bene, di cui mi conosco immeritevole, che mi fa ognora palpitare pe ’l ritardato ritorno di Milord.</w:t>
            </w:r>
          </w:p>
        </w:tc>
      </w:tr>
      <w:tr w:rsidR="008317CD" w:rsidRPr="007F31D6" w14:paraId="5171FA9C" w14:textId="77777777" w:rsidTr="007F3941">
        <w:tc>
          <w:tcPr>
            <w:tcW w:w="576" w:type="dxa"/>
          </w:tcPr>
          <w:p w14:paraId="6BCB2EF3" w14:textId="77777777" w:rsidR="008317CD" w:rsidRPr="007F31D6" w:rsidRDefault="008317CD" w:rsidP="007F3941">
            <w:pPr>
              <w:jc w:val="right"/>
              <w:rPr>
                <w:szCs w:val="24"/>
              </w:rPr>
            </w:pPr>
          </w:p>
        </w:tc>
        <w:tc>
          <w:tcPr>
            <w:tcW w:w="851" w:type="dxa"/>
          </w:tcPr>
          <w:p w14:paraId="6CD504D4" w14:textId="77777777" w:rsidR="008317CD" w:rsidRPr="007F31D6" w:rsidRDefault="008317CD" w:rsidP="007F3941">
            <w:pPr>
              <w:jc w:val="left"/>
              <w:rPr>
                <w:smallCaps/>
                <w:szCs w:val="24"/>
              </w:rPr>
            </w:pPr>
            <w:r w:rsidRPr="007F31D6">
              <w:rPr>
                <w:smallCaps/>
                <w:szCs w:val="24"/>
              </w:rPr>
              <w:t>Bon.</w:t>
            </w:r>
          </w:p>
        </w:tc>
        <w:tc>
          <w:tcPr>
            <w:tcW w:w="6653" w:type="dxa"/>
          </w:tcPr>
          <w:p w14:paraId="4327303A" w14:textId="77777777" w:rsidR="008317CD" w:rsidRPr="007F31D6" w:rsidRDefault="008317CD" w:rsidP="007F3941">
            <w:pPr>
              <w:spacing w:before="60"/>
              <w:jc w:val="left"/>
              <w:rPr>
                <w:szCs w:val="24"/>
              </w:rPr>
            </w:pPr>
            <w:r w:rsidRPr="007F31D6">
              <w:rPr>
                <w:szCs w:val="24"/>
              </w:rPr>
              <w:t xml:space="preserve">E che </w:t>
            </w:r>
            <w:proofErr w:type="spellStart"/>
            <w:r w:rsidRPr="007F31D6">
              <w:rPr>
                <w:szCs w:val="24"/>
              </w:rPr>
              <w:t>ghiate</w:t>
            </w:r>
            <w:proofErr w:type="spellEnd"/>
            <w:r w:rsidRPr="007F31D6">
              <w:rPr>
                <w:szCs w:val="24"/>
              </w:rPr>
              <w:t xml:space="preserve"> </w:t>
            </w:r>
            <w:proofErr w:type="spellStart"/>
            <w:r w:rsidRPr="007F31D6">
              <w:rPr>
                <w:szCs w:val="24"/>
              </w:rPr>
              <w:t>trovanno</w:t>
            </w:r>
            <w:proofErr w:type="spellEnd"/>
            <w:r w:rsidRPr="007F31D6">
              <w:rPr>
                <w:szCs w:val="24"/>
              </w:rPr>
              <w:t xml:space="preserve">! </w:t>
            </w:r>
            <w:proofErr w:type="spellStart"/>
            <w:r w:rsidRPr="007F31D6">
              <w:rPr>
                <w:szCs w:val="24"/>
              </w:rPr>
              <w:t>abbesogna</w:t>
            </w:r>
            <w:proofErr w:type="spellEnd"/>
            <w:r w:rsidRPr="007F31D6">
              <w:rPr>
                <w:szCs w:val="24"/>
              </w:rPr>
              <w:t xml:space="preserve"> </w:t>
            </w:r>
            <w:proofErr w:type="spellStart"/>
            <w:r w:rsidRPr="007F31D6">
              <w:rPr>
                <w:szCs w:val="24"/>
              </w:rPr>
              <w:t>quacche</w:t>
            </w:r>
            <w:proofErr w:type="spellEnd"/>
            <w:r w:rsidRPr="007F31D6">
              <w:rPr>
                <w:szCs w:val="24"/>
              </w:rPr>
              <w:t xml:space="preserve"> </w:t>
            </w:r>
            <w:proofErr w:type="spellStart"/>
            <w:r w:rsidRPr="007F31D6">
              <w:rPr>
                <w:szCs w:val="24"/>
              </w:rPr>
              <w:t>bota</w:t>
            </w:r>
            <w:proofErr w:type="spellEnd"/>
            <w:r w:rsidRPr="007F31D6">
              <w:rPr>
                <w:szCs w:val="24"/>
              </w:rPr>
              <w:t xml:space="preserve"> </w:t>
            </w:r>
            <w:proofErr w:type="spellStart"/>
            <w:r w:rsidRPr="007F31D6">
              <w:rPr>
                <w:szCs w:val="24"/>
              </w:rPr>
              <w:t>nchiudere</w:t>
            </w:r>
            <w:proofErr w:type="spellEnd"/>
            <w:r w:rsidRPr="007F31D6">
              <w:rPr>
                <w:szCs w:val="24"/>
              </w:rPr>
              <w:t xml:space="preserve"> l’</w:t>
            </w:r>
            <w:proofErr w:type="spellStart"/>
            <w:r w:rsidRPr="007F31D6">
              <w:rPr>
                <w:szCs w:val="24"/>
              </w:rPr>
              <w:t>uocchie</w:t>
            </w:r>
            <w:proofErr w:type="spellEnd"/>
            <w:r w:rsidRPr="007F31D6">
              <w:rPr>
                <w:szCs w:val="24"/>
              </w:rPr>
              <w:t xml:space="preserve"> pe la polvera: Milord è </w:t>
            </w:r>
            <w:proofErr w:type="spellStart"/>
            <w:r w:rsidRPr="007F31D6">
              <w:rPr>
                <w:szCs w:val="24"/>
              </w:rPr>
              <w:t>figliulo</w:t>
            </w:r>
            <w:proofErr w:type="spellEnd"/>
            <w:r w:rsidRPr="007F31D6">
              <w:rPr>
                <w:szCs w:val="24"/>
              </w:rPr>
              <w:t xml:space="preserve">, lo </w:t>
            </w:r>
            <w:proofErr w:type="spellStart"/>
            <w:r w:rsidRPr="007F31D6">
              <w:rPr>
                <w:szCs w:val="24"/>
              </w:rPr>
              <w:t>munno</w:t>
            </w:r>
            <w:proofErr w:type="spellEnd"/>
            <w:r w:rsidRPr="007F31D6">
              <w:rPr>
                <w:szCs w:val="24"/>
              </w:rPr>
              <w:t xml:space="preserve"> è tunno, e </w:t>
            </w:r>
            <w:proofErr w:type="spellStart"/>
            <w:r w:rsidRPr="007F31D6">
              <w:rPr>
                <w:szCs w:val="24"/>
              </w:rPr>
              <w:t>bota</w:t>
            </w:r>
            <w:proofErr w:type="spellEnd"/>
            <w:r w:rsidRPr="007F31D6">
              <w:rPr>
                <w:szCs w:val="24"/>
              </w:rPr>
              <w:t xml:space="preserve"> </w:t>
            </w:r>
            <w:proofErr w:type="spellStart"/>
            <w:r w:rsidRPr="007F31D6">
              <w:rPr>
                <w:szCs w:val="24"/>
              </w:rPr>
              <w:t>attuorno</w:t>
            </w:r>
            <w:proofErr w:type="spellEnd"/>
            <w:r w:rsidRPr="007F31D6">
              <w:rPr>
                <w:szCs w:val="24"/>
              </w:rPr>
              <w:t xml:space="preserve">: a Londra </w:t>
            </w:r>
            <w:proofErr w:type="spellStart"/>
            <w:r w:rsidRPr="007F31D6">
              <w:rPr>
                <w:szCs w:val="24"/>
              </w:rPr>
              <w:t>sarrà</w:t>
            </w:r>
            <w:proofErr w:type="spellEnd"/>
            <w:r w:rsidRPr="007F31D6">
              <w:rPr>
                <w:szCs w:val="24"/>
              </w:rPr>
              <w:t xml:space="preserve"> </w:t>
            </w:r>
            <w:proofErr w:type="spellStart"/>
            <w:r w:rsidRPr="007F31D6">
              <w:rPr>
                <w:szCs w:val="24"/>
              </w:rPr>
              <w:t>ghiuto</w:t>
            </w:r>
            <w:proofErr w:type="spellEnd"/>
            <w:r w:rsidRPr="007F31D6">
              <w:rPr>
                <w:szCs w:val="24"/>
              </w:rPr>
              <w:t xml:space="preserve"> a caccia, avrà sparato a </w:t>
            </w:r>
            <w:proofErr w:type="spellStart"/>
            <w:r w:rsidRPr="007F31D6">
              <w:rPr>
                <w:szCs w:val="24"/>
              </w:rPr>
              <w:t>quacche</w:t>
            </w:r>
            <w:proofErr w:type="spellEnd"/>
            <w:r w:rsidRPr="007F31D6">
              <w:rPr>
                <w:szCs w:val="24"/>
              </w:rPr>
              <w:t xml:space="preserve"> </w:t>
            </w:r>
            <w:proofErr w:type="spellStart"/>
            <w:r w:rsidRPr="007F31D6">
              <w:rPr>
                <w:szCs w:val="24"/>
              </w:rPr>
              <w:t>arcera</w:t>
            </w:r>
            <w:proofErr w:type="spellEnd"/>
            <w:r w:rsidRPr="007F31D6">
              <w:rPr>
                <w:szCs w:val="24"/>
              </w:rPr>
              <w:t xml:space="preserve">, e </w:t>
            </w:r>
            <w:proofErr w:type="spellStart"/>
            <w:r w:rsidRPr="007F31D6">
              <w:rPr>
                <w:szCs w:val="24"/>
              </w:rPr>
              <w:t>mo</w:t>
            </w:r>
            <w:proofErr w:type="spellEnd"/>
            <w:r w:rsidRPr="007F31D6">
              <w:rPr>
                <w:szCs w:val="24"/>
              </w:rPr>
              <w:t xml:space="preserve"> se la sta </w:t>
            </w:r>
            <w:proofErr w:type="spellStart"/>
            <w:r w:rsidRPr="007F31D6">
              <w:rPr>
                <w:szCs w:val="24"/>
              </w:rPr>
              <w:t>spezzolianno</w:t>
            </w:r>
            <w:proofErr w:type="spellEnd"/>
            <w:r w:rsidRPr="007F31D6">
              <w:rPr>
                <w:szCs w:val="24"/>
              </w:rPr>
              <w:t xml:space="preserve"> no poco: passato il </w:t>
            </w:r>
            <w:proofErr w:type="spellStart"/>
            <w:r w:rsidRPr="007F31D6">
              <w:rPr>
                <w:szCs w:val="24"/>
              </w:rPr>
              <w:t>primmo</w:t>
            </w:r>
            <w:proofErr w:type="spellEnd"/>
            <w:r w:rsidRPr="007F31D6">
              <w:rPr>
                <w:szCs w:val="24"/>
              </w:rPr>
              <w:t xml:space="preserve"> appetito, tornerà a </w:t>
            </w:r>
            <w:proofErr w:type="spellStart"/>
            <w:r w:rsidRPr="007F31D6">
              <w:rPr>
                <w:szCs w:val="24"/>
              </w:rPr>
              <w:t>patrii</w:t>
            </w:r>
            <w:proofErr w:type="spellEnd"/>
            <w:r w:rsidRPr="007F31D6">
              <w:rPr>
                <w:szCs w:val="24"/>
              </w:rPr>
              <w:t xml:space="preserve"> </w:t>
            </w:r>
            <w:proofErr w:type="spellStart"/>
            <w:r w:rsidRPr="007F31D6">
              <w:rPr>
                <w:szCs w:val="24"/>
              </w:rPr>
              <w:t>focolarii</w:t>
            </w:r>
            <w:proofErr w:type="spellEnd"/>
            <w:r w:rsidRPr="007F31D6">
              <w:rPr>
                <w:szCs w:val="24"/>
              </w:rPr>
              <w:t>.</w:t>
            </w:r>
          </w:p>
        </w:tc>
      </w:tr>
      <w:tr w:rsidR="008317CD" w:rsidRPr="007F31D6" w14:paraId="09728873" w14:textId="77777777" w:rsidTr="007F3941">
        <w:tc>
          <w:tcPr>
            <w:tcW w:w="576" w:type="dxa"/>
          </w:tcPr>
          <w:p w14:paraId="1CA80ED6" w14:textId="77777777" w:rsidR="008317CD" w:rsidRPr="007F31D6" w:rsidRDefault="008317CD" w:rsidP="007F3941">
            <w:pPr>
              <w:jc w:val="right"/>
              <w:rPr>
                <w:szCs w:val="24"/>
              </w:rPr>
            </w:pPr>
          </w:p>
        </w:tc>
        <w:tc>
          <w:tcPr>
            <w:tcW w:w="851" w:type="dxa"/>
          </w:tcPr>
          <w:p w14:paraId="764DEB40" w14:textId="77777777" w:rsidR="008317CD" w:rsidRPr="007F31D6" w:rsidRDefault="008317CD" w:rsidP="007F3941">
            <w:pPr>
              <w:jc w:val="left"/>
              <w:rPr>
                <w:smallCaps/>
                <w:szCs w:val="24"/>
              </w:rPr>
            </w:pPr>
            <w:r w:rsidRPr="007F31D6">
              <w:rPr>
                <w:smallCaps/>
                <w:szCs w:val="24"/>
              </w:rPr>
              <w:t>Fan.</w:t>
            </w:r>
          </w:p>
        </w:tc>
        <w:tc>
          <w:tcPr>
            <w:tcW w:w="6653" w:type="dxa"/>
          </w:tcPr>
          <w:p w14:paraId="2646E957" w14:textId="77777777" w:rsidR="008317CD" w:rsidRPr="007F31D6" w:rsidRDefault="008317CD" w:rsidP="007F3941">
            <w:pPr>
              <w:spacing w:before="60"/>
              <w:jc w:val="left"/>
              <w:rPr>
                <w:szCs w:val="24"/>
              </w:rPr>
            </w:pPr>
            <w:r w:rsidRPr="007F31D6">
              <w:rPr>
                <w:szCs w:val="24"/>
              </w:rPr>
              <w:t>Eh taci! non sai che dirti! Milord mio zio è troppo memore del suo dovere.</w:t>
            </w:r>
          </w:p>
        </w:tc>
      </w:tr>
      <w:tr w:rsidR="008317CD" w:rsidRPr="007F31D6" w14:paraId="62FB91C4" w14:textId="77777777" w:rsidTr="007F3941">
        <w:tc>
          <w:tcPr>
            <w:tcW w:w="576" w:type="dxa"/>
          </w:tcPr>
          <w:p w14:paraId="09E94F17" w14:textId="77777777" w:rsidR="008317CD" w:rsidRPr="007F31D6" w:rsidRDefault="008317CD" w:rsidP="007F3941">
            <w:pPr>
              <w:jc w:val="right"/>
              <w:rPr>
                <w:szCs w:val="24"/>
              </w:rPr>
            </w:pPr>
          </w:p>
        </w:tc>
        <w:tc>
          <w:tcPr>
            <w:tcW w:w="851" w:type="dxa"/>
          </w:tcPr>
          <w:p w14:paraId="568BD861" w14:textId="77777777" w:rsidR="008317CD" w:rsidRPr="007F31D6" w:rsidRDefault="008317CD" w:rsidP="007F3941">
            <w:pPr>
              <w:jc w:val="left"/>
              <w:rPr>
                <w:smallCaps/>
                <w:szCs w:val="24"/>
              </w:rPr>
            </w:pPr>
            <w:r w:rsidRPr="007F31D6">
              <w:rPr>
                <w:smallCaps/>
                <w:szCs w:val="24"/>
              </w:rPr>
              <w:t>Nel.</w:t>
            </w:r>
          </w:p>
        </w:tc>
        <w:tc>
          <w:tcPr>
            <w:tcW w:w="6653" w:type="dxa"/>
          </w:tcPr>
          <w:p w14:paraId="4DF8F5D4" w14:textId="77777777" w:rsidR="008317CD" w:rsidRPr="007F31D6" w:rsidRDefault="008317CD" w:rsidP="007F3941">
            <w:pPr>
              <w:spacing w:before="60"/>
              <w:jc w:val="left"/>
              <w:rPr>
                <w:szCs w:val="24"/>
              </w:rPr>
            </w:pPr>
            <w:r w:rsidRPr="007F31D6">
              <w:rPr>
                <w:szCs w:val="24"/>
              </w:rPr>
              <w:t xml:space="preserve">E poi delle ricordanze troppo penose, mie care amiche, mi rendono quest’oggi più dell’usato agitata. Dimenticaste, che in questo giorno, or son tre anni, Adelson </w:t>
            </w:r>
            <w:proofErr w:type="spellStart"/>
            <w:r w:rsidRPr="007F31D6">
              <w:rPr>
                <w:szCs w:val="24"/>
              </w:rPr>
              <w:t>dovea</w:t>
            </w:r>
            <w:proofErr w:type="spellEnd"/>
            <w:r w:rsidRPr="007F31D6">
              <w:rPr>
                <w:szCs w:val="24"/>
              </w:rPr>
              <w:t xml:space="preserve"> essere mio sposo? egli colla sua famiglia riunita in questo castello ci attendeva per celebrare sì felice unione... noi partimmo... ah! ch’io li vedo</w:t>
            </w:r>
            <w:r>
              <w:rPr>
                <w:szCs w:val="24"/>
              </w:rPr>
              <w:t xml:space="preserve"> ancora! </w:t>
            </w:r>
            <w:commentRangeStart w:id="6"/>
            <w:r>
              <w:rPr>
                <w:szCs w:val="24"/>
              </w:rPr>
              <w:t>s</w:t>
            </w:r>
            <w:commentRangeEnd w:id="6"/>
            <w:r>
              <w:rPr>
                <w:rStyle w:val="CommentReference"/>
              </w:rPr>
              <w:commentReference w:id="6"/>
            </w:r>
            <w:r>
              <w:rPr>
                <w:szCs w:val="24"/>
              </w:rPr>
              <w:t>i offrono tuttavia al</w:t>
            </w:r>
            <w:r w:rsidRPr="007F31D6">
              <w:rPr>
                <w:szCs w:val="24"/>
              </w:rPr>
              <w:t xml:space="preserve"> mio sguardo quegli uomini mascherati! gl’iniqui mi strappano dalle vostre braccia... oh Dio!</w:t>
            </w:r>
          </w:p>
        </w:tc>
      </w:tr>
      <w:tr w:rsidR="008317CD" w:rsidRPr="007F31D6" w14:paraId="3FD4C41F" w14:textId="77777777" w:rsidTr="007F3941">
        <w:tc>
          <w:tcPr>
            <w:tcW w:w="576" w:type="dxa"/>
          </w:tcPr>
          <w:p w14:paraId="6813FE8B" w14:textId="77777777" w:rsidR="008317CD" w:rsidRPr="007F31D6" w:rsidRDefault="008317CD" w:rsidP="007F3941">
            <w:pPr>
              <w:jc w:val="right"/>
              <w:rPr>
                <w:szCs w:val="24"/>
              </w:rPr>
            </w:pPr>
          </w:p>
        </w:tc>
        <w:tc>
          <w:tcPr>
            <w:tcW w:w="851" w:type="dxa"/>
          </w:tcPr>
          <w:p w14:paraId="6218FB60" w14:textId="77777777" w:rsidR="008317CD" w:rsidRPr="007F31D6" w:rsidRDefault="008317CD" w:rsidP="007F3941">
            <w:pPr>
              <w:jc w:val="left"/>
              <w:rPr>
                <w:smallCaps/>
                <w:szCs w:val="24"/>
              </w:rPr>
            </w:pPr>
            <w:r w:rsidRPr="007F31D6">
              <w:rPr>
                <w:smallCaps/>
                <w:szCs w:val="24"/>
              </w:rPr>
              <w:t>Bon.</w:t>
            </w:r>
          </w:p>
        </w:tc>
        <w:tc>
          <w:tcPr>
            <w:tcW w:w="6653" w:type="dxa"/>
          </w:tcPr>
          <w:p w14:paraId="73708CC1" w14:textId="77777777" w:rsidR="008317CD" w:rsidRPr="007F31D6" w:rsidRDefault="008317CD" w:rsidP="007F3941">
            <w:pPr>
              <w:spacing w:before="60"/>
              <w:jc w:val="left"/>
              <w:rPr>
                <w:szCs w:val="24"/>
              </w:rPr>
            </w:pPr>
            <w:r w:rsidRPr="007F31D6">
              <w:rPr>
                <w:szCs w:val="24"/>
              </w:rPr>
              <w:t xml:space="preserve">E non </w:t>
            </w:r>
            <w:proofErr w:type="spellStart"/>
            <w:r w:rsidRPr="007F31D6">
              <w:rPr>
                <w:szCs w:val="24"/>
              </w:rPr>
              <w:t>chiammà</w:t>
            </w:r>
            <w:proofErr w:type="spellEnd"/>
            <w:r w:rsidRPr="007F31D6">
              <w:rPr>
                <w:szCs w:val="24"/>
              </w:rPr>
              <w:t xml:space="preserve"> </w:t>
            </w:r>
            <w:proofErr w:type="spellStart"/>
            <w:r w:rsidRPr="007F31D6">
              <w:rPr>
                <w:szCs w:val="24"/>
              </w:rPr>
              <w:t>mmorte</w:t>
            </w:r>
            <w:proofErr w:type="spellEnd"/>
            <w:r w:rsidRPr="007F31D6">
              <w:rPr>
                <w:szCs w:val="24"/>
              </w:rPr>
              <w:t xml:space="preserve"> a tavola, signora mia! parlammo de cose allegre, ca se io ve volesse </w:t>
            </w:r>
            <w:proofErr w:type="spellStart"/>
            <w:r w:rsidRPr="007F31D6">
              <w:rPr>
                <w:szCs w:val="24"/>
              </w:rPr>
              <w:t>contà</w:t>
            </w:r>
            <w:proofErr w:type="spellEnd"/>
            <w:r w:rsidRPr="007F31D6">
              <w:rPr>
                <w:szCs w:val="24"/>
              </w:rPr>
              <w:t xml:space="preserve"> li </w:t>
            </w:r>
            <w:proofErr w:type="spellStart"/>
            <w:r w:rsidRPr="007F31D6">
              <w:rPr>
                <w:szCs w:val="24"/>
              </w:rPr>
              <w:t>guaje</w:t>
            </w:r>
            <w:proofErr w:type="spellEnd"/>
            <w:r w:rsidRPr="007F31D6">
              <w:rPr>
                <w:szCs w:val="24"/>
              </w:rPr>
              <w:t xml:space="preserve"> miei! auto che </w:t>
            </w:r>
            <w:proofErr w:type="spellStart"/>
            <w:r w:rsidRPr="007F31D6">
              <w:rPr>
                <w:szCs w:val="24"/>
              </w:rPr>
              <w:t>uommene</w:t>
            </w:r>
            <w:proofErr w:type="spellEnd"/>
            <w:r w:rsidRPr="007F31D6">
              <w:rPr>
                <w:szCs w:val="24"/>
              </w:rPr>
              <w:t xml:space="preserve"> </w:t>
            </w:r>
            <w:proofErr w:type="spellStart"/>
            <w:r w:rsidRPr="007F31D6">
              <w:rPr>
                <w:szCs w:val="24"/>
              </w:rPr>
              <w:t>ammascarate</w:t>
            </w:r>
            <w:proofErr w:type="spellEnd"/>
            <w:r w:rsidRPr="007F31D6">
              <w:rPr>
                <w:szCs w:val="24"/>
              </w:rPr>
              <w:t xml:space="preserve">! li </w:t>
            </w:r>
            <w:proofErr w:type="spellStart"/>
            <w:r w:rsidRPr="007F31D6">
              <w:rPr>
                <w:szCs w:val="24"/>
              </w:rPr>
              <w:t>mieje</w:t>
            </w:r>
            <w:proofErr w:type="spellEnd"/>
            <w:r w:rsidRPr="007F31D6">
              <w:rPr>
                <w:szCs w:val="24"/>
              </w:rPr>
              <w:t xml:space="preserve"> sostate senza maschere, che a chiaro giorno, e </w:t>
            </w:r>
            <w:proofErr w:type="spellStart"/>
            <w:r w:rsidRPr="007F31D6">
              <w:rPr>
                <w:szCs w:val="24"/>
              </w:rPr>
              <w:t>me</w:t>
            </w:r>
            <w:commentRangeStart w:id="7"/>
            <w:r w:rsidRPr="007F31D6">
              <w:rPr>
                <w:szCs w:val="24"/>
              </w:rPr>
              <w:t>z</w:t>
            </w:r>
            <w:commentRangeEnd w:id="7"/>
            <w:r>
              <w:rPr>
                <w:rStyle w:val="CommentReference"/>
              </w:rPr>
              <w:commentReference w:id="7"/>
            </w:r>
            <w:r w:rsidRPr="007F31D6">
              <w:rPr>
                <w:szCs w:val="24"/>
              </w:rPr>
              <w:t>o</w:t>
            </w:r>
            <w:proofErr w:type="spellEnd"/>
            <w:r w:rsidRPr="007F31D6">
              <w:rPr>
                <w:szCs w:val="24"/>
              </w:rPr>
              <w:t xml:space="preserve"> a la </w:t>
            </w:r>
            <w:proofErr w:type="spellStart"/>
            <w:r w:rsidRPr="007F31D6">
              <w:rPr>
                <w:szCs w:val="24"/>
              </w:rPr>
              <w:t>chiazzetta</w:t>
            </w:r>
            <w:proofErr w:type="spellEnd"/>
            <w:r w:rsidRPr="007F31D6">
              <w:rPr>
                <w:szCs w:val="24"/>
              </w:rPr>
              <w:t xml:space="preserve"> me facevano la posta. </w:t>
            </w:r>
          </w:p>
        </w:tc>
      </w:tr>
      <w:tr w:rsidR="008317CD" w:rsidRPr="007F31D6" w14:paraId="3461A371" w14:textId="77777777" w:rsidTr="007F3941">
        <w:tc>
          <w:tcPr>
            <w:tcW w:w="576" w:type="dxa"/>
          </w:tcPr>
          <w:p w14:paraId="6074A46A" w14:textId="77777777" w:rsidR="008317CD" w:rsidRPr="007F31D6" w:rsidRDefault="008317CD" w:rsidP="007F3941">
            <w:pPr>
              <w:jc w:val="right"/>
              <w:rPr>
                <w:szCs w:val="24"/>
              </w:rPr>
            </w:pPr>
          </w:p>
        </w:tc>
        <w:tc>
          <w:tcPr>
            <w:tcW w:w="851" w:type="dxa"/>
          </w:tcPr>
          <w:p w14:paraId="75D45776" w14:textId="77777777" w:rsidR="008317CD" w:rsidRPr="007F31D6" w:rsidRDefault="008317CD" w:rsidP="007F3941">
            <w:pPr>
              <w:jc w:val="left"/>
              <w:rPr>
                <w:smallCaps/>
                <w:szCs w:val="24"/>
              </w:rPr>
            </w:pPr>
            <w:r w:rsidRPr="007F31D6">
              <w:rPr>
                <w:smallCaps/>
                <w:szCs w:val="24"/>
              </w:rPr>
              <w:t xml:space="preserve">Nel. </w:t>
            </w:r>
          </w:p>
        </w:tc>
        <w:tc>
          <w:tcPr>
            <w:tcW w:w="6653" w:type="dxa"/>
          </w:tcPr>
          <w:p w14:paraId="6E2C4BB7" w14:textId="77777777" w:rsidR="008317CD" w:rsidRPr="007F31D6" w:rsidRDefault="008317CD" w:rsidP="007F3941">
            <w:pPr>
              <w:spacing w:before="60"/>
              <w:jc w:val="left"/>
              <w:rPr>
                <w:szCs w:val="24"/>
              </w:rPr>
            </w:pPr>
            <w:r w:rsidRPr="007F31D6">
              <w:rPr>
                <w:szCs w:val="24"/>
              </w:rPr>
              <w:t xml:space="preserve">Se pietoso alle mie lacrime non avesse aperta la mia prigione il commosso esecutore de’ perfidi disegni del mio </w:t>
            </w:r>
            <w:commentRangeStart w:id="8"/>
            <w:r>
              <w:rPr>
                <w:szCs w:val="24"/>
              </w:rPr>
              <w:t>z</w:t>
            </w:r>
            <w:commentRangeEnd w:id="8"/>
            <w:r>
              <w:rPr>
                <w:rStyle w:val="CommentReference"/>
              </w:rPr>
              <w:commentReference w:id="8"/>
            </w:r>
            <w:r w:rsidRPr="007F31D6">
              <w:rPr>
                <w:szCs w:val="24"/>
              </w:rPr>
              <w:t xml:space="preserve">io </w:t>
            </w:r>
            <w:proofErr w:type="spellStart"/>
            <w:r w:rsidRPr="007F31D6">
              <w:rPr>
                <w:szCs w:val="24"/>
              </w:rPr>
              <w:t>Struley</w:t>
            </w:r>
            <w:proofErr w:type="spellEnd"/>
            <w:r w:rsidRPr="007F31D6">
              <w:rPr>
                <w:szCs w:val="24"/>
              </w:rPr>
              <w:t>, io mai più avrei veduto l’oggetto de’ voti miei!</w:t>
            </w:r>
          </w:p>
        </w:tc>
      </w:tr>
      <w:tr w:rsidR="008317CD" w:rsidRPr="007F31D6" w14:paraId="0FB4A72F" w14:textId="77777777" w:rsidTr="007F3941">
        <w:tc>
          <w:tcPr>
            <w:tcW w:w="576" w:type="dxa"/>
          </w:tcPr>
          <w:p w14:paraId="20C7F88D" w14:textId="77777777" w:rsidR="008317CD" w:rsidRPr="007F31D6" w:rsidRDefault="008317CD" w:rsidP="007F3941">
            <w:pPr>
              <w:jc w:val="right"/>
              <w:rPr>
                <w:szCs w:val="24"/>
              </w:rPr>
            </w:pPr>
          </w:p>
        </w:tc>
        <w:tc>
          <w:tcPr>
            <w:tcW w:w="851" w:type="dxa"/>
          </w:tcPr>
          <w:p w14:paraId="3296EC2D" w14:textId="77777777" w:rsidR="008317CD" w:rsidRPr="007F31D6" w:rsidRDefault="008317CD" w:rsidP="007F3941">
            <w:pPr>
              <w:jc w:val="left"/>
              <w:rPr>
                <w:smallCaps/>
                <w:szCs w:val="24"/>
              </w:rPr>
            </w:pPr>
            <w:proofErr w:type="spellStart"/>
            <w:r w:rsidRPr="007F31D6">
              <w:rPr>
                <w:smallCaps/>
                <w:szCs w:val="24"/>
              </w:rPr>
              <w:t>Mad</w:t>
            </w:r>
            <w:proofErr w:type="spellEnd"/>
            <w:r w:rsidRPr="007F31D6">
              <w:rPr>
                <w:smallCaps/>
                <w:szCs w:val="24"/>
              </w:rPr>
              <w:t>.</w:t>
            </w:r>
          </w:p>
        </w:tc>
        <w:tc>
          <w:tcPr>
            <w:tcW w:w="6653" w:type="dxa"/>
          </w:tcPr>
          <w:p w14:paraId="62EF419A" w14:textId="77777777" w:rsidR="008317CD" w:rsidRPr="007F31D6" w:rsidRDefault="008317CD" w:rsidP="007F3941">
            <w:pPr>
              <w:spacing w:before="60"/>
              <w:jc w:val="left"/>
              <w:rPr>
                <w:szCs w:val="24"/>
              </w:rPr>
            </w:pPr>
            <w:r w:rsidRPr="007F31D6">
              <w:rPr>
                <w:szCs w:val="24"/>
              </w:rPr>
              <w:t xml:space="preserve">E se il </w:t>
            </w:r>
            <w:r>
              <w:rPr>
                <w:szCs w:val="24"/>
              </w:rPr>
              <w:t>c</w:t>
            </w:r>
            <w:r w:rsidRPr="007F31D6">
              <w:rPr>
                <w:szCs w:val="24"/>
              </w:rPr>
              <w:t xml:space="preserve">ielo ti trasse da quel periglio, il </w:t>
            </w:r>
            <w:r>
              <w:rPr>
                <w:szCs w:val="24"/>
              </w:rPr>
              <w:t>c</w:t>
            </w:r>
            <w:r w:rsidRPr="007F31D6">
              <w:rPr>
                <w:szCs w:val="24"/>
              </w:rPr>
              <w:t>ielo istesso a coronar le tue brame invierà Milord nelle tue braccia.</w:t>
            </w:r>
          </w:p>
        </w:tc>
      </w:tr>
      <w:tr w:rsidR="008317CD" w:rsidRPr="007F31D6" w14:paraId="7C4F54A4" w14:textId="77777777" w:rsidTr="007F3941">
        <w:tc>
          <w:tcPr>
            <w:tcW w:w="576" w:type="dxa"/>
          </w:tcPr>
          <w:p w14:paraId="207E81AE" w14:textId="77777777" w:rsidR="008317CD" w:rsidRPr="007F31D6" w:rsidRDefault="008317CD" w:rsidP="007F3941">
            <w:pPr>
              <w:jc w:val="right"/>
              <w:rPr>
                <w:szCs w:val="24"/>
              </w:rPr>
            </w:pPr>
          </w:p>
        </w:tc>
        <w:tc>
          <w:tcPr>
            <w:tcW w:w="851" w:type="dxa"/>
          </w:tcPr>
          <w:p w14:paraId="3041AE41" w14:textId="77777777" w:rsidR="008317CD" w:rsidRPr="007F31D6" w:rsidRDefault="008317CD" w:rsidP="007F3941">
            <w:pPr>
              <w:jc w:val="left"/>
              <w:rPr>
                <w:smallCaps/>
                <w:szCs w:val="24"/>
              </w:rPr>
            </w:pPr>
            <w:r w:rsidRPr="007F31D6">
              <w:rPr>
                <w:smallCaps/>
                <w:szCs w:val="24"/>
              </w:rPr>
              <w:t>Nel.</w:t>
            </w:r>
          </w:p>
        </w:tc>
        <w:tc>
          <w:tcPr>
            <w:tcW w:w="6653" w:type="dxa"/>
          </w:tcPr>
          <w:p w14:paraId="62C6B65F" w14:textId="77777777" w:rsidR="008317CD" w:rsidRPr="007F31D6" w:rsidRDefault="008317CD" w:rsidP="007F3941">
            <w:pPr>
              <w:spacing w:before="60"/>
              <w:jc w:val="left"/>
              <w:rPr>
                <w:szCs w:val="24"/>
              </w:rPr>
            </w:pPr>
            <w:r w:rsidRPr="007F31D6">
              <w:rPr>
                <w:szCs w:val="24"/>
              </w:rPr>
              <w:t xml:space="preserve">Non ne son persuasa: il suo silenzio di più settimane è il testimonio della sua indifferenza... lo splendor della </w:t>
            </w:r>
            <w:r w:rsidRPr="00E72E38">
              <w:rPr>
                <w:szCs w:val="24"/>
                <w:highlight w:val="yellow"/>
              </w:rPr>
              <w:t>c</w:t>
            </w:r>
            <w:r w:rsidRPr="007F31D6">
              <w:rPr>
                <w:szCs w:val="24"/>
              </w:rPr>
              <w:t xml:space="preserve">orte, le </w:t>
            </w:r>
            <w:r w:rsidRPr="007F31D6">
              <w:rPr>
                <w:szCs w:val="24"/>
              </w:rPr>
              <w:lastRenderedPageBreak/>
              <w:t xml:space="preserve">seducenti bellezze della </w:t>
            </w:r>
            <w:r w:rsidRPr="00E72E38">
              <w:rPr>
                <w:szCs w:val="24"/>
                <w:highlight w:val="yellow"/>
              </w:rPr>
              <w:t>c</w:t>
            </w:r>
            <w:r w:rsidRPr="007F31D6">
              <w:rPr>
                <w:szCs w:val="24"/>
              </w:rPr>
              <w:t>apitale lo avranno involato alla sventurata Nelly!</w:t>
            </w:r>
          </w:p>
        </w:tc>
      </w:tr>
      <w:tr w:rsidR="008317CD" w:rsidRPr="007F31D6" w14:paraId="3A5F441A" w14:textId="77777777" w:rsidTr="007F3941">
        <w:tc>
          <w:tcPr>
            <w:tcW w:w="576" w:type="dxa"/>
          </w:tcPr>
          <w:p w14:paraId="0A6F1AA2" w14:textId="77777777" w:rsidR="008317CD" w:rsidRPr="007F31D6" w:rsidRDefault="008317CD" w:rsidP="007F3941">
            <w:pPr>
              <w:jc w:val="right"/>
              <w:rPr>
                <w:szCs w:val="24"/>
              </w:rPr>
            </w:pPr>
          </w:p>
        </w:tc>
        <w:tc>
          <w:tcPr>
            <w:tcW w:w="851" w:type="dxa"/>
          </w:tcPr>
          <w:p w14:paraId="635D607D" w14:textId="77777777" w:rsidR="008317CD" w:rsidRPr="007F31D6" w:rsidRDefault="008317CD" w:rsidP="007F3941">
            <w:pPr>
              <w:jc w:val="left"/>
              <w:rPr>
                <w:smallCaps/>
                <w:szCs w:val="24"/>
              </w:rPr>
            </w:pPr>
            <w:proofErr w:type="spellStart"/>
            <w:r w:rsidRPr="007F31D6">
              <w:rPr>
                <w:smallCaps/>
                <w:szCs w:val="24"/>
              </w:rPr>
              <w:t>Mad</w:t>
            </w:r>
            <w:proofErr w:type="spellEnd"/>
            <w:r w:rsidRPr="007F31D6">
              <w:rPr>
                <w:smallCaps/>
                <w:szCs w:val="24"/>
              </w:rPr>
              <w:t>.</w:t>
            </w:r>
          </w:p>
        </w:tc>
        <w:tc>
          <w:tcPr>
            <w:tcW w:w="6653" w:type="dxa"/>
          </w:tcPr>
          <w:p w14:paraId="104B78A0" w14:textId="77777777" w:rsidR="008317CD" w:rsidRPr="007F31D6" w:rsidRDefault="008317CD" w:rsidP="007F3941">
            <w:pPr>
              <w:spacing w:before="60"/>
              <w:jc w:val="left"/>
              <w:rPr>
                <w:szCs w:val="24"/>
              </w:rPr>
            </w:pPr>
            <w:r w:rsidRPr="007F31D6">
              <w:rPr>
                <w:szCs w:val="24"/>
              </w:rPr>
              <w:t>Ma questo è troppo! oh quanto poco hai saputo conoscerlo finora!</w:t>
            </w:r>
            <w:r>
              <w:rPr>
                <w:rStyle w:val="CommentReference"/>
              </w:rPr>
              <w:t xml:space="preserve"> </w:t>
            </w:r>
          </w:p>
        </w:tc>
      </w:tr>
    </w:tbl>
    <w:p w14:paraId="73C47933" w14:textId="77777777" w:rsidR="008317CD" w:rsidRDefault="008317CD" w:rsidP="008317CD"/>
    <w:tbl>
      <w:tblPr>
        <w:tblW w:w="6371" w:type="dxa"/>
        <w:tblInd w:w="1242" w:type="dxa"/>
        <w:tblLook w:val="04A0" w:firstRow="1" w:lastRow="0" w:firstColumn="1" w:lastColumn="0" w:noHBand="0" w:noVBand="1"/>
      </w:tblPr>
      <w:tblGrid>
        <w:gridCol w:w="576"/>
        <w:gridCol w:w="771"/>
        <w:gridCol w:w="369"/>
        <w:gridCol w:w="4655"/>
      </w:tblGrid>
      <w:tr w:rsidR="008317CD" w:rsidRPr="007F31D6" w14:paraId="0E5D4167" w14:textId="77777777" w:rsidTr="007F3941">
        <w:tc>
          <w:tcPr>
            <w:tcW w:w="576" w:type="dxa"/>
          </w:tcPr>
          <w:p w14:paraId="536A9EF9" w14:textId="77777777" w:rsidR="008317CD" w:rsidRPr="007F31D6" w:rsidRDefault="008317CD" w:rsidP="007F3941">
            <w:pPr>
              <w:jc w:val="right"/>
              <w:rPr>
                <w:szCs w:val="24"/>
              </w:rPr>
            </w:pPr>
          </w:p>
        </w:tc>
        <w:tc>
          <w:tcPr>
            <w:tcW w:w="771" w:type="dxa"/>
          </w:tcPr>
          <w:p w14:paraId="3C61A3A1" w14:textId="77777777" w:rsidR="008317CD" w:rsidRPr="007329C1" w:rsidRDefault="008317CD" w:rsidP="007F3941">
            <w:pPr>
              <w:jc w:val="left"/>
              <w:rPr>
                <w:smallCaps/>
                <w:szCs w:val="24"/>
                <w:highlight w:val="yellow"/>
              </w:rPr>
            </w:pPr>
          </w:p>
        </w:tc>
        <w:tc>
          <w:tcPr>
            <w:tcW w:w="369" w:type="dxa"/>
          </w:tcPr>
          <w:p w14:paraId="08CF23EB" w14:textId="77777777" w:rsidR="008317CD" w:rsidRPr="007F31D6" w:rsidRDefault="008317CD" w:rsidP="007F3941">
            <w:pPr>
              <w:jc w:val="left"/>
              <w:rPr>
                <w:szCs w:val="24"/>
              </w:rPr>
            </w:pPr>
            <w:r w:rsidRPr="007F31D6">
              <w:rPr>
                <w:szCs w:val="24"/>
              </w:rPr>
              <w:t xml:space="preserve"> </w:t>
            </w:r>
          </w:p>
        </w:tc>
        <w:tc>
          <w:tcPr>
            <w:tcW w:w="4655" w:type="dxa"/>
          </w:tcPr>
          <w:p w14:paraId="0DA1AC57" w14:textId="77777777" w:rsidR="008317CD" w:rsidRPr="007F31D6" w:rsidRDefault="008317CD" w:rsidP="007F3941">
            <w:pPr>
              <w:jc w:val="left"/>
              <w:rPr>
                <w:szCs w:val="24"/>
              </w:rPr>
            </w:pPr>
            <w:r w:rsidRPr="007F31D6">
              <w:rPr>
                <w:szCs w:val="24"/>
              </w:rPr>
              <w:t xml:space="preserve">   </w:t>
            </w:r>
            <w:r>
              <w:rPr>
                <w:szCs w:val="24"/>
              </w:rPr>
              <w:t xml:space="preserve">  </w:t>
            </w:r>
            <w:r w:rsidRPr="007F31D6">
              <w:rPr>
                <w:szCs w:val="24"/>
              </w:rPr>
              <w:t>Qual cura ti opprime?</w:t>
            </w:r>
          </w:p>
        </w:tc>
      </w:tr>
      <w:tr w:rsidR="008317CD" w:rsidRPr="007F31D6" w14:paraId="25323C10" w14:textId="77777777" w:rsidTr="007F3941">
        <w:tc>
          <w:tcPr>
            <w:tcW w:w="576" w:type="dxa"/>
          </w:tcPr>
          <w:p w14:paraId="2AA2BDF2" w14:textId="77777777" w:rsidR="008317CD" w:rsidRPr="007F31D6" w:rsidRDefault="008317CD" w:rsidP="007F3941">
            <w:pPr>
              <w:jc w:val="right"/>
              <w:rPr>
                <w:szCs w:val="24"/>
              </w:rPr>
            </w:pPr>
          </w:p>
        </w:tc>
        <w:tc>
          <w:tcPr>
            <w:tcW w:w="771" w:type="dxa"/>
          </w:tcPr>
          <w:p w14:paraId="405DC93A" w14:textId="77777777" w:rsidR="008317CD" w:rsidRPr="007329C1" w:rsidRDefault="008317CD" w:rsidP="007F3941">
            <w:pPr>
              <w:jc w:val="left"/>
              <w:rPr>
                <w:smallCaps/>
                <w:szCs w:val="24"/>
                <w:highlight w:val="yellow"/>
              </w:rPr>
            </w:pPr>
          </w:p>
        </w:tc>
        <w:tc>
          <w:tcPr>
            <w:tcW w:w="369" w:type="dxa"/>
          </w:tcPr>
          <w:p w14:paraId="68FD8784" w14:textId="77777777" w:rsidR="008317CD" w:rsidRPr="007F31D6" w:rsidRDefault="008317CD" w:rsidP="007F3941">
            <w:pPr>
              <w:jc w:val="left"/>
              <w:rPr>
                <w:szCs w:val="24"/>
              </w:rPr>
            </w:pPr>
          </w:p>
        </w:tc>
        <w:tc>
          <w:tcPr>
            <w:tcW w:w="4655" w:type="dxa"/>
          </w:tcPr>
          <w:p w14:paraId="6144BDCD" w14:textId="77777777" w:rsidR="008317CD" w:rsidRPr="007F31D6" w:rsidRDefault="008317CD" w:rsidP="007F3941">
            <w:pPr>
              <w:jc w:val="left"/>
              <w:rPr>
                <w:szCs w:val="24"/>
              </w:rPr>
            </w:pPr>
            <w:r w:rsidRPr="007F31D6">
              <w:rPr>
                <w:szCs w:val="24"/>
              </w:rPr>
              <w:t>Qual tema ti agghiaccia?</w:t>
            </w:r>
          </w:p>
        </w:tc>
      </w:tr>
      <w:tr w:rsidR="008317CD" w:rsidRPr="007F31D6" w14:paraId="24CA3B22" w14:textId="77777777" w:rsidTr="007F3941">
        <w:tc>
          <w:tcPr>
            <w:tcW w:w="576" w:type="dxa"/>
          </w:tcPr>
          <w:p w14:paraId="1336FC72" w14:textId="77777777" w:rsidR="008317CD" w:rsidRPr="007F31D6" w:rsidRDefault="008317CD" w:rsidP="007F3941">
            <w:pPr>
              <w:jc w:val="right"/>
              <w:rPr>
                <w:szCs w:val="24"/>
              </w:rPr>
            </w:pPr>
          </w:p>
        </w:tc>
        <w:tc>
          <w:tcPr>
            <w:tcW w:w="771" w:type="dxa"/>
          </w:tcPr>
          <w:p w14:paraId="3F7F5198" w14:textId="77777777" w:rsidR="008317CD" w:rsidRPr="007329C1" w:rsidRDefault="008317CD" w:rsidP="007F3941">
            <w:pPr>
              <w:jc w:val="left"/>
              <w:rPr>
                <w:i/>
                <w:iCs/>
                <w:szCs w:val="24"/>
                <w:highlight w:val="yellow"/>
              </w:rPr>
            </w:pPr>
          </w:p>
        </w:tc>
        <w:tc>
          <w:tcPr>
            <w:tcW w:w="369" w:type="dxa"/>
          </w:tcPr>
          <w:p w14:paraId="126A0632" w14:textId="77777777" w:rsidR="008317CD" w:rsidRPr="007F31D6" w:rsidRDefault="008317CD" w:rsidP="007F3941">
            <w:pPr>
              <w:jc w:val="left"/>
              <w:rPr>
                <w:szCs w:val="24"/>
              </w:rPr>
            </w:pPr>
          </w:p>
        </w:tc>
        <w:tc>
          <w:tcPr>
            <w:tcW w:w="4655" w:type="dxa"/>
          </w:tcPr>
          <w:p w14:paraId="087C54B4" w14:textId="77777777" w:rsidR="008317CD" w:rsidRPr="007F31D6" w:rsidRDefault="008317CD" w:rsidP="007F3941">
            <w:pPr>
              <w:jc w:val="left"/>
              <w:rPr>
                <w:szCs w:val="24"/>
              </w:rPr>
            </w:pPr>
            <w:r w:rsidRPr="007F31D6">
              <w:rPr>
                <w:szCs w:val="24"/>
              </w:rPr>
              <w:t>Un dubbio discaccia</w:t>
            </w:r>
          </w:p>
        </w:tc>
      </w:tr>
      <w:tr w:rsidR="008317CD" w:rsidRPr="007F31D6" w14:paraId="1898DCA5" w14:textId="77777777" w:rsidTr="007F3941">
        <w:tc>
          <w:tcPr>
            <w:tcW w:w="576" w:type="dxa"/>
          </w:tcPr>
          <w:p w14:paraId="7D4B5499" w14:textId="77777777" w:rsidR="008317CD" w:rsidRPr="007F31D6" w:rsidRDefault="008317CD" w:rsidP="007F3941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190</w:t>
            </w:r>
          </w:p>
        </w:tc>
        <w:tc>
          <w:tcPr>
            <w:tcW w:w="771" w:type="dxa"/>
          </w:tcPr>
          <w:p w14:paraId="4DF97C33" w14:textId="77777777" w:rsidR="008317CD" w:rsidRPr="007F31D6" w:rsidRDefault="008317CD" w:rsidP="007F3941">
            <w:pPr>
              <w:jc w:val="left"/>
              <w:rPr>
                <w:smallCaps/>
                <w:szCs w:val="24"/>
              </w:rPr>
            </w:pPr>
          </w:p>
        </w:tc>
        <w:tc>
          <w:tcPr>
            <w:tcW w:w="369" w:type="dxa"/>
          </w:tcPr>
          <w:p w14:paraId="771E8BDD" w14:textId="77777777" w:rsidR="008317CD" w:rsidRPr="007F31D6" w:rsidRDefault="008317CD" w:rsidP="007F3941">
            <w:pPr>
              <w:jc w:val="left"/>
              <w:rPr>
                <w:szCs w:val="24"/>
              </w:rPr>
            </w:pPr>
          </w:p>
        </w:tc>
        <w:tc>
          <w:tcPr>
            <w:tcW w:w="4655" w:type="dxa"/>
          </w:tcPr>
          <w:p w14:paraId="69E8873B" w14:textId="77777777" w:rsidR="008317CD" w:rsidRPr="007F31D6" w:rsidRDefault="008317CD" w:rsidP="007F394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i</w:t>
            </w:r>
            <w:r w:rsidRPr="007F31D6">
              <w:rPr>
                <w:szCs w:val="24"/>
              </w:rPr>
              <w:t>ndegno di lui,</w:t>
            </w:r>
          </w:p>
        </w:tc>
      </w:tr>
      <w:tr w:rsidR="008317CD" w:rsidRPr="007F31D6" w14:paraId="372A9165" w14:textId="77777777" w:rsidTr="007F3941">
        <w:tc>
          <w:tcPr>
            <w:tcW w:w="576" w:type="dxa"/>
          </w:tcPr>
          <w:p w14:paraId="3B55633C" w14:textId="77777777" w:rsidR="008317CD" w:rsidRPr="007F31D6" w:rsidRDefault="008317CD" w:rsidP="007F3941">
            <w:pPr>
              <w:jc w:val="right"/>
              <w:rPr>
                <w:szCs w:val="24"/>
              </w:rPr>
            </w:pPr>
          </w:p>
        </w:tc>
        <w:tc>
          <w:tcPr>
            <w:tcW w:w="771" w:type="dxa"/>
          </w:tcPr>
          <w:p w14:paraId="55CCBE9A" w14:textId="77777777" w:rsidR="008317CD" w:rsidRPr="007F31D6" w:rsidRDefault="008317CD" w:rsidP="007F3941">
            <w:pPr>
              <w:jc w:val="left"/>
              <w:rPr>
                <w:smallCaps/>
                <w:szCs w:val="24"/>
              </w:rPr>
            </w:pPr>
          </w:p>
        </w:tc>
        <w:tc>
          <w:tcPr>
            <w:tcW w:w="369" w:type="dxa"/>
          </w:tcPr>
          <w:p w14:paraId="2AB8F090" w14:textId="77777777" w:rsidR="008317CD" w:rsidRPr="007F31D6" w:rsidRDefault="008317CD" w:rsidP="007F3941">
            <w:pPr>
              <w:jc w:val="left"/>
              <w:rPr>
                <w:szCs w:val="24"/>
              </w:rPr>
            </w:pPr>
          </w:p>
        </w:tc>
        <w:tc>
          <w:tcPr>
            <w:tcW w:w="4655" w:type="dxa"/>
          </w:tcPr>
          <w:p w14:paraId="13F19D41" w14:textId="77777777" w:rsidR="008317CD" w:rsidRPr="007F31D6" w:rsidRDefault="008317CD" w:rsidP="007F394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i</w:t>
            </w:r>
            <w:r w:rsidRPr="007F31D6">
              <w:rPr>
                <w:szCs w:val="24"/>
              </w:rPr>
              <w:t>ndegno di te.</w:t>
            </w:r>
            <w:r>
              <w:rPr>
                <w:szCs w:val="24"/>
              </w:rPr>
              <w:t xml:space="preserve">                       </w:t>
            </w:r>
          </w:p>
        </w:tc>
      </w:tr>
      <w:tr w:rsidR="008317CD" w:rsidRPr="007F31D6" w14:paraId="68352833" w14:textId="77777777" w:rsidTr="007F3941">
        <w:tc>
          <w:tcPr>
            <w:tcW w:w="576" w:type="dxa"/>
          </w:tcPr>
          <w:p w14:paraId="77188DCE" w14:textId="77777777" w:rsidR="008317CD" w:rsidRPr="007F31D6" w:rsidRDefault="008317CD" w:rsidP="007F3941">
            <w:pPr>
              <w:jc w:val="right"/>
              <w:rPr>
                <w:szCs w:val="24"/>
              </w:rPr>
            </w:pPr>
          </w:p>
        </w:tc>
        <w:tc>
          <w:tcPr>
            <w:tcW w:w="771" w:type="dxa"/>
          </w:tcPr>
          <w:p w14:paraId="040507EF" w14:textId="77777777" w:rsidR="008317CD" w:rsidRPr="007F31D6" w:rsidRDefault="008317CD" w:rsidP="007F3941">
            <w:pPr>
              <w:jc w:val="left"/>
              <w:rPr>
                <w:smallCaps/>
                <w:szCs w:val="24"/>
              </w:rPr>
            </w:pPr>
          </w:p>
        </w:tc>
        <w:tc>
          <w:tcPr>
            <w:tcW w:w="369" w:type="dxa"/>
          </w:tcPr>
          <w:p w14:paraId="500E051C" w14:textId="77777777" w:rsidR="008317CD" w:rsidRPr="007F31D6" w:rsidRDefault="008317CD" w:rsidP="007F3941">
            <w:pPr>
              <w:jc w:val="left"/>
              <w:rPr>
                <w:szCs w:val="24"/>
              </w:rPr>
            </w:pPr>
          </w:p>
        </w:tc>
        <w:tc>
          <w:tcPr>
            <w:tcW w:w="4655" w:type="dxa"/>
          </w:tcPr>
          <w:p w14:paraId="44E6E03C" w14:textId="77777777" w:rsidR="008317CD" w:rsidRPr="00B45F97" w:rsidRDefault="008317CD" w:rsidP="007F3941">
            <w:pPr>
              <w:jc w:val="left"/>
              <w:rPr>
                <w:szCs w:val="24"/>
              </w:rPr>
            </w:pPr>
            <w:r w:rsidRPr="007F31D6">
              <w:rPr>
                <w:szCs w:val="24"/>
              </w:rPr>
              <w:t xml:space="preserve">   </w:t>
            </w:r>
            <w:r>
              <w:rPr>
                <w:szCs w:val="24"/>
              </w:rPr>
              <w:t xml:space="preserve">  </w:t>
            </w:r>
            <w:r w:rsidRPr="007F31D6">
              <w:rPr>
                <w:szCs w:val="24"/>
              </w:rPr>
              <w:t>Adelson, rammenta,</w:t>
            </w:r>
          </w:p>
        </w:tc>
      </w:tr>
      <w:tr w:rsidR="008317CD" w:rsidRPr="007F31D6" w14:paraId="5CFC542E" w14:textId="77777777" w:rsidTr="007F3941">
        <w:tc>
          <w:tcPr>
            <w:tcW w:w="576" w:type="dxa"/>
          </w:tcPr>
          <w:p w14:paraId="5A541487" w14:textId="77777777" w:rsidR="008317CD" w:rsidRPr="007F31D6" w:rsidRDefault="008317CD" w:rsidP="007F3941">
            <w:pPr>
              <w:jc w:val="right"/>
              <w:rPr>
                <w:szCs w:val="24"/>
              </w:rPr>
            </w:pPr>
          </w:p>
        </w:tc>
        <w:tc>
          <w:tcPr>
            <w:tcW w:w="771" w:type="dxa"/>
          </w:tcPr>
          <w:p w14:paraId="66A45D60" w14:textId="77777777" w:rsidR="008317CD" w:rsidRPr="007F31D6" w:rsidRDefault="008317CD" w:rsidP="007F3941">
            <w:pPr>
              <w:jc w:val="left"/>
              <w:rPr>
                <w:smallCaps/>
                <w:szCs w:val="24"/>
              </w:rPr>
            </w:pPr>
          </w:p>
        </w:tc>
        <w:tc>
          <w:tcPr>
            <w:tcW w:w="369" w:type="dxa"/>
          </w:tcPr>
          <w:p w14:paraId="4A9F2003" w14:textId="77777777" w:rsidR="008317CD" w:rsidRPr="007F31D6" w:rsidRDefault="008317CD" w:rsidP="007F3941">
            <w:pPr>
              <w:jc w:val="left"/>
              <w:rPr>
                <w:szCs w:val="24"/>
              </w:rPr>
            </w:pPr>
          </w:p>
        </w:tc>
        <w:tc>
          <w:tcPr>
            <w:tcW w:w="4655" w:type="dxa"/>
          </w:tcPr>
          <w:p w14:paraId="559C01C2" w14:textId="77777777" w:rsidR="008317CD" w:rsidRPr="007F31D6" w:rsidRDefault="008317CD" w:rsidP="007F394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c</w:t>
            </w:r>
            <w:r w:rsidRPr="007F31D6">
              <w:rPr>
                <w:szCs w:val="24"/>
              </w:rPr>
              <w:t>he in petto rinchiude</w:t>
            </w:r>
          </w:p>
        </w:tc>
      </w:tr>
      <w:tr w:rsidR="008317CD" w:rsidRPr="007F31D6" w14:paraId="20BD366E" w14:textId="77777777" w:rsidTr="007F3941">
        <w:tc>
          <w:tcPr>
            <w:tcW w:w="576" w:type="dxa"/>
          </w:tcPr>
          <w:p w14:paraId="57364758" w14:textId="77777777" w:rsidR="008317CD" w:rsidRPr="007F31D6" w:rsidRDefault="008317CD" w:rsidP="007F3941">
            <w:pPr>
              <w:jc w:val="right"/>
              <w:rPr>
                <w:szCs w:val="24"/>
              </w:rPr>
            </w:pPr>
          </w:p>
        </w:tc>
        <w:tc>
          <w:tcPr>
            <w:tcW w:w="771" w:type="dxa"/>
          </w:tcPr>
          <w:p w14:paraId="585BE49E" w14:textId="77777777" w:rsidR="008317CD" w:rsidRPr="007F31D6" w:rsidRDefault="008317CD" w:rsidP="007F3941">
            <w:pPr>
              <w:jc w:val="left"/>
              <w:rPr>
                <w:smallCaps/>
                <w:szCs w:val="24"/>
              </w:rPr>
            </w:pPr>
          </w:p>
        </w:tc>
        <w:tc>
          <w:tcPr>
            <w:tcW w:w="369" w:type="dxa"/>
          </w:tcPr>
          <w:p w14:paraId="585E5F95" w14:textId="77777777" w:rsidR="008317CD" w:rsidRPr="007F31D6" w:rsidRDefault="008317CD" w:rsidP="007F3941">
            <w:pPr>
              <w:jc w:val="left"/>
              <w:rPr>
                <w:szCs w:val="24"/>
              </w:rPr>
            </w:pPr>
          </w:p>
        </w:tc>
        <w:tc>
          <w:tcPr>
            <w:tcW w:w="4655" w:type="dxa"/>
          </w:tcPr>
          <w:p w14:paraId="3785BD55" w14:textId="77777777" w:rsidR="008317CD" w:rsidRPr="007F31D6" w:rsidRDefault="008317CD" w:rsidP="007F394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i</w:t>
            </w:r>
            <w:r w:rsidRPr="007F31D6">
              <w:rPr>
                <w:szCs w:val="24"/>
              </w:rPr>
              <w:t xml:space="preserve"> nobili sensi</w:t>
            </w:r>
          </w:p>
        </w:tc>
      </w:tr>
      <w:tr w:rsidR="008317CD" w:rsidRPr="007F31D6" w14:paraId="1CE2A9F4" w14:textId="77777777" w:rsidTr="007F3941">
        <w:tc>
          <w:tcPr>
            <w:tcW w:w="576" w:type="dxa"/>
          </w:tcPr>
          <w:p w14:paraId="15DDD78E" w14:textId="77777777" w:rsidR="008317CD" w:rsidRPr="007F31D6" w:rsidRDefault="008317CD" w:rsidP="007F3941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195</w:t>
            </w:r>
          </w:p>
        </w:tc>
        <w:tc>
          <w:tcPr>
            <w:tcW w:w="771" w:type="dxa"/>
          </w:tcPr>
          <w:p w14:paraId="7AA321E6" w14:textId="77777777" w:rsidR="008317CD" w:rsidRPr="007F31D6" w:rsidRDefault="008317CD" w:rsidP="007F3941">
            <w:pPr>
              <w:jc w:val="left"/>
              <w:rPr>
                <w:smallCaps/>
                <w:szCs w:val="24"/>
              </w:rPr>
            </w:pPr>
          </w:p>
        </w:tc>
        <w:tc>
          <w:tcPr>
            <w:tcW w:w="369" w:type="dxa"/>
          </w:tcPr>
          <w:p w14:paraId="5F58610D" w14:textId="77777777" w:rsidR="008317CD" w:rsidRPr="007F31D6" w:rsidRDefault="008317CD" w:rsidP="007F3941">
            <w:pPr>
              <w:jc w:val="left"/>
              <w:rPr>
                <w:szCs w:val="24"/>
              </w:rPr>
            </w:pPr>
          </w:p>
        </w:tc>
        <w:tc>
          <w:tcPr>
            <w:tcW w:w="4655" w:type="dxa"/>
          </w:tcPr>
          <w:p w14:paraId="5C900A29" w14:textId="77777777" w:rsidR="008317CD" w:rsidRPr="007F31D6" w:rsidRDefault="008317CD" w:rsidP="007F394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d</w:t>
            </w:r>
            <w:r w:rsidRPr="007F31D6">
              <w:rPr>
                <w:szCs w:val="24"/>
              </w:rPr>
              <w:t xml:space="preserve">i rara </w:t>
            </w:r>
            <w:proofErr w:type="spellStart"/>
            <w:r w:rsidRPr="007F31D6">
              <w:rPr>
                <w:szCs w:val="24"/>
              </w:rPr>
              <w:t>virtude</w:t>
            </w:r>
            <w:proofErr w:type="spellEnd"/>
            <w:r w:rsidRPr="007F31D6">
              <w:rPr>
                <w:szCs w:val="24"/>
              </w:rPr>
              <w:t>,</w:t>
            </w:r>
          </w:p>
        </w:tc>
      </w:tr>
      <w:tr w:rsidR="008317CD" w:rsidRPr="007F31D6" w14:paraId="4E1EF88B" w14:textId="77777777" w:rsidTr="007F3941">
        <w:tc>
          <w:tcPr>
            <w:tcW w:w="576" w:type="dxa"/>
          </w:tcPr>
          <w:p w14:paraId="3E9EAE10" w14:textId="77777777" w:rsidR="008317CD" w:rsidRPr="007F31D6" w:rsidRDefault="008317CD" w:rsidP="007F3941">
            <w:pPr>
              <w:jc w:val="right"/>
              <w:rPr>
                <w:szCs w:val="24"/>
              </w:rPr>
            </w:pPr>
          </w:p>
        </w:tc>
        <w:tc>
          <w:tcPr>
            <w:tcW w:w="771" w:type="dxa"/>
          </w:tcPr>
          <w:p w14:paraId="68886D08" w14:textId="77777777" w:rsidR="008317CD" w:rsidRPr="007F31D6" w:rsidRDefault="008317CD" w:rsidP="007F3941">
            <w:pPr>
              <w:jc w:val="left"/>
              <w:rPr>
                <w:smallCaps/>
                <w:szCs w:val="24"/>
              </w:rPr>
            </w:pPr>
          </w:p>
        </w:tc>
        <w:tc>
          <w:tcPr>
            <w:tcW w:w="369" w:type="dxa"/>
          </w:tcPr>
          <w:p w14:paraId="54CBC836" w14:textId="77777777" w:rsidR="008317CD" w:rsidRPr="007F31D6" w:rsidRDefault="008317CD" w:rsidP="007F3941">
            <w:pPr>
              <w:jc w:val="left"/>
              <w:rPr>
                <w:szCs w:val="24"/>
              </w:rPr>
            </w:pPr>
          </w:p>
        </w:tc>
        <w:tc>
          <w:tcPr>
            <w:tcW w:w="4655" w:type="dxa"/>
          </w:tcPr>
          <w:p w14:paraId="28CCA692" w14:textId="77777777" w:rsidR="008317CD" w:rsidRPr="007F31D6" w:rsidRDefault="008317CD" w:rsidP="007F394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c</w:t>
            </w:r>
            <w:r w:rsidRPr="007F31D6">
              <w:rPr>
                <w:szCs w:val="24"/>
              </w:rPr>
              <w:t>he pari nel mondo</w:t>
            </w:r>
          </w:p>
        </w:tc>
      </w:tr>
      <w:tr w:rsidR="008317CD" w:rsidRPr="007F31D6" w14:paraId="7D756FB3" w14:textId="77777777" w:rsidTr="007F3941">
        <w:tc>
          <w:tcPr>
            <w:tcW w:w="576" w:type="dxa"/>
          </w:tcPr>
          <w:p w14:paraId="1531CD9B" w14:textId="77777777" w:rsidR="008317CD" w:rsidRPr="007F31D6" w:rsidRDefault="008317CD" w:rsidP="007F3941">
            <w:pPr>
              <w:jc w:val="right"/>
              <w:rPr>
                <w:szCs w:val="24"/>
              </w:rPr>
            </w:pPr>
          </w:p>
        </w:tc>
        <w:tc>
          <w:tcPr>
            <w:tcW w:w="771" w:type="dxa"/>
          </w:tcPr>
          <w:p w14:paraId="32A9765F" w14:textId="77777777" w:rsidR="008317CD" w:rsidRPr="007F31D6" w:rsidRDefault="008317CD" w:rsidP="007F3941">
            <w:pPr>
              <w:jc w:val="left"/>
              <w:rPr>
                <w:smallCaps/>
                <w:szCs w:val="24"/>
              </w:rPr>
            </w:pPr>
          </w:p>
        </w:tc>
        <w:tc>
          <w:tcPr>
            <w:tcW w:w="369" w:type="dxa"/>
          </w:tcPr>
          <w:p w14:paraId="2A2EE3CB" w14:textId="77777777" w:rsidR="008317CD" w:rsidRPr="007F31D6" w:rsidRDefault="008317CD" w:rsidP="007F3941">
            <w:pPr>
              <w:jc w:val="left"/>
              <w:rPr>
                <w:szCs w:val="24"/>
              </w:rPr>
            </w:pPr>
          </w:p>
        </w:tc>
        <w:tc>
          <w:tcPr>
            <w:tcW w:w="4655" w:type="dxa"/>
          </w:tcPr>
          <w:p w14:paraId="63E5AEF2" w14:textId="77777777" w:rsidR="008317CD" w:rsidRPr="007F31D6" w:rsidRDefault="008317CD" w:rsidP="007F394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a</w:t>
            </w:r>
            <w:r w:rsidRPr="007F31D6">
              <w:rPr>
                <w:szCs w:val="24"/>
              </w:rPr>
              <w:t xml:space="preserve"> quello non v’è.</w:t>
            </w:r>
          </w:p>
        </w:tc>
      </w:tr>
      <w:tr w:rsidR="008317CD" w:rsidRPr="007F31D6" w14:paraId="1AF606FD" w14:textId="77777777" w:rsidTr="007F3941">
        <w:tc>
          <w:tcPr>
            <w:tcW w:w="576" w:type="dxa"/>
          </w:tcPr>
          <w:p w14:paraId="1D4B148D" w14:textId="77777777" w:rsidR="008317CD" w:rsidRPr="007F31D6" w:rsidRDefault="008317CD" w:rsidP="007F3941">
            <w:pPr>
              <w:jc w:val="right"/>
              <w:rPr>
                <w:szCs w:val="24"/>
              </w:rPr>
            </w:pPr>
          </w:p>
        </w:tc>
        <w:tc>
          <w:tcPr>
            <w:tcW w:w="771" w:type="dxa"/>
          </w:tcPr>
          <w:p w14:paraId="646015B3" w14:textId="77777777" w:rsidR="008317CD" w:rsidRPr="007F31D6" w:rsidRDefault="008317CD" w:rsidP="007F3941">
            <w:pPr>
              <w:jc w:val="left"/>
              <w:rPr>
                <w:smallCaps/>
                <w:szCs w:val="24"/>
              </w:rPr>
            </w:pPr>
          </w:p>
        </w:tc>
        <w:tc>
          <w:tcPr>
            <w:tcW w:w="369" w:type="dxa"/>
          </w:tcPr>
          <w:p w14:paraId="552D61DF" w14:textId="77777777" w:rsidR="008317CD" w:rsidRPr="007F31D6" w:rsidRDefault="008317CD" w:rsidP="007F3941">
            <w:pPr>
              <w:jc w:val="left"/>
              <w:rPr>
                <w:szCs w:val="24"/>
              </w:rPr>
            </w:pPr>
          </w:p>
        </w:tc>
        <w:tc>
          <w:tcPr>
            <w:tcW w:w="4655" w:type="dxa"/>
          </w:tcPr>
          <w:p w14:paraId="49108CCA" w14:textId="77777777" w:rsidR="008317CD" w:rsidRPr="007F31D6" w:rsidRDefault="008317CD" w:rsidP="007F3941">
            <w:pPr>
              <w:jc w:val="left"/>
              <w:rPr>
                <w:szCs w:val="24"/>
              </w:rPr>
            </w:pPr>
            <w:r w:rsidRPr="007F31D6">
              <w:rPr>
                <w:szCs w:val="24"/>
              </w:rPr>
              <w:t xml:space="preserve">   </w:t>
            </w:r>
            <w:r>
              <w:rPr>
                <w:szCs w:val="24"/>
              </w:rPr>
              <w:t xml:space="preserve">  </w:t>
            </w:r>
            <w:r w:rsidRPr="007F31D6">
              <w:rPr>
                <w:szCs w:val="24"/>
              </w:rPr>
              <w:t>Deh vieni al mio seno,</w:t>
            </w:r>
          </w:p>
        </w:tc>
      </w:tr>
      <w:tr w:rsidR="008317CD" w:rsidRPr="007F31D6" w14:paraId="749540DD" w14:textId="77777777" w:rsidTr="007F3941">
        <w:tc>
          <w:tcPr>
            <w:tcW w:w="576" w:type="dxa"/>
          </w:tcPr>
          <w:p w14:paraId="6B76D713" w14:textId="77777777" w:rsidR="008317CD" w:rsidRPr="007F31D6" w:rsidRDefault="008317CD" w:rsidP="007F3941">
            <w:pPr>
              <w:jc w:val="right"/>
              <w:rPr>
                <w:szCs w:val="24"/>
              </w:rPr>
            </w:pPr>
          </w:p>
        </w:tc>
        <w:tc>
          <w:tcPr>
            <w:tcW w:w="771" w:type="dxa"/>
          </w:tcPr>
          <w:p w14:paraId="4925D276" w14:textId="77777777" w:rsidR="008317CD" w:rsidRPr="007F31D6" w:rsidRDefault="008317CD" w:rsidP="007F3941">
            <w:pPr>
              <w:jc w:val="left"/>
              <w:rPr>
                <w:smallCaps/>
                <w:szCs w:val="24"/>
              </w:rPr>
            </w:pPr>
          </w:p>
        </w:tc>
        <w:tc>
          <w:tcPr>
            <w:tcW w:w="369" w:type="dxa"/>
          </w:tcPr>
          <w:p w14:paraId="4B07DBB2" w14:textId="77777777" w:rsidR="008317CD" w:rsidRPr="007F31D6" w:rsidRDefault="008317CD" w:rsidP="007F3941">
            <w:pPr>
              <w:jc w:val="left"/>
              <w:rPr>
                <w:szCs w:val="24"/>
              </w:rPr>
            </w:pPr>
          </w:p>
        </w:tc>
        <w:tc>
          <w:tcPr>
            <w:tcW w:w="4655" w:type="dxa"/>
          </w:tcPr>
          <w:p w14:paraId="07842BE9" w14:textId="77777777" w:rsidR="008317CD" w:rsidRPr="007F31D6" w:rsidRDefault="008317CD" w:rsidP="007F394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m</w:t>
            </w:r>
            <w:r w:rsidRPr="007F31D6">
              <w:rPr>
                <w:szCs w:val="24"/>
              </w:rPr>
              <w:t>i stringi, mi abbraccia,</w:t>
            </w:r>
          </w:p>
        </w:tc>
      </w:tr>
      <w:tr w:rsidR="008317CD" w:rsidRPr="007F31D6" w14:paraId="72736006" w14:textId="77777777" w:rsidTr="007F3941">
        <w:tc>
          <w:tcPr>
            <w:tcW w:w="576" w:type="dxa"/>
          </w:tcPr>
          <w:p w14:paraId="1CE65978" w14:textId="77777777" w:rsidR="008317CD" w:rsidRPr="007F31D6" w:rsidRDefault="008317CD" w:rsidP="007F3941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200</w:t>
            </w:r>
          </w:p>
        </w:tc>
        <w:tc>
          <w:tcPr>
            <w:tcW w:w="771" w:type="dxa"/>
          </w:tcPr>
          <w:p w14:paraId="4C031BBF" w14:textId="77777777" w:rsidR="008317CD" w:rsidRPr="007F31D6" w:rsidRDefault="008317CD" w:rsidP="007F3941">
            <w:pPr>
              <w:jc w:val="left"/>
              <w:rPr>
                <w:smallCaps/>
                <w:szCs w:val="24"/>
              </w:rPr>
            </w:pPr>
          </w:p>
        </w:tc>
        <w:tc>
          <w:tcPr>
            <w:tcW w:w="369" w:type="dxa"/>
          </w:tcPr>
          <w:p w14:paraId="2E4C4F58" w14:textId="77777777" w:rsidR="008317CD" w:rsidRPr="007F31D6" w:rsidRDefault="008317CD" w:rsidP="007F3941">
            <w:pPr>
              <w:jc w:val="left"/>
              <w:rPr>
                <w:szCs w:val="24"/>
              </w:rPr>
            </w:pPr>
          </w:p>
        </w:tc>
        <w:tc>
          <w:tcPr>
            <w:tcW w:w="4655" w:type="dxa"/>
          </w:tcPr>
          <w:p w14:paraId="408CBE75" w14:textId="77777777" w:rsidR="008317CD" w:rsidRPr="007F31D6" w:rsidRDefault="008317CD" w:rsidP="007F394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e</w:t>
            </w:r>
            <w:r w:rsidRPr="007F31D6">
              <w:rPr>
                <w:szCs w:val="24"/>
              </w:rPr>
              <w:t xml:space="preserve"> un dubbio discaccia</w:t>
            </w:r>
          </w:p>
        </w:tc>
      </w:tr>
      <w:tr w:rsidR="008317CD" w:rsidRPr="007F31D6" w14:paraId="75997C22" w14:textId="77777777" w:rsidTr="007F3941">
        <w:tc>
          <w:tcPr>
            <w:tcW w:w="576" w:type="dxa"/>
          </w:tcPr>
          <w:p w14:paraId="4F37B7FF" w14:textId="77777777" w:rsidR="008317CD" w:rsidRPr="007F31D6" w:rsidRDefault="008317CD" w:rsidP="007F3941">
            <w:pPr>
              <w:jc w:val="right"/>
              <w:rPr>
                <w:szCs w:val="24"/>
              </w:rPr>
            </w:pPr>
          </w:p>
        </w:tc>
        <w:tc>
          <w:tcPr>
            <w:tcW w:w="771" w:type="dxa"/>
          </w:tcPr>
          <w:p w14:paraId="279A882E" w14:textId="77777777" w:rsidR="008317CD" w:rsidRPr="007F31D6" w:rsidRDefault="008317CD" w:rsidP="007F3941">
            <w:pPr>
              <w:jc w:val="left"/>
              <w:rPr>
                <w:smallCaps/>
                <w:szCs w:val="24"/>
              </w:rPr>
            </w:pPr>
          </w:p>
        </w:tc>
        <w:tc>
          <w:tcPr>
            <w:tcW w:w="369" w:type="dxa"/>
          </w:tcPr>
          <w:p w14:paraId="6E671EAE" w14:textId="77777777" w:rsidR="008317CD" w:rsidRPr="007F31D6" w:rsidRDefault="008317CD" w:rsidP="007F3941">
            <w:pPr>
              <w:jc w:val="left"/>
              <w:rPr>
                <w:szCs w:val="24"/>
              </w:rPr>
            </w:pPr>
          </w:p>
        </w:tc>
        <w:tc>
          <w:tcPr>
            <w:tcW w:w="4655" w:type="dxa"/>
          </w:tcPr>
          <w:p w14:paraId="0510EE7A" w14:textId="77777777" w:rsidR="008317CD" w:rsidRPr="007F31D6" w:rsidRDefault="008317CD" w:rsidP="007F394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i</w:t>
            </w:r>
            <w:r w:rsidRPr="007F31D6">
              <w:rPr>
                <w:szCs w:val="24"/>
              </w:rPr>
              <w:t>ndegno di lui,</w:t>
            </w:r>
          </w:p>
        </w:tc>
      </w:tr>
      <w:tr w:rsidR="008317CD" w:rsidRPr="007F31D6" w14:paraId="17C42FF5" w14:textId="77777777" w:rsidTr="007F3941">
        <w:tc>
          <w:tcPr>
            <w:tcW w:w="576" w:type="dxa"/>
          </w:tcPr>
          <w:p w14:paraId="1C3C1EF0" w14:textId="77777777" w:rsidR="008317CD" w:rsidRPr="007F31D6" w:rsidRDefault="008317CD" w:rsidP="007F3941">
            <w:pPr>
              <w:jc w:val="right"/>
              <w:rPr>
                <w:szCs w:val="24"/>
              </w:rPr>
            </w:pPr>
          </w:p>
        </w:tc>
        <w:tc>
          <w:tcPr>
            <w:tcW w:w="771" w:type="dxa"/>
          </w:tcPr>
          <w:p w14:paraId="497B96F5" w14:textId="77777777" w:rsidR="008317CD" w:rsidRPr="007F31D6" w:rsidRDefault="008317CD" w:rsidP="007F3941">
            <w:pPr>
              <w:jc w:val="left"/>
              <w:rPr>
                <w:smallCaps/>
                <w:szCs w:val="24"/>
              </w:rPr>
            </w:pPr>
          </w:p>
        </w:tc>
        <w:tc>
          <w:tcPr>
            <w:tcW w:w="369" w:type="dxa"/>
          </w:tcPr>
          <w:p w14:paraId="255B1091" w14:textId="77777777" w:rsidR="008317CD" w:rsidRPr="007F31D6" w:rsidRDefault="008317CD" w:rsidP="007F3941">
            <w:pPr>
              <w:jc w:val="left"/>
              <w:rPr>
                <w:szCs w:val="24"/>
              </w:rPr>
            </w:pPr>
          </w:p>
        </w:tc>
        <w:tc>
          <w:tcPr>
            <w:tcW w:w="4655" w:type="dxa"/>
          </w:tcPr>
          <w:p w14:paraId="3197632B" w14:textId="77777777" w:rsidR="008317CD" w:rsidRDefault="008317CD" w:rsidP="007F394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i</w:t>
            </w:r>
            <w:r w:rsidRPr="007F31D6">
              <w:rPr>
                <w:szCs w:val="24"/>
              </w:rPr>
              <w:t>ndegno di te.</w:t>
            </w:r>
          </w:p>
        </w:tc>
      </w:tr>
      <w:tr w:rsidR="008317CD" w:rsidRPr="007F31D6" w14:paraId="4665965B" w14:textId="77777777" w:rsidTr="007F3941">
        <w:tc>
          <w:tcPr>
            <w:tcW w:w="576" w:type="dxa"/>
          </w:tcPr>
          <w:p w14:paraId="5C707A7B" w14:textId="77777777" w:rsidR="008317CD" w:rsidRPr="007F31D6" w:rsidRDefault="008317CD" w:rsidP="007F3941">
            <w:pPr>
              <w:jc w:val="right"/>
              <w:rPr>
                <w:szCs w:val="24"/>
              </w:rPr>
            </w:pPr>
          </w:p>
        </w:tc>
        <w:tc>
          <w:tcPr>
            <w:tcW w:w="771" w:type="dxa"/>
          </w:tcPr>
          <w:p w14:paraId="6217AE87" w14:textId="77777777" w:rsidR="008317CD" w:rsidRPr="007F31D6" w:rsidRDefault="008317CD" w:rsidP="007F3941">
            <w:pPr>
              <w:jc w:val="left"/>
              <w:rPr>
                <w:smallCaps/>
                <w:szCs w:val="24"/>
              </w:rPr>
            </w:pPr>
          </w:p>
        </w:tc>
        <w:tc>
          <w:tcPr>
            <w:tcW w:w="369" w:type="dxa"/>
          </w:tcPr>
          <w:p w14:paraId="418F55D2" w14:textId="77777777" w:rsidR="008317CD" w:rsidRPr="007F31D6" w:rsidRDefault="008317CD" w:rsidP="007F3941">
            <w:pPr>
              <w:jc w:val="left"/>
              <w:rPr>
                <w:szCs w:val="24"/>
              </w:rPr>
            </w:pPr>
          </w:p>
        </w:tc>
        <w:tc>
          <w:tcPr>
            <w:tcW w:w="4655" w:type="dxa"/>
          </w:tcPr>
          <w:p w14:paraId="32DC3EE5" w14:textId="77777777" w:rsidR="008317CD" w:rsidRDefault="008317CD" w:rsidP="007F394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                                                (</w:t>
            </w:r>
            <w:r>
              <w:rPr>
                <w:i/>
                <w:szCs w:val="24"/>
              </w:rPr>
              <w:t>via con Fann</w:t>
            </w:r>
            <w:r w:rsidRPr="00E72E38">
              <w:rPr>
                <w:i/>
                <w:szCs w:val="24"/>
                <w:highlight w:val="yellow"/>
              </w:rPr>
              <w:t>y</w:t>
            </w:r>
            <w:r>
              <w:rPr>
                <w:szCs w:val="24"/>
              </w:rPr>
              <w:t>)</w:t>
            </w:r>
          </w:p>
        </w:tc>
      </w:tr>
    </w:tbl>
    <w:p w14:paraId="4245FF9E" w14:textId="77777777" w:rsidR="008317CD" w:rsidRDefault="008317CD" w:rsidP="008317CD"/>
    <w:tbl>
      <w:tblPr>
        <w:tblW w:w="8080" w:type="dxa"/>
        <w:tblInd w:w="1242" w:type="dxa"/>
        <w:tblLook w:val="04A0" w:firstRow="1" w:lastRow="0" w:firstColumn="1" w:lastColumn="0" w:noHBand="0" w:noVBand="1"/>
      </w:tblPr>
      <w:tblGrid>
        <w:gridCol w:w="576"/>
        <w:gridCol w:w="851"/>
        <w:gridCol w:w="6653"/>
      </w:tblGrid>
      <w:tr w:rsidR="008317CD" w:rsidRPr="007F31D6" w14:paraId="64BDAEB7" w14:textId="77777777" w:rsidTr="007F3941">
        <w:tc>
          <w:tcPr>
            <w:tcW w:w="576" w:type="dxa"/>
          </w:tcPr>
          <w:p w14:paraId="126C3315" w14:textId="77777777" w:rsidR="008317CD" w:rsidRPr="007F31D6" w:rsidRDefault="008317CD" w:rsidP="007F3941">
            <w:pPr>
              <w:jc w:val="right"/>
              <w:rPr>
                <w:szCs w:val="24"/>
              </w:rPr>
            </w:pPr>
          </w:p>
        </w:tc>
        <w:tc>
          <w:tcPr>
            <w:tcW w:w="851" w:type="dxa"/>
          </w:tcPr>
          <w:p w14:paraId="5BF06892" w14:textId="77777777" w:rsidR="008317CD" w:rsidRPr="007F31D6" w:rsidRDefault="008317CD" w:rsidP="007F3941">
            <w:pPr>
              <w:jc w:val="left"/>
              <w:rPr>
                <w:szCs w:val="24"/>
              </w:rPr>
            </w:pPr>
            <w:r w:rsidRPr="007F31D6">
              <w:rPr>
                <w:smallCaps/>
                <w:szCs w:val="24"/>
              </w:rPr>
              <w:t>Bon.</w:t>
            </w:r>
          </w:p>
        </w:tc>
        <w:tc>
          <w:tcPr>
            <w:tcW w:w="6653" w:type="dxa"/>
          </w:tcPr>
          <w:p w14:paraId="30E88EDE" w14:textId="77777777" w:rsidR="008317CD" w:rsidRPr="007F31D6" w:rsidRDefault="008317CD" w:rsidP="007F3941">
            <w:pPr>
              <w:spacing w:before="60"/>
              <w:jc w:val="left"/>
              <w:rPr>
                <w:szCs w:val="24"/>
              </w:rPr>
            </w:pPr>
            <w:proofErr w:type="spellStart"/>
            <w:r w:rsidRPr="007F31D6">
              <w:rPr>
                <w:szCs w:val="24"/>
              </w:rPr>
              <w:t>Signò</w:t>
            </w:r>
            <w:proofErr w:type="spellEnd"/>
            <w:r w:rsidRPr="007F31D6">
              <w:rPr>
                <w:szCs w:val="24"/>
              </w:rPr>
              <w:t xml:space="preserve">, no la state a sentì troppo a </w:t>
            </w:r>
            <w:proofErr w:type="spellStart"/>
            <w:r w:rsidRPr="007F31D6">
              <w:rPr>
                <w:szCs w:val="24"/>
              </w:rPr>
              <w:t>Ma</w:t>
            </w:r>
            <w:r>
              <w:rPr>
                <w:szCs w:val="24"/>
              </w:rPr>
              <w:t>d</w:t>
            </w:r>
            <w:r w:rsidRPr="007F31D6">
              <w:rPr>
                <w:szCs w:val="24"/>
              </w:rPr>
              <w:t>damma</w:t>
            </w:r>
            <w:proofErr w:type="spellEnd"/>
            <w:r w:rsidRPr="007F31D6">
              <w:rPr>
                <w:szCs w:val="24"/>
              </w:rPr>
              <w:t xml:space="preserve">, ca </w:t>
            </w:r>
            <w:proofErr w:type="spellStart"/>
            <w:r w:rsidRPr="007F31D6">
              <w:rPr>
                <w:szCs w:val="24"/>
              </w:rPr>
              <w:t>tene</w:t>
            </w:r>
            <w:proofErr w:type="spellEnd"/>
            <w:r w:rsidRPr="007F31D6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la </w:t>
            </w:r>
            <w:r w:rsidRPr="007F31D6">
              <w:rPr>
                <w:szCs w:val="24"/>
              </w:rPr>
              <w:t xml:space="preserve">superbia </w:t>
            </w:r>
            <w:proofErr w:type="spellStart"/>
            <w:r w:rsidRPr="007F31D6">
              <w:rPr>
                <w:szCs w:val="24"/>
              </w:rPr>
              <w:t>dinto</w:t>
            </w:r>
            <w:proofErr w:type="spellEnd"/>
            <w:r w:rsidRPr="007F31D6">
              <w:rPr>
                <w:szCs w:val="24"/>
              </w:rPr>
              <w:t xml:space="preserve"> a la nasca, ed è tutto fummo, e niente </w:t>
            </w:r>
            <w:proofErr w:type="spellStart"/>
            <w:r w:rsidRPr="007F31D6">
              <w:rPr>
                <w:szCs w:val="24"/>
              </w:rPr>
              <w:t>arrusto</w:t>
            </w:r>
            <w:proofErr w:type="spellEnd"/>
            <w:r w:rsidRPr="007F31D6">
              <w:rPr>
                <w:szCs w:val="24"/>
              </w:rPr>
              <w:t>.</w:t>
            </w:r>
          </w:p>
        </w:tc>
      </w:tr>
      <w:tr w:rsidR="008317CD" w:rsidRPr="007F31D6" w14:paraId="3A922C69" w14:textId="77777777" w:rsidTr="007F3941">
        <w:tc>
          <w:tcPr>
            <w:tcW w:w="576" w:type="dxa"/>
          </w:tcPr>
          <w:p w14:paraId="5BE49B0A" w14:textId="77777777" w:rsidR="008317CD" w:rsidRPr="007F31D6" w:rsidRDefault="008317CD" w:rsidP="007F3941">
            <w:pPr>
              <w:jc w:val="right"/>
              <w:rPr>
                <w:szCs w:val="24"/>
              </w:rPr>
            </w:pPr>
          </w:p>
        </w:tc>
        <w:tc>
          <w:tcPr>
            <w:tcW w:w="851" w:type="dxa"/>
          </w:tcPr>
          <w:p w14:paraId="6C1CB26F" w14:textId="77777777" w:rsidR="008317CD" w:rsidRPr="007F31D6" w:rsidRDefault="008317CD" w:rsidP="007F3941">
            <w:pPr>
              <w:jc w:val="left"/>
              <w:rPr>
                <w:smallCaps/>
                <w:szCs w:val="24"/>
              </w:rPr>
            </w:pPr>
            <w:r w:rsidRPr="007F31D6">
              <w:rPr>
                <w:smallCaps/>
                <w:szCs w:val="24"/>
              </w:rPr>
              <w:t>Nel.</w:t>
            </w:r>
          </w:p>
        </w:tc>
        <w:tc>
          <w:tcPr>
            <w:tcW w:w="6653" w:type="dxa"/>
          </w:tcPr>
          <w:p w14:paraId="23F64A6E" w14:textId="77777777" w:rsidR="008317CD" w:rsidRPr="007F31D6" w:rsidRDefault="008317CD" w:rsidP="007F3941">
            <w:pPr>
              <w:spacing w:before="60"/>
              <w:jc w:val="left"/>
              <w:rPr>
                <w:szCs w:val="24"/>
              </w:rPr>
            </w:pPr>
            <w:r w:rsidRPr="007F31D6">
              <w:rPr>
                <w:szCs w:val="24"/>
              </w:rPr>
              <w:t>Parti, lasciami sola.</w:t>
            </w:r>
          </w:p>
        </w:tc>
      </w:tr>
      <w:tr w:rsidR="008317CD" w:rsidRPr="007F31D6" w14:paraId="6EC777F9" w14:textId="77777777" w:rsidTr="007F3941">
        <w:tc>
          <w:tcPr>
            <w:tcW w:w="576" w:type="dxa"/>
          </w:tcPr>
          <w:p w14:paraId="14BE98CE" w14:textId="77777777" w:rsidR="008317CD" w:rsidRPr="007F31D6" w:rsidRDefault="008317CD" w:rsidP="007F3941">
            <w:pPr>
              <w:jc w:val="right"/>
              <w:rPr>
                <w:szCs w:val="24"/>
              </w:rPr>
            </w:pPr>
          </w:p>
        </w:tc>
        <w:tc>
          <w:tcPr>
            <w:tcW w:w="851" w:type="dxa"/>
          </w:tcPr>
          <w:p w14:paraId="6EF8D673" w14:textId="77777777" w:rsidR="008317CD" w:rsidRPr="007F31D6" w:rsidRDefault="008317CD" w:rsidP="007F3941">
            <w:pPr>
              <w:jc w:val="left"/>
              <w:rPr>
                <w:smallCaps/>
                <w:szCs w:val="24"/>
              </w:rPr>
            </w:pPr>
            <w:r w:rsidRPr="007F31D6">
              <w:rPr>
                <w:smallCaps/>
                <w:szCs w:val="24"/>
              </w:rPr>
              <w:t>Bon.</w:t>
            </w:r>
          </w:p>
        </w:tc>
        <w:tc>
          <w:tcPr>
            <w:tcW w:w="6653" w:type="dxa"/>
          </w:tcPr>
          <w:p w14:paraId="5B47DBC8" w14:textId="77777777" w:rsidR="008317CD" w:rsidRPr="007F31D6" w:rsidRDefault="008317CD" w:rsidP="007F3941">
            <w:pPr>
              <w:spacing w:before="60"/>
              <w:jc w:val="left"/>
              <w:rPr>
                <w:szCs w:val="24"/>
              </w:rPr>
            </w:pPr>
            <w:r w:rsidRPr="007F31D6">
              <w:rPr>
                <w:szCs w:val="24"/>
              </w:rPr>
              <w:t>V’</w:t>
            </w:r>
            <w:proofErr w:type="spellStart"/>
            <w:r w:rsidRPr="007F31D6">
              <w:rPr>
                <w:szCs w:val="24"/>
              </w:rPr>
              <w:t>avarria</w:t>
            </w:r>
            <w:proofErr w:type="spellEnd"/>
            <w:r w:rsidRPr="007F31D6">
              <w:rPr>
                <w:szCs w:val="24"/>
              </w:rPr>
              <w:t xml:space="preserve"> da </w:t>
            </w:r>
            <w:proofErr w:type="spellStart"/>
            <w:r w:rsidRPr="007F31D6">
              <w:rPr>
                <w:szCs w:val="24"/>
              </w:rPr>
              <w:t>scanzonià</w:t>
            </w:r>
            <w:proofErr w:type="spellEnd"/>
            <w:r w:rsidRPr="007F31D6">
              <w:rPr>
                <w:szCs w:val="24"/>
              </w:rPr>
              <w:t xml:space="preserve"> </w:t>
            </w:r>
            <w:proofErr w:type="spellStart"/>
            <w:r w:rsidRPr="007F31D6">
              <w:rPr>
                <w:szCs w:val="24"/>
              </w:rPr>
              <w:t>na</w:t>
            </w:r>
            <w:proofErr w:type="spellEnd"/>
            <w:r w:rsidRPr="007F31D6">
              <w:rPr>
                <w:szCs w:val="24"/>
              </w:rPr>
              <w:t xml:space="preserve"> </w:t>
            </w:r>
            <w:proofErr w:type="spellStart"/>
            <w:r w:rsidRPr="007F31D6">
              <w:rPr>
                <w:szCs w:val="24"/>
              </w:rPr>
              <w:t>cosella</w:t>
            </w:r>
            <w:proofErr w:type="spellEnd"/>
            <w:r w:rsidRPr="007F31D6">
              <w:rPr>
                <w:szCs w:val="24"/>
              </w:rPr>
              <w:t xml:space="preserve">... aggio </w:t>
            </w:r>
            <w:proofErr w:type="spellStart"/>
            <w:r w:rsidRPr="007F31D6">
              <w:rPr>
                <w:szCs w:val="24"/>
              </w:rPr>
              <w:t>besuogno</w:t>
            </w:r>
            <w:proofErr w:type="spellEnd"/>
            <w:r w:rsidRPr="007F31D6">
              <w:rPr>
                <w:szCs w:val="24"/>
              </w:rPr>
              <w:t xml:space="preserve"> de </w:t>
            </w:r>
            <w:proofErr w:type="spellStart"/>
            <w:r w:rsidRPr="007F31D6">
              <w:rPr>
                <w:szCs w:val="24"/>
              </w:rPr>
              <w:t>na</w:t>
            </w:r>
            <w:proofErr w:type="spellEnd"/>
            <w:r w:rsidRPr="007F31D6">
              <w:rPr>
                <w:szCs w:val="24"/>
              </w:rPr>
              <w:t xml:space="preserve"> </w:t>
            </w:r>
            <w:proofErr w:type="spellStart"/>
            <w:r w:rsidRPr="007F31D6">
              <w:rPr>
                <w:szCs w:val="24"/>
              </w:rPr>
              <w:t>chelleta</w:t>
            </w:r>
            <w:proofErr w:type="spellEnd"/>
            <w:r w:rsidRPr="007F31D6">
              <w:rPr>
                <w:szCs w:val="24"/>
              </w:rPr>
              <w:t xml:space="preserve"> </w:t>
            </w:r>
            <w:proofErr w:type="spellStart"/>
            <w:r w:rsidRPr="007F31D6">
              <w:rPr>
                <w:szCs w:val="24"/>
              </w:rPr>
              <w:t>vosta</w:t>
            </w:r>
            <w:proofErr w:type="spellEnd"/>
            <w:r w:rsidRPr="007F31D6">
              <w:rPr>
                <w:szCs w:val="24"/>
              </w:rPr>
              <w:t>.</w:t>
            </w:r>
          </w:p>
        </w:tc>
      </w:tr>
      <w:tr w:rsidR="008317CD" w:rsidRPr="007F31D6" w14:paraId="41C116CF" w14:textId="77777777" w:rsidTr="007F3941">
        <w:tc>
          <w:tcPr>
            <w:tcW w:w="576" w:type="dxa"/>
          </w:tcPr>
          <w:p w14:paraId="75527002" w14:textId="77777777" w:rsidR="008317CD" w:rsidRPr="007F31D6" w:rsidRDefault="008317CD" w:rsidP="007F3941">
            <w:pPr>
              <w:jc w:val="right"/>
              <w:rPr>
                <w:szCs w:val="24"/>
              </w:rPr>
            </w:pPr>
          </w:p>
        </w:tc>
        <w:tc>
          <w:tcPr>
            <w:tcW w:w="851" w:type="dxa"/>
          </w:tcPr>
          <w:p w14:paraId="769FF3EF" w14:textId="77777777" w:rsidR="008317CD" w:rsidRPr="007F31D6" w:rsidRDefault="008317CD" w:rsidP="007F3941">
            <w:pPr>
              <w:jc w:val="left"/>
              <w:rPr>
                <w:smallCaps/>
                <w:szCs w:val="24"/>
              </w:rPr>
            </w:pPr>
            <w:r w:rsidRPr="007F31D6">
              <w:rPr>
                <w:smallCaps/>
                <w:szCs w:val="24"/>
              </w:rPr>
              <w:t>Nel.</w:t>
            </w:r>
          </w:p>
        </w:tc>
        <w:tc>
          <w:tcPr>
            <w:tcW w:w="6653" w:type="dxa"/>
          </w:tcPr>
          <w:p w14:paraId="715E17B9" w14:textId="77777777" w:rsidR="008317CD" w:rsidRPr="007F31D6" w:rsidRDefault="008317CD" w:rsidP="007F3941">
            <w:pPr>
              <w:spacing w:before="60"/>
              <w:jc w:val="left"/>
              <w:rPr>
                <w:szCs w:val="24"/>
              </w:rPr>
            </w:pPr>
            <w:r w:rsidRPr="007F31D6">
              <w:rPr>
                <w:szCs w:val="24"/>
              </w:rPr>
              <w:t>Parti, ti dissi</w:t>
            </w:r>
            <w:r>
              <w:rPr>
                <w:szCs w:val="24"/>
              </w:rPr>
              <w:t>;</w:t>
            </w:r>
            <w:r w:rsidRPr="007F31D6">
              <w:rPr>
                <w:szCs w:val="24"/>
              </w:rPr>
              <w:t xml:space="preserve"> voglio per poco restare in compagnia de’ miei pensieri.</w:t>
            </w:r>
          </w:p>
        </w:tc>
      </w:tr>
      <w:tr w:rsidR="008317CD" w:rsidRPr="007F31D6" w14:paraId="6F33736E" w14:textId="77777777" w:rsidTr="007F3941">
        <w:tc>
          <w:tcPr>
            <w:tcW w:w="576" w:type="dxa"/>
          </w:tcPr>
          <w:p w14:paraId="2794CDC1" w14:textId="77777777" w:rsidR="008317CD" w:rsidRPr="007F31D6" w:rsidRDefault="008317CD" w:rsidP="007F3941">
            <w:pPr>
              <w:jc w:val="right"/>
              <w:rPr>
                <w:szCs w:val="24"/>
              </w:rPr>
            </w:pPr>
          </w:p>
        </w:tc>
        <w:tc>
          <w:tcPr>
            <w:tcW w:w="851" w:type="dxa"/>
          </w:tcPr>
          <w:p w14:paraId="12A634B1" w14:textId="77777777" w:rsidR="008317CD" w:rsidRPr="007F31D6" w:rsidRDefault="008317CD" w:rsidP="007F3941">
            <w:pPr>
              <w:jc w:val="left"/>
              <w:rPr>
                <w:smallCaps/>
                <w:szCs w:val="24"/>
              </w:rPr>
            </w:pPr>
            <w:r w:rsidRPr="007F31D6">
              <w:rPr>
                <w:smallCaps/>
                <w:szCs w:val="24"/>
              </w:rPr>
              <w:t>Bon.</w:t>
            </w:r>
          </w:p>
        </w:tc>
        <w:tc>
          <w:tcPr>
            <w:tcW w:w="6653" w:type="dxa"/>
          </w:tcPr>
          <w:p w14:paraId="0D401A09" w14:textId="77777777" w:rsidR="008317CD" w:rsidRPr="007F31D6" w:rsidRDefault="008317CD" w:rsidP="007F3941">
            <w:pPr>
              <w:spacing w:before="60"/>
              <w:jc w:val="left"/>
              <w:rPr>
                <w:szCs w:val="24"/>
              </w:rPr>
            </w:pPr>
            <w:r>
              <w:rPr>
                <w:szCs w:val="24"/>
              </w:rPr>
              <w:t>E</w:t>
            </w:r>
            <w:r w:rsidRPr="007F31D6">
              <w:rPr>
                <w:szCs w:val="24"/>
              </w:rPr>
              <w:t xml:space="preserve"> </w:t>
            </w:r>
            <w:proofErr w:type="spellStart"/>
            <w:r w:rsidRPr="007F31D6">
              <w:rPr>
                <w:szCs w:val="24"/>
              </w:rPr>
              <w:t>chiste</w:t>
            </w:r>
            <w:proofErr w:type="spellEnd"/>
            <w:r w:rsidRPr="007F31D6">
              <w:rPr>
                <w:szCs w:val="24"/>
              </w:rPr>
              <w:t xml:space="preserve"> so compagne, che ve portano a mala via, e ve fanno sta malinconica: si </w:t>
            </w:r>
            <w:proofErr w:type="spellStart"/>
            <w:r w:rsidRPr="007F31D6">
              <w:rPr>
                <w:szCs w:val="24"/>
              </w:rPr>
              <w:t>volite</w:t>
            </w:r>
            <w:proofErr w:type="spellEnd"/>
            <w:r w:rsidRPr="007F31D6">
              <w:rPr>
                <w:szCs w:val="24"/>
              </w:rPr>
              <w:t xml:space="preserve"> </w:t>
            </w:r>
            <w:proofErr w:type="spellStart"/>
            <w:r w:rsidRPr="007F31D6">
              <w:rPr>
                <w:szCs w:val="24"/>
              </w:rPr>
              <w:t>farve</w:t>
            </w:r>
            <w:proofErr w:type="spellEnd"/>
            <w:r w:rsidRPr="007F31D6">
              <w:rPr>
                <w:szCs w:val="24"/>
              </w:rPr>
              <w:t xml:space="preserve"> </w:t>
            </w:r>
            <w:proofErr w:type="spellStart"/>
            <w:r w:rsidRPr="007F31D6">
              <w:rPr>
                <w:szCs w:val="24"/>
              </w:rPr>
              <w:t>na</w:t>
            </w:r>
            <w:proofErr w:type="spellEnd"/>
            <w:r w:rsidRPr="007F31D6">
              <w:rPr>
                <w:szCs w:val="24"/>
              </w:rPr>
              <w:t xml:space="preserve"> risa ve voglio </w:t>
            </w:r>
            <w:proofErr w:type="spellStart"/>
            <w:r w:rsidRPr="007F31D6">
              <w:rPr>
                <w:szCs w:val="24"/>
              </w:rPr>
              <w:t>cont</w:t>
            </w:r>
            <w:r>
              <w:rPr>
                <w:szCs w:val="24"/>
              </w:rPr>
              <w:t>à</w:t>
            </w:r>
            <w:proofErr w:type="spellEnd"/>
            <w:r w:rsidRPr="007F31D6">
              <w:rPr>
                <w:szCs w:val="24"/>
              </w:rPr>
              <w:t xml:space="preserve"> </w:t>
            </w:r>
            <w:proofErr w:type="spellStart"/>
            <w:r w:rsidRPr="007F31D6">
              <w:rPr>
                <w:szCs w:val="24"/>
              </w:rPr>
              <w:t>cierte</w:t>
            </w:r>
            <w:proofErr w:type="spellEnd"/>
            <w:r w:rsidRPr="007F31D6">
              <w:rPr>
                <w:szCs w:val="24"/>
              </w:rPr>
              <w:t xml:space="preserve"> </w:t>
            </w:r>
            <w:proofErr w:type="spellStart"/>
            <w:r w:rsidRPr="007F31D6">
              <w:rPr>
                <w:szCs w:val="24"/>
              </w:rPr>
              <w:t>speci</w:t>
            </w:r>
            <w:proofErr w:type="spellEnd"/>
            <w:r w:rsidRPr="007F31D6">
              <w:rPr>
                <w:szCs w:val="24"/>
              </w:rPr>
              <w:t xml:space="preserve"> </w:t>
            </w:r>
            <w:proofErr w:type="spellStart"/>
            <w:r w:rsidRPr="007F31D6">
              <w:rPr>
                <w:szCs w:val="24"/>
              </w:rPr>
              <w:t>meje</w:t>
            </w:r>
            <w:proofErr w:type="spellEnd"/>
            <w:r w:rsidRPr="007F31D6">
              <w:rPr>
                <w:szCs w:val="24"/>
              </w:rPr>
              <w:t xml:space="preserve">, che m’hanno fatto </w:t>
            </w:r>
            <w:proofErr w:type="spellStart"/>
            <w:r w:rsidRPr="007F31D6">
              <w:rPr>
                <w:szCs w:val="24"/>
              </w:rPr>
              <w:t>chiagnere</w:t>
            </w:r>
            <w:proofErr w:type="spellEnd"/>
            <w:r w:rsidRPr="007F31D6">
              <w:rPr>
                <w:szCs w:val="24"/>
              </w:rPr>
              <w:t>.</w:t>
            </w:r>
          </w:p>
        </w:tc>
      </w:tr>
      <w:tr w:rsidR="008317CD" w:rsidRPr="007F31D6" w14:paraId="462502CE" w14:textId="77777777" w:rsidTr="007F3941">
        <w:tc>
          <w:tcPr>
            <w:tcW w:w="576" w:type="dxa"/>
          </w:tcPr>
          <w:p w14:paraId="23E02A97" w14:textId="77777777" w:rsidR="008317CD" w:rsidRPr="007F31D6" w:rsidRDefault="008317CD" w:rsidP="007F3941">
            <w:pPr>
              <w:jc w:val="right"/>
              <w:rPr>
                <w:szCs w:val="24"/>
              </w:rPr>
            </w:pPr>
          </w:p>
        </w:tc>
        <w:tc>
          <w:tcPr>
            <w:tcW w:w="851" w:type="dxa"/>
          </w:tcPr>
          <w:p w14:paraId="69CE9E6C" w14:textId="77777777" w:rsidR="008317CD" w:rsidRPr="007F31D6" w:rsidRDefault="008317CD" w:rsidP="007F3941">
            <w:pPr>
              <w:jc w:val="left"/>
              <w:rPr>
                <w:smallCaps/>
                <w:szCs w:val="24"/>
              </w:rPr>
            </w:pPr>
            <w:r w:rsidRPr="007F31D6">
              <w:rPr>
                <w:smallCaps/>
                <w:szCs w:val="24"/>
              </w:rPr>
              <w:t>Nel.</w:t>
            </w:r>
          </w:p>
        </w:tc>
        <w:tc>
          <w:tcPr>
            <w:tcW w:w="6653" w:type="dxa"/>
          </w:tcPr>
          <w:p w14:paraId="36A07E96" w14:textId="77777777" w:rsidR="008317CD" w:rsidRPr="007F31D6" w:rsidRDefault="008317CD" w:rsidP="007F3941">
            <w:pPr>
              <w:spacing w:before="60"/>
              <w:jc w:val="left"/>
              <w:rPr>
                <w:szCs w:val="24"/>
              </w:rPr>
            </w:pPr>
            <w:r w:rsidRPr="007F31D6">
              <w:rPr>
                <w:szCs w:val="24"/>
              </w:rPr>
              <w:t xml:space="preserve">Ma sei troppo </w:t>
            </w:r>
            <w:r w:rsidRPr="002F668F">
              <w:rPr>
                <w:szCs w:val="24"/>
              </w:rPr>
              <w:t>no</w:t>
            </w:r>
            <w:r w:rsidRPr="00E72E38">
              <w:rPr>
                <w:szCs w:val="24"/>
                <w:highlight w:val="yellow"/>
              </w:rPr>
              <w:t>i</w:t>
            </w:r>
            <w:r w:rsidRPr="002F668F">
              <w:rPr>
                <w:szCs w:val="24"/>
              </w:rPr>
              <w:t>oso</w:t>
            </w:r>
            <w:r w:rsidRPr="007F31D6">
              <w:rPr>
                <w:szCs w:val="24"/>
              </w:rPr>
              <w:t>! vanne ti ho detto!</w:t>
            </w:r>
          </w:p>
        </w:tc>
      </w:tr>
      <w:tr w:rsidR="008317CD" w:rsidRPr="007F31D6" w14:paraId="1E0ED73B" w14:textId="77777777" w:rsidTr="007F3941">
        <w:tc>
          <w:tcPr>
            <w:tcW w:w="576" w:type="dxa"/>
          </w:tcPr>
          <w:p w14:paraId="14E96929" w14:textId="77777777" w:rsidR="008317CD" w:rsidRPr="007F31D6" w:rsidRDefault="008317CD" w:rsidP="007F3941">
            <w:pPr>
              <w:jc w:val="right"/>
              <w:rPr>
                <w:szCs w:val="24"/>
              </w:rPr>
            </w:pPr>
          </w:p>
        </w:tc>
        <w:tc>
          <w:tcPr>
            <w:tcW w:w="851" w:type="dxa"/>
          </w:tcPr>
          <w:p w14:paraId="597418F1" w14:textId="77777777" w:rsidR="008317CD" w:rsidRPr="007F31D6" w:rsidRDefault="008317CD" w:rsidP="007F3941">
            <w:pPr>
              <w:jc w:val="left"/>
              <w:rPr>
                <w:smallCaps/>
                <w:szCs w:val="24"/>
              </w:rPr>
            </w:pPr>
            <w:r w:rsidRPr="007F31D6">
              <w:rPr>
                <w:smallCaps/>
                <w:szCs w:val="24"/>
              </w:rPr>
              <w:t>Bon.</w:t>
            </w:r>
          </w:p>
        </w:tc>
        <w:tc>
          <w:tcPr>
            <w:tcW w:w="6653" w:type="dxa"/>
          </w:tcPr>
          <w:p w14:paraId="55EDC797" w14:textId="77777777" w:rsidR="008317CD" w:rsidRPr="007F31D6" w:rsidRDefault="008317CD" w:rsidP="007F3941">
            <w:pPr>
              <w:spacing w:before="60"/>
              <w:jc w:val="left"/>
              <w:rPr>
                <w:szCs w:val="24"/>
              </w:rPr>
            </w:pPr>
            <w:r w:rsidRPr="007F31D6">
              <w:rPr>
                <w:szCs w:val="24"/>
              </w:rPr>
              <w:t xml:space="preserve">(So </w:t>
            </w:r>
            <w:proofErr w:type="spellStart"/>
            <w:r w:rsidRPr="007F31D6">
              <w:rPr>
                <w:szCs w:val="24"/>
              </w:rPr>
              <w:t>ghiuto</w:t>
            </w:r>
            <w:proofErr w:type="spellEnd"/>
            <w:r w:rsidRPr="007F31D6">
              <w:rPr>
                <w:szCs w:val="24"/>
              </w:rPr>
              <w:t xml:space="preserve"> </w:t>
            </w:r>
            <w:proofErr w:type="spellStart"/>
            <w:r w:rsidRPr="007F31D6">
              <w:rPr>
                <w:szCs w:val="24"/>
              </w:rPr>
              <w:t>nzicco</w:t>
            </w:r>
            <w:proofErr w:type="spellEnd"/>
            <w:r w:rsidRPr="007F31D6">
              <w:rPr>
                <w:szCs w:val="24"/>
              </w:rPr>
              <w:t xml:space="preserve"> co lo </w:t>
            </w:r>
            <w:proofErr w:type="spellStart"/>
            <w:r w:rsidRPr="007F31D6">
              <w:rPr>
                <w:szCs w:val="24"/>
              </w:rPr>
              <w:t>viento</w:t>
            </w:r>
            <w:proofErr w:type="spellEnd"/>
            <w:r w:rsidRPr="007F31D6">
              <w:rPr>
                <w:szCs w:val="24"/>
              </w:rPr>
              <w:t xml:space="preserve"> contrario: </w:t>
            </w:r>
            <w:proofErr w:type="spellStart"/>
            <w:r w:rsidRPr="007F31D6">
              <w:rPr>
                <w:szCs w:val="24"/>
              </w:rPr>
              <w:t>quanno</w:t>
            </w:r>
            <w:proofErr w:type="spellEnd"/>
            <w:r w:rsidRPr="007F31D6">
              <w:rPr>
                <w:szCs w:val="24"/>
              </w:rPr>
              <w:t xml:space="preserve"> a la </w:t>
            </w:r>
            <w:proofErr w:type="spellStart"/>
            <w:r w:rsidRPr="007F31D6">
              <w:rPr>
                <w:szCs w:val="24"/>
              </w:rPr>
              <w:t>femmena</w:t>
            </w:r>
            <w:proofErr w:type="spellEnd"/>
            <w:r w:rsidRPr="007F31D6">
              <w:rPr>
                <w:szCs w:val="24"/>
              </w:rPr>
              <w:t xml:space="preserve"> vene no </w:t>
            </w:r>
            <w:proofErr w:type="spellStart"/>
            <w:r w:rsidRPr="002F668F">
              <w:rPr>
                <w:szCs w:val="24"/>
              </w:rPr>
              <w:t>gol</w:t>
            </w:r>
            <w:commentRangeStart w:id="9"/>
            <w:r>
              <w:rPr>
                <w:szCs w:val="24"/>
              </w:rPr>
              <w:t>ì</w:t>
            </w:r>
            <w:commentRangeEnd w:id="9"/>
            <w:r>
              <w:rPr>
                <w:rStyle w:val="CommentReference"/>
              </w:rPr>
              <w:commentReference w:id="9"/>
            </w:r>
            <w:r w:rsidRPr="002F668F">
              <w:rPr>
                <w:szCs w:val="24"/>
              </w:rPr>
              <w:t>o</w:t>
            </w:r>
            <w:proofErr w:type="spellEnd"/>
            <w:r w:rsidRPr="007F31D6">
              <w:rPr>
                <w:szCs w:val="24"/>
              </w:rPr>
              <w:t xml:space="preserve">, terra </w:t>
            </w:r>
            <w:proofErr w:type="spellStart"/>
            <w:r w:rsidRPr="007F31D6">
              <w:rPr>
                <w:szCs w:val="24"/>
              </w:rPr>
              <w:t>tienete</w:t>
            </w:r>
            <w:proofErr w:type="spellEnd"/>
            <w:r w:rsidRPr="007F31D6">
              <w:rPr>
                <w:szCs w:val="24"/>
              </w:rPr>
              <w:t xml:space="preserve">! no la sposta manco Giove </w:t>
            </w:r>
            <w:proofErr w:type="spellStart"/>
            <w:r w:rsidRPr="007F31D6">
              <w:rPr>
                <w:szCs w:val="24"/>
              </w:rPr>
              <w:t>mperzona</w:t>
            </w:r>
            <w:proofErr w:type="spellEnd"/>
            <w:r w:rsidRPr="007F31D6">
              <w:rPr>
                <w:szCs w:val="24"/>
              </w:rPr>
              <w:t>.)</w:t>
            </w:r>
          </w:p>
        </w:tc>
      </w:tr>
      <w:tr w:rsidR="008317CD" w:rsidRPr="007F31D6" w14:paraId="6A332F5C" w14:textId="77777777" w:rsidTr="007F3941">
        <w:tc>
          <w:tcPr>
            <w:tcW w:w="576" w:type="dxa"/>
          </w:tcPr>
          <w:p w14:paraId="3A63B113" w14:textId="77777777" w:rsidR="008317CD" w:rsidRPr="007F31D6" w:rsidRDefault="008317CD" w:rsidP="007F3941">
            <w:pPr>
              <w:jc w:val="right"/>
              <w:rPr>
                <w:szCs w:val="24"/>
              </w:rPr>
            </w:pPr>
          </w:p>
        </w:tc>
        <w:tc>
          <w:tcPr>
            <w:tcW w:w="851" w:type="dxa"/>
          </w:tcPr>
          <w:p w14:paraId="1D8CFA0D" w14:textId="77777777" w:rsidR="008317CD" w:rsidRPr="007F31D6" w:rsidRDefault="008317CD" w:rsidP="007F3941">
            <w:pPr>
              <w:jc w:val="left"/>
              <w:rPr>
                <w:smallCaps/>
                <w:szCs w:val="24"/>
              </w:rPr>
            </w:pPr>
          </w:p>
        </w:tc>
        <w:tc>
          <w:tcPr>
            <w:tcW w:w="6653" w:type="dxa"/>
          </w:tcPr>
          <w:p w14:paraId="44617786" w14:textId="77777777" w:rsidR="008317CD" w:rsidRPr="00511D75" w:rsidRDefault="008317CD" w:rsidP="007F3941">
            <w:pPr>
              <w:spacing w:before="60"/>
              <w:jc w:val="right"/>
              <w:rPr>
                <w:szCs w:val="24"/>
              </w:rPr>
            </w:pPr>
            <w:r>
              <w:rPr>
                <w:szCs w:val="24"/>
              </w:rPr>
              <w:t>(</w:t>
            </w:r>
            <w:r>
              <w:rPr>
                <w:i/>
                <w:szCs w:val="24"/>
              </w:rPr>
              <w:t>vi</w:t>
            </w:r>
            <w:r w:rsidRPr="00E72E38">
              <w:rPr>
                <w:i/>
                <w:szCs w:val="24"/>
                <w:highlight w:val="yellow"/>
              </w:rPr>
              <w:t>a</w:t>
            </w:r>
            <w:r>
              <w:rPr>
                <w:szCs w:val="24"/>
              </w:rPr>
              <w:t>)</w:t>
            </w:r>
          </w:p>
        </w:tc>
      </w:tr>
      <w:tr w:rsidR="008317CD" w:rsidRPr="007F31D6" w14:paraId="59EF560F" w14:textId="77777777" w:rsidTr="007F3941">
        <w:trPr>
          <w:trHeight w:val="1254"/>
        </w:trPr>
        <w:tc>
          <w:tcPr>
            <w:tcW w:w="576" w:type="dxa"/>
          </w:tcPr>
          <w:p w14:paraId="48ACDAE7" w14:textId="77777777" w:rsidR="008317CD" w:rsidRPr="007F31D6" w:rsidRDefault="008317CD" w:rsidP="007F3941">
            <w:pPr>
              <w:jc w:val="right"/>
              <w:rPr>
                <w:szCs w:val="24"/>
              </w:rPr>
            </w:pPr>
          </w:p>
        </w:tc>
        <w:tc>
          <w:tcPr>
            <w:tcW w:w="851" w:type="dxa"/>
          </w:tcPr>
          <w:p w14:paraId="2A569AC6" w14:textId="77777777" w:rsidR="008317CD" w:rsidRPr="007F31D6" w:rsidRDefault="008317CD" w:rsidP="007F3941">
            <w:pPr>
              <w:jc w:val="left"/>
              <w:rPr>
                <w:smallCaps/>
                <w:szCs w:val="24"/>
              </w:rPr>
            </w:pPr>
            <w:r w:rsidRPr="007F31D6">
              <w:rPr>
                <w:smallCaps/>
                <w:szCs w:val="24"/>
              </w:rPr>
              <w:t>Nel.</w:t>
            </w:r>
          </w:p>
        </w:tc>
        <w:tc>
          <w:tcPr>
            <w:tcW w:w="6653" w:type="dxa"/>
          </w:tcPr>
          <w:p w14:paraId="577C6303" w14:textId="77777777" w:rsidR="008317CD" w:rsidRPr="007F31D6" w:rsidRDefault="008317CD" w:rsidP="007F3941">
            <w:pPr>
              <w:spacing w:before="60"/>
              <w:jc w:val="left"/>
              <w:rPr>
                <w:szCs w:val="24"/>
              </w:rPr>
            </w:pPr>
            <w:r w:rsidRPr="007F31D6">
              <w:rPr>
                <w:szCs w:val="24"/>
              </w:rPr>
              <w:t>Respiro! son sola alfine! uscite o miei sospiri dal profondo del cuore, e se u</w:t>
            </w:r>
            <w:r w:rsidRPr="00E72E38">
              <w:rPr>
                <w:szCs w:val="24"/>
                <w:highlight w:val="yellow"/>
              </w:rPr>
              <w:t>n</w:t>
            </w:r>
            <w:r>
              <w:rPr>
                <w:szCs w:val="24"/>
              </w:rPr>
              <w:t xml:space="preserve"> </w:t>
            </w:r>
            <w:r w:rsidRPr="007F31D6">
              <w:rPr>
                <w:szCs w:val="24"/>
              </w:rPr>
              <w:t>importuno riguardo vi ha trattenuti finora all’altrui presenza, liberi adesso confondetevi con queste aure felici, che un tempo respirai col mio bene</w:t>
            </w:r>
            <w:commentRangeStart w:id="10"/>
            <w:r w:rsidRPr="007F31D6">
              <w:rPr>
                <w:szCs w:val="24"/>
              </w:rPr>
              <w:t>!</w:t>
            </w:r>
            <w:commentRangeEnd w:id="10"/>
            <w:r>
              <w:rPr>
                <w:rStyle w:val="CommentReference"/>
              </w:rPr>
              <w:commentReference w:id="10"/>
            </w:r>
          </w:p>
        </w:tc>
      </w:tr>
    </w:tbl>
    <w:p w14:paraId="4DC573D6" w14:textId="77777777" w:rsidR="008317CD" w:rsidRDefault="008317CD" w:rsidP="008317CD"/>
    <w:tbl>
      <w:tblPr>
        <w:tblW w:w="6098" w:type="dxa"/>
        <w:tblInd w:w="1384" w:type="dxa"/>
        <w:tblLook w:val="04A0" w:firstRow="1" w:lastRow="0" w:firstColumn="1" w:lastColumn="0" w:noHBand="0" w:noVBand="1"/>
      </w:tblPr>
      <w:tblGrid>
        <w:gridCol w:w="576"/>
        <w:gridCol w:w="1377"/>
        <w:gridCol w:w="4145"/>
      </w:tblGrid>
      <w:tr w:rsidR="008317CD" w:rsidRPr="007F31D6" w14:paraId="602FDFB3" w14:textId="77777777" w:rsidTr="007F3941">
        <w:trPr>
          <w:trHeight w:val="355"/>
        </w:trPr>
        <w:tc>
          <w:tcPr>
            <w:tcW w:w="434" w:type="dxa"/>
          </w:tcPr>
          <w:p w14:paraId="2AF9B248" w14:textId="77777777" w:rsidR="008317CD" w:rsidRPr="007F31D6" w:rsidRDefault="008317CD" w:rsidP="007F3941">
            <w:pPr>
              <w:jc w:val="right"/>
              <w:rPr>
                <w:szCs w:val="24"/>
              </w:rPr>
            </w:pPr>
          </w:p>
        </w:tc>
        <w:tc>
          <w:tcPr>
            <w:tcW w:w="1417" w:type="dxa"/>
          </w:tcPr>
          <w:p w14:paraId="48395051" w14:textId="77777777" w:rsidR="008317CD" w:rsidRPr="007F31D6" w:rsidRDefault="008317CD" w:rsidP="007F3941">
            <w:pPr>
              <w:jc w:val="left"/>
              <w:rPr>
                <w:szCs w:val="24"/>
              </w:rPr>
            </w:pPr>
          </w:p>
        </w:tc>
        <w:tc>
          <w:tcPr>
            <w:tcW w:w="4247" w:type="dxa"/>
            <w:vAlign w:val="center"/>
          </w:tcPr>
          <w:p w14:paraId="59CB1D4C" w14:textId="77777777" w:rsidR="008317CD" w:rsidRPr="007F31D6" w:rsidRDefault="008317CD" w:rsidP="007F394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  </w:t>
            </w:r>
            <w:r w:rsidRPr="007F31D6">
              <w:rPr>
                <w:szCs w:val="24"/>
              </w:rPr>
              <w:t xml:space="preserve">   Dopo l’oscuro nembo</w:t>
            </w:r>
          </w:p>
        </w:tc>
      </w:tr>
      <w:tr w:rsidR="008317CD" w:rsidRPr="007F31D6" w14:paraId="69C91AEF" w14:textId="77777777" w:rsidTr="007F3941">
        <w:trPr>
          <w:trHeight w:val="302"/>
        </w:trPr>
        <w:tc>
          <w:tcPr>
            <w:tcW w:w="434" w:type="dxa"/>
          </w:tcPr>
          <w:p w14:paraId="27A5AFDE" w14:textId="77777777" w:rsidR="008317CD" w:rsidRPr="007F31D6" w:rsidRDefault="008317CD" w:rsidP="007F3941">
            <w:pPr>
              <w:jc w:val="right"/>
              <w:rPr>
                <w:szCs w:val="24"/>
              </w:rPr>
            </w:pPr>
          </w:p>
        </w:tc>
        <w:tc>
          <w:tcPr>
            <w:tcW w:w="1417" w:type="dxa"/>
          </w:tcPr>
          <w:p w14:paraId="1A58A953" w14:textId="77777777" w:rsidR="008317CD" w:rsidRPr="007F31D6" w:rsidRDefault="008317CD" w:rsidP="007F3941">
            <w:pPr>
              <w:jc w:val="left"/>
              <w:rPr>
                <w:szCs w:val="24"/>
              </w:rPr>
            </w:pPr>
          </w:p>
        </w:tc>
        <w:tc>
          <w:tcPr>
            <w:tcW w:w="4247" w:type="dxa"/>
          </w:tcPr>
          <w:p w14:paraId="5664882D" w14:textId="77777777" w:rsidR="008317CD" w:rsidRDefault="008317CD" w:rsidP="007F3941">
            <w:pPr>
              <w:jc w:val="left"/>
              <w:rPr>
                <w:szCs w:val="24"/>
              </w:rPr>
            </w:pPr>
            <w:r w:rsidRPr="0062081E">
              <w:rPr>
                <w:szCs w:val="24"/>
              </w:rPr>
              <w:t xml:space="preserve">il </w:t>
            </w:r>
            <w:r>
              <w:rPr>
                <w:szCs w:val="24"/>
              </w:rPr>
              <w:t>c</w:t>
            </w:r>
            <w:r w:rsidRPr="0062081E">
              <w:rPr>
                <w:szCs w:val="24"/>
              </w:rPr>
              <w:t xml:space="preserve">iel sperai </w:t>
            </w:r>
            <w:proofErr w:type="spellStart"/>
            <w:r w:rsidRPr="0062081E">
              <w:rPr>
                <w:szCs w:val="24"/>
              </w:rPr>
              <w:t>seren</w:t>
            </w:r>
            <w:proofErr w:type="spellEnd"/>
            <w:r w:rsidRPr="0062081E">
              <w:rPr>
                <w:szCs w:val="24"/>
              </w:rPr>
              <w:t>,</w:t>
            </w:r>
          </w:p>
        </w:tc>
      </w:tr>
      <w:tr w:rsidR="008317CD" w:rsidRPr="007F31D6" w14:paraId="38CD1C9E" w14:textId="77777777" w:rsidTr="007F3941">
        <w:trPr>
          <w:trHeight w:val="278"/>
        </w:trPr>
        <w:tc>
          <w:tcPr>
            <w:tcW w:w="434" w:type="dxa"/>
          </w:tcPr>
          <w:p w14:paraId="631B34F0" w14:textId="77777777" w:rsidR="008317CD" w:rsidRPr="007F31D6" w:rsidRDefault="008317CD" w:rsidP="007F3941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205</w:t>
            </w:r>
          </w:p>
        </w:tc>
        <w:tc>
          <w:tcPr>
            <w:tcW w:w="1417" w:type="dxa"/>
          </w:tcPr>
          <w:p w14:paraId="25CACD88" w14:textId="77777777" w:rsidR="008317CD" w:rsidRPr="007F31D6" w:rsidRDefault="008317CD" w:rsidP="007F3941">
            <w:pPr>
              <w:jc w:val="left"/>
              <w:rPr>
                <w:szCs w:val="24"/>
              </w:rPr>
            </w:pPr>
          </w:p>
        </w:tc>
        <w:tc>
          <w:tcPr>
            <w:tcW w:w="4247" w:type="dxa"/>
          </w:tcPr>
          <w:p w14:paraId="703B94EC" w14:textId="77777777" w:rsidR="008317CD" w:rsidRDefault="008317CD" w:rsidP="007F3941">
            <w:pPr>
              <w:jc w:val="left"/>
              <w:rPr>
                <w:szCs w:val="24"/>
              </w:rPr>
            </w:pPr>
            <w:r w:rsidRPr="0062081E">
              <w:rPr>
                <w:szCs w:val="24"/>
              </w:rPr>
              <w:t>e al mio tesoro in sen</w:t>
            </w:r>
          </w:p>
        </w:tc>
      </w:tr>
      <w:tr w:rsidR="008317CD" w:rsidRPr="007F31D6" w14:paraId="67D8D86F" w14:textId="77777777" w:rsidTr="007F3941">
        <w:trPr>
          <w:trHeight w:val="268"/>
        </w:trPr>
        <w:tc>
          <w:tcPr>
            <w:tcW w:w="434" w:type="dxa"/>
          </w:tcPr>
          <w:p w14:paraId="2FCFAF0B" w14:textId="77777777" w:rsidR="008317CD" w:rsidRPr="007F31D6" w:rsidRDefault="008317CD" w:rsidP="007F3941">
            <w:pPr>
              <w:jc w:val="right"/>
              <w:rPr>
                <w:szCs w:val="24"/>
              </w:rPr>
            </w:pPr>
          </w:p>
        </w:tc>
        <w:tc>
          <w:tcPr>
            <w:tcW w:w="1417" w:type="dxa"/>
          </w:tcPr>
          <w:p w14:paraId="4D7B0413" w14:textId="77777777" w:rsidR="008317CD" w:rsidRPr="007F31D6" w:rsidRDefault="008317CD" w:rsidP="007F3941">
            <w:pPr>
              <w:jc w:val="left"/>
              <w:rPr>
                <w:szCs w:val="24"/>
              </w:rPr>
            </w:pPr>
          </w:p>
        </w:tc>
        <w:tc>
          <w:tcPr>
            <w:tcW w:w="4247" w:type="dxa"/>
          </w:tcPr>
          <w:p w14:paraId="035826E5" w14:textId="77777777" w:rsidR="008317CD" w:rsidRDefault="008317CD" w:rsidP="007F3941">
            <w:pPr>
              <w:jc w:val="left"/>
              <w:rPr>
                <w:szCs w:val="24"/>
              </w:rPr>
            </w:pPr>
            <w:r w:rsidRPr="0062081E">
              <w:rPr>
                <w:szCs w:val="24"/>
              </w:rPr>
              <w:t>goder la calma.</w:t>
            </w:r>
          </w:p>
        </w:tc>
      </w:tr>
      <w:tr w:rsidR="008317CD" w:rsidRPr="007F31D6" w14:paraId="565BE0B7" w14:textId="77777777" w:rsidTr="007F3941">
        <w:trPr>
          <w:trHeight w:val="272"/>
        </w:trPr>
        <w:tc>
          <w:tcPr>
            <w:tcW w:w="434" w:type="dxa"/>
          </w:tcPr>
          <w:p w14:paraId="04F411D7" w14:textId="77777777" w:rsidR="008317CD" w:rsidRPr="007F31D6" w:rsidRDefault="008317CD" w:rsidP="007F3941">
            <w:pPr>
              <w:jc w:val="right"/>
              <w:rPr>
                <w:szCs w:val="24"/>
              </w:rPr>
            </w:pPr>
          </w:p>
        </w:tc>
        <w:tc>
          <w:tcPr>
            <w:tcW w:w="1417" w:type="dxa"/>
          </w:tcPr>
          <w:p w14:paraId="225D0DB8" w14:textId="77777777" w:rsidR="008317CD" w:rsidRPr="007F31D6" w:rsidRDefault="008317CD" w:rsidP="007F3941">
            <w:pPr>
              <w:jc w:val="left"/>
              <w:rPr>
                <w:szCs w:val="24"/>
              </w:rPr>
            </w:pPr>
          </w:p>
        </w:tc>
        <w:tc>
          <w:tcPr>
            <w:tcW w:w="4247" w:type="dxa"/>
          </w:tcPr>
          <w:p w14:paraId="66E4108D" w14:textId="77777777" w:rsidR="008317CD" w:rsidRDefault="008317CD" w:rsidP="007F3941">
            <w:pPr>
              <w:jc w:val="left"/>
              <w:rPr>
                <w:szCs w:val="24"/>
              </w:rPr>
            </w:pPr>
            <w:r w:rsidRPr="0062081E">
              <w:rPr>
                <w:szCs w:val="24"/>
              </w:rPr>
              <w:t xml:space="preserve">     Ma così bella speme</w:t>
            </w:r>
          </w:p>
        </w:tc>
      </w:tr>
      <w:tr w:rsidR="008317CD" w:rsidRPr="007F31D6" w14:paraId="758BA866" w14:textId="77777777" w:rsidTr="007F3941">
        <w:trPr>
          <w:trHeight w:val="262"/>
        </w:trPr>
        <w:tc>
          <w:tcPr>
            <w:tcW w:w="434" w:type="dxa"/>
          </w:tcPr>
          <w:p w14:paraId="1DC8B11D" w14:textId="77777777" w:rsidR="008317CD" w:rsidRPr="007F31D6" w:rsidRDefault="008317CD" w:rsidP="007F3941">
            <w:pPr>
              <w:jc w:val="right"/>
              <w:rPr>
                <w:szCs w:val="24"/>
              </w:rPr>
            </w:pPr>
          </w:p>
        </w:tc>
        <w:tc>
          <w:tcPr>
            <w:tcW w:w="1417" w:type="dxa"/>
          </w:tcPr>
          <w:p w14:paraId="373F56D7" w14:textId="77777777" w:rsidR="008317CD" w:rsidRPr="007F31D6" w:rsidRDefault="008317CD" w:rsidP="007F3941">
            <w:pPr>
              <w:jc w:val="left"/>
              <w:rPr>
                <w:szCs w:val="24"/>
              </w:rPr>
            </w:pPr>
          </w:p>
        </w:tc>
        <w:tc>
          <w:tcPr>
            <w:tcW w:w="4247" w:type="dxa"/>
          </w:tcPr>
          <w:p w14:paraId="13F33D84" w14:textId="77777777" w:rsidR="008317CD" w:rsidRDefault="008317CD" w:rsidP="007F3941">
            <w:pPr>
              <w:jc w:val="left"/>
              <w:rPr>
                <w:szCs w:val="24"/>
              </w:rPr>
            </w:pPr>
            <w:r w:rsidRPr="0062081E">
              <w:rPr>
                <w:szCs w:val="24"/>
              </w:rPr>
              <w:t>va rapida a sparir!</w:t>
            </w:r>
          </w:p>
        </w:tc>
      </w:tr>
      <w:tr w:rsidR="008317CD" w:rsidRPr="007F31D6" w14:paraId="28D0CEF4" w14:textId="77777777" w:rsidTr="007F3941">
        <w:trPr>
          <w:trHeight w:val="265"/>
        </w:trPr>
        <w:tc>
          <w:tcPr>
            <w:tcW w:w="434" w:type="dxa"/>
          </w:tcPr>
          <w:p w14:paraId="09C83AC8" w14:textId="77777777" w:rsidR="008317CD" w:rsidRPr="007F31D6" w:rsidRDefault="008317CD" w:rsidP="007F3941">
            <w:pPr>
              <w:jc w:val="right"/>
              <w:rPr>
                <w:szCs w:val="24"/>
              </w:rPr>
            </w:pPr>
          </w:p>
        </w:tc>
        <w:tc>
          <w:tcPr>
            <w:tcW w:w="1417" w:type="dxa"/>
          </w:tcPr>
          <w:p w14:paraId="6183C985" w14:textId="77777777" w:rsidR="008317CD" w:rsidRPr="007F31D6" w:rsidRDefault="008317CD" w:rsidP="007F3941">
            <w:pPr>
              <w:jc w:val="left"/>
              <w:rPr>
                <w:szCs w:val="24"/>
              </w:rPr>
            </w:pPr>
          </w:p>
        </w:tc>
        <w:tc>
          <w:tcPr>
            <w:tcW w:w="4247" w:type="dxa"/>
          </w:tcPr>
          <w:p w14:paraId="17D6DC5E" w14:textId="77777777" w:rsidR="008317CD" w:rsidRDefault="008317CD" w:rsidP="007F3941">
            <w:pPr>
              <w:jc w:val="left"/>
              <w:rPr>
                <w:szCs w:val="24"/>
              </w:rPr>
            </w:pPr>
            <w:r w:rsidRPr="0062081E">
              <w:rPr>
                <w:szCs w:val="24"/>
              </w:rPr>
              <w:t xml:space="preserve">E al primo suo </w:t>
            </w:r>
            <w:proofErr w:type="spellStart"/>
            <w:r w:rsidRPr="0062081E">
              <w:rPr>
                <w:szCs w:val="24"/>
              </w:rPr>
              <w:t>martir</w:t>
            </w:r>
            <w:proofErr w:type="spellEnd"/>
          </w:p>
        </w:tc>
      </w:tr>
      <w:tr w:rsidR="008317CD" w:rsidRPr="007F31D6" w14:paraId="302B30EA" w14:textId="77777777" w:rsidTr="007F3941">
        <w:trPr>
          <w:trHeight w:val="256"/>
        </w:trPr>
        <w:tc>
          <w:tcPr>
            <w:tcW w:w="434" w:type="dxa"/>
          </w:tcPr>
          <w:p w14:paraId="6DA02115" w14:textId="77777777" w:rsidR="008317CD" w:rsidRPr="007F31D6" w:rsidRDefault="008317CD" w:rsidP="007F3941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210</w:t>
            </w:r>
          </w:p>
        </w:tc>
        <w:tc>
          <w:tcPr>
            <w:tcW w:w="1417" w:type="dxa"/>
          </w:tcPr>
          <w:p w14:paraId="3322168B" w14:textId="77777777" w:rsidR="008317CD" w:rsidRPr="007F31D6" w:rsidRDefault="008317CD" w:rsidP="007F3941">
            <w:pPr>
              <w:jc w:val="left"/>
              <w:rPr>
                <w:szCs w:val="24"/>
              </w:rPr>
            </w:pPr>
          </w:p>
        </w:tc>
        <w:tc>
          <w:tcPr>
            <w:tcW w:w="4247" w:type="dxa"/>
          </w:tcPr>
          <w:p w14:paraId="3DC7AC56" w14:textId="77777777" w:rsidR="008317CD" w:rsidRDefault="008317CD" w:rsidP="007F3941">
            <w:pPr>
              <w:jc w:val="left"/>
              <w:rPr>
                <w:szCs w:val="24"/>
              </w:rPr>
            </w:pPr>
            <w:r w:rsidRPr="0062081E">
              <w:rPr>
                <w:szCs w:val="24"/>
              </w:rPr>
              <w:t>ritorna l’alma!</w:t>
            </w:r>
          </w:p>
        </w:tc>
      </w:tr>
      <w:tr w:rsidR="008317CD" w:rsidRPr="007F31D6" w14:paraId="2A39A8A0" w14:textId="77777777" w:rsidTr="007F3941">
        <w:trPr>
          <w:trHeight w:val="260"/>
        </w:trPr>
        <w:tc>
          <w:tcPr>
            <w:tcW w:w="434" w:type="dxa"/>
          </w:tcPr>
          <w:p w14:paraId="04005A67" w14:textId="77777777" w:rsidR="008317CD" w:rsidRPr="007F31D6" w:rsidRDefault="008317CD" w:rsidP="007F3941">
            <w:pPr>
              <w:jc w:val="right"/>
              <w:rPr>
                <w:szCs w:val="24"/>
              </w:rPr>
            </w:pPr>
          </w:p>
        </w:tc>
        <w:tc>
          <w:tcPr>
            <w:tcW w:w="1417" w:type="dxa"/>
          </w:tcPr>
          <w:p w14:paraId="1C98C948" w14:textId="77777777" w:rsidR="008317CD" w:rsidRPr="007F31D6" w:rsidRDefault="008317CD" w:rsidP="007F3941">
            <w:pPr>
              <w:jc w:val="left"/>
              <w:rPr>
                <w:szCs w:val="24"/>
              </w:rPr>
            </w:pPr>
          </w:p>
        </w:tc>
        <w:tc>
          <w:tcPr>
            <w:tcW w:w="4247" w:type="dxa"/>
          </w:tcPr>
          <w:p w14:paraId="2C6E9AE9" w14:textId="77777777" w:rsidR="008317CD" w:rsidRDefault="008317CD" w:rsidP="007F3941">
            <w:pPr>
              <w:jc w:val="left"/>
              <w:rPr>
                <w:szCs w:val="24"/>
              </w:rPr>
            </w:pPr>
            <w:r w:rsidRPr="0062081E">
              <w:rPr>
                <w:szCs w:val="24"/>
              </w:rPr>
              <w:t xml:space="preserve">     Al comparir di </w:t>
            </w:r>
            <w:r w:rsidRPr="00E72E38">
              <w:rPr>
                <w:szCs w:val="24"/>
                <w:highlight w:val="yellow"/>
              </w:rPr>
              <w:t>a</w:t>
            </w:r>
            <w:r w:rsidRPr="0062081E">
              <w:rPr>
                <w:szCs w:val="24"/>
              </w:rPr>
              <w:t>prile</w:t>
            </w:r>
          </w:p>
        </w:tc>
      </w:tr>
      <w:tr w:rsidR="008317CD" w:rsidRPr="007F31D6" w14:paraId="35229648" w14:textId="77777777" w:rsidTr="007F3941">
        <w:trPr>
          <w:trHeight w:val="122"/>
        </w:trPr>
        <w:tc>
          <w:tcPr>
            <w:tcW w:w="434" w:type="dxa"/>
          </w:tcPr>
          <w:p w14:paraId="0106BCA6" w14:textId="77777777" w:rsidR="008317CD" w:rsidRPr="007F31D6" w:rsidRDefault="008317CD" w:rsidP="007F3941">
            <w:pPr>
              <w:jc w:val="right"/>
              <w:rPr>
                <w:szCs w:val="24"/>
              </w:rPr>
            </w:pPr>
          </w:p>
        </w:tc>
        <w:tc>
          <w:tcPr>
            <w:tcW w:w="1417" w:type="dxa"/>
          </w:tcPr>
          <w:p w14:paraId="7A7FDA75" w14:textId="77777777" w:rsidR="008317CD" w:rsidRPr="007F31D6" w:rsidRDefault="008317CD" w:rsidP="007F3941">
            <w:pPr>
              <w:jc w:val="left"/>
              <w:rPr>
                <w:szCs w:val="24"/>
              </w:rPr>
            </w:pPr>
          </w:p>
        </w:tc>
        <w:tc>
          <w:tcPr>
            <w:tcW w:w="4247" w:type="dxa"/>
          </w:tcPr>
          <w:p w14:paraId="15ECB684" w14:textId="77777777" w:rsidR="008317CD" w:rsidRDefault="008317CD" w:rsidP="007F3941">
            <w:pPr>
              <w:jc w:val="left"/>
              <w:rPr>
                <w:szCs w:val="24"/>
              </w:rPr>
            </w:pPr>
            <w:r w:rsidRPr="0062081E">
              <w:rPr>
                <w:szCs w:val="24"/>
              </w:rPr>
              <w:t>germoglia il prato, il fior;</w:t>
            </w:r>
          </w:p>
        </w:tc>
      </w:tr>
      <w:tr w:rsidR="008317CD" w:rsidRPr="007F31D6" w14:paraId="0BAB7E02" w14:textId="77777777" w:rsidTr="007F3941">
        <w:trPr>
          <w:trHeight w:val="254"/>
        </w:trPr>
        <w:tc>
          <w:tcPr>
            <w:tcW w:w="434" w:type="dxa"/>
          </w:tcPr>
          <w:p w14:paraId="0AEC2811" w14:textId="77777777" w:rsidR="008317CD" w:rsidRPr="007F31D6" w:rsidRDefault="008317CD" w:rsidP="007F3941">
            <w:pPr>
              <w:jc w:val="right"/>
              <w:rPr>
                <w:szCs w:val="24"/>
              </w:rPr>
            </w:pPr>
          </w:p>
        </w:tc>
        <w:tc>
          <w:tcPr>
            <w:tcW w:w="1417" w:type="dxa"/>
          </w:tcPr>
          <w:p w14:paraId="20C9DAD6" w14:textId="77777777" w:rsidR="008317CD" w:rsidRPr="007F31D6" w:rsidRDefault="008317CD" w:rsidP="007F3941">
            <w:pPr>
              <w:jc w:val="left"/>
              <w:rPr>
                <w:szCs w:val="24"/>
              </w:rPr>
            </w:pPr>
          </w:p>
        </w:tc>
        <w:tc>
          <w:tcPr>
            <w:tcW w:w="4247" w:type="dxa"/>
          </w:tcPr>
          <w:p w14:paraId="7ADD023B" w14:textId="77777777" w:rsidR="008317CD" w:rsidRDefault="008317CD" w:rsidP="007F3941">
            <w:pPr>
              <w:jc w:val="left"/>
              <w:rPr>
                <w:szCs w:val="24"/>
              </w:rPr>
            </w:pPr>
            <w:r w:rsidRPr="0062081E">
              <w:rPr>
                <w:szCs w:val="24"/>
              </w:rPr>
              <w:t>rinnova al suo pastor</w:t>
            </w:r>
          </w:p>
        </w:tc>
      </w:tr>
      <w:tr w:rsidR="008317CD" w:rsidRPr="007F31D6" w14:paraId="378EAF4C" w14:textId="77777777" w:rsidTr="007F3941">
        <w:trPr>
          <w:trHeight w:val="258"/>
        </w:trPr>
        <w:tc>
          <w:tcPr>
            <w:tcW w:w="434" w:type="dxa"/>
          </w:tcPr>
          <w:p w14:paraId="4D0DCDD8" w14:textId="77777777" w:rsidR="008317CD" w:rsidRPr="007F31D6" w:rsidRDefault="008317CD" w:rsidP="007F3941">
            <w:pPr>
              <w:jc w:val="right"/>
              <w:rPr>
                <w:szCs w:val="24"/>
              </w:rPr>
            </w:pPr>
          </w:p>
        </w:tc>
        <w:tc>
          <w:tcPr>
            <w:tcW w:w="1417" w:type="dxa"/>
          </w:tcPr>
          <w:p w14:paraId="259EBD60" w14:textId="77777777" w:rsidR="008317CD" w:rsidRPr="007F31D6" w:rsidRDefault="008317CD" w:rsidP="007F3941">
            <w:pPr>
              <w:jc w:val="left"/>
              <w:rPr>
                <w:szCs w:val="24"/>
              </w:rPr>
            </w:pPr>
          </w:p>
        </w:tc>
        <w:tc>
          <w:tcPr>
            <w:tcW w:w="4247" w:type="dxa"/>
          </w:tcPr>
          <w:p w14:paraId="55D3C08C" w14:textId="77777777" w:rsidR="008317CD" w:rsidRDefault="008317CD" w:rsidP="007F3941">
            <w:pPr>
              <w:jc w:val="left"/>
              <w:rPr>
                <w:szCs w:val="24"/>
              </w:rPr>
            </w:pPr>
            <w:r w:rsidRPr="0062081E">
              <w:rPr>
                <w:szCs w:val="24"/>
              </w:rPr>
              <w:t>Clori l’affetto:</w:t>
            </w:r>
          </w:p>
        </w:tc>
      </w:tr>
      <w:tr w:rsidR="008317CD" w:rsidRPr="007F31D6" w14:paraId="427A61D4" w14:textId="77777777" w:rsidTr="007F3941">
        <w:trPr>
          <w:trHeight w:val="106"/>
        </w:trPr>
        <w:tc>
          <w:tcPr>
            <w:tcW w:w="434" w:type="dxa"/>
          </w:tcPr>
          <w:p w14:paraId="77E7DAC9" w14:textId="77777777" w:rsidR="008317CD" w:rsidRPr="007F31D6" w:rsidRDefault="008317CD" w:rsidP="007F3941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215</w:t>
            </w:r>
          </w:p>
        </w:tc>
        <w:tc>
          <w:tcPr>
            <w:tcW w:w="1417" w:type="dxa"/>
          </w:tcPr>
          <w:p w14:paraId="14C14B9B" w14:textId="77777777" w:rsidR="008317CD" w:rsidRPr="007F31D6" w:rsidRDefault="008317CD" w:rsidP="007F3941">
            <w:pPr>
              <w:jc w:val="left"/>
              <w:rPr>
                <w:szCs w:val="24"/>
              </w:rPr>
            </w:pPr>
          </w:p>
        </w:tc>
        <w:tc>
          <w:tcPr>
            <w:tcW w:w="4247" w:type="dxa"/>
          </w:tcPr>
          <w:p w14:paraId="567E3314" w14:textId="77777777" w:rsidR="008317CD" w:rsidRDefault="008317CD" w:rsidP="007F3941">
            <w:pPr>
              <w:jc w:val="left"/>
              <w:rPr>
                <w:szCs w:val="24"/>
              </w:rPr>
            </w:pPr>
            <w:r w:rsidRPr="0062081E">
              <w:rPr>
                <w:szCs w:val="24"/>
              </w:rPr>
              <w:t xml:space="preserve">   parte, e poi riede il sole</w:t>
            </w:r>
          </w:p>
        </w:tc>
      </w:tr>
      <w:tr w:rsidR="008317CD" w:rsidRPr="007F31D6" w14:paraId="543AFB3A" w14:textId="77777777" w:rsidTr="007F3941">
        <w:trPr>
          <w:trHeight w:val="252"/>
        </w:trPr>
        <w:tc>
          <w:tcPr>
            <w:tcW w:w="434" w:type="dxa"/>
          </w:tcPr>
          <w:p w14:paraId="6C07DA81" w14:textId="77777777" w:rsidR="008317CD" w:rsidRPr="007F31D6" w:rsidRDefault="008317CD" w:rsidP="007F3941">
            <w:pPr>
              <w:jc w:val="right"/>
              <w:rPr>
                <w:szCs w:val="24"/>
              </w:rPr>
            </w:pPr>
          </w:p>
        </w:tc>
        <w:tc>
          <w:tcPr>
            <w:tcW w:w="1417" w:type="dxa"/>
          </w:tcPr>
          <w:p w14:paraId="04567490" w14:textId="77777777" w:rsidR="008317CD" w:rsidRPr="007F31D6" w:rsidRDefault="008317CD" w:rsidP="007F3941">
            <w:pPr>
              <w:jc w:val="left"/>
              <w:rPr>
                <w:szCs w:val="24"/>
              </w:rPr>
            </w:pPr>
          </w:p>
        </w:tc>
        <w:tc>
          <w:tcPr>
            <w:tcW w:w="4247" w:type="dxa"/>
          </w:tcPr>
          <w:p w14:paraId="03C268CC" w14:textId="77777777" w:rsidR="008317CD" w:rsidRDefault="008317CD" w:rsidP="007F3941">
            <w:pPr>
              <w:jc w:val="left"/>
              <w:rPr>
                <w:szCs w:val="24"/>
              </w:rPr>
            </w:pPr>
            <w:r w:rsidRPr="0062081E">
              <w:rPr>
                <w:szCs w:val="24"/>
              </w:rPr>
              <w:t>di luce a sfavillar...</w:t>
            </w:r>
          </w:p>
        </w:tc>
      </w:tr>
      <w:tr w:rsidR="008317CD" w:rsidRPr="007F31D6" w14:paraId="5CD3A2C1" w14:textId="77777777" w:rsidTr="007F3941">
        <w:trPr>
          <w:trHeight w:val="100"/>
        </w:trPr>
        <w:tc>
          <w:tcPr>
            <w:tcW w:w="434" w:type="dxa"/>
          </w:tcPr>
          <w:p w14:paraId="75C4C4D9" w14:textId="77777777" w:rsidR="008317CD" w:rsidRPr="007F31D6" w:rsidRDefault="008317CD" w:rsidP="007F3941">
            <w:pPr>
              <w:jc w:val="right"/>
              <w:rPr>
                <w:szCs w:val="24"/>
              </w:rPr>
            </w:pPr>
          </w:p>
        </w:tc>
        <w:tc>
          <w:tcPr>
            <w:tcW w:w="1417" w:type="dxa"/>
          </w:tcPr>
          <w:p w14:paraId="18C09E70" w14:textId="77777777" w:rsidR="008317CD" w:rsidRPr="007F31D6" w:rsidRDefault="008317CD" w:rsidP="007F3941">
            <w:pPr>
              <w:jc w:val="left"/>
              <w:rPr>
                <w:szCs w:val="24"/>
              </w:rPr>
            </w:pPr>
          </w:p>
        </w:tc>
        <w:tc>
          <w:tcPr>
            <w:tcW w:w="4247" w:type="dxa"/>
          </w:tcPr>
          <w:p w14:paraId="308AEDDA" w14:textId="77777777" w:rsidR="008317CD" w:rsidRDefault="008317CD" w:rsidP="007F3941">
            <w:pPr>
              <w:jc w:val="left"/>
              <w:rPr>
                <w:szCs w:val="24"/>
              </w:rPr>
            </w:pPr>
            <w:r w:rsidRPr="0062081E">
              <w:rPr>
                <w:szCs w:val="24"/>
              </w:rPr>
              <w:t>e a me non sa tornar</w:t>
            </w:r>
          </w:p>
        </w:tc>
      </w:tr>
      <w:tr w:rsidR="008317CD" w:rsidRPr="007F31D6" w14:paraId="4CE2F34B" w14:textId="77777777" w:rsidTr="007F3941">
        <w:trPr>
          <w:trHeight w:val="246"/>
        </w:trPr>
        <w:tc>
          <w:tcPr>
            <w:tcW w:w="434" w:type="dxa"/>
          </w:tcPr>
          <w:p w14:paraId="3E17A8CB" w14:textId="77777777" w:rsidR="008317CD" w:rsidRPr="007F31D6" w:rsidRDefault="008317CD" w:rsidP="007F3941">
            <w:pPr>
              <w:jc w:val="right"/>
              <w:rPr>
                <w:szCs w:val="24"/>
              </w:rPr>
            </w:pPr>
          </w:p>
        </w:tc>
        <w:tc>
          <w:tcPr>
            <w:tcW w:w="1417" w:type="dxa"/>
          </w:tcPr>
          <w:p w14:paraId="2CB3560E" w14:textId="77777777" w:rsidR="008317CD" w:rsidRPr="007F31D6" w:rsidRDefault="008317CD" w:rsidP="007F3941">
            <w:pPr>
              <w:jc w:val="left"/>
              <w:rPr>
                <w:szCs w:val="24"/>
              </w:rPr>
            </w:pPr>
          </w:p>
        </w:tc>
        <w:tc>
          <w:tcPr>
            <w:tcW w:w="4247" w:type="dxa"/>
          </w:tcPr>
          <w:p w14:paraId="76F9168C" w14:textId="77777777" w:rsidR="008317CD" w:rsidRDefault="008317CD" w:rsidP="007F3941">
            <w:pPr>
              <w:jc w:val="left"/>
              <w:rPr>
                <w:szCs w:val="24"/>
              </w:rPr>
            </w:pPr>
            <w:r w:rsidRPr="0062081E">
              <w:rPr>
                <w:szCs w:val="24"/>
              </w:rPr>
              <w:t>l’amato oggetto!</w:t>
            </w:r>
          </w:p>
        </w:tc>
      </w:tr>
    </w:tbl>
    <w:p w14:paraId="399C5698" w14:textId="77777777" w:rsidR="008317CD" w:rsidRDefault="008317CD" w:rsidP="008317CD"/>
    <w:tbl>
      <w:tblPr>
        <w:tblW w:w="8080" w:type="dxa"/>
        <w:tblInd w:w="1242" w:type="dxa"/>
        <w:tblLook w:val="04A0" w:firstRow="1" w:lastRow="0" w:firstColumn="1" w:lastColumn="0" w:noHBand="0" w:noVBand="1"/>
      </w:tblPr>
      <w:tblGrid>
        <w:gridCol w:w="567"/>
        <w:gridCol w:w="851"/>
        <w:gridCol w:w="6662"/>
      </w:tblGrid>
      <w:tr w:rsidR="008317CD" w:rsidRPr="007F31D6" w14:paraId="59C3D7C2" w14:textId="77777777" w:rsidTr="007F3941">
        <w:tc>
          <w:tcPr>
            <w:tcW w:w="567" w:type="dxa"/>
          </w:tcPr>
          <w:p w14:paraId="3DB2D099" w14:textId="77777777" w:rsidR="008317CD" w:rsidRPr="007F31D6" w:rsidRDefault="008317CD" w:rsidP="007F3941">
            <w:pPr>
              <w:jc w:val="left"/>
              <w:rPr>
                <w:szCs w:val="24"/>
              </w:rPr>
            </w:pPr>
          </w:p>
        </w:tc>
        <w:tc>
          <w:tcPr>
            <w:tcW w:w="851" w:type="dxa"/>
          </w:tcPr>
          <w:p w14:paraId="0FF94D16" w14:textId="77777777" w:rsidR="008317CD" w:rsidRPr="007F31D6" w:rsidRDefault="008317CD" w:rsidP="007F3941">
            <w:pPr>
              <w:jc w:val="left"/>
              <w:rPr>
                <w:smallCaps/>
                <w:szCs w:val="24"/>
              </w:rPr>
            </w:pPr>
          </w:p>
        </w:tc>
        <w:tc>
          <w:tcPr>
            <w:tcW w:w="6662" w:type="dxa"/>
          </w:tcPr>
          <w:p w14:paraId="6A0EEDC0" w14:textId="77777777" w:rsidR="008317CD" w:rsidRPr="007F31D6" w:rsidRDefault="008317CD" w:rsidP="007F3941">
            <w:pPr>
              <w:jc w:val="left"/>
              <w:rPr>
                <w:szCs w:val="24"/>
              </w:rPr>
            </w:pPr>
            <w:r w:rsidRPr="007F31D6">
              <w:rPr>
                <w:szCs w:val="24"/>
              </w:rPr>
              <w:t xml:space="preserve">Ma non è quegli Salvini, l’amico di Milord? si </w:t>
            </w:r>
            <w:proofErr w:type="spellStart"/>
            <w:r w:rsidRPr="007F31D6">
              <w:rPr>
                <w:szCs w:val="24"/>
              </w:rPr>
              <w:t>avvanza</w:t>
            </w:r>
            <w:proofErr w:type="spellEnd"/>
            <w:r w:rsidRPr="007F31D6">
              <w:rPr>
                <w:szCs w:val="24"/>
              </w:rPr>
              <w:t xml:space="preserve"> frettoloso, ed ha un foglio tra le mani... Salvini! quel foglio... ah </w:t>
            </w:r>
            <w:proofErr w:type="gramStart"/>
            <w:r w:rsidRPr="007F31D6">
              <w:rPr>
                <w:szCs w:val="24"/>
              </w:rPr>
              <w:t>forse....</w:t>
            </w:r>
            <w:proofErr w:type="gramEnd"/>
          </w:p>
        </w:tc>
      </w:tr>
      <w:tr w:rsidR="008317CD" w:rsidRPr="007F31D6" w14:paraId="7420BC79" w14:textId="77777777" w:rsidTr="007F3941">
        <w:tc>
          <w:tcPr>
            <w:tcW w:w="567" w:type="dxa"/>
          </w:tcPr>
          <w:p w14:paraId="493914BA" w14:textId="77777777" w:rsidR="008317CD" w:rsidRPr="007F31D6" w:rsidRDefault="008317CD" w:rsidP="007F3941">
            <w:pPr>
              <w:jc w:val="left"/>
              <w:rPr>
                <w:szCs w:val="24"/>
              </w:rPr>
            </w:pPr>
          </w:p>
        </w:tc>
        <w:tc>
          <w:tcPr>
            <w:tcW w:w="851" w:type="dxa"/>
          </w:tcPr>
          <w:p w14:paraId="2DDD08F3" w14:textId="77777777" w:rsidR="008317CD" w:rsidRPr="007F31D6" w:rsidRDefault="008317CD" w:rsidP="007F3941">
            <w:pPr>
              <w:jc w:val="left"/>
              <w:rPr>
                <w:smallCaps/>
                <w:szCs w:val="24"/>
              </w:rPr>
            </w:pPr>
          </w:p>
        </w:tc>
        <w:tc>
          <w:tcPr>
            <w:tcW w:w="6662" w:type="dxa"/>
          </w:tcPr>
          <w:p w14:paraId="13AD22E7" w14:textId="77777777" w:rsidR="008317CD" w:rsidRPr="0041246B" w:rsidRDefault="008317CD" w:rsidP="007F3941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(</w:t>
            </w:r>
            <w:r w:rsidRPr="007F31D6">
              <w:rPr>
                <w:i/>
                <w:szCs w:val="24"/>
              </w:rPr>
              <w:t>incontrandolo premuros</w:t>
            </w:r>
            <w:r w:rsidRPr="00E72E38">
              <w:rPr>
                <w:i/>
                <w:szCs w:val="24"/>
                <w:highlight w:val="yellow"/>
              </w:rPr>
              <w:t>a</w:t>
            </w:r>
            <w:r>
              <w:rPr>
                <w:szCs w:val="24"/>
              </w:rPr>
              <w:t>)</w:t>
            </w:r>
          </w:p>
        </w:tc>
      </w:tr>
    </w:tbl>
    <w:p w14:paraId="26EB75E1" w14:textId="77777777" w:rsidR="008317CD" w:rsidRDefault="008317CD" w:rsidP="008317CD">
      <w:pPr>
        <w:jc w:val="left"/>
        <w:rPr>
          <w:szCs w:val="24"/>
        </w:rPr>
      </w:pPr>
    </w:p>
    <w:p w14:paraId="3215FF66" w14:textId="77777777" w:rsidR="008317CD" w:rsidRDefault="008317CD"/>
    <w:sectPr w:rsidR="00831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icrosoft Office User" w:date="2024-11-04T11:27:00Z" w:initials="MOU">
    <w:p w14:paraId="6AF15795" w14:textId="77777777" w:rsidR="008317CD" w:rsidRDefault="008317CD" w:rsidP="008317CD">
      <w:pPr>
        <w:pStyle w:val="CommentText"/>
      </w:pPr>
      <w:r>
        <w:rPr>
          <w:rStyle w:val="CommentReference"/>
        </w:rPr>
        <w:annotationRef/>
      </w:r>
      <w:r>
        <w:t>Segnalare punteggiatura e maiuscole/minuscole nella codifica?</w:t>
      </w:r>
    </w:p>
  </w:comment>
  <w:comment w:id="1" w:author="Microsoft Office User" w:date="2024-11-04T16:48:00Z" w:initials="MOU">
    <w:p w14:paraId="47B9DFD2" w14:textId="77777777" w:rsidR="008317CD" w:rsidRDefault="008317CD" w:rsidP="008317CD">
      <w:pPr>
        <w:pStyle w:val="CommentText"/>
      </w:pPr>
      <w:r>
        <w:rPr>
          <w:rStyle w:val="CommentReference"/>
        </w:rPr>
        <w:annotationRef/>
      </w:r>
      <w:r>
        <w:t>Maiuscolo?</w:t>
      </w:r>
    </w:p>
  </w:comment>
  <w:comment w:id="2" w:author="Microsoft Office User" w:date="2024-11-04T16:53:00Z" w:initials="MOU">
    <w:p w14:paraId="40CC5C52" w14:textId="77777777" w:rsidR="008317CD" w:rsidRDefault="008317CD" w:rsidP="008317CD">
      <w:pPr>
        <w:pStyle w:val="CommentText"/>
      </w:pPr>
      <w:r>
        <w:rPr>
          <w:rStyle w:val="CommentReference"/>
        </w:rPr>
        <w:annotationRef/>
      </w:r>
      <w:r>
        <w:t>Correggere?</w:t>
      </w:r>
    </w:p>
  </w:comment>
  <w:comment w:id="3" w:author="Microsoft Office User" w:date="2024-11-04T16:54:00Z" w:initials="MOU">
    <w:p w14:paraId="7AFE983E" w14:textId="77777777" w:rsidR="008317CD" w:rsidRDefault="008317CD" w:rsidP="008317CD">
      <w:pPr>
        <w:pStyle w:val="CommentText"/>
      </w:pPr>
      <w:r>
        <w:rPr>
          <w:rStyle w:val="CommentReference"/>
        </w:rPr>
        <w:annotationRef/>
      </w:r>
      <w:r>
        <w:t>Check rientri</w:t>
      </w:r>
    </w:p>
    <w:p w14:paraId="1423764A" w14:textId="77777777" w:rsidR="008317CD" w:rsidRDefault="008317CD" w:rsidP="008317CD">
      <w:pPr>
        <w:pStyle w:val="CommentText"/>
      </w:pPr>
      <w:r>
        <w:t>Terrei un unico rientro a “Ma novelle” fino a “tornerà”</w:t>
      </w:r>
    </w:p>
  </w:comment>
  <w:comment w:id="4" w:author="Microsoft Office User" w:date="2024-11-04T16:57:00Z" w:initials="MOU">
    <w:p w14:paraId="2F7DC0C9" w14:textId="77777777" w:rsidR="008317CD" w:rsidRDefault="008317CD" w:rsidP="008317CD">
      <w:pPr>
        <w:pStyle w:val="CommentText"/>
      </w:pPr>
      <w:r>
        <w:rPr>
          <w:rStyle w:val="CommentReference"/>
        </w:rPr>
        <w:annotationRef/>
      </w:r>
      <w:r>
        <w:t>Correggere?</w:t>
      </w:r>
    </w:p>
  </w:comment>
  <w:comment w:id="5" w:author="Microsoft Office User" w:date="2024-11-04T11:28:00Z" w:initials="MOU">
    <w:p w14:paraId="0659B8F0" w14:textId="77777777" w:rsidR="008317CD" w:rsidRDefault="008317CD" w:rsidP="008317CD">
      <w:pPr>
        <w:pStyle w:val="CommentText"/>
      </w:pPr>
      <w:r>
        <w:rPr>
          <w:rStyle w:val="CommentReference"/>
        </w:rPr>
        <w:annotationRef/>
      </w:r>
      <w:r>
        <w:t>Integrato</w:t>
      </w:r>
    </w:p>
  </w:comment>
  <w:comment w:id="6" w:author="Microsoft Office User" w:date="2024-11-04T11:31:00Z" w:initials="MOU">
    <w:p w14:paraId="3B188177" w14:textId="77777777" w:rsidR="008317CD" w:rsidRDefault="008317CD" w:rsidP="008317CD">
      <w:pPr>
        <w:pStyle w:val="CommentText"/>
      </w:pPr>
      <w:r>
        <w:rPr>
          <w:rStyle w:val="CommentReference"/>
        </w:rPr>
        <w:annotationRef/>
      </w:r>
      <w:r>
        <w:t>Maiuscola?</w:t>
      </w:r>
    </w:p>
  </w:comment>
  <w:comment w:id="7" w:author="Microsoft Office User" w:date="2024-11-04T11:32:00Z" w:initials="MOU">
    <w:p w14:paraId="362B8780" w14:textId="77777777" w:rsidR="008317CD" w:rsidRDefault="008317CD" w:rsidP="008317CD">
      <w:pPr>
        <w:pStyle w:val="CommentText"/>
      </w:pPr>
      <w:r>
        <w:rPr>
          <w:rStyle w:val="CommentReference"/>
        </w:rPr>
        <w:annotationRef/>
      </w:r>
      <w:r>
        <w:t>Correggere?</w:t>
      </w:r>
    </w:p>
  </w:comment>
  <w:comment w:id="8" w:author="Microsoft Office User" w:date="2024-11-04T11:33:00Z" w:initials="MOU">
    <w:p w14:paraId="3EFA081A" w14:textId="77777777" w:rsidR="008317CD" w:rsidRDefault="008317CD" w:rsidP="008317CD">
      <w:pPr>
        <w:pStyle w:val="CommentText"/>
      </w:pPr>
      <w:r>
        <w:rPr>
          <w:rStyle w:val="CommentReference"/>
        </w:rPr>
        <w:annotationRef/>
      </w:r>
      <w:r>
        <w:t>Segnalare maiuscola nella fonte?</w:t>
      </w:r>
    </w:p>
  </w:comment>
  <w:comment w:id="9" w:author="Microsoft Office User" w:date="2024-11-04T11:58:00Z" w:initials="MOU">
    <w:p w14:paraId="191595AE" w14:textId="77777777" w:rsidR="008317CD" w:rsidRDefault="008317CD" w:rsidP="008317CD">
      <w:pPr>
        <w:pStyle w:val="CommentText"/>
      </w:pPr>
      <w:r>
        <w:rPr>
          <w:rStyle w:val="CommentReference"/>
        </w:rPr>
        <w:annotationRef/>
      </w:r>
      <w:r>
        <w:t>Verificare</w:t>
      </w:r>
    </w:p>
  </w:comment>
  <w:comment w:id="10" w:author="Microsoft Office User" w:date="2024-11-04T11:59:00Z" w:initials="MOU">
    <w:p w14:paraId="6C1BEB95" w14:textId="77777777" w:rsidR="008317CD" w:rsidRDefault="008317CD" w:rsidP="008317CD">
      <w:pPr>
        <w:pStyle w:val="CommentText"/>
      </w:pPr>
      <w:r>
        <w:rPr>
          <w:rStyle w:val="CommentReference"/>
        </w:rPr>
        <w:annotationRef/>
      </w:r>
      <w:r>
        <w:t>Non mi pare necessario, invece, indicare (nella codifica) le interlinee integrate, ma pensarci.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AF15795" w15:done="0"/>
  <w15:commentEx w15:paraId="47B9DFD2" w15:done="0"/>
  <w15:commentEx w15:paraId="40CC5C52" w15:done="0"/>
  <w15:commentEx w15:paraId="1423764A" w15:done="0"/>
  <w15:commentEx w15:paraId="2F7DC0C9" w15:done="0"/>
  <w15:commentEx w15:paraId="0659B8F0" w15:done="0"/>
  <w15:commentEx w15:paraId="3B188177" w15:done="0"/>
  <w15:commentEx w15:paraId="362B8780" w15:done="0"/>
  <w15:commentEx w15:paraId="3EFA081A" w15:done="0"/>
  <w15:commentEx w15:paraId="191595AE" w15:done="0"/>
  <w15:commentEx w15:paraId="6C1BEB9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1DCF3C61" w16cex:dateUtc="2024-11-04T10:27:00Z"/>
  <w16cex:commentExtensible w16cex:durableId="4CFC0075" w16cex:dateUtc="2024-11-04T15:48:00Z"/>
  <w16cex:commentExtensible w16cex:durableId="4C3194F1" w16cex:dateUtc="2024-11-04T15:53:00Z"/>
  <w16cex:commentExtensible w16cex:durableId="76A40663" w16cex:dateUtc="2024-11-04T15:54:00Z"/>
  <w16cex:commentExtensible w16cex:durableId="191DA47D" w16cex:dateUtc="2024-11-04T15:57:00Z"/>
  <w16cex:commentExtensible w16cex:durableId="1528A477" w16cex:dateUtc="2024-11-04T10:28:00Z"/>
  <w16cex:commentExtensible w16cex:durableId="357E2205" w16cex:dateUtc="2024-11-04T10:31:00Z"/>
  <w16cex:commentExtensible w16cex:durableId="0E659B2A" w16cex:dateUtc="2024-11-04T10:32:00Z"/>
  <w16cex:commentExtensible w16cex:durableId="0F3CC2BD" w16cex:dateUtc="2024-11-04T10:33:00Z"/>
  <w16cex:commentExtensible w16cex:durableId="2D6CCDBF" w16cex:dateUtc="2024-11-04T10:58:00Z"/>
  <w16cex:commentExtensible w16cex:durableId="60E5AF6B" w16cex:dateUtc="2024-11-04T10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AF15795" w16cid:durableId="1DCF3C61"/>
  <w16cid:commentId w16cid:paraId="47B9DFD2" w16cid:durableId="4CFC0075"/>
  <w16cid:commentId w16cid:paraId="40CC5C52" w16cid:durableId="4C3194F1"/>
  <w16cid:commentId w16cid:paraId="1423764A" w16cid:durableId="76A40663"/>
  <w16cid:commentId w16cid:paraId="2F7DC0C9" w16cid:durableId="191DA47D"/>
  <w16cid:commentId w16cid:paraId="0659B8F0" w16cid:durableId="1528A477"/>
  <w16cid:commentId w16cid:paraId="3B188177" w16cid:durableId="357E2205"/>
  <w16cid:commentId w16cid:paraId="362B8780" w16cid:durableId="0E659B2A"/>
  <w16cid:commentId w16cid:paraId="3EFA081A" w16cid:durableId="0F3CC2BD"/>
  <w16cid:commentId w16cid:paraId="191595AE" w16cid:durableId="2D6CCDBF"/>
  <w16cid:commentId w16cid:paraId="6C1BEB95" w16cid:durableId="60E5AF6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7CD"/>
    <w:rsid w:val="0083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3F037D"/>
  <w15:chartTrackingRefBased/>
  <w15:docId w15:val="{9FB9CD72-411C-BF4D-B0BF-A2B9675E4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7CD"/>
    <w:pPr>
      <w:jc w:val="both"/>
    </w:pPr>
    <w:rPr>
      <w:rFonts w:ascii="Times New Roman" w:eastAsia="Calibri" w:hAnsi="Times New Roman" w:cs="Times New Roman"/>
      <w:kern w:val="0"/>
      <w:szCs w:val="22"/>
      <w:lang w:val="it-IT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317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17C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17CD"/>
    <w:rPr>
      <w:rFonts w:ascii="Times New Roman" w:eastAsia="Calibri" w:hAnsi="Times New Roman" w:cs="Times New Roman"/>
      <w:kern w:val="0"/>
      <w:sz w:val="20"/>
      <w:szCs w:val="20"/>
      <w:lang w:val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907</Words>
  <Characters>5171</Characters>
  <Application>Microsoft Office Word</Application>
  <DocSecurity>0</DocSecurity>
  <Lines>43</Lines>
  <Paragraphs>12</Paragraphs>
  <ScaleCrop>false</ScaleCrop>
  <Company/>
  <LinksUpToDate>false</LinksUpToDate>
  <CharactersWithSpaces>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Saccomano</dc:creator>
  <cp:keywords/>
  <dc:description/>
  <cp:lastModifiedBy>Mark Saccomano</cp:lastModifiedBy>
  <cp:revision>1</cp:revision>
  <dcterms:created xsi:type="dcterms:W3CDTF">2025-01-10T22:29:00Z</dcterms:created>
  <dcterms:modified xsi:type="dcterms:W3CDTF">2025-01-10T22:29:00Z</dcterms:modified>
</cp:coreProperties>
</file>