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2"/>
        </w:rPr>
      </w:pPr>
      <w:r>
        <w:rPr>
          <w:rFonts w:hint="eastAsia"/>
          <w:sz w:val="52"/>
          <w:lang w:eastAsia="zh-CN"/>
        </w:rPr>
        <w:t>快递系统</w:t>
      </w:r>
      <w:r>
        <w:rPr>
          <w:rFonts w:hint="eastAsia"/>
          <w:sz w:val="52"/>
        </w:rPr>
        <w:t>需求规格说明书</w:t>
      </w:r>
    </w:p>
    <w:p>
      <w:pPr>
        <w:rPr>
          <w:sz w:val="52"/>
        </w:rPr>
      </w:pPr>
    </w:p>
    <w:p>
      <w:pPr>
        <w:pStyle w:val="7"/>
        <w:tabs>
          <w:tab w:val="right" w:leader="dot" w:pos="8296"/>
        </w:tabs>
        <w:rPr>
          <w:rFonts w:asciiTheme="minorHAnsi" w:hAnsiTheme="minorHAnsi" w:eastAsiaTheme="minorEastAsia" w:cstheme="minorBidi"/>
          <w:szCs w:val="22"/>
        </w:rPr>
      </w:pPr>
      <w:r>
        <w:fldChar w:fldCharType="begin"/>
      </w:r>
      <w:r>
        <w:instrText xml:space="preserve"> TOC \o "1-3" \h \z </w:instrText>
      </w:r>
      <w:r>
        <w:fldChar w:fldCharType="separate"/>
      </w:r>
      <w:r>
        <w:fldChar w:fldCharType="begin"/>
      </w:r>
      <w:r>
        <w:instrText xml:space="preserve"> HYPERLINK \l "_Toc469874282" </w:instrText>
      </w:r>
      <w:r>
        <w:fldChar w:fldCharType="separate"/>
      </w:r>
      <w:r>
        <w:rPr>
          <w:rStyle w:val="10"/>
        </w:rPr>
        <w:t>1.1编写目的</w:t>
      </w:r>
      <w:r>
        <w:tab/>
      </w:r>
      <w:r>
        <w:fldChar w:fldCharType="begin"/>
      </w:r>
      <w:r>
        <w:instrText xml:space="preserve"> PAGEREF _Toc469874282 \h </w:instrText>
      </w:r>
      <w:r>
        <w:fldChar w:fldCharType="separate"/>
      </w:r>
      <w:r>
        <w:t>2</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"_Toc469874283" </w:instrText>
      </w:r>
      <w:r>
        <w:fldChar w:fldCharType="separate"/>
      </w:r>
      <w:r>
        <w:rPr>
          <w:rStyle w:val="10"/>
        </w:rPr>
        <w:t>1.2项目背景</w:t>
      </w:r>
      <w:r>
        <w:tab/>
      </w:r>
      <w:r>
        <w:fldChar w:fldCharType="begin"/>
      </w:r>
      <w:r>
        <w:instrText xml:space="preserve"> PAGEREF _Toc469874283 \h </w:instrText>
      </w:r>
      <w:r>
        <w:fldChar w:fldCharType="separate"/>
      </w:r>
      <w:r>
        <w:t>2</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"_Toc469874284" </w:instrText>
      </w:r>
      <w:r>
        <w:fldChar w:fldCharType="separate"/>
      </w:r>
      <w:r>
        <w:rPr>
          <w:rStyle w:val="10"/>
        </w:rPr>
        <w:t>1.3定义</w:t>
      </w:r>
      <w:r>
        <w:tab/>
      </w:r>
      <w:r>
        <w:fldChar w:fldCharType="begin"/>
      </w:r>
      <w:r>
        <w:instrText xml:space="preserve"> PAGEREF _Toc469874284 \h </w:instrText>
      </w:r>
      <w:r>
        <w:fldChar w:fldCharType="separate"/>
      </w:r>
      <w:r>
        <w:t>2</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"_Toc469874285" </w:instrText>
      </w:r>
      <w:r>
        <w:fldChar w:fldCharType="separate"/>
      </w:r>
      <w:r>
        <w:rPr>
          <w:rStyle w:val="10"/>
        </w:rPr>
        <w:t>1.4参考资料</w:t>
      </w:r>
      <w:r>
        <w:tab/>
      </w:r>
      <w:r>
        <w:fldChar w:fldCharType="begin"/>
      </w:r>
      <w:r>
        <w:instrText xml:space="preserve"> PAGEREF _Toc469874285 \h </w:instrText>
      </w:r>
      <w:r>
        <w:fldChar w:fldCharType="separate"/>
      </w:r>
      <w:r>
        <w:t>2</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"_Toc469874286" </w:instrText>
      </w:r>
      <w:r>
        <w:fldChar w:fldCharType="separate"/>
      </w:r>
      <w:r>
        <w:rPr>
          <w:rStyle w:val="10"/>
        </w:rPr>
        <w:t>2．任务概述</w:t>
      </w:r>
      <w:r>
        <w:tab/>
      </w:r>
      <w:r>
        <w:fldChar w:fldCharType="begin"/>
      </w:r>
      <w:r>
        <w:instrText xml:space="preserve"> PAGEREF _Toc469874286 \h </w:instrText>
      </w:r>
      <w:r>
        <w:fldChar w:fldCharType="separate"/>
      </w:r>
      <w:r>
        <w:t>3</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"_Toc469874287" </w:instrText>
      </w:r>
      <w:r>
        <w:fldChar w:fldCharType="separate"/>
      </w:r>
      <w:r>
        <w:rPr>
          <w:rStyle w:val="10"/>
        </w:rPr>
        <w:t>2.1目标</w:t>
      </w:r>
      <w:r>
        <w:tab/>
      </w:r>
      <w:r>
        <w:fldChar w:fldCharType="begin"/>
      </w:r>
      <w:r>
        <w:instrText xml:space="preserve"> PAGEREF _Toc469874287 \h </w:instrText>
      </w:r>
      <w:r>
        <w:fldChar w:fldCharType="separate"/>
      </w:r>
      <w:r>
        <w:t>3</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"_Toc469874288" </w:instrText>
      </w:r>
      <w:r>
        <w:fldChar w:fldCharType="separate"/>
      </w:r>
      <w:r>
        <w:rPr>
          <w:rStyle w:val="10"/>
        </w:rPr>
        <w:t>2.2运行环境</w:t>
      </w:r>
      <w:r>
        <w:tab/>
      </w:r>
      <w:r>
        <w:fldChar w:fldCharType="begin"/>
      </w:r>
      <w:r>
        <w:instrText xml:space="preserve"> PAGEREF _Toc469874288 \h </w:instrText>
      </w:r>
      <w:r>
        <w:fldChar w:fldCharType="separate"/>
      </w:r>
      <w:r>
        <w:t>3</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"_Toc469874289" </w:instrText>
      </w:r>
      <w:r>
        <w:fldChar w:fldCharType="separate"/>
      </w:r>
      <w:r>
        <w:rPr>
          <w:rStyle w:val="10"/>
        </w:rPr>
        <w:t>2.3条件与限制</w:t>
      </w:r>
      <w:r>
        <w:tab/>
      </w:r>
      <w:r>
        <w:fldChar w:fldCharType="begin"/>
      </w:r>
      <w:r>
        <w:instrText xml:space="preserve"> PAGEREF _Toc469874289 \h </w:instrText>
      </w:r>
      <w:r>
        <w:fldChar w:fldCharType="separate"/>
      </w:r>
      <w:r>
        <w:t>3</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"_Toc469874290" </w:instrText>
      </w:r>
      <w:r>
        <w:fldChar w:fldCharType="separate"/>
      </w:r>
      <w:r>
        <w:rPr>
          <w:rStyle w:val="10"/>
        </w:rPr>
        <w:t>3．数据描述</w:t>
      </w:r>
      <w:r>
        <w:tab/>
      </w:r>
      <w:r>
        <w:fldChar w:fldCharType="begin"/>
      </w:r>
      <w:r>
        <w:instrText xml:space="preserve"> PAGEREF _Toc469874290 \h </w:instrText>
      </w:r>
      <w:r>
        <w:fldChar w:fldCharType="separate"/>
      </w:r>
      <w:r>
        <w:t>3</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"_Toc469874291" </w:instrText>
      </w:r>
      <w:r>
        <w:fldChar w:fldCharType="separate"/>
      </w:r>
      <w:r>
        <w:rPr>
          <w:rStyle w:val="10"/>
        </w:rPr>
        <w:t>3.1静态数据</w:t>
      </w:r>
      <w:r>
        <w:tab/>
      </w:r>
      <w:r>
        <w:fldChar w:fldCharType="begin"/>
      </w:r>
      <w:r>
        <w:instrText xml:space="preserve"> PAGEREF _Toc469874291 \h </w:instrText>
      </w:r>
      <w:r>
        <w:fldChar w:fldCharType="separate"/>
      </w:r>
      <w:r>
        <w:t>3</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"_Toc469874292" </w:instrText>
      </w:r>
      <w:r>
        <w:fldChar w:fldCharType="separate"/>
      </w:r>
      <w:r>
        <w:rPr>
          <w:rStyle w:val="10"/>
        </w:rPr>
        <w:t>3.2动态数据</w:t>
      </w:r>
      <w:r>
        <w:tab/>
      </w:r>
      <w:r>
        <w:fldChar w:fldCharType="begin"/>
      </w:r>
      <w:r>
        <w:instrText xml:space="preserve"> PAGEREF _Toc469874292 \h </w:instrText>
      </w:r>
      <w:r>
        <w:fldChar w:fldCharType="separate"/>
      </w:r>
      <w:r>
        <w:t>3</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"_Toc469874293" </w:instrText>
      </w:r>
      <w:r>
        <w:fldChar w:fldCharType="separate"/>
      </w:r>
      <w:r>
        <w:rPr>
          <w:rStyle w:val="10"/>
        </w:rPr>
        <w:t>3.3数据库介绍</w:t>
      </w:r>
      <w:r>
        <w:tab/>
      </w:r>
      <w:r>
        <w:fldChar w:fldCharType="begin"/>
      </w:r>
      <w:r>
        <w:instrText xml:space="preserve"> PAGEREF _Toc469874293 \h </w:instrText>
      </w:r>
      <w:r>
        <w:fldChar w:fldCharType="separate"/>
      </w:r>
      <w:r>
        <w:t>4</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"_Toc469874294" </w:instrText>
      </w:r>
      <w:r>
        <w:fldChar w:fldCharType="separate"/>
      </w:r>
      <w:r>
        <w:rPr>
          <w:rStyle w:val="10"/>
        </w:rPr>
        <w:t>3.4数据词典</w:t>
      </w:r>
      <w:r>
        <w:tab/>
      </w:r>
      <w:r>
        <w:fldChar w:fldCharType="begin"/>
      </w:r>
      <w:r>
        <w:instrText xml:space="preserve"> PAGEREF _Toc469874294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"_Toc469874295" </w:instrText>
      </w:r>
      <w:r>
        <w:fldChar w:fldCharType="separate"/>
      </w:r>
      <w:r>
        <w:rPr>
          <w:rStyle w:val="10"/>
        </w:rPr>
        <w:t>3.5数据采集</w:t>
      </w:r>
      <w:r>
        <w:tab/>
      </w:r>
      <w:r>
        <w:fldChar w:fldCharType="begin"/>
      </w:r>
      <w:r>
        <w:instrText xml:space="preserve"> PAGEREF _Toc469874295 \h </w:instrText>
      </w:r>
      <w:r>
        <w:fldChar w:fldCharType="separate"/>
      </w:r>
      <w:r>
        <w:t>5</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"_Toc469874296" </w:instrText>
      </w:r>
      <w:r>
        <w:fldChar w:fldCharType="separate"/>
      </w:r>
      <w:r>
        <w:rPr>
          <w:rStyle w:val="10"/>
        </w:rPr>
        <w:t>4．功能需求</w:t>
      </w:r>
      <w:r>
        <w:tab/>
      </w:r>
      <w:r>
        <w:fldChar w:fldCharType="begin"/>
      </w:r>
      <w:r>
        <w:instrText xml:space="preserve"> PAGEREF _Toc469874296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"_Toc469874297" </w:instrText>
      </w:r>
      <w:r>
        <w:fldChar w:fldCharType="separate"/>
      </w:r>
      <w:r>
        <w:rPr>
          <w:rStyle w:val="10"/>
        </w:rPr>
        <w:t>4.1功能划分</w:t>
      </w:r>
      <w:r>
        <w:tab/>
      </w:r>
      <w:r>
        <w:fldChar w:fldCharType="begin"/>
      </w:r>
      <w:r>
        <w:instrText xml:space="preserve"> PAGEREF _Toc469874297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"_Toc469874298" </w:instrText>
      </w:r>
      <w:r>
        <w:fldChar w:fldCharType="separate"/>
      </w:r>
      <w:r>
        <w:rPr>
          <w:rStyle w:val="10"/>
        </w:rPr>
        <w:t>4.2功能描述</w:t>
      </w:r>
      <w:r>
        <w:tab/>
      </w:r>
      <w:r>
        <w:fldChar w:fldCharType="begin"/>
      </w:r>
      <w:r>
        <w:instrText xml:space="preserve"> PAGEREF _Toc469874298 \h </w:instrText>
      </w:r>
      <w:r>
        <w:fldChar w:fldCharType="separate"/>
      </w:r>
      <w:r>
        <w:t>6</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"_Toc469874299" </w:instrText>
      </w:r>
      <w:r>
        <w:fldChar w:fldCharType="separate"/>
      </w:r>
      <w:r>
        <w:rPr>
          <w:rStyle w:val="10"/>
        </w:rPr>
        <w:t>5．性能需求</w:t>
      </w:r>
      <w:r>
        <w:tab/>
      </w:r>
      <w:r>
        <w:fldChar w:fldCharType="begin"/>
      </w:r>
      <w:r>
        <w:instrText xml:space="preserve"> PAGEREF _Toc469874299 \h </w:instrText>
      </w:r>
      <w:r>
        <w:fldChar w:fldCharType="separate"/>
      </w:r>
      <w:r>
        <w:t>6</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"_Toc469874300" </w:instrText>
      </w:r>
      <w:r>
        <w:fldChar w:fldCharType="separate"/>
      </w:r>
      <w:r>
        <w:rPr>
          <w:rStyle w:val="10"/>
        </w:rPr>
        <w:t>5.1数据精确度</w:t>
      </w:r>
      <w:r>
        <w:tab/>
      </w:r>
      <w:r>
        <w:fldChar w:fldCharType="begin"/>
      </w:r>
      <w:r>
        <w:instrText xml:space="preserve"> PAGEREF _Toc469874300 \h </w:instrText>
      </w:r>
      <w:r>
        <w:fldChar w:fldCharType="separate"/>
      </w:r>
      <w:r>
        <w:t>6</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"_Toc469874301" </w:instrText>
      </w:r>
      <w:r>
        <w:fldChar w:fldCharType="separate"/>
      </w:r>
      <w:r>
        <w:rPr>
          <w:rStyle w:val="10"/>
        </w:rPr>
        <w:t>5.2时间特性</w:t>
      </w:r>
      <w:r>
        <w:tab/>
      </w:r>
      <w:r>
        <w:fldChar w:fldCharType="begin"/>
      </w:r>
      <w:r>
        <w:instrText xml:space="preserve"> PAGEREF _Toc469874301 \h </w:instrText>
      </w:r>
      <w:r>
        <w:fldChar w:fldCharType="separate"/>
      </w:r>
      <w:r>
        <w:t>6</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"_Toc469874302" </w:instrText>
      </w:r>
      <w:r>
        <w:fldChar w:fldCharType="separate"/>
      </w:r>
      <w:r>
        <w:rPr>
          <w:rStyle w:val="10"/>
        </w:rPr>
        <w:t>5.3适应性</w:t>
      </w:r>
      <w:r>
        <w:tab/>
      </w:r>
      <w:r>
        <w:fldChar w:fldCharType="begin"/>
      </w:r>
      <w:r>
        <w:instrText xml:space="preserve"> PAGEREF _Toc469874302 \h </w:instrText>
      </w:r>
      <w:r>
        <w:fldChar w:fldCharType="separate"/>
      </w:r>
      <w:r>
        <w:t>6</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"_Toc469874303" </w:instrText>
      </w:r>
      <w:r>
        <w:fldChar w:fldCharType="separate"/>
      </w:r>
      <w:r>
        <w:rPr>
          <w:rStyle w:val="10"/>
        </w:rPr>
        <w:t>6．运行需求</w:t>
      </w:r>
      <w:r>
        <w:tab/>
      </w:r>
      <w:r>
        <w:fldChar w:fldCharType="begin"/>
      </w:r>
      <w:r>
        <w:instrText xml:space="preserve"> PAGEREF _Toc469874303 \h </w:instrText>
      </w:r>
      <w:r>
        <w:fldChar w:fldCharType="separate"/>
      </w:r>
      <w:r>
        <w:t>6</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"_Toc469874304" </w:instrText>
      </w:r>
      <w:r>
        <w:fldChar w:fldCharType="separate"/>
      </w:r>
      <w:r>
        <w:rPr>
          <w:rStyle w:val="10"/>
        </w:rPr>
        <w:t>6.1用户界面</w:t>
      </w:r>
      <w:r>
        <w:tab/>
      </w:r>
      <w:r>
        <w:fldChar w:fldCharType="begin"/>
      </w:r>
      <w:r>
        <w:instrText xml:space="preserve"> PAGEREF _Toc469874304 \h </w:instrText>
      </w:r>
      <w:r>
        <w:fldChar w:fldCharType="separate"/>
      </w:r>
      <w:r>
        <w:t>6</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"_Toc469874305" </w:instrText>
      </w:r>
      <w:r>
        <w:fldChar w:fldCharType="separate"/>
      </w:r>
      <w:r>
        <w:rPr>
          <w:rStyle w:val="10"/>
        </w:rPr>
        <w:t>6.2硬件接口</w:t>
      </w:r>
      <w:r>
        <w:tab/>
      </w:r>
      <w:r>
        <w:fldChar w:fldCharType="begin"/>
      </w:r>
      <w:r>
        <w:instrText xml:space="preserve"> PAGEREF _Toc469874305 \h </w:instrText>
      </w:r>
      <w:r>
        <w:fldChar w:fldCharType="separate"/>
      </w:r>
      <w:r>
        <w:t>7</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"_Toc469874306" </w:instrText>
      </w:r>
      <w:r>
        <w:fldChar w:fldCharType="separate"/>
      </w:r>
      <w:r>
        <w:rPr>
          <w:rStyle w:val="10"/>
        </w:rPr>
        <w:t>6.3软件接口</w:t>
      </w:r>
      <w:r>
        <w:tab/>
      </w:r>
      <w:r>
        <w:fldChar w:fldCharType="begin"/>
      </w:r>
      <w:r>
        <w:instrText xml:space="preserve"> PAGEREF _Toc469874306 \h </w:instrText>
      </w:r>
      <w:r>
        <w:fldChar w:fldCharType="separate"/>
      </w:r>
      <w:r>
        <w:t>7</w:t>
      </w:r>
      <w:r>
        <w:fldChar w:fldCharType="end"/>
      </w:r>
      <w:r>
        <w:fldChar w:fldCharType="end"/>
      </w:r>
    </w:p>
    <w:p>
      <w:pPr>
        <w:pStyle w:val="7"/>
        <w:tabs>
          <w:tab w:val="right" w:leader="dot" w:pos="8296"/>
        </w:tabs>
        <w:rPr>
          <w:rFonts w:asciiTheme="minorHAnsi" w:hAnsiTheme="minorHAnsi" w:eastAsiaTheme="minorEastAsia" w:cstheme="minorBidi"/>
          <w:szCs w:val="22"/>
        </w:rPr>
      </w:pPr>
      <w:r>
        <w:fldChar w:fldCharType="begin"/>
      </w:r>
      <w:r>
        <w:instrText xml:space="preserve"> HYPERLINK \l "_Toc469874307" </w:instrText>
      </w:r>
      <w:r>
        <w:fldChar w:fldCharType="separate"/>
      </w:r>
      <w:r>
        <w:rPr>
          <w:rStyle w:val="10"/>
        </w:rPr>
        <w:t>6.4故障处理</w:t>
      </w:r>
      <w:r>
        <w:tab/>
      </w:r>
      <w:r>
        <w:fldChar w:fldCharType="begin"/>
      </w:r>
      <w:r>
        <w:instrText xml:space="preserve"> PAGEREF _Toc469874307 \h </w:instrText>
      </w:r>
      <w:r>
        <w:fldChar w:fldCharType="separate"/>
      </w:r>
      <w:r>
        <w:t>7</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"_Toc469874308" </w:instrText>
      </w:r>
      <w:r>
        <w:fldChar w:fldCharType="separate"/>
      </w:r>
      <w:r>
        <w:rPr>
          <w:rStyle w:val="10"/>
        </w:rPr>
        <w:t>7．其它需求</w:t>
      </w:r>
      <w:r>
        <w:tab/>
      </w:r>
      <w:r>
        <w:fldChar w:fldCharType="begin"/>
      </w:r>
      <w:r>
        <w:instrText xml:space="preserve"> PAGEREF _Toc469874308 \h </w:instrText>
      </w:r>
      <w:r>
        <w:fldChar w:fldCharType="separate"/>
      </w:r>
      <w:r>
        <w:t>7</w:t>
      </w:r>
      <w:r>
        <w:fldChar w:fldCharType="end"/>
      </w:r>
      <w:r>
        <w:fldChar w:fldCharType="end"/>
      </w:r>
    </w:p>
    <w:p>
      <w:r>
        <w:fldChar w:fldCharType="end"/>
      </w:r>
    </w:p>
    <w:p>
      <w:r>
        <w:br w:type="page"/>
      </w:r>
      <w:r>
        <w:rPr>
          <w:rFonts w:hint="eastAsia"/>
        </w:rPr>
        <w:t>1．引言</w:t>
      </w:r>
    </w:p>
    <w:p>
      <w:pPr>
        <w:pStyle w:val="3"/>
      </w:pPr>
      <w:bookmarkStart w:id="0" w:name="_Toc469874282"/>
      <w:r>
        <w:rPr>
          <w:rFonts w:hint="eastAsia"/>
        </w:rPr>
        <w:t>1.1编写目的</w:t>
      </w:r>
      <w:bookmarkEnd w:id="0"/>
    </w:p>
    <w:p>
      <w:r>
        <w:rPr>
          <w:rFonts w:hint="eastAsia"/>
        </w:rPr>
        <w:tab/>
      </w:r>
      <w:r>
        <w:rPr>
          <w:rFonts w:hint="eastAsia"/>
        </w:rPr>
        <w:t>设计开发一个满足</w:t>
      </w:r>
      <w:r>
        <w:rPr>
          <w:rFonts w:hint="eastAsia"/>
          <w:lang w:eastAsia="zh-CN"/>
        </w:rPr>
        <w:t>快递</w:t>
      </w:r>
      <w:r>
        <w:rPr>
          <w:rFonts w:hint="eastAsia"/>
        </w:rPr>
        <w:t>企业的，对</w:t>
      </w:r>
      <w:r>
        <w:rPr>
          <w:rFonts w:hint="eastAsia"/>
          <w:lang w:eastAsia="zh-CN"/>
        </w:rPr>
        <w:t>订单的</w:t>
      </w:r>
      <w:r>
        <w:rPr>
          <w:rFonts w:hint="eastAsia"/>
        </w:rPr>
        <w:t>统计、</w:t>
      </w:r>
      <w:r>
        <w:rPr>
          <w:rFonts w:hint="eastAsia"/>
          <w:lang w:eastAsia="zh-CN"/>
        </w:rPr>
        <w:t>物流</w:t>
      </w:r>
      <w:r>
        <w:rPr>
          <w:rFonts w:hint="eastAsia"/>
        </w:rPr>
        <w:t>、</w:t>
      </w:r>
      <w:r>
        <w:rPr>
          <w:rFonts w:hint="eastAsia"/>
          <w:lang w:eastAsia="zh-CN"/>
        </w:rPr>
        <w:t>客户反馈</w:t>
      </w:r>
      <w:r>
        <w:rPr>
          <w:rFonts w:hint="eastAsia"/>
        </w:rPr>
        <w:t>进行有效管理软件，方便</w:t>
      </w:r>
      <w:r>
        <w:rPr>
          <w:rFonts w:hint="eastAsia"/>
          <w:lang w:eastAsia="zh-CN"/>
        </w:rPr>
        <w:t>快递</w:t>
      </w:r>
      <w:r>
        <w:rPr>
          <w:rFonts w:hint="eastAsia"/>
        </w:rPr>
        <w:t>企业的使用。</w:t>
      </w:r>
    </w:p>
    <w:p>
      <w:pPr>
        <w:pStyle w:val="3"/>
        <w:rPr>
          <w:rFonts w:hint="eastAsia"/>
        </w:rPr>
      </w:pPr>
      <w:bookmarkStart w:id="1" w:name="_Toc469874283"/>
      <w:r>
        <w:rPr>
          <w:rFonts w:hint="eastAsia"/>
        </w:rPr>
        <w:t>1.2项目背景</w:t>
      </w:r>
      <w:bookmarkEnd w:id="1"/>
    </w:p>
    <w:p>
      <w:pPr>
        <w:rPr>
          <w:rFonts w:hint="eastAsia" w:asciiTheme="minorEastAsia" w:hAnsiTheme="minorEastAsia" w:eastAsiaTheme="minorEastAsia" w:cstheme="minorEastAsia"/>
        </w:rPr>
      </w:pPr>
      <w:bookmarkStart w:id="2" w:name="_Toc469874284"/>
      <w:r>
        <w:rPr>
          <w:rFonts w:hint="eastAsia" w:asciiTheme="minorEastAsia" w:hAnsiTheme="minorEastAsia" w:eastAsiaTheme="minorEastAsia" w:cstheme="minorEastAsia"/>
        </w:rPr>
        <w:t>物流产业是21世纪的重要产业之一，对于我国而言，其不仅关系到整个国民经济的方方面面，同时还是我国一个新的经济增长点。在信息化快速发展的今天，信息已成为现代物流的灵魂。尤其是互联网络技术的推动，更使物流信息化及其相关的物流信息技术受到空前的重视。物流信息技术是现代信息技术在物流各个作业环节中的综合应用，是物流技术中发展最快的领域，尤其是计算机网络技术的广泛应用使物流信息技术达到了较高的应用水平。目前，我国物流领域中现代信息技术应用和普及的程度还不高，发展也不平衡。我国目前的物流企业拥有</w:t>
      </w:r>
      <w:r>
        <w:rPr>
          <w:rFonts w:hint="eastAsia" w:asciiTheme="minorEastAsia" w:hAnsiTheme="minorEastAsia" w:eastAsiaTheme="minorEastAsia" w:cstheme="minorEastAsia"/>
          <w:lang w:eastAsia="zh-CN"/>
        </w:rPr>
        <w:t>物</w:t>
      </w:r>
      <w:r>
        <w:rPr>
          <w:rFonts w:hint="eastAsia" w:asciiTheme="minorEastAsia" w:hAnsiTheme="minorEastAsia" w:eastAsiaTheme="minorEastAsia" w:cstheme="minorEastAsia"/>
        </w:rPr>
        <w:t>流信息系统，并且能够充分运用物流信息技术的是极少数的。信息数据系统都是相互孤立和静态的。一些现代化的物流技术，如：计算机网络技术、机电一体化技术、语音识别技术、GPS、EDI、管理信息系统（MIS）等的使用还不是很广泛。许多物流企业的信息化程度极低，仍然采用电话、传真等手工操作开展业务，反应迟缓、效率低下。这些直接影响到了物流企业与用户的沟通和协作，阻碍物流服务质量的提高、从而也严重影响了我国物流企业的竞争力。我国作为物流发展中国家，已在物流动态信息采集技术应用方面积累了一定的经验。但是随着科学技术和管理技术的不断发展，现代物流从各方面都有了长足的进步。一方面，快递市场在不断扩大，另一方面，快递的利润空间却在不断减少。然而第三方物流水平仍</w:t>
      </w:r>
      <w:r>
        <w:rPr>
          <w:rFonts w:hint="eastAsia" w:asciiTheme="minorEastAsia" w:hAnsiTheme="minorEastAsia" w:eastAsiaTheme="minorEastAsia" w:cstheme="minorEastAsia"/>
          <w:lang w:eastAsia="zh-CN"/>
        </w:rPr>
        <w:t>难</w:t>
      </w:r>
      <w:r>
        <w:rPr>
          <w:rFonts w:hint="eastAsia" w:asciiTheme="minorEastAsia" w:hAnsiTheme="minorEastAsia" w:eastAsiaTheme="minorEastAsia" w:cstheme="minorEastAsia"/>
        </w:rPr>
        <w:t>以满足国民经济发展的需求，物流配送是物流活动过程中最难、最花力气、最费金钱的。随着中国物流市场与国际的接轨，使得我国物流企业面临严峻挑战与难得机遇。然而目前我国大多数物流企业现代信息技术应用水平的落后，正日益成为国内众多物流企业发展和核心竞争力的提升的“技术瓶颈”，因此，物流企业加紧信息化建设迫在眉睫。</w:t>
      </w:r>
    </w:p>
    <w:p>
      <w:pPr>
        <w:pStyle w:val="3"/>
      </w:pPr>
      <w:r>
        <w:rPr>
          <w:rFonts w:hint="eastAsia"/>
        </w:rPr>
        <w:t>1.3定义</w:t>
      </w:r>
      <w:bookmarkEnd w:id="2"/>
    </w:p>
    <w:p>
      <w:r>
        <w:rPr>
          <w:rFonts w:hint="eastAsia"/>
          <w:lang w:eastAsia="zh-CN"/>
        </w:rPr>
        <w:t>快递</w:t>
      </w:r>
      <w:r>
        <w:rPr>
          <w:rFonts w:hint="eastAsia"/>
        </w:rPr>
        <w:t>管理系统</w:t>
      </w:r>
      <w:r>
        <w:rPr>
          <w:rFonts w:hint="eastAsia" w:ascii="宋体" w:hAnsi="宋体" w:cs="宋体"/>
        </w:rPr>
        <w:t>（</w:t>
      </w:r>
      <w:r>
        <w:rPr>
          <w:rFonts w:hint="eastAsia"/>
        </w:rPr>
        <w:t>Equipment Management System）</w:t>
      </w:r>
      <w:r>
        <w:rPr>
          <w:rFonts w:hint="eastAsia" w:ascii="宋体" w:hAnsi="宋体" w:cs="宋体"/>
        </w:rPr>
        <w:t>是对货物的</w:t>
      </w:r>
      <w:r>
        <w:rPr>
          <w:rFonts w:hint="eastAsia"/>
          <w:lang w:eastAsia="zh-CN"/>
        </w:rPr>
        <w:t>物流</w:t>
      </w:r>
      <w:r>
        <w:rPr>
          <w:rFonts w:hint="eastAsia"/>
        </w:rPr>
        <w:t>进行管理。通过应用系统应能对</w:t>
      </w:r>
      <w:r>
        <w:rPr>
          <w:rFonts w:hint="eastAsia"/>
          <w:lang w:eastAsia="zh-CN"/>
        </w:rPr>
        <w:t>物品</w:t>
      </w:r>
      <w:r>
        <w:rPr>
          <w:rFonts w:hint="eastAsia"/>
        </w:rPr>
        <w:t>基本信息进行管理。按照一定的条件查询、统计符合条件的</w:t>
      </w:r>
      <w:r>
        <w:rPr>
          <w:rFonts w:hint="eastAsia"/>
          <w:lang w:eastAsia="zh-CN"/>
        </w:rPr>
        <w:t>物品物流</w:t>
      </w:r>
      <w:r>
        <w:rPr>
          <w:rFonts w:hint="eastAsia"/>
        </w:rPr>
        <w:t>信息。</w:t>
      </w:r>
    </w:p>
    <w:p>
      <w:pPr>
        <w:pStyle w:val="3"/>
      </w:pPr>
      <w:bookmarkStart w:id="3" w:name="_Toc469874285"/>
      <w:r>
        <w:rPr>
          <w:rFonts w:hint="eastAsia"/>
        </w:rPr>
        <w:t>1.4参考资料</w:t>
      </w:r>
      <w:bookmarkEnd w:id="3"/>
    </w:p>
    <w:p>
      <w:pPr>
        <w:numPr>
          <w:ilvl w:val="0"/>
          <w:numId w:val="1"/>
        </w:numPr>
      </w:pPr>
      <w:r>
        <w:rPr>
          <w:rFonts w:hint="eastAsia"/>
        </w:rPr>
        <w:t>项目经核准的计划任务书、合同或上级机关的批文</w:t>
      </w:r>
    </w:p>
    <w:p>
      <w:pPr>
        <w:numPr>
          <w:ilvl w:val="0"/>
          <w:numId w:val="1"/>
        </w:numPr>
      </w:pPr>
      <w:r>
        <w:rPr>
          <w:rFonts w:hint="eastAsia"/>
        </w:rPr>
        <w:t>项目开发计划</w:t>
      </w:r>
    </w:p>
    <w:p>
      <w:pPr>
        <w:numPr>
          <w:ilvl w:val="0"/>
          <w:numId w:val="1"/>
        </w:numPr>
      </w:pPr>
      <w:r>
        <w:rPr>
          <w:rFonts w:hint="eastAsia"/>
        </w:rPr>
        <w:t>文档所引用的资料、标准和规范。列出这些资料的作者、标题、编号、发表日期、出版单位或资料来源</w:t>
      </w:r>
    </w:p>
    <w:p>
      <w:pPr>
        <w:pStyle w:val="2"/>
      </w:pPr>
      <w:bookmarkStart w:id="4" w:name="_Toc469874286"/>
      <w:r>
        <w:rPr>
          <w:rFonts w:hint="eastAsia"/>
        </w:rPr>
        <w:t>2．任务概述</w:t>
      </w:r>
      <w:bookmarkEnd w:id="4"/>
    </w:p>
    <w:p>
      <w:pPr>
        <w:pStyle w:val="3"/>
      </w:pPr>
      <w:bookmarkStart w:id="5" w:name="_Toc469874287"/>
      <w:r>
        <w:rPr>
          <w:rFonts w:hint="eastAsia"/>
        </w:rPr>
        <w:t>2.1目标</w:t>
      </w:r>
      <w:bookmarkEnd w:id="5"/>
    </w:p>
    <w:p>
      <w:r>
        <w:rPr>
          <w:rFonts w:hint="eastAsia"/>
        </w:rPr>
        <w:t>1、根据教材上数据库设计部分的原理和方法</w:t>
      </w:r>
      <w:r>
        <w:rPr>
          <w:rFonts w:hint="eastAsia" w:ascii="宋体" w:hAnsi="宋体" w:cs="宋体"/>
        </w:rPr>
        <w:t>、结合软件工程相关知识、能针对一些简</w:t>
      </w:r>
      <w:r>
        <w:rPr>
          <w:rFonts w:hint="eastAsia"/>
        </w:rPr>
        <w:t>单的数据库系统设计问题</w:t>
      </w:r>
      <w:r>
        <w:rPr>
          <w:rFonts w:hint="eastAsia" w:ascii="宋体" w:hAnsi="宋体" w:cs="宋体"/>
        </w:rPr>
        <w:t>，进行必要的分析和设计。</w:t>
      </w:r>
      <w:r>
        <w:rPr>
          <w:rFonts w:hint="eastAsia"/>
        </w:rPr>
        <w:t xml:space="preserve">  </w:t>
      </w:r>
    </w:p>
    <w:p>
      <w:r>
        <w:rPr>
          <w:rFonts w:hint="eastAsia"/>
        </w:rPr>
        <w:t>2、巩固学习的数据库原理、</w:t>
      </w:r>
      <w:r>
        <w:rPr>
          <w:rFonts w:hint="eastAsia"/>
          <w:lang w:val="en-US" w:eastAsia="zh-CN"/>
        </w:rPr>
        <w:t>javascript语言,html及css语言,PHP</w:t>
      </w:r>
      <w:r>
        <w:rPr>
          <w:rFonts w:hint="eastAsia"/>
        </w:rPr>
        <w:t>课程的基础知识</w:t>
      </w:r>
      <w:r>
        <w:rPr>
          <w:rFonts w:hint="eastAsia" w:ascii="宋体" w:hAnsi="宋体" w:cs="宋体"/>
        </w:rPr>
        <w:t>，训练分析和解</w:t>
      </w:r>
      <w:r>
        <w:rPr>
          <w:rFonts w:hint="eastAsia"/>
        </w:rPr>
        <w:t xml:space="preserve">决数据库系统的实际问题的能力。 </w:t>
      </w:r>
      <w:r>
        <w:rPr>
          <w:rFonts w:hint="eastAsia"/>
        </w:rPr>
        <w:cr/>
      </w:r>
      <w:r>
        <w:rPr>
          <w:rFonts w:hint="eastAsia"/>
        </w:rPr>
        <w:t>3、</w:t>
      </w:r>
      <w:r>
        <w:rPr>
          <w:rFonts w:hint="eastAsia"/>
          <w:lang w:eastAsia="zh-CN"/>
        </w:rPr>
        <w:t>根据上述知识完整知识体系</w:t>
      </w:r>
      <w:r>
        <w:rPr>
          <w:rFonts w:hint="eastAsia"/>
          <w:lang w:val="en-US" w:eastAsia="zh-CN"/>
        </w:rPr>
        <w:t>,对全栈开发有一定了解</w:t>
      </w:r>
    </w:p>
    <w:p/>
    <w:p>
      <w:pPr>
        <w:pStyle w:val="3"/>
      </w:pPr>
      <w:bookmarkStart w:id="6" w:name="_Toc469874288"/>
      <w:r>
        <w:rPr>
          <w:rFonts w:hint="eastAsia"/>
        </w:rPr>
        <w:t>2.2运行环境</w:t>
      </w:r>
      <w:bookmarkEnd w:id="6"/>
    </w:p>
    <w:p>
      <w:r>
        <w:rPr>
          <w:rFonts w:hint="eastAsia"/>
        </w:rPr>
        <w:t>操作系统：Windows</w:t>
      </w:r>
      <w:r>
        <w:rPr>
          <w:rFonts w:hint="eastAsia"/>
          <w:lang w:val="en-US" w:eastAsia="zh-CN"/>
        </w:rPr>
        <w:t>7</w:t>
      </w:r>
    </w:p>
    <w:p>
      <w:r>
        <w:rPr>
          <w:rFonts w:hint="eastAsia"/>
        </w:rPr>
        <w:t>支持环境：</w:t>
      </w:r>
      <w:r>
        <w:rPr>
          <w:rFonts w:hint="eastAsia"/>
          <w:lang w:val="en-US" w:eastAsia="zh-CN"/>
        </w:rPr>
        <w:t>xampp v3.2.1</w:t>
      </w:r>
    </w:p>
    <w:p>
      <w:r>
        <w:rPr>
          <w:rFonts w:hint="eastAsia"/>
        </w:rPr>
        <w:t>数 据 库：</w:t>
      </w:r>
      <w:r>
        <w:rPr>
          <w:rFonts w:hint="eastAsia"/>
          <w:lang w:val="en-US" w:eastAsia="zh-CN"/>
        </w:rPr>
        <w:t>Navicat Preminu</w:t>
      </w:r>
    </w:p>
    <w:p>
      <w:r>
        <w:rPr>
          <w:rFonts w:hint="eastAsia"/>
        </w:rPr>
        <w:t>开发模式：</w:t>
      </w:r>
      <w:r>
        <w:rPr>
          <w:rFonts w:hint="eastAsia"/>
          <w:lang w:val="en-US" w:eastAsia="zh-CN"/>
        </w:rPr>
        <w:t>PHP项目</w:t>
      </w:r>
    </w:p>
    <w:p>
      <w:r>
        <w:rPr>
          <w:rFonts w:hint="eastAsia"/>
        </w:rPr>
        <w:t>开发软件：</w:t>
      </w:r>
      <w:r>
        <w:rPr>
          <w:rFonts w:hint="eastAsia"/>
          <w:lang w:val="en-US" w:eastAsia="zh-CN"/>
        </w:rPr>
        <w:t>Aptana Studio3</w:t>
      </w:r>
    </w:p>
    <w:p>
      <w:pPr>
        <w:pStyle w:val="3"/>
        <w:rPr>
          <w:rFonts w:hint="eastAsia"/>
        </w:rPr>
      </w:pPr>
      <w:bookmarkStart w:id="7" w:name="_Toc469874289"/>
      <w:r>
        <w:rPr>
          <w:rFonts w:hint="eastAsia"/>
        </w:rPr>
        <w:t>2.3条件与限制</w:t>
      </w:r>
      <w:bookmarkEnd w:id="7"/>
    </w:p>
    <w:p>
      <w:pPr>
        <w:rPr>
          <w:rFonts w:hint="eastAsia" w:eastAsia="宋体"/>
          <w:lang w:val="en-US" w:eastAsia="zh-CN"/>
        </w:rPr>
      </w:pPr>
      <w:r>
        <w:rPr>
          <w:rFonts w:hint="eastAsia"/>
          <w:lang w:val="en-US" w:eastAsia="zh-CN"/>
        </w:rPr>
        <w:t>由于人员精力时间有限,无法做出详细完整的课程设计,只对快递管理系统的基本功能做了简要设计及实现,有很多不足及漏洞之处.</w:t>
      </w:r>
    </w:p>
    <w:p>
      <w:pPr>
        <w:pStyle w:val="2"/>
      </w:pPr>
      <w:bookmarkStart w:id="8" w:name="_Toc469874290"/>
      <w:r>
        <w:rPr>
          <w:rFonts w:hint="eastAsia"/>
        </w:rPr>
        <w:t>3．数据描述</w:t>
      </w:r>
      <w:bookmarkEnd w:id="8"/>
    </w:p>
    <w:p>
      <w:pPr>
        <w:pStyle w:val="3"/>
      </w:pPr>
      <w:bookmarkStart w:id="9" w:name="_Toc469874291"/>
      <w:r>
        <w:rPr>
          <w:rFonts w:hint="eastAsia"/>
        </w:rPr>
        <w:t>3.1静态数据</w:t>
      </w:r>
      <w:bookmarkEnd w:id="9"/>
    </w:p>
    <w:p>
      <w:pPr>
        <w:numPr>
          <w:ilvl w:val="0"/>
          <w:numId w:val="2"/>
        </w:numPr>
        <w:rPr>
          <w:rFonts w:hint="eastAsia"/>
        </w:rPr>
      </w:pPr>
      <w:r>
        <w:rPr>
          <w:rFonts w:hint="eastAsia"/>
          <w:lang w:eastAsia="zh-CN"/>
        </w:rPr>
        <w:t>用户</w:t>
      </w:r>
      <w:r>
        <w:rPr>
          <w:rFonts w:hint="eastAsia"/>
        </w:rPr>
        <w:t>表：</w:t>
      </w:r>
      <w:r>
        <w:rPr>
          <w:rFonts w:hint="eastAsia"/>
          <w:lang w:eastAsia="zh-CN"/>
        </w:rPr>
        <w:t>用户</w:t>
      </w:r>
      <w:r>
        <w:rPr>
          <w:rFonts w:hint="eastAsia"/>
        </w:rPr>
        <w:t>编号，</w:t>
      </w:r>
      <w:r>
        <w:rPr>
          <w:rFonts w:hint="eastAsia"/>
          <w:lang w:eastAsia="zh-CN"/>
        </w:rPr>
        <w:t>用户</w:t>
      </w:r>
      <w:r>
        <w:rPr>
          <w:rFonts w:hint="eastAsia"/>
        </w:rPr>
        <w:t>姓名，</w:t>
      </w:r>
      <w:r>
        <w:rPr>
          <w:rFonts w:hint="eastAsia"/>
          <w:lang w:eastAsia="zh-CN"/>
        </w:rPr>
        <w:t>用户</w:t>
      </w:r>
      <w:r>
        <w:rPr>
          <w:rFonts w:hint="eastAsia"/>
        </w:rPr>
        <w:t>权限</w:t>
      </w:r>
    </w:p>
    <w:p>
      <w:pPr>
        <w:numPr>
          <w:ilvl w:val="0"/>
          <w:numId w:val="2"/>
        </w:numPr>
        <w:rPr>
          <w:rFonts w:hint="eastAsia"/>
        </w:rPr>
      </w:pPr>
      <w:r>
        <w:rPr>
          <w:rFonts w:hint="eastAsia"/>
          <w:lang w:eastAsia="zh-CN"/>
        </w:rPr>
        <w:t>地址表</w:t>
      </w:r>
      <w:r>
        <w:rPr>
          <w:rFonts w:hint="eastAsia"/>
        </w:rPr>
        <w:t>：</w:t>
      </w:r>
      <w:r>
        <w:rPr>
          <w:rFonts w:hint="eastAsia"/>
          <w:lang w:val="en-US" w:eastAsia="zh-CN"/>
        </w:rPr>
        <w:t>地址编号,地址,目的地址编号</w:t>
      </w:r>
    </w:p>
    <w:p>
      <w:pPr>
        <w:numPr>
          <w:ilvl w:val="0"/>
          <w:numId w:val="2"/>
        </w:numPr>
        <w:rPr>
          <w:rFonts w:hint="eastAsia"/>
        </w:rPr>
      </w:pPr>
      <w:r>
        <w:rPr>
          <w:rFonts w:hint="eastAsia"/>
          <w:lang w:val="en-US" w:eastAsia="zh-CN"/>
        </w:rPr>
        <w:t>快递员表</w:t>
      </w:r>
      <w:r>
        <w:rPr>
          <w:rFonts w:hint="eastAsia"/>
        </w:rPr>
        <w:t>：</w:t>
      </w:r>
      <w:r>
        <w:rPr>
          <w:rFonts w:hint="eastAsia"/>
          <w:lang w:eastAsia="zh-CN"/>
        </w:rPr>
        <w:t>快递员编号</w:t>
      </w:r>
      <w:r>
        <w:rPr>
          <w:rFonts w:hint="eastAsia"/>
          <w:lang w:val="en-US" w:eastAsia="zh-CN"/>
        </w:rPr>
        <w:t>,快递员姓名,快递员手机号,快递员配送订单号</w:t>
      </w:r>
    </w:p>
    <w:p>
      <w:pPr>
        <w:numPr>
          <w:ilvl w:val="0"/>
          <w:numId w:val="2"/>
        </w:numPr>
      </w:pPr>
      <w:bookmarkStart w:id="10" w:name="_Toc469874292"/>
      <w:r>
        <w:rPr>
          <w:rFonts w:hint="eastAsia"/>
          <w:lang w:eastAsia="zh-CN"/>
        </w:rPr>
        <w:t>投诉表</w:t>
      </w:r>
      <w:r>
        <w:rPr>
          <w:rFonts w:hint="eastAsia"/>
        </w:rPr>
        <w:t>：</w:t>
      </w:r>
      <w:r>
        <w:rPr>
          <w:rFonts w:hint="eastAsia"/>
          <w:lang w:val="en-US" w:eastAsia="zh-CN"/>
        </w:rPr>
        <w:t>投诉编号,用户编号,日期,用户姓名,用户电话,物品价格,投诉内容,订单编号</w:t>
      </w:r>
    </w:p>
    <w:p>
      <w:pPr>
        <w:numPr>
          <w:ilvl w:val="0"/>
          <w:numId w:val="0"/>
        </w:numPr>
        <w:rPr>
          <w:b/>
          <w:bCs/>
          <w:sz w:val="32"/>
          <w:szCs w:val="32"/>
        </w:rPr>
      </w:pPr>
      <w:r>
        <w:rPr>
          <w:rFonts w:hint="eastAsia"/>
          <w:b/>
          <w:bCs/>
          <w:sz w:val="32"/>
          <w:szCs w:val="32"/>
        </w:rPr>
        <w:t>3.2动态数据</w:t>
      </w:r>
      <w:bookmarkEnd w:id="10"/>
    </w:p>
    <w:p>
      <w:pPr>
        <w:numPr>
          <w:ilvl w:val="0"/>
          <w:numId w:val="0"/>
        </w:numPr>
      </w:pPr>
      <w:bookmarkStart w:id="11" w:name="_Toc469874293"/>
      <w:r>
        <w:rPr>
          <w:rFonts w:hint="eastAsia"/>
          <w:lang w:val="en-US" w:eastAsia="zh-CN"/>
        </w:rPr>
        <w:t>订单表</w:t>
      </w:r>
      <w:r>
        <w:rPr>
          <w:rFonts w:hint="eastAsia"/>
        </w:rPr>
        <w:t>：</w:t>
      </w:r>
      <w:r>
        <w:rPr>
          <w:rFonts w:hint="eastAsia"/>
          <w:lang w:eastAsia="zh-CN"/>
        </w:rPr>
        <w:t>订单编号</w:t>
      </w:r>
      <w:r>
        <w:rPr>
          <w:rFonts w:hint="eastAsia"/>
          <w:lang w:val="en-US" w:eastAsia="zh-CN"/>
        </w:rPr>
        <w:t>,用户编号,寄件地址,目的地址,物品名称,物品重量,物品价格,物品种类,寄件人,寄件电话,接收人,订单现状,创建订单日期</w:t>
      </w:r>
    </w:p>
    <w:p>
      <w:pPr>
        <w:pStyle w:val="3"/>
      </w:pPr>
      <w:r>
        <w:rPr>
          <w:rFonts w:hint="eastAsia"/>
        </w:rPr>
        <w:t>3.3数据库介绍</w:t>
      </w:r>
      <w:bookmarkEnd w:id="11"/>
    </w:p>
    <w:p>
      <w:r>
        <w:rPr>
          <w:rFonts w:hint="eastAsia"/>
        </w:rPr>
        <w:t>【给出使用数据库的名称和类型。】</w:t>
      </w:r>
    </w:p>
    <w:p>
      <w:r>
        <w:rPr>
          <w:rFonts w:hint="eastAsia"/>
        </w:rPr>
        <w:t>数据库：</w:t>
      </w:r>
      <w:r>
        <w:rPr>
          <w:rFonts w:hint="eastAsia"/>
          <w:lang w:val="en-US" w:eastAsia="zh-CN"/>
        </w:rPr>
        <w:t>express</w:t>
      </w:r>
    </w:p>
    <w:p>
      <w:pPr>
        <w:pStyle w:val="17"/>
        <w:numPr>
          <w:ilvl w:val="0"/>
          <w:numId w:val="3"/>
        </w:numPr>
        <w:ind w:firstLineChars="0"/>
      </w:pPr>
      <w:r>
        <w:rPr>
          <w:rFonts w:hint="eastAsia"/>
          <w:lang w:eastAsia="zh-CN"/>
        </w:rPr>
        <w:t>用户</w:t>
      </w:r>
      <w:r>
        <w:rPr>
          <w:rFonts w:hint="eastAsia"/>
          <w:lang w:val="en-US" w:eastAsia="zh-CN"/>
        </w:rPr>
        <w:t>t_user</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8"/>
        <w:gridCol w:w="1640"/>
        <w:gridCol w:w="1609"/>
        <w:gridCol w:w="1610"/>
        <w:gridCol w:w="16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rPr>
              <w:t>属性名</w:t>
            </w:r>
          </w:p>
        </w:tc>
        <w:tc>
          <w:tcPr>
            <w:tcW w:w="1640" w:type="dxa"/>
          </w:tcPr>
          <w:p>
            <w:pPr>
              <w:pStyle w:val="17"/>
              <w:ind w:firstLine="0" w:firstLineChars="0"/>
            </w:pPr>
            <w:r>
              <w:rPr>
                <w:rFonts w:hint="eastAsia"/>
              </w:rPr>
              <w:t>数据类型</w:t>
            </w:r>
          </w:p>
        </w:tc>
        <w:tc>
          <w:tcPr>
            <w:tcW w:w="1609" w:type="dxa"/>
          </w:tcPr>
          <w:p>
            <w:pPr>
              <w:pStyle w:val="17"/>
              <w:ind w:firstLine="0" w:firstLineChars="0"/>
            </w:pPr>
            <w:r>
              <w:rPr>
                <w:rFonts w:hint="eastAsia"/>
              </w:rPr>
              <w:t>可否为空</w:t>
            </w:r>
          </w:p>
        </w:tc>
        <w:tc>
          <w:tcPr>
            <w:tcW w:w="1610" w:type="dxa"/>
          </w:tcPr>
          <w:p>
            <w:pPr>
              <w:pStyle w:val="17"/>
              <w:ind w:firstLine="0" w:firstLineChars="0"/>
            </w:pPr>
            <w:r>
              <w:rPr>
                <w:rFonts w:hint="eastAsia"/>
              </w:rPr>
              <w:t>含义</w:t>
            </w:r>
          </w:p>
        </w:tc>
        <w:tc>
          <w:tcPr>
            <w:tcW w:w="1625" w:type="dxa"/>
          </w:tcPr>
          <w:p>
            <w:pPr>
              <w:pStyle w:val="17"/>
              <w:ind w:firstLine="0" w:firstLineChars="0"/>
            </w:pPr>
            <w:r>
              <w:rPr>
                <w:rFonts w:hint="eastAsia"/>
              </w:rPr>
              <w:t>完整性约束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eastAsia="宋体"/>
                <w:lang w:val="en-US" w:eastAsia="zh-CN"/>
              </w:rPr>
            </w:pPr>
            <w:r>
              <w:rPr>
                <w:rFonts w:hint="eastAsia"/>
                <w:lang w:val="en-US" w:eastAsia="zh-CN"/>
              </w:rPr>
              <w:t>user_id</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pPr>
            <w:r>
              <w:rPr>
                <w:rFonts w:hint="eastAsia"/>
                <w:lang w:eastAsia="zh-CN"/>
              </w:rPr>
              <w:t>用户</w:t>
            </w:r>
            <w:r>
              <w:rPr>
                <w:rFonts w:hint="eastAsia"/>
              </w:rPr>
              <w:t>编号</w:t>
            </w:r>
          </w:p>
        </w:tc>
        <w:tc>
          <w:tcPr>
            <w:tcW w:w="1625" w:type="dxa"/>
          </w:tcPr>
          <w:p>
            <w:pPr>
              <w:pStyle w:val="17"/>
              <w:ind w:firstLine="0" w:firstLineChars="0"/>
            </w:pPr>
            <w:r>
              <w:rPr>
                <w:rFonts w:hint="eastAsia"/>
              </w:rPr>
              <w:t>主键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lang w:val="en-US" w:eastAsia="zh-CN"/>
              </w:rPr>
              <w:t>user</w:t>
            </w:r>
            <w:r>
              <w:t>name</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pPr>
            <w:r>
              <w:rPr>
                <w:rFonts w:hint="eastAsia"/>
                <w:lang w:eastAsia="zh-CN"/>
              </w:rPr>
              <w:t>用户</w:t>
            </w:r>
            <w:r>
              <w:rPr>
                <w:rFonts w:hint="eastAsia"/>
              </w:rPr>
              <w:t>姓名</w:t>
            </w:r>
          </w:p>
        </w:tc>
        <w:tc>
          <w:tcPr>
            <w:tcW w:w="1625" w:type="dxa"/>
          </w:tcPr>
          <w:p>
            <w:pPr>
              <w:pStyle w:val="17"/>
              <w:ind w:firstLine="0" w:firstLineChars="0"/>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t>passw</w:t>
            </w:r>
            <w:r>
              <w:rPr>
                <w:rFonts w:hint="eastAsia"/>
                <w:lang w:val="en-US" w:eastAsia="zh-CN"/>
              </w:rPr>
              <w:t>or</w:t>
            </w:r>
            <w:r>
              <w:t>d</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pPr>
            <w:r>
              <w:rPr>
                <w:rFonts w:hint="eastAsia"/>
                <w:lang w:eastAsia="zh-CN"/>
              </w:rPr>
              <w:t>用户</w:t>
            </w:r>
            <w:r>
              <w:rPr>
                <w:rFonts w:hint="eastAsia"/>
              </w:rPr>
              <w:t>密码</w:t>
            </w:r>
          </w:p>
        </w:tc>
        <w:tc>
          <w:tcPr>
            <w:tcW w:w="1625" w:type="dxa"/>
          </w:tcPr>
          <w:p>
            <w:pPr>
              <w:pStyle w:val="17"/>
              <w:ind w:firstLine="0" w:firstLineChars="0"/>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lang w:val="en-US" w:eastAsia="zh-CN"/>
              </w:rPr>
              <w:t>Is_</w:t>
            </w:r>
            <w:r>
              <w:t>adm</w:t>
            </w:r>
            <w:r>
              <w:rPr>
                <w:rFonts w:hint="eastAsia"/>
                <w:lang w:val="en-US" w:eastAsia="zh-CN"/>
              </w:rPr>
              <w:t>in</w:t>
            </w:r>
          </w:p>
        </w:tc>
        <w:tc>
          <w:tcPr>
            <w:tcW w:w="1640" w:type="dxa"/>
          </w:tcPr>
          <w:p>
            <w:pPr>
              <w:pStyle w:val="17"/>
              <w:ind w:firstLine="0" w:firstLineChars="0"/>
            </w:pPr>
            <w:r>
              <w:rPr>
                <w:rFonts w:hint="eastAsia"/>
              </w:rPr>
              <w:t>varchar（2）</w:t>
            </w:r>
          </w:p>
        </w:tc>
        <w:tc>
          <w:tcPr>
            <w:tcW w:w="1609" w:type="dxa"/>
          </w:tcPr>
          <w:p>
            <w:pPr>
              <w:pStyle w:val="17"/>
              <w:ind w:firstLine="0" w:firstLineChars="0"/>
            </w:pPr>
            <w:r>
              <w:rPr>
                <w:rFonts w:hint="eastAsia"/>
              </w:rPr>
              <w:t>否</w:t>
            </w:r>
          </w:p>
        </w:tc>
        <w:tc>
          <w:tcPr>
            <w:tcW w:w="1610" w:type="dxa"/>
          </w:tcPr>
          <w:p>
            <w:pPr>
              <w:pStyle w:val="17"/>
              <w:ind w:firstLine="0" w:firstLineChars="0"/>
            </w:pPr>
            <w:r>
              <w:rPr>
                <w:rFonts w:hint="eastAsia"/>
              </w:rPr>
              <w:t>是否可管理</w:t>
            </w:r>
          </w:p>
        </w:tc>
        <w:tc>
          <w:tcPr>
            <w:tcW w:w="1625" w:type="dxa"/>
          </w:tcPr>
          <w:p>
            <w:pPr>
              <w:pStyle w:val="17"/>
              <w:ind w:firstLine="0" w:firstLineChars="0"/>
            </w:pPr>
            <w:r>
              <w:rPr>
                <w:rFonts w:hint="eastAsia"/>
              </w:rPr>
              <w:t>是、否之一</w:t>
            </w:r>
          </w:p>
        </w:tc>
      </w:tr>
    </w:tbl>
    <w:p>
      <w:pPr>
        <w:pStyle w:val="17"/>
        <w:numPr>
          <w:ilvl w:val="0"/>
          <w:numId w:val="3"/>
        </w:numPr>
        <w:ind w:firstLineChars="0"/>
      </w:pPr>
      <w:r>
        <w:rPr>
          <w:rFonts w:hint="eastAsia"/>
          <w:lang w:eastAsia="zh-CN"/>
        </w:rPr>
        <w:t>地址</w:t>
      </w:r>
      <w:r>
        <w:rPr>
          <w:rFonts w:hint="eastAsia"/>
        </w:rPr>
        <w:t xml:space="preserve"> </w:t>
      </w:r>
      <w:r>
        <w:rPr>
          <w:rFonts w:hint="eastAsia"/>
          <w:lang w:val="en-US" w:eastAsia="zh-CN"/>
        </w:rPr>
        <w:t>t_address</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8"/>
        <w:gridCol w:w="1640"/>
        <w:gridCol w:w="1609"/>
        <w:gridCol w:w="1610"/>
        <w:gridCol w:w="16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rPr>
              <w:t>属性名</w:t>
            </w:r>
          </w:p>
        </w:tc>
        <w:tc>
          <w:tcPr>
            <w:tcW w:w="1640" w:type="dxa"/>
          </w:tcPr>
          <w:p>
            <w:pPr>
              <w:pStyle w:val="17"/>
              <w:ind w:firstLine="0" w:firstLineChars="0"/>
            </w:pPr>
            <w:r>
              <w:rPr>
                <w:rFonts w:hint="eastAsia"/>
              </w:rPr>
              <w:t>数据类型</w:t>
            </w:r>
          </w:p>
        </w:tc>
        <w:tc>
          <w:tcPr>
            <w:tcW w:w="1609" w:type="dxa"/>
          </w:tcPr>
          <w:p>
            <w:pPr>
              <w:pStyle w:val="17"/>
              <w:ind w:firstLine="0" w:firstLineChars="0"/>
            </w:pPr>
            <w:r>
              <w:rPr>
                <w:rFonts w:hint="eastAsia"/>
              </w:rPr>
              <w:t>可否为空</w:t>
            </w:r>
          </w:p>
        </w:tc>
        <w:tc>
          <w:tcPr>
            <w:tcW w:w="1610" w:type="dxa"/>
          </w:tcPr>
          <w:p>
            <w:pPr>
              <w:pStyle w:val="17"/>
              <w:ind w:firstLine="0" w:firstLineChars="0"/>
            </w:pPr>
            <w:r>
              <w:rPr>
                <w:rFonts w:hint="eastAsia"/>
              </w:rPr>
              <w:t>含义</w:t>
            </w:r>
          </w:p>
        </w:tc>
        <w:tc>
          <w:tcPr>
            <w:tcW w:w="1625" w:type="dxa"/>
          </w:tcPr>
          <w:p>
            <w:pPr>
              <w:pStyle w:val="17"/>
              <w:ind w:firstLine="0" w:firstLineChars="0"/>
            </w:pPr>
            <w:r>
              <w:rPr>
                <w:rFonts w:hint="eastAsia"/>
              </w:rPr>
              <w:t>完整性约束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lang w:val="en-US" w:eastAsia="zh-CN"/>
              </w:rPr>
              <w:t>address_id</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pPr>
            <w:r>
              <w:rPr>
                <w:rFonts w:hint="eastAsia"/>
                <w:lang w:eastAsia="zh-CN"/>
              </w:rPr>
              <w:t>地址</w:t>
            </w:r>
            <w:r>
              <w:rPr>
                <w:rFonts w:hint="eastAsia"/>
              </w:rPr>
              <w:t>编号</w:t>
            </w:r>
          </w:p>
        </w:tc>
        <w:tc>
          <w:tcPr>
            <w:tcW w:w="1625" w:type="dxa"/>
          </w:tcPr>
          <w:p>
            <w:pPr>
              <w:pStyle w:val="17"/>
              <w:ind w:firstLine="0" w:firstLineChars="0"/>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lang w:val="en-US" w:eastAsia="zh-CN"/>
              </w:rPr>
              <w:t>address</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pPr>
            <w:r>
              <w:rPr>
                <w:rFonts w:hint="eastAsia"/>
                <w:lang w:eastAsia="zh-CN"/>
              </w:rPr>
              <w:t>地址</w:t>
            </w:r>
            <w:r>
              <w:rPr>
                <w:rFonts w:hint="eastAsia"/>
              </w:rPr>
              <w:t>名称</w:t>
            </w:r>
          </w:p>
        </w:tc>
        <w:tc>
          <w:tcPr>
            <w:tcW w:w="1625" w:type="dxa"/>
          </w:tcPr>
          <w:p>
            <w:pPr>
              <w:pStyle w:val="17"/>
              <w:ind w:firstLine="0" w:firstLineChars="0"/>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eastAsia="宋体"/>
                <w:lang w:val="en-US" w:eastAsia="zh-CN"/>
              </w:rPr>
            </w:pPr>
            <w:r>
              <w:rPr>
                <w:rFonts w:hint="eastAsia"/>
                <w:lang w:val="en-US" w:eastAsia="zh-CN"/>
              </w:rPr>
              <w:t>order_id</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pPr>
            <w:r>
              <w:rPr>
                <w:rFonts w:hint="eastAsia"/>
                <w:lang w:eastAsia="zh-CN"/>
              </w:rPr>
              <w:t>订单</w:t>
            </w:r>
            <w:r>
              <w:rPr>
                <w:rFonts w:hint="eastAsia"/>
              </w:rPr>
              <w:t>编号</w:t>
            </w:r>
          </w:p>
        </w:tc>
        <w:tc>
          <w:tcPr>
            <w:tcW w:w="1625" w:type="dxa"/>
          </w:tcPr>
          <w:p>
            <w:pPr>
              <w:pStyle w:val="17"/>
              <w:ind w:firstLine="0" w:firstLineChars="0"/>
            </w:pPr>
            <w:r>
              <w:rPr>
                <w:rFonts w:hint="eastAsia"/>
              </w:rPr>
              <w:t>外键关联</w:t>
            </w:r>
            <w:r>
              <w:rPr>
                <w:rFonts w:hint="eastAsia"/>
                <w:lang w:eastAsia="zh-CN"/>
              </w:rPr>
              <w:t>订单</w:t>
            </w:r>
          </w:p>
        </w:tc>
      </w:tr>
    </w:tbl>
    <w:p>
      <w:pPr>
        <w:pStyle w:val="17"/>
        <w:numPr>
          <w:ilvl w:val="0"/>
          <w:numId w:val="3"/>
        </w:numPr>
        <w:ind w:firstLineChars="0"/>
      </w:pPr>
      <w:r>
        <w:rPr>
          <w:rFonts w:hint="eastAsia"/>
          <w:lang w:eastAsia="zh-CN"/>
        </w:rPr>
        <w:t>配送员</w:t>
      </w:r>
      <w:r>
        <w:rPr>
          <w:rFonts w:hint="eastAsia"/>
        </w:rPr>
        <w:t xml:space="preserve"> </w:t>
      </w:r>
      <w:r>
        <w:rPr>
          <w:rFonts w:hint="eastAsia"/>
          <w:lang w:val="en-US" w:eastAsia="zh-CN"/>
        </w:rPr>
        <w:t>t_courier</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8"/>
        <w:gridCol w:w="1640"/>
        <w:gridCol w:w="1609"/>
        <w:gridCol w:w="1610"/>
        <w:gridCol w:w="16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rPr>
              <w:t>属性名</w:t>
            </w:r>
          </w:p>
        </w:tc>
        <w:tc>
          <w:tcPr>
            <w:tcW w:w="1640" w:type="dxa"/>
          </w:tcPr>
          <w:p>
            <w:pPr>
              <w:pStyle w:val="17"/>
              <w:ind w:firstLine="0" w:firstLineChars="0"/>
            </w:pPr>
            <w:r>
              <w:rPr>
                <w:rFonts w:hint="eastAsia"/>
              </w:rPr>
              <w:t>数据类型</w:t>
            </w:r>
          </w:p>
        </w:tc>
        <w:tc>
          <w:tcPr>
            <w:tcW w:w="1609" w:type="dxa"/>
          </w:tcPr>
          <w:p>
            <w:pPr>
              <w:pStyle w:val="17"/>
              <w:ind w:firstLine="0" w:firstLineChars="0"/>
            </w:pPr>
            <w:r>
              <w:rPr>
                <w:rFonts w:hint="eastAsia"/>
              </w:rPr>
              <w:t>可否为空</w:t>
            </w:r>
          </w:p>
        </w:tc>
        <w:tc>
          <w:tcPr>
            <w:tcW w:w="1610" w:type="dxa"/>
          </w:tcPr>
          <w:p>
            <w:pPr>
              <w:pStyle w:val="17"/>
              <w:ind w:firstLine="0" w:firstLineChars="0"/>
            </w:pPr>
            <w:r>
              <w:rPr>
                <w:rFonts w:hint="eastAsia"/>
              </w:rPr>
              <w:t>含义</w:t>
            </w:r>
          </w:p>
        </w:tc>
        <w:tc>
          <w:tcPr>
            <w:tcW w:w="1625" w:type="dxa"/>
          </w:tcPr>
          <w:p>
            <w:pPr>
              <w:pStyle w:val="17"/>
              <w:ind w:firstLine="0" w:firstLineChars="0"/>
            </w:pPr>
            <w:r>
              <w:rPr>
                <w:rFonts w:hint="eastAsia"/>
              </w:rPr>
              <w:t>完整性约束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lang w:val="en-US" w:eastAsia="zh-CN"/>
              </w:rPr>
              <w:t>courier_id</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pPr>
            <w:r>
              <w:rPr>
                <w:rFonts w:hint="eastAsia"/>
                <w:lang w:eastAsia="zh-CN"/>
              </w:rPr>
              <w:t>配送员</w:t>
            </w:r>
            <w:r>
              <w:rPr>
                <w:rFonts w:hint="eastAsia"/>
              </w:rPr>
              <w:t>编号</w:t>
            </w:r>
          </w:p>
        </w:tc>
        <w:tc>
          <w:tcPr>
            <w:tcW w:w="1625" w:type="dxa"/>
          </w:tcPr>
          <w:p>
            <w:pPr>
              <w:pStyle w:val="17"/>
              <w:ind w:firstLine="0" w:firstLineChars="0"/>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lang w:val="en-US" w:eastAsia="zh-CN"/>
              </w:rPr>
              <w:t>courier_name</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配送员姓名</w:t>
            </w:r>
          </w:p>
        </w:tc>
        <w:tc>
          <w:tcPr>
            <w:tcW w:w="1625" w:type="dxa"/>
          </w:tcPr>
          <w:p>
            <w:pPr>
              <w:pStyle w:val="17"/>
              <w:ind w:firstLine="0" w:firstLineChars="0"/>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lang w:val="en-US" w:eastAsia="zh-CN"/>
              </w:rPr>
              <w:t>courier_tel</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配送员电话</w:t>
            </w:r>
          </w:p>
        </w:tc>
        <w:tc>
          <w:tcPr>
            <w:tcW w:w="1625" w:type="dxa"/>
          </w:tcPr>
          <w:p>
            <w:pPr>
              <w:pStyle w:val="17"/>
              <w:ind w:firstLine="0" w:firstLineChars="0"/>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lang w:val="en-US" w:eastAsia="zh-CN"/>
              </w:rPr>
            </w:pPr>
            <w:r>
              <w:rPr>
                <w:rFonts w:hint="eastAsia"/>
                <w:lang w:val="en-US" w:eastAsia="zh-CN"/>
              </w:rPr>
              <w:t>order_id</w:t>
            </w:r>
          </w:p>
        </w:tc>
        <w:tc>
          <w:tcPr>
            <w:tcW w:w="1640" w:type="dxa"/>
          </w:tcPr>
          <w:p>
            <w:pPr>
              <w:pStyle w:val="17"/>
              <w:ind w:firstLine="0" w:firstLineChars="0"/>
              <w:rPr>
                <w:rFonts w:hint="eastAsia"/>
              </w:rPr>
            </w:pPr>
            <w:r>
              <w:rPr>
                <w:rFonts w:hint="eastAsia"/>
              </w:rPr>
              <w:t>varchar（20）</w:t>
            </w:r>
          </w:p>
        </w:tc>
        <w:tc>
          <w:tcPr>
            <w:tcW w:w="1609" w:type="dxa"/>
          </w:tcPr>
          <w:p>
            <w:pPr>
              <w:pStyle w:val="17"/>
              <w:ind w:firstLine="0" w:firstLineChars="0"/>
              <w:rPr>
                <w:rFonts w:hint="eastAsia" w:eastAsia="宋体"/>
                <w:lang w:val="en-US" w:eastAsia="zh-CN"/>
              </w:rPr>
            </w:pPr>
            <w:r>
              <w:rPr>
                <w:rFonts w:hint="eastAsia"/>
                <w:lang w:val="en-US" w:eastAsia="zh-CN"/>
              </w:rPr>
              <w:t>否</w:t>
            </w:r>
          </w:p>
        </w:tc>
        <w:tc>
          <w:tcPr>
            <w:tcW w:w="1610" w:type="dxa"/>
          </w:tcPr>
          <w:p>
            <w:pPr>
              <w:pStyle w:val="17"/>
              <w:ind w:firstLine="0" w:firstLineChars="0"/>
              <w:rPr>
                <w:rFonts w:hint="eastAsia"/>
                <w:lang w:eastAsia="zh-CN"/>
              </w:rPr>
            </w:pPr>
            <w:r>
              <w:rPr>
                <w:rFonts w:hint="eastAsia"/>
                <w:lang w:eastAsia="zh-CN"/>
              </w:rPr>
              <w:t>订单编号</w:t>
            </w:r>
          </w:p>
        </w:tc>
        <w:tc>
          <w:tcPr>
            <w:tcW w:w="1625" w:type="dxa"/>
          </w:tcPr>
          <w:p>
            <w:pPr>
              <w:pStyle w:val="17"/>
              <w:ind w:firstLine="0" w:firstLineChars="0"/>
            </w:pPr>
            <w:r>
              <w:rPr>
                <w:rFonts w:hint="eastAsia"/>
              </w:rPr>
              <w:t>外键关联</w:t>
            </w:r>
            <w:r>
              <w:rPr>
                <w:rFonts w:hint="eastAsia"/>
                <w:lang w:eastAsia="zh-CN"/>
              </w:rPr>
              <w:t>订单</w:t>
            </w:r>
          </w:p>
        </w:tc>
      </w:tr>
    </w:tbl>
    <w:p>
      <w:pPr>
        <w:pStyle w:val="17"/>
        <w:numPr>
          <w:ilvl w:val="0"/>
          <w:numId w:val="3"/>
        </w:numPr>
        <w:ind w:firstLineChars="0"/>
      </w:pPr>
      <w:r>
        <w:rPr>
          <w:rFonts w:hint="eastAsia"/>
          <w:lang w:eastAsia="zh-CN"/>
        </w:rPr>
        <w:t>订单</w:t>
      </w:r>
      <w:r>
        <w:rPr>
          <w:rFonts w:hint="eastAsia"/>
        </w:rPr>
        <w:t xml:space="preserve"> </w:t>
      </w:r>
      <w:r>
        <w:rPr>
          <w:rFonts w:hint="eastAsia"/>
          <w:lang w:val="en-US" w:eastAsia="zh-CN"/>
        </w:rPr>
        <w:t>t_order</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8"/>
        <w:gridCol w:w="1640"/>
        <w:gridCol w:w="1609"/>
        <w:gridCol w:w="1610"/>
        <w:gridCol w:w="16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rPr>
              <w:t>属性名</w:t>
            </w:r>
          </w:p>
        </w:tc>
        <w:tc>
          <w:tcPr>
            <w:tcW w:w="1640" w:type="dxa"/>
          </w:tcPr>
          <w:p>
            <w:pPr>
              <w:pStyle w:val="17"/>
              <w:ind w:firstLine="0" w:firstLineChars="0"/>
            </w:pPr>
            <w:r>
              <w:rPr>
                <w:rFonts w:hint="eastAsia"/>
              </w:rPr>
              <w:t>数据类型</w:t>
            </w:r>
          </w:p>
        </w:tc>
        <w:tc>
          <w:tcPr>
            <w:tcW w:w="1609" w:type="dxa"/>
          </w:tcPr>
          <w:p>
            <w:pPr>
              <w:pStyle w:val="17"/>
              <w:ind w:firstLine="0" w:firstLineChars="0"/>
            </w:pPr>
            <w:r>
              <w:rPr>
                <w:rFonts w:hint="eastAsia"/>
              </w:rPr>
              <w:t>可否为空</w:t>
            </w:r>
          </w:p>
        </w:tc>
        <w:tc>
          <w:tcPr>
            <w:tcW w:w="1610" w:type="dxa"/>
          </w:tcPr>
          <w:p>
            <w:pPr>
              <w:pStyle w:val="17"/>
              <w:ind w:firstLine="0" w:firstLineChars="0"/>
            </w:pPr>
            <w:r>
              <w:rPr>
                <w:rFonts w:hint="eastAsia"/>
              </w:rPr>
              <w:t>含义</w:t>
            </w:r>
          </w:p>
        </w:tc>
        <w:tc>
          <w:tcPr>
            <w:tcW w:w="1625" w:type="dxa"/>
          </w:tcPr>
          <w:p>
            <w:pPr>
              <w:pStyle w:val="17"/>
              <w:ind w:firstLine="0" w:firstLineChars="0"/>
            </w:pPr>
            <w:r>
              <w:rPr>
                <w:rFonts w:hint="eastAsia"/>
              </w:rPr>
              <w:t>完整性约束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lang w:val="en-US" w:eastAsia="zh-CN"/>
              </w:rPr>
              <w:t>order_id</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pPr>
            <w:r>
              <w:rPr>
                <w:rFonts w:hint="eastAsia"/>
                <w:lang w:eastAsia="zh-CN"/>
              </w:rPr>
              <w:t>订单</w:t>
            </w:r>
            <w:r>
              <w:rPr>
                <w:rFonts w:hint="eastAsia"/>
              </w:rPr>
              <w:t>编号</w:t>
            </w:r>
          </w:p>
        </w:tc>
        <w:tc>
          <w:tcPr>
            <w:tcW w:w="1625" w:type="dxa"/>
          </w:tcPr>
          <w:p>
            <w:pPr>
              <w:pStyle w:val="17"/>
              <w:ind w:firstLine="0" w:firstLineChars="0"/>
              <w:rPr>
                <w:rFonts w:hint="eastAsia" w:eastAsia="宋体"/>
                <w:lang w:eastAsia="zh-CN"/>
              </w:rPr>
            </w:pPr>
            <w:r>
              <w:rPr>
                <w:rFonts w:hint="eastAsia"/>
                <w:lang w:eastAsia="zh-CN"/>
              </w:rPr>
              <w:t>外键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eastAsia="宋体"/>
                <w:lang w:val="en-US" w:eastAsia="zh-CN"/>
              </w:rPr>
            </w:pPr>
            <w:r>
              <w:rPr>
                <w:rFonts w:hint="eastAsia"/>
                <w:lang w:val="en-US" w:eastAsia="zh-CN"/>
              </w:rPr>
              <w:t>user_id</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pPr>
            <w:r>
              <w:rPr>
                <w:rFonts w:hint="eastAsia"/>
                <w:lang w:eastAsia="zh-CN"/>
              </w:rPr>
              <w:t>用户</w:t>
            </w:r>
            <w:r>
              <w:rPr>
                <w:rFonts w:hint="eastAsia"/>
              </w:rPr>
              <w:t>编号</w:t>
            </w:r>
          </w:p>
        </w:tc>
        <w:tc>
          <w:tcPr>
            <w:tcW w:w="1625" w:type="dxa"/>
          </w:tcPr>
          <w:p>
            <w:pPr>
              <w:pStyle w:val="17"/>
              <w:ind w:firstLine="0" w:firstLineChars="0"/>
            </w:pPr>
            <w:r>
              <w:rPr>
                <w:rFonts w:hint="eastAsia"/>
              </w:rPr>
              <w:t>主键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eastAsia="宋体"/>
                <w:lang w:val="en-US" w:eastAsia="zh-CN"/>
              </w:rPr>
            </w:pPr>
            <w:r>
              <w:rPr>
                <w:rFonts w:hint="eastAsia"/>
                <w:lang w:val="en-US" w:eastAsia="zh-CN"/>
              </w:rPr>
              <w:t>send_address</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寄件地址</w:t>
            </w:r>
          </w:p>
        </w:tc>
        <w:tc>
          <w:tcPr>
            <w:tcW w:w="1625" w:type="dxa"/>
          </w:tcPr>
          <w:p>
            <w:pPr>
              <w:pStyle w:val="17"/>
              <w:ind w:firstLine="0" w:firstLineChars="0"/>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lang w:val="en-US" w:eastAsia="zh-CN"/>
              </w:rPr>
              <w:t>receive_address</w:t>
            </w:r>
          </w:p>
        </w:tc>
        <w:tc>
          <w:tcPr>
            <w:tcW w:w="1640" w:type="dxa"/>
          </w:tcPr>
          <w:p>
            <w:pPr>
              <w:pStyle w:val="17"/>
              <w:ind w:firstLine="0" w:firstLineChars="0"/>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目的地</w:t>
            </w:r>
          </w:p>
        </w:tc>
        <w:tc>
          <w:tcPr>
            <w:tcW w:w="1625" w:type="dxa"/>
          </w:tcPr>
          <w:p>
            <w:pPr>
              <w:pStyle w:val="17"/>
              <w:ind w:firstLine="0" w:firstLineChars="0"/>
              <w:rPr>
                <w:rFonts w:hint="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eastAsia="宋体"/>
                <w:lang w:val="en-US" w:eastAsia="zh-CN"/>
              </w:rPr>
            </w:pPr>
            <w:r>
              <w:rPr>
                <w:rFonts w:hint="eastAsia"/>
                <w:lang w:val="en-US" w:eastAsia="zh-CN"/>
              </w:rPr>
              <w:t>porduct_name</w:t>
            </w:r>
          </w:p>
        </w:tc>
        <w:tc>
          <w:tcPr>
            <w:tcW w:w="1640" w:type="dxa"/>
          </w:tcPr>
          <w:p>
            <w:pPr>
              <w:pStyle w:val="17"/>
              <w:ind w:firstLine="0" w:firstLineChars="0"/>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物品名称</w:t>
            </w:r>
          </w:p>
        </w:tc>
        <w:tc>
          <w:tcPr>
            <w:tcW w:w="1625" w:type="dxa"/>
          </w:tcPr>
          <w:p>
            <w:pPr>
              <w:pStyle w:val="17"/>
              <w:ind w:firstLine="0" w:firstLineChars="0"/>
              <w:rPr>
                <w:rFonts w:hint="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lang w:val="en-US" w:eastAsia="zh-CN"/>
              </w:rPr>
              <w:t>porduct_weight</w:t>
            </w:r>
          </w:p>
        </w:tc>
        <w:tc>
          <w:tcPr>
            <w:tcW w:w="1640" w:type="dxa"/>
          </w:tcPr>
          <w:p>
            <w:pPr>
              <w:pStyle w:val="17"/>
              <w:ind w:firstLine="0" w:firstLineChars="0"/>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rPr>
            </w:pPr>
            <w:r>
              <w:rPr>
                <w:rFonts w:hint="eastAsia"/>
                <w:lang w:eastAsia="zh-CN"/>
              </w:rPr>
              <w:t>物品重量</w:t>
            </w:r>
          </w:p>
        </w:tc>
        <w:tc>
          <w:tcPr>
            <w:tcW w:w="1625" w:type="dxa"/>
          </w:tcPr>
          <w:p>
            <w:pPr>
              <w:pStyle w:val="17"/>
              <w:ind w:firstLine="0" w:firstLineChars="0"/>
              <w:rPr>
                <w:rFonts w:hint="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lang w:val="en-US" w:eastAsia="zh-CN"/>
              </w:rPr>
            </w:pPr>
            <w:r>
              <w:rPr>
                <w:rFonts w:hint="eastAsia"/>
                <w:lang w:val="en-US" w:eastAsia="zh-CN"/>
              </w:rPr>
              <w:t>porduct_price</w:t>
            </w:r>
          </w:p>
        </w:tc>
        <w:tc>
          <w:tcPr>
            <w:tcW w:w="1640" w:type="dxa"/>
          </w:tcPr>
          <w:p>
            <w:pPr>
              <w:pStyle w:val="17"/>
              <w:ind w:firstLine="0" w:firstLineChars="0"/>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rPr>
            </w:pPr>
            <w:r>
              <w:rPr>
                <w:rFonts w:hint="eastAsia"/>
                <w:lang w:eastAsia="zh-CN"/>
              </w:rPr>
              <w:t>物品价格</w:t>
            </w:r>
          </w:p>
        </w:tc>
        <w:tc>
          <w:tcPr>
            <w:tcW w:w="1625" w:type="dxa"/>
          </w:tcPr>
          <w:p>
            <w:pPr>
              <w:pStyle w:val="17"/>
              <w:ind w:firstLine="0" w:firstLineChars="0"/>
              <w:rPr>
                <w:rFonts w:hint="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lang w:val="en-US" w:eastAsia="zh-CN"/>
              </w:rPr>
            </w:pPr>
            <w:r>
              <w:rPr>
                <w:rFonts w:hint="eastAsia"/>
                <w:lang w:val="en-US" w:eastAsia="zh-CN"/>
              </w:rPr>
              <w:t>porduct_kind</w:t>
            </w:r>
          </w:p>
        </w:tc>
        <w:tc>
          <w:tcPr>
            <w:tcW w:w="1640" w:type="dxa"/>
          </w:tcPr>
          <w:p>
            <w:pPr>
              <w:pStyle w:val="17"/>
              <w:ind w:firstLine="0" w:firstLineChars="0"/>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rPr>
            </w:pPr>
            <w:r>
              <w:rPr>
                <w:rFonts w:hint="eastAsia"/>
                <w:lang w:eastAsia="zh-CN"/>
              </w:rPr>
              <w:t>物品种类</w:t>
            </w:r>
          </w:p>
        </w:tc>
        <w:tc>
          <w:tcPr>
            <w:tcW w:w="1625" w:type="dxa"/>
          </w:tcPr>
          <w:p>
            <w:pPr>
              <w:pStyle w:val="17"/>
              <w:ind w:firstLine="0" w:firstLineChars="0"/>
              <w:rPr>
                <w:rFonts w:hint="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lang w:val="en-US" w:eastAsia="zh-CN"/>
              </w:rPr>
            </w:pPr>
            <w:r>
              <w:rPr>
                <w:rFonts w:hint="eastAsia"/>
                <w:lang w:val="en-US" w:eastAsia="zh-CN"/>
              </w:rPr>
              <w:t>send_name</w:t>
            </w:r>
          </w:p>
        </w:tc>
        <w:tc>
          <w:tcPr>
            <w:tcW w:w="1640" w:type="dxa"/>
          </w:tcPr>
          <w:p>
            <w:pPr>
              <w:pStyle w:val="17"/>
              <w:ind w:firstLine="0" w:firstLineChars="0"/>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寄件人姓名</w:t>
            </w:r>
          </w:p>
        </w:tc>
        <w:tc>
          <w:tcPr>
            <w:tcW w:w="1625" w:type="dxa"/>
          </w:tcPr>
          <w:p>
            <w:pPr>
              <w:pStyle w:val="17"/>
              <w:ind w:firstLine="0" w:firstLineChars="0"/>
              <w:rPr>
                <w:rFonts w:hint="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lang w:val="en-US" w:eastAsia="zh-CN"/>
              </w:rPr>
            </w:pPr>
            <w:r>
              <w:rPr>
                <w:rFonts w:hint="eastAsia"/>
                <w:lang w:val="en-US" w:eastAsia="zh-CN"/>
              </w:rPr>
              <w:t>send_tel</w:t>
            </w:r>
          </w:p>
        </w:tc>
        <w:tc>
          <w:tcPr>
            <w:tcW w:w="1640" w:type="dxa"/>
          </w:tcPr>
          <w:p>
            <w:pPr>
              <w:pStyle w:val="17"/>
              <w:ind w:firstLine="0" w:firstLineChars="0"/>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寄件人电话</w:t>
            </w:r>
          </w:p>
        </w:tc>
        <w:tc>
          <w:tcPr>
            <w:tcW w:w="1625" w:type="dxa"/>
          </w:tcPr>
          <w:p>
            <w:pPr>
              <w:pStyle w:val="17"/>
              <w:ind w:firstLine="0" w:firstLineChars="0"/>
              <w:rPr>
                <w:rFonts w:hint="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lang w:val="en-US" w:eastAsia="zh-CN"/>
              </w:rPr>
            </w:pPr>
            <w:r>
              <w:rPr>
                <w:rFonts w:hint="eastAsia"/>
                <w:lang w:val="en-US" w:eastAsia="zh-CN"/>
              </w:rPr>
              <w:t>receive_name</w:t>
            </w:r>
          </w:p>
        </w:tc>
        <w:tc>
          <w:tcPr>
            <w:tcW w:w="1640" w:type="dxa"/>
          </w:tcPr>
          <w:p>
            <w:pPr>
              <w:pStyle w:val="17"/>
              <w:ind w:firstLine="0" w:firstLineChars="0"/>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接受人姓名</w:t>
            </w:r>
          </w:p>
        </w:tc>
        <w:tc>
          <w:tcPr>
            <w:tcW w:w="1625" w:type="dxa"/>
          </w:tcPr>
          <w:p>
            <w:pPr>
              <w:pStyle w:val="17"/>
              <w:ind w:firstLine="0" w:firstLineChars="0"/>
              <w:rPr>
                <w:rFonts w:hint="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lang w:val="en-US" w:eastAsia="zh-CN"/>
              </w:rPr>
            </w:pPr>
            <w:r>
              <w:rPr>
                <w:rFonts w:hint="eastAsia"/>
                <w:lang w:val="en-US" w:eastAsia="zh-CN"/>
              </w:rPr>
              <w:t>receive_tel</w:t>
            </w:r>
          </w:p>
        </w:tc>
        <w:tc>
          <w:tcPr>
            <w:tcW w:w="1640" w:type="dxa"/>
          </w:tcPr>
          <w:p>
            <w:pPr>
              <w:pStyle w:val="17"/>
              <w:ind w:firstLine="0" w:firstLineChars="0"/>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接收人电话</w:t>
            </w:r>
          </w:p>
        </w:tc>
        <w:tc>
          <w:tcPr>
            <w:tcW w:w="1625" w:type="dxa"/>
          </w:tcPr>
          <w:p>
            <w:pPr>
              <w:pStyle w:val="17"/>
              <w:ind w:firstLine="0" w:firstLineChars="0"/>
              <w:rPr>
                <w:rFonts w:hint="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lang w:val="en-US" w:eastAsia="zh-CN"/>
              </w:rPr>
            </w:pPr>
            <w:r>
              <w:rPr>
                <w:rFonts w:hint="eastAsia"/>
                <w:lang w:val="en-US" w:eastAsia="zh-CN"/>
              </w:rPr>
              <w:t>order_state</w:t>
            </w:r>
          </w:p>
        </w:tc>
        <w:tc>
          <w:tcPr>
            <w:tcW w:w="1640" w:type="dxa"/>
          </w:tcPr>
          <w:p>
            <w:pPr>
              <w:pStyle w:val="17"/>
              <w:ind w:firstLine="0" w:firstLineChars="0"/>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订单状态</w:t>
            </w:r>
          </w:p>
        </w:tc>
        <w:tc>
          <w:tcPr>
            <w:tcW w:w="1625" w:type="dxa"/>
          </w:tcPr>
          <w:p>
            <w:pPr>
              <w:pStyle w:val="17"/>
              <w:ind w:firstLine="0" w:firstLineChars="0"/>
              <w:rPr>
                <w:rFonts w:hint="eastAsia"/>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lang w:val="en-US" w:eastAsia="zh-CN"/>
              </w:rPr>
            </w:pPr>
            <w:r>
              <w:rPr>
                <w:rFonts w:hint="eastAsia"/>
                <w:lang w:val="en-US" w:eastAsia="zh-CN"/>
              </w:rPr>
              <w:t>order_date</w:t>
            </w:r>
          </w:p>
        </w:tc>
        <w:tc>
          <w:tcPr>
            <w:tcW w:w="1640" w:type="dxa"/>
          </w:tcPr>
          <w:p>
            <w:pPr>
              <w:pStyle w:val="17"/>
              <w:ind w:firstLine="0" w:firstLineChars="0"/>
            </w:pPr>
            <w:r>
              <w:rPr>
                <w:rFonts w:hint="eastAsia"/>
              </w:rPr>
              <w:t>DATETIME</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订单日期</w:t>
            </w:r>
          </w:p>
        </w:tc>
        <w:tc>
          <w:tcPr>
            <w:tcW w:w="1625" w:type="dxa"/>
          </w:tcPr>
          <w:p>
            <w:pPr>
              <w:pStyle w:val="17"/>
              <w:ind w:firstLine="0" w:firstLineChars="0"/>
              <w:rPr>
                <w:rFonts w:hint="eastAsia"/>
              </w:rPr>
            </w:pPr>
          </w:p>
        </w:tc>
      </w:tr>
    </w:tbl>
    <w:p>
      <w:pPr>
        <w:pStyle w:val="17"/>
        <w:numPr>
          <w:ilvl w:val="0"/>
          <w:numId w:val="3"/>
        </w:numPr>
        <w:ind w:firstLineChars="0"/>
      </w:pPr>
      <w:r>
        <w:rPr>
          <w:rFonts w:hint="eastAsia"/>
          <w:lang w:eastAsia="zh-CN"/>
        </w:rPr>
        <w:t>投诉</w:t>
      </w:r>
      <w:r>
        <w:rPr>
          <w:rFonts w:hint="eastAsia"/>
        </w:rPr>
        <w:t xml:space="preserve"> </w:t>
      </w:r>
      <w:r>
        <w:rPr>
          <w:rFonts w:hint="eastAsia"/>
          <w:lang w:val="en-US" w:eastAsia="zh-CN"/>
        </w:rPr>
        <w:t>t_complain</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78"/>
        <w:gridCol w:w="1640"/>
        <w:gridCol w:w="1609"/>
        <w:gridCol w:w="1610"/>
        <w:gridCol w:w="16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rPr>
              <w:t>属性名</w:t>
            </w:r>
          </w:p>
        </w:tc>
        <w:tc>
          <w:tcPr>
            <w:tcW w:w="1640" w:type="dxa"/>
          </w:tcPr>
          <w:p>
            <w:pPr>
              <w:pStyle w:val="17"/>
              <w:ind w:firstLine="0" w:firstLineChars="0"/>
            </w:pPr>
            <w:r>
              <w:rPr>
                <w:rFonts w:hint="eastAsia"/>
              </w:rPr>
              <w:t>数据类型</w:t>
            </w:r>
          </w:p>
        </w:tc>
        <w:tc>
          <w:tcPr>
            <w:tcW w:w="1609" w:type="dxa"/>
          </w:tcPr>
          <w:p>
            <w:pPr>
              <w:pStyle w:val="17"/>
              <w:ind w:firstLine="0" w:firstLineChars="0"/>
            </w:pPr>
            <w:r>
              <w:rPr>
                <w:rFonts w:hint="eastAsia"/>
              </w:rPr>
              <w:t>可否为空</w:t>
            </w:r>
          </w:p>
        </w:tc>
        <w:tc>
          <w:tcPr>
            <w:tcW w:w="1610" w:type="dxa"/>
          </w:tcPr>
          <w:p>
            <w:pPr>
              <w:pStyle w:val="17"/>
              <w:ind w:firstLine="0" w:firstLineChars="0"/>
            </w:pPr>
            <w:r>
              <w:rPr>
                <w:rFonts w:hint="eastAsia"/>
              </w:rPr>
              <w:t>含义</w:t>
            </w:r>
          </w:p>
        </w:tc>
        <w:tc>
          <w:tcPr>
            <w:tcW w:w="1625" w:type="dxa"/>
          </w:tcPr>
          <w:p>
            <w:pPr>
              <w:pStyle w:val="17"/>
              <w:ind w:firstLine="0" w:firstLineChars="0"/>
            </w:pPr>
            <w:r>
              <w:rPr>
                <w:rFonts w:hint="eastAsia"/>
              </w:rPr>
              <w:t>完整性约束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rPr>
                <w:rFonts w:hint="eastAsia"/>
                <w:lang w:val="en-US" w:eastAsia="zh-CN"/>
              </w:rPr>
              <w:t>complain_id</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投诉编号</w:t>
            </w:r>
          </w:p>
        </w:tc>
        <w:tc>
          <w:tcPr>
            <w:tcW w:w="1625" w:type="dxa"/>
          </w:tcPr>
          <w:p>
            <w:pPr>
              <w:pStyle w:val="17"/>
              <w:ind w:firstLine="0" w:firstLineChars="0"/>
            </w:pPr>
            <w:r>
              <w:rPr>
                <w:rFonts w:hint="eastAsia"/>
              </w:rPr>
              <w:t>外键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eastAsia="宋体"/>
                <w:lang w:val="en-US" w:eastAsia="zh-CN"/>
              </w:rPr>
            </w:pPr>
            <w:r>
              <w:rPr>
                <w:rFonts w:hint="eastAsia"/>
                <w:lang w:val="en-US" w:eastAsia="zh-CN"/>
              </w:rPr>
              <w:t>user_id</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pPr>
            <w:r>
              <w:rPr>
                <w:rFonts w:hint="eastAsia"/>
                <w:lang w:eastAsia="zh-CN"/>
              </w:rPr>
              <w:t>用户</w:t>
            </w:r>
            <w:r>
              <w:rPr>
                <w:rFonts w:hint="eastAsia"/>
              </w:rPr>
              <w:t>编号</w:t>
            </w:r>
          </w:p>
        </w:tc>
        <w:tc>
          <w:tcPr>
            <w:tcW w:w="1625" w:type="dxa"/>
          </w:tcPr>
          <w:p>
            <w:pPr>
              <w:pStyle w:val="17"/>
              <w:ind w:firstLine="0" w:firstLineChars="0"/>
            </w:pPr>
            <w:r>
              <w:rPr>
                <w:rFonts w:hint="eastAsia"/>
              </w:rPr>
              <w:t>外键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pPr>
            <w:r>
              <w:t>date</w:t>
            </w:r>
          </w:p>
        </w:tc>
        <w:tc>
          <w:tcPr>
            <w:tcW w:w="1640" w:type="dxa"/>
          </w:tcPr>
          <w:p>
            <w:pPr>
              <w:pStyle w:val="17"/>
              <w:ind w:firstLine="0" w:firstLineChars="0"/>
            </w:pPr>
            <w:r>
              <w:rPr>
                <w:rFonts w:hint="eastAsia"/>
              </w:rPr>
              <w:t>DATETIME</w:t>
            </w:r>
          </w:p>
        </w:tc>
        <w:tc>
          <w:tcPr>
            <w:tcW w:w="1609" w:type="dxa"/>
          </w:tcPr>
          <w:p>
            <w:pPr>
              <w:pStyle w:val="17"/>
              <w:ind w:firstLine="0" w:firstLineChars="0"/>
            </w:pPr>
            <w:r>
              <w:rPr>
                <w:rFonts w:hint="eastAsia"/>
              </w:rPr>
              <w:t>否</w:t>
            </w:r>
          </w:p>
        </w:tc>
        <w:tc>
          <w:tcPr>
            <w:tcW w:w="1610" w:type="dxa"/>
          </w:tcPr>
          <w:p>
            <w:pPr>
              <w:pStyle w:val="17"/>
              <w:ind w:firstLine="0" w:firstLineChars="0"/>
            </w:pPr>
            <w:r>
              <w:rPr>
                <w:rFonts w:hint="eastAsia"/>
                <w:lang w:eastAsia="zh-CN"/>
              </w:rPr>
              <w:t>订单</w:t>
            </w:r>
            <w:r>
              <w:rPr>
                <w:rFonts w:hint="eastAsia"/>
              </w:rPr>
              <w:t>时间</w:t>
            </w:r>
          </w:p>
        </w:tc>
        <w:tc>
          <w:tcPr>
            <w:tcW w:w="1625" w:type="dxa"/>
          </w:tcPr>
          <w:p>
            <w:pPr>
              <w:pStyle w:val="17"/>
              <w:ind w:firstLine="0" w:firstLineChars="0"/>
            </w:pPr>
            <w:r>
              <w:rPr>
                <w:rFonts w:hint="eastAsia"/>
              </w:rPr>
              <w:t>主键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eastAsia="宋体"/>
                <w:lang w:val="en-US" w:eastAsia="zh-CN"/>
              </w:rPr>
            </w:pPr>
            <w:r>
              <w:rPr>
                <w:rFonts w:hint="eastAsia"/>
                <w:lang w:val="en-US" w:eastAsia="zh-CN"/>
              </w:rPr>
              <w:t>user_name</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用户姓名</w:t>
            </w:r>
          </w:p>
        </w:tc>
        <w:tc>
          <w:tcPr>
            <w:tcW w:w="1625" w:type="dxa"/>
          </w:tcPr>
          <w:p>
            <w:pPr>
              <w:pStyle w:val="17"/>
              <w:ind w:firstLine="0" w:firstLineChars="0"/>
            </w:pPr>
            <w:r>
              <w:rPr>
                <w:rFonts w:hint="eastAsia"/>
              </w:rPr>
              <w:t>外键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eastAsia="宋体"/>
                <w:lang w:val="en-US" w:eastAsia="zh-CN"/>
              </w:rPr>
            </w:pPr>
            <w:r>
              <w:rPr>
                <w:rFonts w:hint="eastAsia"/>
                <w:lang w:val="en-US" w:eastAsia="zh-CN"/>
              </w:rPr>
              <w:t>user_tel</w:t>
            </w:r>
          </w:p>
        </w:tc>
        <w:tc>
          <w:tcPr>
            <w:tcW w:w="1640" w:type="dxa"/>
          </w:tcPr>
          <w:p>
            <w:pPr>
              <w:pStyle w:val="17"/>
              <w:ind w:firstLine="0" w:firstLineChars="0"/>
            </w:pPr>
            <w:r>
              <w:rPr>
                <w:rFonts w:hint="eastAsia"/>
              </w:rPr>
              <w:t>varchar（20）</w:t>
            </w:r>
          </w:p>
        </w:tc>
        <w:tc>
          <w:tcPr>
            <w:tcW w:w="1609" w:type="dxa"/>
          </w:tcPr>
          <w:p>
            <w:pPr>
              <w:pStyle w:val="17"/>
              <w:ind w:firstLine="0" w:firstLineChars="0"/>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用户电话</w:t>
            </w:r>
          </w:p>
        </w:tc>
        <w:tc>
          <w:tcPr>
            <w:tcW w:w="1625" w:type="dxa"/>
          </w:tcPr>
          <w:p>
            <w:pPr>
              <w:pStyle w:val="17"/>
              <w:ind w:firstLine="0" w:firstLineChars="0"/>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lang w:val="en-US" w:eastAsia="zh-CN"/>
              </w:rPr>
            </w:pPr>
            <w:r>
              <w:rPr>
                <w:rFonts w:hint="eastAsia"/>
                <w:lang w:val="en-US" w:eastAsia="zh-CN"/>
              </w:rPr>
              <w:t>produce_price</w:t>
            </w:r>
          </w:p>
        </w:tc>
        <w:tc>
          <w:tcPr>
            <w:tcW w:w="1640" w:type="dxa"/>
          </w:tcPr>
          <w:p>
            <w:pPr>
              <w:pStyle w:val="17"/>
              <w:ind w:firstLine="0" w:firstLineChars="0"/>
              <w:rPr>
                <w:rFonts w:hint="eastAsia"/>
              </w:rPr>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物品价格</w:t>
            </w:r>
          </w:p>
        </w:tc>
        <w:tc>
          <w:tcPr>
            <w:tcW w:w="1625" w:type="dxa"/>
          </w:tcPr>
          <w:p>
            <w:pPr>
              <w:pStyle w:val="17"/>
              <w:ind w:firstLine="0" w:firstLineChars="0"/>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lang w:val="en-US" w:eastAsia="zh-CN"/>
              </w:rPr>
            </w:pPr>
            <w:r>
              <w:rPr>
                <w:rFonts w:hint="eastAsia"/>
                <w:lang w:val="en-US" w:eastAsia="zh-CN"/>
              </w:rPr>
              <w:t>complain_content</w:t>
            </w:r>
          </w:p>
        </w:tc>
        <w:tc>
          <w:tcPr>
            <w:tcW w:w="1640" w:type="dxa"/>
          </w:tcPr>
          <w:p>
            <w:pPr>
              <w:pStyle w:val="17"/>
              <w:ind w:firstLine="0" w:firstLineChars="0"/>
              <w:rPr>
                <w:rFonts w:hint="eastAsia"/>
              </w:rPr>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投诉内容</w:t>
            </w:r>
          </w:p>
        </w:tc>
        <w:tc>
          <w:tcPr>
            <w:tcW w:w="1625" w:type="dxa"/>
          </w:tcPr>
          <w:p>
            <w:pPr>
              <w:pStyle w:val="17"/>
              <w:ind w:firstLine="0" w:firstLineChars="0"/>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78" w:type="dxa"/>
          </w:tcPr>
          <w:p>
            <w:pPr>
              <w:pStyle w:val="17"/>
              <w:ind w:firstLine="0" w:firstLineChars="0"/>
              <w:rPr>
                <w:rFonts w:hint="eastAsia"/>
                <w:lang w:val="en-US" w:eastAsia="zh-CN"/>
              </w:rPr>
            </w:pPr>
            <w:r>
              <w:rPr>
                <w:rFonts w:hint="eastAsia"/>
                <w:lang w:val="en-US" w:eastAsia="zh-CN"/>
              </w:rPr>
              <w:t>Order_id</w:t>
            </w:r>
          </w:p>
        </w:tc>
        <w:tc>
          <w:tcPr>
            <w:tcW w:w="1640" w:type="dxa"/>
          </w:tcPr>
          <w:p>
            <w:pPr>
              <w:pStyle w:val="17"/>
              <w:ind w:firstLine="0" w:firstLineChars="0"/>
              <w:rPr>
                <w:rFonts w:hint="eastAsia"/>
              </w:rPr>
            </w:pPr>
            <w:r>
              <w:rPr>
                <w:rFonts w:hint="eastAsia"/>
              </w:rPr>
              <w:t>varchar（20）</w:t>
            </w:r>
          </w:p>
        </w:tc>
        <w:tc>
          <w:tcPr>
            <w:tcW w:w="1609" w:type="dxa"/>
          </w:tcPr>
          <w:p>
            <w:pPr>
              <w:pStyle w:val="17"/>
              <w:ind w:firstLine="0" w:firstLineChars="0"/>
              <w:rPr>
                <w:rFonts w:hint="eastAsia"/>
              </w:rPr>
            </w:pPr>
            <w:r>
              <w:rPr>
                <w:rFonts w:hint="eastAsia"/>
              </w:rPr>
              <w:t>否</w:t>
            </w:r>
          </w:p>
        </w:tc>
        <w:tc>
          <w:tcPr>
            <w:tcW w:w="1610" w:type="dxa"/>
          </w:tcPr>
          <w:p>
            <w:pPr>
              <w:pStyle w:val="17"/>
              <w:ind w:firstLine="0" w:firstLineChars="0"/>
              <w:rPr>
                <w:rFonts w:hint="eastAsia" w:eastAsia="宋体"/>
                <w:lang w:eastAsia="zh-CN"/>
              </w:rPr>
            </w:pPr>
            <w:r>
              <w:rPr>
                <w:rFonts w:hint="eastAsia"/>
                <w:lang w:eastAsia="zh-CN"/>
              </w:rPr>
              <w:t>订单编号</w:t>
            </w:r>
          </w:p>
        </w:tc>
        <w:tc>
          <w:tcPr>
            <w:tcW w:w="1625" w:type="dxa"/>
          </w:tcPr>
          <w:p>
            <w:pPr>
              <w:pStyle w:val="17"/>
              <w:ind w:firstLine="0" w:firstLineChars="0"/>
            </w:pPr>
          </w:p>
        </w:tc>
      </w:tr>
    </w:tbl>
    <w:p>
      <w:pPr>
        <w:pStyle w:val="3"/>
      </w:pPr>
      <w:bookmarkStart w:id="12" w:name="_Toc469874294"/>
      <w:r>
        <w:rPr>
          <w:rFonts w:hint="eastAsia"/>
        </w:rPr>
        <w:t>3.4数据词典</w:t>
      </w:r>
      <w:bookmarkEnd w:id="12"/>
    </w:p>
    <w:p>
      <w:pPr>
        <w:rPr>
          <w:rFonts w:hint="eastAsia" w:eastAsia="宋体"/>
          <w:lang w:eastAsia="zh-CN"/>
        </w:rPr>
      </w:pPr>
      <w:r>
        <w:rPr>
          <w:rFonts w:hint="eastAsia"/>
          <w:lang w:eastAsia="zh-CN"/>
        </w:rPr>
        <w:t>参考上述表格</w:t>
      </w:r>
    </w:p>
    <w:p>
      <w:pPr>
        <w:pStyle w:val="3"/>
      </w:pPr>
      <w:bookmarkStart w:id="13" w:name="_Toc469874295"/>
      <w:r>
        <w:rPr>
          <w:rFonts w:hint="eastAsia"/>
        </w:rPr>
        <w:t>3.5数据采集</w:t>
      </w:r>
      <w:bookmarkEnd w:id="13"/>
    </w:p>
    <w:p>
      <w:pPr>
        <w:rPr>
          <w:rFonts w:hint="eastAsia"/>
        </w:rPr>
      </w:pPr>
      <w:r>
        <w:rPr>
          <w:rFonts w:hint="eastAsia"/>
        </w:rPr>
        <w:t>本次为课程设计所有的数据库来源均为模拟的数据，并不真实。</w:t>
      </w:r>
    </w:p>
    <w:p>
      <w:pPr>
        <w:pStyle w:val="3"/>
        <w:rPr>
          <w:rFonts w:hint="eastAsia"/>
          <w:lang w:val="en-US" w:eastAsia="zh-CN"/>
        </w:rPr>
      </w:pPr>
      <w:bookmarkStart w:id="14" w:name="_Toc469874296"/>
      <w:r>
        <w:rPr>
          <w:rFonts w:hint="eastAsia"/>
        </w:rPr>
        <w:t>3.</w:t>
      </w:r>
      <w:r>
        <w:rPr>
          <w:rFonts w:hint="eastAsia"/>
          <w:lang w:val="en-US" w:eastAsia="zh-CN"/>
        </w:rPr>
        <w:t>6数据联系</w:t>
      </w:r>
    </w:p>
    <w:p>
      <w:pPr>
        <w:rPr>
          <w:rFonts w:hint="eastAsia"/>
          <w:lang w:val="en-US" w:eastAsia="zh-CN"/>
        </w:rPr>
      </w:pPr>
      <w:r>
        <w:rPr>
          <w:rFonts w:hint="eastAsia"/>
          <w:lang w:val="en-US" w:eastAsia="zh-CN"/>
        </w:rPr>
        <w:t>ER图</w:t>
      </w:r>
    </w:p>
    <w:p>
      <w:pPr>
        <w:rPr>
          <w:rFonts w:hint="eastAsia"/>
          <w:lang w:val="en-US" w:eastAsia="zh-CN"/>
        </w:rPr>
      </w:pPr>
      <w:bookmarkStart w:id="27" w:name="_GoBack"/>
      <w:r>
        <w:rPr>
          <w:rFonts w:ascii="宋体" w:hAnsi="宋体"/>
          <w:sz w:val="24"/>
        </w:rPr>
        <w:pict>
          <v:group id="Group 56" o:spid="_x0000_s1111" o:spt="203" style="height:230.3pt;width:474pt;" coordsize="8139,4012">
            <o:lock v:ext="edit" aspectratio="f"/>
            <v:shape id="Picture 57" o:spid="_x0000_s1112" o:spt="75" type="#_x0000_t75" style="position:absolute;left:0;top:0;height:4012;width:8139;" filled="f" stroked="f" coordsize="21600,21600">
              <v:path/>
              <v:fill on="f" focussize="0,0"/>
              <v:stroke on="f"/>
              <v:imagedata o:title=""/>
              <o:lock v:ext="edit" text="t" aspectratio="t"/>
            </v:shape>
            <v:shape id="AutoShape 58" o:spid="_x0000_s1113" o:spt="109" type="#_x0000_t109" style="position:absolute;left:2504;top:1566;height:478;width:1408;" fillcolor="#FFFFFF" filled="t" stroked="t" coordsize="21600,21600">
              <v:path/>
              <v:fill on="t" color2="#FFFFFF" focussize="0,0"/>
              <v:stroke weight="1.5pt" color="#000000" joinstyle="miter"/>
              <v:imagedata o:title=""/>
              <o:lock v:ext="edit" aspectratio="f"/>
              <v:textbox>
                <w:txbxContent>
                  <w:p>
                    <w:pPr>
                      <w:ind w:firstLine="206" w:firstLineChars="98"/>
                      <w:rPr>
                        <w:rFonts w:hint="eastAsia" w:eastAsia="宋体"/>
                        <w:szCs w:val="21"/>
                        <w:lang w:val="en-US" w:eastAsia="zh-CN"/>
                      </w:rPr>
                    </w:pPr>
                    <w:r>
                      <w:rPr>
                        <w:rFonts w:hint="eastAsia"/>
                        <w:szCs w:val="21"/>
                        <w:lang w:val="en-US" w:eastAsia="zh-CN"/>
                      </w:rPr>
                      <w:t>快递系统</w:t>
                    </w:r>
                  </w:p>
                </w:txbxContent>
              </v:textbox>
            </v:shape>
            <v:line id="Line 59" o:spid="_x0000_s1114" o:spt="20" style="position:absolute;left:1409;top:1700;flip:x y;height:2;width:1095;" filled="f" stroked="t" coordsize="21600,21600">
              <v:path arrowok="t"/>
              <v:fill on="f" focussize="0,0"/>
              <v:stroke color="#000000"/>
              <v:imagedata o:title=""/>
              <o:lock v:ext="edit" aspectratio="f"/>
            </v:line>
            <v:line id="Line 60" o:spid="_x0000_s1115" o:spt="20" style="position:absolute;left:3913;top:1974;height:544;width:1097;" filled="f" stroked="t" coordsize="21600,21600">
              <v:path arrowok="t"/>
              <v:fill on="f" focussize="0,0"/>
              <v:stroke color="#000000"/>
              <v:imagedata o:title=""/>
              <o:lock v:ext="edit" aspectratio="f"/>
            </v:line>
            <v:shape id="Oval 61" o:spid="_x0000_s1116" o:spt="3" type="#_x0000_t3" style="position:absolute;left:0;top:1295;height:625;width:1408;" fillcolor="#FFFFFF" filled="t" stroked="t" coordsize="21600,21600">
              <v:path/>
              <v:fill on="t" color2="#FFFFFF" focussize="0,0"/>
              <v:stroke weight="1.5pt" color="#000000"/>
              <v:imagedata o:title=""/>
              <o:lock v:ext="edit" aspectratio="f"/>
              <v:textbox>
                <w:txbxContent>
                  <w:p>
                    <w:pPr>
                      <w:rPr>
                        <w:rFonts w:hint="eastAsia" w:eastAsia="宋体"/>
                        <w:szCs w:val="21"/>
                        <w:lang w:eastAsia="zh-CN"/>
                      </w:rPr>
                    </w:pPr>
                    <w:r>
                      <w:rPr>
                        <w:rFonts w:hint="eastAsia"/>
                        <w:szCs w:val="21"/>
                        <w:lang w:eastAsia="zh-CN"/>
                      </w:rPr>
                      <w:t>用户</w:t>
                    </w:r>
                  </w:p>
                </w:txbxContent>
              </v:textbox>
            </v:shape>
            <v:shape id="Oval 62" o:spid="_x0000_s1117" o:spt="3" type="#_x0000_t3" style="position:absolute;left:1096;top:2653;height:497;width:1161;" fillcolor="#FFFFFF" filled="t" stroked="t" coordsize="21600,21600">
              <v:path/>
              <v:fill on="t" color2="#FFFFFF" focussize="0,0"/>
              <v:stroke weight="1.5pt" color="#000000"/>
              <v:imagedata o:title=""/>
              <o:lock v:ext="edit" aspectratio="f"/>
              <v:textbox>
                <w:txbxContent>
                  <w:p>
                    <w:pPr>
                      <w:jc w:val="center"/>
                      <w:rPr>
                        <w:rFonts w:hint="eastAsia" w:eastAsia="宋体"/>
                        <w:sz w:val="15"/>
                        <w:szCs w:val="15"/>
                        <w:lang w:eastAsia="zh-CN"/>
                      </w:rPr>
                    </w:pPr>
                    <w:r>
                      <w:rPr>
                        <w:rFonts w:hint="eastAsia"/>
                        <w:sz w:val="15"/>
                        <w:szCs w:val="15"/>
                        <w:lang w:eastAsia="zh-CN"/>
                      </w:rPr>
                      <w:t>查询物流</w:t>
                    </w:r>
                  </w:p>
                </w:txbxContent>
              </v:textbox>
            </v:shape>
            <v:shape id="Oval 63" o:spid="_x0000_s1118" o:spt="3" type="#_x0000_t3" style="position:absolute;left:4567;top:2517;height:543;width:1096;" fillcolor="#FFFFFF" filled="t" stroked="t" coordsize="21600,21600">
              <v:path/>
              <v:fill on="t" color2="#FFFFFF" focussize="0,0"/>
              <v:stroke weight="1.5pt" color="#000000"/>
              <v:imagedata o:title=""/>
              <o:lock v:ext="edit" aspectratio="f"/>
              <v:textbox>
                <w:txbxContent>
                  <w:p>
                    <w:pPr>
                      <w:jc w:val="center"/>
                      <w:rPr>
                        <w:rFonts w:hint="eastAsia" w:eastAsia="宋体"/>
                        <w:lang w:eastAsia="zh-CN"/>
                      </w:rPr>
                    </w:pPr>
                    <w:r>
                      <w:rPr>
                        <w:rFonts w:hint="eastAsia"/>
                        <w:lang w:eastAsia="zh-CN"/>
                      </w:rPr>
                      <w:t>投诉</w:t>
                    </w:r>
                  </w:p>
                </w:txbxContent>
              </v:textbox>
            </v:shape>
            <v:shape id="未知" o:spid="_x0000_s1119" style="position:absolute;left:2035;top:2052;height:601;width:652;" filled="f" stroked="t" coordsize="570,846" path="m570,0l0,846e">
              <v:path arrowok="t"/>
              <v:fill on="f" focussize="0,0"/>
              <v:stroke color="#000000"/>
              <v:imagedata o:title=""/>
              <o:lock v:ext="edit" aspectratio="f"/>
            </v:shape>
            <v:line id="Line 65" o:spid="_x0000_s1120" o:spt="20" style="position:absolute;left:3913;top:1566;flip:y;height:136;width:1409;" filled="f" stroked="t" coordsize="21600,21600">
              <v:path arrowok="t"/>
              <v:fill on="f" focussize="0,0"/>
              <v:stroke color="#000000"/>
              <v:imagedata o:title=""/>
              <o:lock v:ext="edit" aspectratio="f"/>
            </v:line>
            <v:shape id="Oval 66" o:spid="_x0000_s1121" o:spt="3" type="#_x0000_t3" style="position:absolute;left:5322;top:1295;height:562;width:1187;" fillcolor="#FFFFFF" filled="t" stroked="t" coordsize="21600,21600">
              <v:path/>
              <v:fill on="t" color2="#FFFFFF" focussize="0,0"/>
              <v:stroke weight="1.5pt" color="#000000"/>
              <v:imagedata o:title=""/>
              <o:lock v:ext="edit" aspectratio="f"/>
              <v:textbox>
                <w:txbxContent>
                  <w:p>
                    <w:pPr>
                      <w:ind w:firstLine="103" w:firstLineChars="49"/>
                      <w:jc w:val="center"/>
                      <w:rPr>
                        <w:rFonts w:hint="eastAsia" w:eastAsia="宋体"/>
                        <w:szCs w:val="21"/>
                        <w:lang w:eastAsia="zh-CN"/>
                      </w:rPr>
                    </w:pPr>
                    <w:r>
                      <w:rPr>
                        <w:rFonts w:hint="eastAsia"/>
                        <w:szCs w:val="21"/>
                        <w:lang w:eastAsia="zh-CN"/>
                      </w:rPr>
                      <w:t>快递员</w:t>
                    </w:r>
                  </w:p>
                </w:txbxContent>
              </v:textbox>
            </v:shape>
            <v:line id="Line 67" o:spid="_x0000_s1122" o:spt="20" style="position:absolute;left:3266;top:2037;height:1135;width:470;" filled="f" stroked="t" coordsize="21600,21600">
              <v:path arrowok="t"/>
              <v:fill on="f" focussize="0,0"/>
              <v:stroke color="#000000"/>
              <v:imagedata o:title=""/>
              <o:lock v:ext="edit" aspectratio="f"/>
            </v:line>
            <v:shape id="Oval 68" o:spid="_x0000_s1123" o:spt="3" type="#_x0000_t3" style="position:absolute;left:3148;top:3212;height:521;width:1174;" fillcolor="#FFFFFF" filled="t" stroked="t" coordsize="21600,21600">
              <v:path/>
              <v:fill on="t" color2="#FFFFFF" focussize="0,0"/>
              <v:stroke weight="1.5pt" color="#000000"/>
              <v:imagedata o:title=""/>
              <o:lock v:ext="edit" aspectratio="f"/>
              <v:textbox>
                <w:txbxContent>
                  <w:p>
                    <w:pPr>
                      <w:jc w:val="center"/>
                      <w:rPr>
                        <w:rFonts w:hint="eastAsia" w:eastAsia="宋体"/>
                        <w:sz w:val="15"/>
                        <w:szCs w:val="15"/>
                        <w:lang w:eastAsia="zh-CN"/>
                      </w:rPr>
                    </w:pPr>
                    <w:r>
                      <w:rPr>
                        <w:rFonts w:hint="eastAsia"/>
                        <w:sz w:val="15"/>
                        <w:szCs w:val="15"/>
                        <w:lang w:eastAsia="zh-CN"/>
                      </w:rPr>
                      <w:t>查询订单</w:t>
                    </w:r>
                  </w:p>
                  <w:p>
                    <w:pPr>
                      <w:jc w:val="center"/>
                    </w:pPr>
                  </w:p>
                </w:txbxContent>
              </v:textbox>
            </v:shape>
            <v:shape id="Oval 69" o:spid="_x0000_s1124" o:spt="3" type="#_x0000_t3" style="position:absolute;left:3795;top:442;height:587;width:1120;" fillcolor="#FFFFFF" filled="t" stroked="t" coordsize="21600,21600">
              <v:path/>
              <v:fill on="t" color2="#FFFFFF" focussize="0,0"/>
              <v:stroke weight="1.5pt" color="#000000"/>
              <v:imagedata o:title=""/>
              <o:lock v:ext="edit" aspectratio="f"/>
              <v:textbox>
                <w:txbxContent>
                  <w:p>
                    <w:pPr>
                      <w:jc w:val="center"/>
                      <w:rPr>
                        <w:rFonts w:hint="eastAsia" w:eastAsia="宋体"/>
                        <w:sz w:val="15"/>
                        <w:szCs w:val="15"/>
                        <w:lang w:eastAsia="zh-CN"/>
                      </w:rPr>
                    </w:pPr>
                    <w:r>
                      <w:rPr>
                        <w:rFonts w:hint="eastAsia"/>
                        <w:sz w:val="15"/>
                        <w:szCs w:val="15"/>
                        <w:lang w:eastAsia="zh-CN"/>
                      </w:rPr>
                      <w:t>创建订单</w:t>
                    </w:r>
                  </w:p>
                </w:txbxContent>
              </v:textbox>
            </v:shape>
            <v:line id="Line 70" o:spid="_x0000_s1125" o:spt="20" style="position:absolute;left:2424;top:951;flip:x y;height:587;width:484;" filled="f" stroked="t" coordsize="21600,21600">
              <v:path arrowok="t"/>
              <v:fill on="f" focussize="0,0"/>
              <v:stroke color="#000000"/>
              <v:imagedata o:title=""/>
              <o:lock v:ext="edit" aspectratio="f"/>
            </v:line>
            <v:shape id="Oval 71" o:spid="_x0000_s1126" o:spt="3" type="#_x0000_t3" style="position:absolute;left:1812;top:507;height:456;width:1174;" fillcolor="#FFFFFF" filled="t" stroked="t" coordsize="21600,21600">
              <v:path/>
              <v:fill on="t" color2="#FFFFFF" focussize="0,0"/>
              <v:stroke weight="1.5pt" color="#000000"/>
              <v:imagedata o:title=""/>
              <o:lock v:ext="edit" aspectratio="f"/>
              <v:textbox>
                <w:txbxContent>
                  <w:p>
                    <w:pPr>
                      <w:jc w:val="center"/>
                      <w:rPr>
                        <w:rFonts w:hint="eastAsia" w:eastAsia="宋体"/>
                        <w:lang w:eastAsia="zh-CN"/>
                      </w:rPr>
                    </w:pPr>
                    <w:r>
                      <w:rPr>
                        <w:rFonts w:hint="eastAsia"/>
                        <w:lang w:eastAsia="zh-CN"/>
                      </w:rPr>
                      <w:t>管理员</w:t>
                    </w:r>
                  </w:p>
                </w:txbxContent>
              </v:textbox>
            </v:shape>
            <v:line id="Line 72" o:spid="_x0000_s1127" o:spt="20" style="position:absolute;left:3683;top:1007;flip:y;height:549;width:548;" filled="f" stroked="t" coordsize="21600,21600">
              <v:path arrowok="t"/>
              <v:fill on="f" focussize="0,0"/>
              <v:stroke color="#000000"/>
              <v:imagedata o:title=""/>
              <o:lock v:ext="edit" aspectratio="f"/>
            </v:line>
            <w10:wrap type="none"/>
            <w10:anchorlock/>
          </v:group>
        </w:pict>
      </w:r>
      <w:bookmarkEnd w:id="2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pPr>
      <w:r>
        <w:rPr>
          <w:rFonts w:hint="eastAsia"/>
        </w:rPr>
        <w:t>4．功能需求</w:t>
      </w:r>
      <w:bookmarkEnd w:id="14"/>
    </w:p>
    <w:p>
      <w:pPr>
        <w:pStyle w:val="3"/>
      </w:pPr>
      <w:bookmarkStart w:id="15" w:name="_Toc469874297"/>
      <w:r>
        <w:rPr>
          <w:rFonts w:hint="eastAsia"/>
        </w:rPr>
        <w:t>4.1功能划分</w:t>
      </w:r>
      <w:bookmarkEnd w:id="15"/>
    </w:p>
    <w:p>
      <w:pPr>
        <w:rPr>
          <w:rFonts w:ascii="宋体" w:hAnsi="宋体" w:cs="宋体"/>
        </w:rPr>
      </w:pPr>
      <w:r>
        <w:rPr>
          <w:rFonts w:hint="eastAsia" w:ascii="宋体" w:hAnsi="宋体" w:cs="宋体"/>
          <w:lang w:eastAsia="zh-CN"/>
        </w:rPr>
        <w:t>该系统</w:t>
      </w:r>
      <w:r>
        <w:rPr>
          <w:rFonts w:hint="eastAsia" w:ascii="宋体" w:hAnsi="宋体" w:cs="宋体"/>
        </w:rPr>
        <w:t>大致分为</w:t>
      </w:r>
      <w:r>
        <w:rPr>
          <w:rFonts w:hint="eastAsia" w:ascii="宋体" w:hAnsi="宋体" w:cs="宋体"/>
          <w:lang w:eastAsia="zh-CN"/>
        </w:rPr>
        <w:t>以下</w:t>
      </w:r>
      <w:r>
        <w:rPr>
          <w:rFonts w:hint="eastAsia" w:ascii="宋体" w:hAnsi="宋体" w:cs="宋体"/>
        </w:rPr>
        <w:t>功能：</w:t>
      </w:r>
      <w:r>
        <w:rPr>
          <w:rFonts w:hint="eastAsia" w:ascii="宋体" w:hAnsi="宋体" w:cs="宋体"/>
          <w:lang w:eastAsia="zh-CN"/>
        </w:rPr>
        <w:t>用户</w:t>
      </w:r>
      <w:r>
        <w:rPr>
          <w:rFonts w:hint="eastAsia" w:ascii="宋体" w:hAnsi="宋体" w:cs="宋体"/>
        </w:rPr>
        <w:t>登录</w:t>
      </w:r>
      <w:r>
        <w:rPr>
          <w:rFonts w:hint="eastAsia" w:ascii="宋体" w:hAnsi="宋体" w:cs="宋体"/>
          <w:lang w:eastAsia="zh-CN"/>
        </w:rPr>
        <w:t>注册</w:t>
      </w:r>
      <w:r>
        <w:rPr>
          <w:rFonts w:hint="eastAsia" w:ascii="宋体" w:hAnsi="宋体" w:cs="宋体"/>
        </w:rPr>
        <w:t>，</w:t>
      </w:r>
      <w:r>
        <w:rPr>
          <w:rFonts w:hint="eastAsia" w:ascii="宋体" w:hAnsi="宋体" w:cs="宋体"/>
          <w:lang w:eastAsia="zh-CN"/>
        </w:rPr>
        <w:t>物流管理</w:t>
      </w:r>
      <w:r>
        <w:rPr>
          <w:rFonts w:hint="eastAsia" w:ascii="宋体" w:hAnsi="宋体" w:cs="宋体"/>
        </w:rPr>
        <w:t>，</w:t>
      </w:r>
      <w:r>
        <w:rPr>
          <w:rFonts w:hint="eastAsia" w:ascii="宋体" w:hAnsi="宋体" w:cs="宋体"/>
          <w:lang w:eastAsia="zh-CN"/>
        </w:rPr>
        <w:t>订单管理</w:t>
      </w:r>
      <w:r>
        <w:rPr>
          <w:rFonts w:hint="eastAsia" w:ascii="宋体" w:hAnsi="宋体" w:cs="宋体"/>
          <w:lang w:val="en-US" w:eastAsia="zh-CN"/>
        </w:rPr>
        <w:t>,</w:t>
      </w:r>
      <w:r>
        <w:rPr>
          <w:rFonts w:hint="eastAsia" w:ascii="宋体" w:hAnsi="宋体" w:cs="宋体"/>
          <w:lang w:eastAsia="zh-CN"/>
        </w:rPr>
        <w:t>投诉建议</w:t>
      </w:r>
      <w:r>
        <w:rPr>
          <w:rFonts w:hint="eastAsia" w:ascii="宋体" w:hAnsi="宋体" w:cs="宋体"/>
        </w:rPr>
        <w:t>，退出系统</w:t>
      </w:r>
    </w:p>
    <w:p/>
    <w:p>
      <w:pPr>
        <w:pStyle w:val="3"/>
        <w:rPr>
          <w:rFonts w:hint="eastAsia"/>
        </w:rPr>
      </w:pPr>
      <w:bookmarkStart w:id="16" w:name="_Toc469874298"/>
      <w:r>
        <w:rPr>
          <w:rFonts w:hint="eastAsia"/>
        </w:rPr>
        <w:t>4.2功能描述</w:t>
      </w:r>
      <w:bookmarkEnd w:id="16"/>
    </w:p>
    <w:p>
      <w:pPr>
        <w:rPr>
          <w:rFonts w:hint="eastAsia"/>
        </w:rPr>
      </w:pPr>
      <w:r>
        <w:rPr>
          <w:rFonts w:hint="eastAsia" w:ascii="宋体" w:hAnsi="宋体" w:cs="宋体"/>
          <w:lang w:eastAsia="zh-CN"/>
        </w:rPr>
        <w:t>用户</w:t>
      </w:r>
      <w:r>
        <w:rPr>
          <w:rFonts w:hint="eastAsia" w:ascii="宋体" w:hAnsi="宋体" w:cs="宋体"/>
        </w:rPr>
        <w:t>登录</w:t>
      </w:r>
      <w:r>
        <w:rPr>
          <w:rFonts w:hint="eastAsia" w:ascii="宋体" w:hAnsi="宋体" w:cs="宋体"/>
          <w:lang w:eastAsia="zh-CN"/>
        </w:rPr>
        <w:t>注册</w:t>
      </w:r>
      <w:r>
        <w:rPr>
          <w:rFonts w:hint="eastAsia" w:ascii="宋体" w:hAnsi="宋体" w:cs="宋体"/>
          <w:lang w:val="en-US" w:eastAsia="zh-CN"/>
        </w:rPr>
        <w:t xml:space="preserve">  </w:t>
      </w:r>
      <w:r>
        <w:rPr>
          <w:rFonts w:hint="eastAsia"/>
        </w:rPr>
        <w:t>供不同的权限的管理登录</w:t>
      </w:r>
    </w:p>
    <w:p>
      <w:pPr>
        <w:rPr>
          <w:rFonts w:hint="eastAsia" w:ascii="宋体" w:hAnsi="宋体" w:cs="宋体"/>
          <w:lang w:eastAsia="zh-CN"/>
        </w:rPr>
      </w:pPr>
      <w:r>
        <w:rPr>
          <w:rFonts w:hint="eastAsia" w:ascii="宋体" w:hAnsi="宋体" w:cs="宋体"/>
          <w:lang w:eastAsia="zh-CN"/>
        </w:rPr>
        <w:t>物流管理</w:t>
      </w:r>
      <w:r>
        <w:rPr>
          <w:rFonts w:hint="eastAsia" w:ascii="宋体" w:hAnsi="宋体" w:cs="宋体"/>
          <w:lang w:val="en-US" w:eastAsia="zh-CN"/>
        </w:rPr>
        <w:t xml:space="preserve"> 对物品物流信息进行管理</w:t>
      </w:r>
    </w:p>
    <w:p>
      <w:pPr>
        <w:rPr>
          <w:rFonts w:hint="eastAsia" w:ascii="宋体" w:hAnsi="宋体" w:cs="宋体"/>
          <w:lang w:val="en-US" w:eastAsia="zh-CN"/>
        </w:rPr>
      </w:pPr>
      <w:r>
        <w:rPr>
          <w:rFonts w:hint="eastAsia" w:ascii="宋体" w:hAnsi="宋体" w:cs="宋体"/>
          <w:lang w:eastAsia="zh-CN"/>
        </w:rPr>
        <w:t>订单管理</w:t>
      </w:r>
      <w:r>
        <w:rPr>
          <w:rFonts w:hint="eastAsia" w:ascii="宋体" w:hAnsi="宋体" w:cs="宋体"/>
          <w:lang w:val="en-US" w:eastAsia="zh-CN"/>
        </w:rPr>
        <w:t xml:space="preserve"> 对已创建的订单进行管理</w:t>
      </w:r>
    </w:p>
    <w:p>
      <w:pPr>
        <w:rPr>
          <w:rFonts w:hint="eastAsia" w:ascii="宋体" w:hAnsi="宋体" w:cs="宋体"/>
          <w:lang w:eastAsia="zh-CN"/>
        </w:rPr>
      </w:pPr>
      <w:r>
        <w:rPr>
          <w:rFonts w:hint="eastAsia" w:ascii="宋体" w:hAnsi="宋体" w:cs="宋体"/>
          <w:lang w:eastAsia="zh-CN"/>
        </w:rPr>
        <w:t>投诉建议</w:t>
      </w:r>
      <w:r>
        <w:rPr>
          <w:rFonts w:hint="eastAsia" w:ascii="宋体" w:hAnsi="宋体" w:cs="宋体"/>
          <w:lang w:val="en-US" w:eastAsia="zh-CN"/>
        </w:rPr>
        <w:t xml:space="preserve"> 对配送员进行投诉</w:t>
      </w:r>
    </w:p>
    <w:p>
      <w:r>
        <w:rPr>
          <w:rFonts w:hint="eastAsia" w:ascii="宋体" w:hAnsi="宋体" w:cs="宋体"/>
        </w:rPr>
        <w:t>退出系统</w:t>
      </w:r>
      <w:r>
        <w:rPr>
          <w:rFonts w:hint="eastAsia" w:ascii="宋体" w:hAnsi="宋体" w:cs="宋体"/>
          <w:lang w:val="en-US" w:eastAsia="zh-CN"/>
        </w:rPr>
        <w:t xml:space="preserve"> </w:t>
      </w:r>
      <w:r>
        <w:rPr>
          <w:rFonts w:hint="eastAsia"/>
        </w:rPr>
        <w:t>对系统操作完成后可退出系统。</w:t>
      </w:r>
    </w:p>
    <w:p>
      <w:pPr>
        <w:pStyle w:val="2"/>
      </w:pPr>
      <w:bookmarkStart w:id="17" w:name="_Toc469874299"/>
      <w:r>
        <w:rPr>
          <w:rFonts w:hint="eastAsia"/>
        </w:rPr>
        <w:t>5．性能需求</w:t>
      </w:r>
      <w:bookmarkEnd w:id="17"/>
    </w:p>
    <w:p>
      <w:pPr>
        <w:pStyle w:val="3"/>
      </w:pPr>
      <w:bookmarkStart w:id="18" w:name="_Toc469874300"/>
      <w:r>
        <w:rPr>
          <w:rFonts w:hint="eastAsia"/>
        </w:rPr>
        <w:t>5.1数据精确度</w:t>
      </w:r>
      <w:bookmarkEnd w:id="18"/>
    </w:p>
    <w:p>
      <w:r>
        <w:rPr>
          <w:rFonts w:hint="eastAsia"/>
        </w:rPr>
        <w:t>数据的精确度都是有本次设计该系统的人员自己的测试数据，在数据的精确度方向上可能不是很高处于较低的水平。</w:t>
      </w:r>
    </w:p>
    <w:p>
      <w:pPr>
        <w:pStyle w:val="3"/>
      </w:pPr>
      <w:bookmarkStart w:id="19" w:name="_Toc469874301"/>
      <w:r>
        <w:rPr>
          <w:rFonts w:hint="eastAsia"/>
        </w:rPr>
        <w:t>5.2时间特性</w:t>
      </w:r>
      <w:bookmarkEnd w:id="19"/>
    </w:p>
    <w:p>
      <w:r>
        <w:rPr>
          <w:rFonts w:hint="eastAsia"/>
        </w:rPr>
        <w:t>响应时间、更新处理时间、数据转换与传输时间、运行时间</w:t>
      </w:r>
    </w:p>
    <w:p>
      <w:pPr>
        <w:pStyle w:val="3"/>
      </w:pPr>
      <w:bookmarkStart w:id="20" w:name="_Toc469874302"/>
      <w:r>
        <w:rPr>
          <w:rFonts w:hint="eastAsia"/>
        </w:rPr>
        <w:t>5.3适应性</w:t>
      </w:r>
      <w:bookmarkEnd w:id="20"/>
    </w:p>
    <w:p>
      <w:r>
        <w:rPr>
          <w:rFonts w:hint="eastAsia"/>
        </w:rPr>
        <w:t>在操作方式、运行环境、与其它软件的接口以及开发计划等发生变化时，应具有的适应能力。</w:t>
      </w:r>
    </w:p>
    <w:p>
      <w:r>
        <w:rPr>
          <w:rFonts w:hint="eastAsia"/>
        </w:rPr>
        <w:t>本次的课程设计采用的是</w:t>
      </w:r>
      <w:r>
        <w:rPr>
          <w:rFonts w:hint="eastAsia"/>
          <w:lang w:val="en-US" w:eastAsia="zh-CN"/>
        </w:rPr>
        <w:t>php</w:t>
      </w:r>
      <w:r>
        <w:rPr>
          <w:rFonts w:hint="eastAsia"/>
        </w:rPr>
        <w:t>开发</w:t>
      </w:r>
      <w:r>
        <w:rPr>
          <w:rFonts w:hint="eastAsia"/>
          <w:lang w:val="en-US" w:eastAsia="zh-CN"/>
        </w:rPr>
        <w:t>.页面运用了一部分css3属性,只支持标准浏览器.</w:t>
      </w:r>
    </w:p>
    <w:p>
      <w:pPr>
        <w:pStyle w:val="2"/>
      </w:pPr>
      <w:bookmarkStart w:id="21" w:name="_Toc469874303"/>
      <w:r>
        <w:rPr>
          <w:rFonts w:hint="eastAsia"/>
        </w:rPr>
        <w:t>6．运行需求</w:t>
      </w:r>
      <w:bookmarkEnd w:id="21"/>
    </w:p>
    <w:p>
      <w:pPr>
        <w:pStyle w:val="3"/>
      </w:pPr>
      <w:bookmarkStart w:id="22" w:name="_Toc469874304"/>
      <w:r>
        <w:rPr>
          <w:rFonts w:hint="eastAsia"/>
        </w:rPr>
        <w:t>6.1用户界面</w:t>
      </w:r>
      <w:bookmarkEnd w:id="22"/>
    </w:p>
    <w:p>
      <w:r>
        <w:rPr>
          <w:rFonts w:hint="eastAsia"/>
        </w:rPr>
        <w:t>我们的界面采用网页的形式，报表采用表格的形式，菜单采用</w:t>
      </w:r>
      <w:r>
        <w:rPr>
          <w:rFonts w:hint="eastAsia"/>
          <w:lang w:eastAsia="zh-CN"/>
        </w:rPr>
        <w:t>列表和折叠菜单</w:t>
      </w:r>
      <w:r>
        <w:rPr>
          <w:rFonts w:hint="eastAsia"/>
        </w:rPr>
        <w:t>形式，输出的时间为具体的时间。</w:t>
      </w:r>
    </w:p>
    <w:p>
      <w:pPr>
        <w:pStyle w:val="3"/>
      </w:pPr>
      <w:bookmarkStart w:id="23" w:name="_Toc469874305"/>
      <w:r>
        <w:rPr>
          <w:rFonts w:hint="eastAsia"/>
        </w:rPr>
        <w:t>6.2硬件接口</w:t>
      </w:r>
      <w:bookmarkEnd w:id="23"/>
    </w:p>
    <w:p>
      <w:r>
        <w:rPr>
          <w:rFonts w:hint="eastAsia"/>
        </w:rPr>
        <w:t>无</w:t>
      </w:r>
    </w:p>
    <w:p>
      <w:pPr>
        <w:pStyle w:val="3"/>
      </w:pPr>
      <w:bookmarkStart w:id="24" w:name="_Toc469874306"/>
      <w:r>
        <w:rPr>
          <w:rFonts w:hint="eastAsia"/>
        </w:rPr>
        <w:t>6.3软件接口</w:t>
      </w:r>
      <w:bookmarkEnd w:id="24"/>
    </w:p>
    <w:p>
      <w:r>
        <w:rPr>
          <w:rFonts w:hint="eastAsia"/>
        </w:rPr>
        <w:t>无</w:t>
      </w:r>
    </w:p>
    <w:p>
      <w:pPr>
        <w:pStyle w:val="3"/>
      </w:pPr>
      <w:bookmarkStart w:id="25" w:name="_Toc469874307"/>
      <w:r>
        <w:rPr>
          <w:rFonts w:hint="eastAsia"/>
        </w:rPr>
        <w:t>6.4故障处理</w:t>
      </w:r>
      <w:bookmarkEnd w:id="25"/>
    </w:p>
    <w:p>
      <w:r>
        <w:rPr>
          <w:rFonts w:hint="eastAsia"/>
        </w:rPr>
        <w:t>遇到无法解决的问题时</w:t>
      </w:r>
      <w:r>
        <w:rPr>
          <w:rFonts w:hint="eastAsia"/>
          <w:lang w:eastAsia="zh-CN"/>
        </w:rPr>
        <w:t>运用开发者工具查看是否为代码问题</w:t>
      </w:r>
    </w:p>
    <w:p>
      <w:pPr>
        <w:pStyle w:val="2"/>
      </w:pPr>
      <w:bookmarkStart w:id="26" w:name="_Toc469874308"/>
      <w:r>
        <w:rPr>
          <w:rFonts w:hint="eastAsia"/>
        </w:rPr>
        <w:t>7．其它需求</w:t>
      </w:r>
      <w:bookmarkEnd w:id="26"/>
    </w:p>
    <w:p>
      <w:r>
        <w:rPr>
          <w:rFonts w:hint="eastAsia"/>
        </w:rPr>
        <w:t>【如可使用性、安全保密、可维护性、可移植性等。】</w:t>
      </w:r>
    </w:p>
    <w:p>
      <w:r>
        <w:rPr>
          <w:rFonts w:hint="eastAsia"/>
        </w:rPr>
        <w:t xml:space="preserve">1、灵活性 </w:t>
      </w:r>
    </w:p>
    <w:p>
      <w:r>
        <w:rPr>
          <w:rFonts w:hint="eastAsia"/>
        </w:rPr>
        <w:t xml:space="preserve">灵活性可以达到更高效率、更佳界面直观的效果。 </w:t>
      </w:r>
    </w:p>
    <w:p>
      <w:r>
        <w:rPr>
          <w:rFonts w:hint="eastAsia"/>
        </w:rPr>
        <w:t xml:space="preserve">2、可扩展性 </w:t>
      </w:r>
    </w:p>
    <w:p>
      <w:r>
        <w:rPr>
          <w:rFonts w:hint="eastAsia"/>
        </w:rPr>
        <w:t>随着系统应用的普及和推广</w:t>
      </w:r>
      <w:r>
        <w:rPr>
          <w:rFonts w:hint="eastAsia" w:ascii="宋体" w:hAnsi="宋体" w:cs="宋体"/>
        </w:rPr>
        <w:t>系统功能的扩展将是不</w:t>
      </w:r>
      <w:r>
        <w:rPr>
          <w:rFonts w:hint="eastAsia"/>
        </w:rPr>
        <w:t>可避免的</w:t>
      </w:r>
      <w:r>
        <w:rPr>
          <w:rFonts w:hint="eastAsia" w:ascii="宋体" w:hAnsi="宋体" w:cs="宋体"/>
        </w:rPr>
        <w:t>，因此提高</w:t>
      </w:r>
      <w:r>
        <w:rPr>
          <w:rFonts w:hint="eastAsia"/>
        </w:rPr>
        <w:t xml:space="preserve">系统的可扩展性、可维护性是提高整个系统性能的必然要求。 </w:t>
      </w:r>
    </w:p>
    <w:p>
      <w:r>
        <w:rPr>
          <w:rFonts w:hint="eastAsia"/>
        </w:rPr>
        <w:t xml:space="preserve">3、易维护性 </w:t>
      </w:r>
    </w:p>
    <w:p>
      <w:r>
        <w:rPr>
          <w:rFonts w:hint="eastAsia"/>
        </w:rPr>
        <w:t>本系统采用多层架构设计</w:t>
      </w:r>
      <w:r>
        <w:rPr>
          <w:rFonts w:hint="eastAsia" w:ascii="宋体" w:hAnsi="宋体" w:cs="宋体"/>
        </w:rPr>
        <w:t>，使系统结构更清楚，分工更明确，有利于后期的</w:t>
      </w:r>
      <w:r>
        <w:rPr>
          <w:rFonts w:hint="eastAsia"/>
        </w:rPr>
        <w:t xml:space="preserve">维护。 </w:t>
      </w:r>
    </w:p>
    <w:p>
      <w:r>
        <w:rPr>
          <w:rFonts w:hint="eastAsia"/>
        </w:rPr>
        <w:t xml:space="preserve">4、可靠性 </w:t>
      </w:r>
    </w:p>
    <w:p>
      <w:r>
        <w:rPr>
          <w:rFonts w:hint="eastAsia"/>
        </w:rPr>
        <w:t>社会向信息时代迅速发展的同时也有潜在危机</w:t>
      </w:r>
      <w:r>
        <w:rPr>
          <w:rFonts w:hint="eastAsia" w:ascii="宋体" w:hAnsi="宋体" w:cs="宋体"/>
        </w:rPr>
        <w:t>即对信息技术的依赖程度越</w:t>
      </w:r>
      <w:r>
        <w:rPr>
          <w:rFonts w:hint="eastAsia"/>
        </w:rPr>
        <w:t>高</w:t>
      </w:r>
      <w:r>
        <w:rPr>
          <w:rFonts w:hint="eastAsia" w:ascii="宋体" w:hAnsi="宋体" w:cs="宋体"/>
        </w:rPr>
        <w:t>，系统失效可能造成的危害和影响也就越大。因此采用良好的操作系统和数</w:t>
      </w:r>
      <w:r>
        <w:rPr>
          <w:rFonts w:hint="eastAsia"/>
        </w:rPr>
        <w:t>据库</w:t>
      </w:r>
      <w:r>
        <w:rPr>
          <w:rFonts w:hint="eastAsia" w:ascii="宋体" w:hAnsi="宋体" w:cs="宋体"/>
        </w:rPr>
        <w:t>，确保数据的一致性和完整性，并使系统免受病毒感染，确保系统运行的可</w:t>
      </w:r>
      <w:r>
        <w:rPr>
          <w:rFonts w:hint="eastAsia"/>
        </w:rPr>
        <w:t xml:space="preserve">靠性具有重要意义。 </w:t>
      </w:r>
    </w:p>
    <w:p>
      <w:r>
        <w:rPr>
          <w:rFonts w:hint="eastAsia"/>
        </w:rPr>
        <w:t xml:space="preserve">5、安全保密性 </w:t>
      </w:r>
    </w:p>
    <w:p>
      <w:r>
        <w:rPr>
          <w:rFonts w:hint="eastAsia"/>
        </w:rPr>
        <w:t>整体的系统安全性是本系统中必须考虑的重点要求。在该系统设计中</w:t>
      </w:r>
      <w:r>
        <w:rPr>
          <w:rFonts w:hint="eastAsia" w:ascii="宋体" w:hAnsi="宋体" w:cs="宋体"/>
        </w:rPr>
        <w:t>、安全、</w:t>
      </w:r>
      <w:r>
        <w:rPr>
          <w:rFonts w:hint="eastAsia"/>
        </w:rPr>
        <w:t>可靠将作为第一要素。同时</w:t>
      </w:r>
      <w:r>
        <w:rPr>
          <w:rFonts w:hint="eastAsia" w:ascii="宋体" w:hAnsi="宋体" w:cs="宋体"/>
        </w:rPr>
        <w:t>，利用细分的权限管理，拒绝非法用户进入系统和合</w:t>
      </w:r>
      <w:r>
        <w:rPr>
          <w:rFonts w:hint="eastAsia"/>
        </w:rPr>
        <w:t>法用户的越权操作</w:t>
      </w:r>
      <w:r>
        <w:rPr>
          <w:rFonts w:hint="eastAsia" w:ascii="宋体" w:hAnsi="宋体" w:cs="宋体"/>
        </w:rPr>
        <w:t>，避免系统遭到恶意破坏防止系统数据被窃取和篡改。此外</w:t>
      </w:r>
      <w:r>
        <w:rPr>
          <w:rFonts w:hint="eastAsia"/>
        </w:rPr>
        <w:t>还有良好的用户身份认证体制和灵活的密码更改模块</w:t>
      </w:r>
      <w:r>
        <w:rPr>
          <w:rFonts w:hint="eastAsia" w:ascii="宋体" w:hAnsi="宋体" w:cs="宋体"/>
        </w:rPr>
        <w:t>。</w:t>
      </w:r>
      <w:r>
        <w:t xml:space="preserve"> </w:t>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Batang">
    <w:panose1 w:val="02030600000101010101"/>
    <w:charset w:val="81"/>
    <w:family w:val="auto"/>
    <w:pitch w:val="default"/>
    <w:sig w:usb0="B00002AF" w:usb1="69D77CFB" w:usb2="00000030" w:usb3="00000000" w:csb0="4008009F" w:csb1="DFD70000"/>
  </w:font>
  <w:font w:name="AdobeSongStd-Light,Bold">
    <w:altName w:val="黑体"/>
    <w:panose1 w:val="00000000000000000000"/>
    <w:charset w:val="86"/>
    <w:family w:val="auto"/>
    <w:pitch w:val="default"/>
    <w:sig w:usb0="00000000" w:usb1="00000000" w:usb2="00000010" w:usb3="00000000" w:csb0="00040000" w:csb1="00000000"/>
  </w:font>
  <w:font w:name="AdobeSongStd-Light">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Style w:val="9"/>
      </w:rPr>
      <w:fldChar w:fldCharType="begin"/>
    </w:r>
    <w:r>
      <w:rPr>
        <w:rStyle w:val="9"/>
      </w:rPr>
      <w:instrText xml:space="preserve"> PAGE </w:instrText>
    </w:r>
    <w:r>
      <w:rPr>
        <w:rStyle w:val="9"/>
      </w:rPr>
      <w:fldChar w:fldCharType="separate"/>
    </w:r>
    <w:r>
      <w:rPr>
        <w:rStyle w:val="9"/>
      </w:rPr>
      <w:t>2</w:t>
    </w:r>
    <w:r>
      <w:rPr>
        <w:rStyle w:val="9"/>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76512"/>
    <w:multiLevelType w:val="multilevel"/>
    <w:tmpl w:val="4F1765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575AEF"/>
    <w:multiLevelType w:val="singleLevel"/>
    <w:tmpl w:val="58575AEF"/>
    <w:lvl w:ilvl="0" w:tentative="0">
      <w:start w:val="1"/>
      <w:numFmt w:val="decimal"/>
      <w:suff w:val="nothing"/>
      <w:lvlText w:val="%1."/>
      <w:lvlJc w:val="left"/>
    </w:lvl>
  </w:abstractNum>
  <w:abstractNum w:abstractNumId="2">
    <w:nsid w:val="76E05371"/>
    <w:multiLevelType w:val="multilevel"/>
    <w:tmpl w:val="76E05371"/>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A0034"/>
    <w:rsid w:val="00046C63"/>
    <w:rsid w:val="000C5436"/>
    <w:rsid w:val="000E0D85"/>
    <w:rsid w:val="0010363A"/>
    <w:rsid w:val="002A5058"/>
    <w:rsid w:val="00306DF7"/>
    <w:rsid w:val="00373EB1"/>
    <w:rsid w:val="00437387"/>
    <w:rsid w:val="00485654"/>
    <w:rsid w:val="004A5E23"/>
    <w:rsid w:val="005074D8"/>
    <w:rsid w:val="0051305D"/>
    <w:rsid w:val="00574E93"/>
    <w:rsid w:val="006210D3"/>
    <w:rsid w:val="007D2A94"/>
    <w:rsid w:val="007E78A1"/>
    <w:rsid w:val="0095496D"/>
    <w:rsid w:val="00955E53"/>
    <w:rsid w:val="00986493"/>
    <w:rsid w:val="009A0034"/>
    <w:rsid w:val="00A75C28"/>
    <w:rsid w:val="00AA35D2"/>
    <w:rsid w:val="00B10CBC"/>
    <w:rsid w:val="00B24D39"/>
    <w:rsid w:val="00B43C41"/>
    <w:rsid w:val="00BF6989"/>
    <w:rsid w:val="00C4533F"/>
    <w:rsid w:val="00D45920"/>
    <w:rsid w:val="00E74E96"/>
    <w:rsid w:val="1BFA5D33"/>
    <w:rsid w:val="1E9A2530"/>
    <w:rsid w:val="47350BEA"/>
    <w:rsid w:val="6C936DF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4"/>
    <w:unhideWhenUsed/>
    <w:qFormat/>
    <w:uiPriority w:val="0"/>
    <w:pPr>
      <w:tabs>
        <w:tab w:val="center" w:pos="4153"/>
        <w:tab w:val="right" w:pos="8306"/>
      </w:tabs>
      <w:snapToGrid w:val="0"/>
      <w:jc w:val="left"/>
    </w:pPr>
    <w:rPr>
      <w:sz w:val="18"/>
      <w:szCs w:val="18"/>
    </w:rPr>
  </w:style>
  <w:style w:type="paragraph" w:styleId="5">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style>
  <w:style w:type="paragraph" w:styleId="7">
    <w:name w:val="toc 2"/>
    <w:basedOn w:val="1"/>
    <w:next w:val="1"/>
    <w:qFormat/>
    <w:uiPriority w:val="39"/>
    <w:pPr>
      <w:ind w:left="420" w:leftChars="200"/>
    </w:pPr>
  </w:style>
  <w:style w:type="character" w:styleId="9">
    <w:name w:val="page number"/>
    <w:basedOn w:val="8"/>
    <w:qFormat/>
    <w:uiPriority w:val="0"/>
  </w:style>
  <w:style w:type="character" w:styleId="10">
    <w:name w:val="Hyperlink"/>
    <w:basedOn w:val="8"/>
    <w:qFormat/>
    <w:uiPriority w:val="99"/>
    <w:rPr>
      <w:color w:val="0000FF"/>
      <w:u w:val="single"/>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3">
    <w:name w:val="页眉 字符"/>
    <w:basedOn w:val="8"/>
    <w:link w:val="5"/>
    <w:semiHidden/>
    <w:qFormat/>
    <w:uiPriority w:val="99"/>
    <w:rPr>
      <w:sz w:val="18"/>
      <w:szCs w:val="18"/>
    </w:rPr>
  </w:style>
  <w:style w:type="character" w:customStyle="1" w:styleId="14">
    <w:name w:val="页脚 字符"/>
    <w:basedOn w:val="8"/>
    <w:link w:val="4"/>
    <w:semiHidden/>
    <w:qFormat/>
    <w:uiPriority w:val="99"/>
    <w:rPr>
      <w:sz w:val="18"/>
      <w:szCs w:val="18"/>
    </w:rPr>
  </w:style>
  <w:style w:type="character" w:customStyle="1" w:styleId="15">
    <w:name w:val="标题 1 字符"/>
    <w:basedOn w:val="8"/>
    <w:link w:val="2"/>
    <w:qFormat/>
    <w:uiPriority w:val="0"/>
    <w:rPr>
      <w:rFonts w:ascii="Times New Roman" w:hAnsi="Times New Roman" w:eastAsia="宋体" w:cs="Times New Roman"/>
      <w:b/>
      <w:bCs/>
      <w:kern w:val="44"/>
      <w:sz w:val="44"/>
      <w:szCs w:val="44"/>
    </w:rPr>
  </w:style>
  <w:style w:type="character" w:customStyle="1" w:styleId="16">
    <w:name w:val="标题 2 字符"/>
    <w:basedOn w:val="8"/>
    <w:link w:val="3"/>
    <w:qFormat/>
    <w:uiPriority w:val="0"/>
    <w:rPr>
      <w:rFonts w:ascii="Arial" w:hAnsi="Arial" w:eastAsia="黑体" w:cs="Times New Roman"/>
      <w:b/>
      <w:bCs/>
      <w:sz w:val="32"/>
      <w:szCs w:val="32"/>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1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7</Pages>
  <Words>897</Words>
  <Characters>5118</Characters>
  <Lines>42</Lines>
  <Paragraphs>12</Paragraphs>
  <ScaleCrop>false</ScaleCrop>
  <LinksUpToDate>false</LinksUpToDate>
  <CharactersWithSpaces>6003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2016-12-06T06:51:00Z</dcterms:created>
  <dc:creator>Alex Liu</dc:creator>
  <cp:lastModifiedBy>Administrator</cp:lastModifiedBy>
  <dcterms:modified xsi:type="dcterms:W3CDTF">2016-12-20T12:28:07Z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