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A4494B" w:rsidP="00202F3F" w:rsidRDefault="00202F3F" w14:paraId="2B14FC7C" w14:textId="77777777">
      <w:pPr>
        <w:pStyle w:val="1"/>
      </w:pPr>
      <w:r>
        <w:rPr>
          <w:rFonts w:hint="eastAsia"/>
        </w:rPr>
        <w:t>西游神传</w:t>
      </w:r>
    </w:p>
    <w:p w:rsidR="00A61CFA" w:rsidP="00A61CFA" w:rsidRDefault="00A61CFA" w14:noSpellErr="1" w14:paraId="663C9758" w14:textId="1699AE85">
      <w:r w:rsidRPr="42FE5CBB" w:rsidR="42FE5CBB">
        <w:rPr>
          <w:color w:val="FF0000"/>
          <w:sz w:val="28"/>
          <w:szCs w:val="28"/>
        </w:rPr>
        <w:t>游戏简介</w:t>
      </w:r>
      <w:r w:rsidRPr="42FE5CBB" w:rsidR="42FE5CBB">
        <w:rPr>
          <w:sz w:val="28"/>
          <w:szCs w:val="28"/>
        </w:rPr>
        <w:t>：</w:t>
      </w:r>
    </w:p>
    <w:p w:rsidR="00A61CFA" w:rsidP="00A61CFA" w:rsidRDefault="00A61CFA" w14:noSpellErr="1" w14:paraId="4E84438B" w14:textId="76315503"/>
    <w:p w:rsidR="00A61CFA" w:rsidP="00A61CFA" w:rsidRDefault="00A61CFA" w14:paraId="415005AE" w14:noSpellErr="1" w14:textId="6B9C309D">
      <w:r w:rsidRPr="42FE5CBB" w:rsidR="42FE5CBB">
        <w:rPr>
          <w:sz w:val="28"/>
          <w:szCs w:val="28"/>
        </w:rPr>
        <w:t>挂机手游的扛鼎之作</w:t>
      </w:r>
      <w:r w:rsidRPr="42FE5CBB" w:rsidR="42FE5CBB">
        <w:rPr>
          <w:sz w:val="28"/>
          <w:szCs w:val="28"/>
        </w:rPr>
        <w:t>-------颠覆性即时战斗挂机手游《西游神传》 ！！！</w:t>
      </w:r>
    </w:p>
    <w:p w:rsidR="00A61CFA" w:rsidP="00A61CFA" w:rsidRDefault="00A61CFA" w14:paraId="73639F63" w14:textId="77777777">
      <w:pPr>
        <w:rPr>
          <w:rFonts w:hint="eastAsia"/>
        </w:rPr>
      </w:pPr>
    </w:p>
    <w:p w:rsidR="42FE5CBB" w:rsidRDefault="42FE5CBB" w14:noSpellErr="1" w14:paraId="4AA803B7" w14:textId="12A683BB"/>
    <w:p w:rsidR="00A61CFA" w:rsidP="00A61CFA" w:rsidRDefault="00A61CFA" w14:noSpellErr="1" w14:paraId="2FAC2B14" w14:textId="2603B024">
      <w:r w:rsidRPr="42FE5CBB" w:rsidR="42FE5CBB">
        <w:rPr>
          <w:color w:val="FF0000"/>
          <w:sz w:val="28"/>
          <w:szCs w:val="28"/>
        </w:rPr>
        <w:t>类别</w:t>
      </w:r>
      <w:r w:rsidRPr="42FE5CBB" w:rsidR="42FE5CBB">
        <w:rPr>
          <w:sz w:val="28"/>
          <w:szCs w:val="28"/>
        </w:rPr>
        <w:t>：</w:t>
      </w:r>
    </w:p>
    <w:p w:rsidR="00A61CFA" w:rsidP="00A61CFA" w:rsidRDefault="00A61CFA" w14:noSpellErr="1" w14:paraId="48984BAA" w14:textId="424FF321"/>
    <w:p w:rsidR="00A61CFA" w:rsidP="00A61CFA" w:rsidRDefault="00A61CFA" w14:paraId="3C2C819C" w14:noSpellErr="1" w14:textId="7BFA174B">
      <w:r w:rsidRPr="42FE5CBB" w:rsidR="42FE5CBB">
        <w:rPr>
          <w:sz w:val="28"/>
          <w:szCs w:val="28"/>
        </w:rPr>
        <w:t>动</w:t>
      </w:r>
      <w:r w:rsidRPr="42FE5CBB" w:rsidR="42FE5CBB">
        <w:rPr>
          <w:sz w:val="28"/>
          <w:szCs w:val="28"/>
        </w:rPr>
        <w:t>作冒险</w:t>
      </w:r>
    </w:p>
    <w:p w:rsidRPr="00A61CFA" w:rsidR="00A61CFA" w:rsidP="00A61CFA" w:rsidRDefault="00A61CFA" w14:paraId="35F6A879" w14:textId="69BABE89">
      <w:pPr>
        <w:rPr>
          <w:b/>
        </w:rPr>
      </w:pPr>
      <w:r w:rsidRPr="42FE5CBB" w:rsidR="42FE5CBB">
        <w:rPr>
          <w:sz w:val="28"/>
          <w:szCs w:val="28"/>
        </w:rPr>
        <w:t xml:space="preserve"> </w:t>
      </w:r>
    </w:p>
    <w:p w:rsidR="42FE5CBB" w:rsidRDefault="42FE5CBB" w14:noSpellErr="1" w14:paraId="5A579376" w14:textId="605356A5"/>
    <w:p w:rsidR="00A61CFA" w:rsidP="00A61CFA" w:rsidRDefault="00A61CFA" w14:noSpellErr="1" w14:paraId="025863F5" w14:textId="13381AE4">
      <w:r w:rsidRPr="42FE5CBB" w:rsidR="42FE5CBB">
        <w:rPr>
          <w:color w:val="FF0000"/>
          <w:sz w:val="28"/>
          <w:szCs w:val="28"/>
        </w:rPr>
        <w:t>玩法介绍</w:t>
      </w:r>
      <w:r w:rsidRPr="42FE5CBB" w:rsidR="42FE5CBB">
        <w:rPr>
          <w:sz w:val="28"/>
          <w:szCs w:val="28"/>
        </w:rPr>
        <w:t>：</w:t>
      </w:r>
      <w:bookmarkStart w:name="_GoBack" w:id="0"/>
      <w:bookmarkEnd w:id="0"/>
    </w:p>
    <w:p w:rsidR="00A61CFA" w:rsidP="00A61CFA" w:rsidRDefault="00A61CFA" w14:noSpellErr="1" w14:paraId="0695B729" w14:textId="4B1B6C0F"/>
    <w:p w:rsidR="00A61CFA" w:rsidP="00A61CFA" w:rsidRDefault="00A61CFA" w14:noSpellErr="1" w14:paraId="7CABC507" w14:textId="03BE87CF">
      <w:r w:rsidRPr="42FE5CBB" w:rsidR="42FE5CBB">
        <w:rPr>
          <w:sz w:val="28"/>
          <w:szCs w:val="28"/>
        </w:rPr>
        <w:t xml:space="preserve">    </w:t>
      </w:r>
      <w:r w:rsidRPr="42FE5CBB" w:rsidR="42FE5CBB">
        <w:rPr>
          <w:sz w:val="28"/>
          <w:szCs w:val="28"/>
        </w:rPr>
        <w:t>在《西游神传》有人族，仙族，魔族三个种族，</w:t>
      </w:r>
      <w:r w:rsidRPr="42FE5CBB" w:rsidR="42FE5CBB">
        <w:rPr>
          <w:sz w:val="28"/>
          <w:szCs w:val="28"/>
        </w:rPr>
        <w:t>玩家可以随意选择一个种族开始游戏，但是却不仅限于一个种族，游戏提供了玩家</w:t>
      </w:r>
      <w:r w:rsidRPr="42FE5CBB" w:rsidR="42FE5CBB">
        <w:rPr>
          <w:sz w:val="28"/>
          <w:szCs w:val="28"/>
        </w:rPr>
        <w:t>可以操作</w:t>
      </w:r>
      <w:r w:rsidRPr="42FE5CBB" w:rsidR="42FE5CBB">
        <w:rPr>
          <w:sz w:val="28"/>
          <w:szCs w:val="28"/>
        </w:rPr>
        <w:t>3种族同时上场</w:t>
      </w:r>
      <w:r w:rsidRPr="42FE5CBB" w:rsidR="42FE5CBB">
        <w:rPr>
          <w:sz w:val="28"/>
          <w:szCs w:val="28"/>
        </w:rPr>
        <w:t>的机会</w:t>
      </w:r>
      <w:r w:rsidRPr="42FE5CBB" w:rsidR="42FE5CBB">
        <w:rPr>
          <w:sz w:val="28"/>
          <w:szCs w:val="28"/>
        </w:rPr>
        <w:t>，即时战斗的方式让打斗场面炫目华丽。</w:t>
      </w:r>
    </w:p>
    <w:p w:rsidR="00A61CFA" w:rsidP="00A61CFA" w:rsidRDefault="00A61CFA" w14:paraId="5C5B3D92" w14:noSpellErr="1" w14:textId="6F8FBC8D">
      <w:r w:rsidRPr="42FE5CBB" w:rsidR="42FE5CBB">
        <w:rPr>
          <w:sz w:val="28"/>
          <w:szCs w:val="28"/>
        </w:rPr>
        <w:t xml:space="preserve">    </w:t>
      </w:r>
      <w:r w:rsidRPr="42FE5CBB" w:rsidR="42FE5CBB">
        <w:rPr>
          <w:sz w:val="28"/>
          <w:szCs w:val="28"/>
        </w:rPr>
        <w:t>《西游神传》提供了丰富的玩法，从装备打造到角色修炼，从日常推图到各类副本。在游戏过程中，玩家可以通过遭遇战随机遇到其他玩家并发生战斗，战斗胜利后除了可以获得排名积分，还能掠夺对方的资源。这样惊险刺激的感觉，唯有在《西游神传》中</w:t>
      </w:r>
      <w:r w:rsidRPr="42FE5CBB" w:rsidR="42FE5CBB">
        <w:rPr>
          <w:sz w:val="28"/>
          <w:szCs w:val="28"/>
        </w:rPr>
        <w:t>才能体验。</w:t>
      </w:r>
    </w:p>
    <w:p w:rsidR="00A61CFA" w:rsidP="00A61CFA" w:rsidRDefault="00A61CFA" w14:paraId="3355DF75" w14:textId="77777777"/>
    <w:p w:rsidR="42FE5CBB" w:rsidP="42FE5CBB" w:rsidRDefault="42FE5CBB" w14:paraId="0A6AE96D" w14:textId="29FCD585">
      <w:pPr>
        <w:pStyle w:val="a"/>
      </w:pPr>
    </w:p>
    <w:p w:rsidR="00A61CFA" w:rsidP="00A61CFA" w:rsidRDefault="00A61CFA" w14:paraId="006A680B" w14:textId="12751079" w14:noSpellErr="1">
      <w:r w:rsidRPr="42FE5CBB" w:rsidR="42FE5CBB">
        <w:rPr>
          <w:color w:val="FF0000"/>
          <w:sz w:val="28"/>
          <w:szCs w:val="28"/>
        </w:rPr>
        <w:t>特色系统介绍</w:t>
      </w:r>
    </w:p>
    <w:p w:rsidR="42FE5CBB" w:rsidP="42FE5CBB" w:rsidRDefault="42FE5CBB" w14:noSpellErr="1" w14:paraId="7A2F8436" w14:textId="0110269E">
      <w:pPr>
        <w:pStyle w:val="a"/>
      </w:pPr>
    </w:p>
    <w:p w:rsidR="00A61CFA" w:rsidP="00A61CFA" w:rsidRDefault="00A61CFA" w14:noSpellErr="1" w14:paraId="0BB7117D" w14:textId="16FC8A0C">
      <w:pPr/>
      <w:r w:rsidRPr="42FE5CBB" w:rsidR="42FE5CBB">
        <w:rPr>
          <w:sz w:val="28"/>
          <w:szCs w:val="28"/>
        </w:rPr>
        <w:t>杀戮系统：</w:t>
      </w:r>
    </w:p>
    <w:p w:rsidR="00A61CFA" w:rsidP="00A61CFA" w:rsidRDefault="00A61CFA" w14:paraId="0CBEFB09" w14:noSpellErr="1" w14:textId="2B0AE0A0">
      <w:pPr>
        <w:rPr>
          <w:rFonts w:hint="eastAsia"/>
        </w:rPr>
      </w:pPr>
      <w:r w:rsidRPr="42FE5CBB" w:rsidR="42FE5CBB">
        <w:rPr>
          <w:sz w:val="28"/>
          <w:szCs w:val="28"/>
        </w:rPr>
        <w:t xml:space="preserve">    </w:t>
      </w:r>
      <w:r w:rsidRPr="42FE5CBB" w:rsidR="42FE5CBB">
        <w:rPr>
          <w:sz w:val="28"/>
          <w:szCs w:val="28"/>
        </w:rPr>
        <w:t>让玩家实时体验</w:t>
      </w:r>
      <w:r w:rsidRPr="42FE5CBB" w:rsidR="42FE5CBB">
        <w:rPr>
          <w:sz w:val="28"/>
          <w:szCs w:val="28"/>
        </w:rPr>
        <w:t>PK快感、竞技性强、随时PK随时战</w:t>
      </w:r>
      <w:r w:rsidRPr="42FE5CBB" w:rsidR="42FE5CBB">
        <w:rPr>
          <w:sz w:val="28"/>
          <w:szCs w:val="28"/>
        </w:rPr>
        <w:t>。玩家可以和身边的人进行PK，也可以到PK系统中去进行挑战，PK胜利后可以得到相应的奖励和名次。并且可以在排名中看到自己在整个区里的排名情况。也可以通过战斗力的比对得知自己和其他玩家战斗力的差距。</w:t>
      </w:r>
    </w:p>
    <w:p w:rsidR="42FE5CBB" w:rsidP="42FE5CBB" w:rsidRDefault="42FE5CBB" w14:noSpellErr="1" w14:paraId="1FBC7171" w14:textId="2A6F2646">
      <w:pPr>
        <w:pStyle w:val="a"/>
      </w:pPr>
    </w:p>
    <w:p w:rsidRPr="00A61CFA" w:rsidR="00A61CFA" w:rsidP="00A61CFA" w:rsidRDefault="00A61CFA" w14:noSpellErr="1" w14:paraId="5BA34549" w14:textId="7B8FC647">
      <w:pPr/>
      <w:r w:rsidRPr="42FE5CBB" w:rsidR="42FE5CBB">
        <w:rPr>
          <w:sz w:val="28"/>
          <w:szCs w:val="28"/>
        </w:rPr>
        <w:t>装备强化系统：</w:t>
      </w:r>
    </w:p>
    <w:p w:rsidRPr="00A61CFA" w:rsidR="00A61CFA" w:rsidP="00A61CFA" w:rsidRDefault="00A61CFA" w14:paraId="4D4EF8F9" w14:noSpellErr="1" w14:textId="08ECD1CE">
      <w:pPr>
        <w:rPr>
          <w:rFonts w:hint="eastAsia"/>
        </w:rPr>
      </w:pPr>
      <w:r w:rsidRPr="42FE5CBB" w:rsidR="42FE5CBB">
        <w:rPr>
          <w:sz w:val="28"/>
          <w:szCs w:val="28"/>
        </w:rPr>
        <w:t xml:space="preserve">    </w:t>
      </w:r>
      <w:r w:rsidRPr="42FE5CBB" w:rsidR="42FE5CBB">
        <w:rPr>
          <w:sz w:val="28"/>
          <w:szCs w:val="28"/>
        </w:rPr>
        <w:t>升星、专精、神铸等特有功能打造玩家专属装备，你的装备你做主</w:t>
      </w:r>
      <w:r w:rsidRPr="42FE5CBB" w:rsidR="42FE5CBB">
        <w:rPr>
          <w:sz w:val="28"/>
          <w:szCs w:val="28"/>
        </w:rPr>
        <w:t>。和传统的游戏不同，从另外一个意义上讲，这是一个挂机放置类的游戏，装备会一定程度更容易获得，并且可以通过熔炼一些低等级的装备来一定几率获得更高等级的装备。同时，提供了装备的强化系统，使得原始装备在强化后得到很大的提升。</w:t>
      </w:r>
    </w:p>
    <w:p w:rsidR="42FE5CBB" w:rsidP="42FE5CBB" w:rsidRDefault="42FE5CBB" w14:noSpellErr="1" w14:paraId="5B53B766" w14:textId="224A6322">
      <w:pPr>
        <w:pStyle w:val="a"/>
      </w:pPr>
    </w:p>
    <w:p w:rsidRPr="00A61CFA" w:rsidR="00A61CFA" w:rsidP="00A61CFA" w:rsidRDefault="00A61CFA" w14:noSpellErr="1" w14:paraId="6579887F" w14:textId="75B7861F">
      <w:pPr/>
      <w:r w:rsidRPr="42FE5CBB" w:rsidR="42FE5CBB">
        <w:rPr>
          <w:sz w:val="28"/>
          <w:szCs w:val="28"/>
        </w:rPr>
        <w:t>魔神入侵系统：</w:t>
      </w:r>
    </w:p>
    <w:p w:rsidRPr="00A61CFA" w:rsidR="00A61CFA" w:rsidP="00A61CFA" w:rsidRDefault="00A61CFA" w14:paraId="78738A7C" w14:noSpellErr="1" w14:textId="399A9E71">
      <w:pPr>
        <w:rPr>
          <w:rFonts w:hint="eastAsia"/>
        </w:rPr>
      </w:pPr>
      <w:r w:rsidRPr="42FE5CBB" w:rsidR="42FE5CBB">
        <w:rPr>
          <w:sz w:val="28"/>
          <w:szCs w:val="28"/>
        </w:rPr>
        <w:t xml:space="preserve">    </w:t>
      </w:r>
      <w:r w:rsidRPr="42FE5CBB" w:rsidR="42FE5CBB">
        <w:rPr>
          <w:sz w:val="28"/>
          <w:szCs w:val="28"/>
        </w:rPr>
        <w:t>强大的魔神入侵，击杀可以获得大量奖励。</w:t>
      </w:r>
      <w:r w:rsidRPr="42FE5CBB" w:rsidR="42FE5CBB">
        <w:rPr>
          <w:sz w:val="28"/>
          <w:szCs w:val="28"/>
        </w:rPr>
        <w:t>魔神入侵提供了一获得高级装备和大量奖励的入口，每次击杀都会使玩家获得各种各样的收益。另外，魔神模块增加游戏的趣味性，不是打怪升级那么单一。</w:t>
      </w:r>
    </w:p>
    <w:p w:rsidR="42FE5CBB" w:rsidP="42FE5CBB" w:rsidRDefault="42FE5CBB" w14:noSpellErr="1" w14:paraId="42C4758A" w14:textId="54A94849">
      <w:pPr>
        <w:pStyle w:val="a"/>
      </w:pPr>
    </w:p>
    <w:p w:rsidR="00DE086A" w:rsidP="00A61CFA" w:rsidRDefault="00A61CFA" w14:noSpellErr="1" w14:paraId="2A046866" w14:textId="379B71F3">
      <w:r w:rsidRPr="42FE5CBB" w:rsidR="42FE5CBB">
        <w:rPr>
          <w:sz w:val="28"/>
          <w:szCs w:val="28"/>
        </w:rPr>
        <w:t>技能系统：</w:t>
      </w:r>
    </w:p>
    <w:p w:rsidR="00DE086A" w:rsidP="00A61CFA" w:rsidRDefault="00A61CFA" w14:noSpellErr="1" w14:paraId="123F0C9A" w14:textId="47A0A2D9">
      <w:r w:rsidRPr="42FE5CBB" w:rsidR="42FE5CBB">
        <w:rPr>
          <w:sz w:val="28"/>
          <w:szCs w:val="28"/>
        </w:rPr>
        <w:t xml:space="preserve">    </w:t>
      </w:r>
      <w:r w:rsidRPr="42FE5CBB" w:rsidR="42FE5CBB">
        <w:rPr>
          <w:sz w:val="28"/>
          <w:szCs w:val="28"/>
        </w:rPr>
        <w:t>华丽的技能特效、个性职业技能。</w:t>
      </w:r>
      <w:r w:rsidRPr="42FE5CBB" w:rsidR="42FE5CBB">
        <w:rPr>
          <w:sz w:val="28"/>
          <w:szCs w:val="28"/>
        </w:rPr>
        <w:t>三个种族都有他们各自的专属技能，如下：</w:t>
      </w:r>
    </w:p>
    <w:p w:rsidR="00DE086A" w:rsidP="00A61CFA" w:rsidRDefault="00A61CFA" w14:noSpellErr="1" w14:paraId="75FA2425" w14:textId="1220D017"/>
    <w:p w:rsidR="00DE086A" w:rsidP="00A61CFA" w:rsidRDefault="00A61CFA" w14:noSpellErr="1" w14:paraId="01AEBCEB" w14:textId="75C5F2B1">
      <w:r w:rsidRPr="42FE5CBB" w:rsidR="42FE5CBB">
        <w:rPr>
          <w:sz w:val="28"/>
          <w:szCs w:val="28"/>
        </w:rPr>
        <w:t xml:space="preserve">    仙</w:t>
      </w:r>
      <w:r w:rsidRPr="42FE5CBB" w:rsidR="42FE5CBB">
        <w:rPr>
          <w:sz w:val="28"/>
          <w:szCs w:val="28"/>
        </w:rPr>
        <w:t>族：</w:t>
      </w:r>
    </w:p>
    <w:p w:rsidR="00DE086A" w:rsidP="00A61CFA" w:rsidRDefault="00A61CFA" w14:paraId="64157C8E" w14:noSpellErr="1" w14:textId="150CFCA2">
      <w:r w:rsidRPr="42FE5CBB" w:rsidR="42FE5CBB">
        <w:rPr>
          <w:sz w:val="28"/>
          <w:szCs w:val="28"/>
        </w:rPr>
        <w:t xml:space="preserve">冰灵珠 - 凝聚自身法力发射一枚冰灵珠攻击目标，替代普通攻击，造成少量伤害，冷却0.5秒。 </w:t>
      </w:r>
    </w:p>
    <w:p w:rsidR="42FE5CBB" w:rsidP="42FE5CBB" w:rsidRDefault="42FE5CBB" w14:noSpellErr="1" w14:paraId="16BC77CA" w14:textId="7A81D349">
      <w:pPr>
        <w:pStyle w:val="a"/>
      </w:pPr>
      <w:r w:rsidRPr="42FE5CBB" w:rsidR="42FE5CBB">
        <w:rPr>
          <w:sz w:val="28"/>
          <w:szCs w:val="28"/>
        </w:rPr>
        <w:t>雷光闪 - 从空中召唤一道劫雷攻击敌人造成中量伤害。</w:t>
      </w:r>
    </w:p>
    <w:p w:rsidR="42FE5CBB" w:rsidP="42FE5CBB" w:rsidRDefault="42FE5CBB" w14:noSpellErr="1" w14:paraId="6BAB5977" w14:textId="3D451B02">
      <w:pPr>
        <w:pStyle w:val="a"/>
      </w:pPr>
      <w:r w:rsidRPr="42FE5CBB" w:rsidR="42FE5CBB">
        <w:rPr>
          <w:sz w:val="28"/>
          <w:szCs w:val="28"/>
        </w:rPr>
        <w:t>驱魔咒</w:t>
      </w:r>
      <w:r w:rsidRPr="42FE5CBB" w:rsidR="42FE5CBB">
        <w:rPr>
          <w:sz w:val="28"/>
          <w:szCs w:val="28"/>
        </w:rPr>
        <w:t>- 允许英雄将身边的敌人或者怪物驱逐开并造成重量的伤害。</w:t>
      </w:r>
    </w:p>
    <w:p w:rsidR="42FE5CBB" w:rsidP="42FE5CBB" w:rsidRDefault="42FE5CBB" w14:noSpellErr="1" w14:paraId="473854B0" w14:textId="03DE6146">
      <w:pPr>
        <w:pStyle w:val="a"/>
      </w:pPr>
      <w:r w:rsidRPr="42FE5CBB" w:rsidR="42FE5CBB">
        <w:rPr>
          <w:sz w:val="28"/>
          <w:szCs w:val="28"/>
        </w:rPr>
        <w:t>灵心术 - 使用仙术召唤一个神盾护体，极大地提升自身的物防。</w:t>
      </w:r>
    </w:p>
    <w:p w:rsidR="42FE5CBB" w:rsidP="42FE5CBB" w:rsidRDefault="42FE5CBB" w14:noSpellErr="1" w14:paraId="20EDB368" w14:textId="3647D322">
      <w:pPr>
        <w:pStyle w:val="a"/>
      </w:pPr>
      <w:r w:rsidRPr="42FE5CBB" w:rsidR="42FE5CBB">
        <w:rPr>
          <w:sz w:val="28"/>
          <w:szCs w:val="28"/>
        </w:rPr>
        <w:t>冰霜雪舞 - 凝聚玄冰之力，使法术区域内的敌人受到大量的伤害。</w:t>
      </w:r>
    </w:p>
    <w:p w:rsidR="42FE5CBB" w:rsidP="42FE5CBB" w:rsidRDefault="42FE5CBB" w14:noSpellErr="1" w14:paraId="3E5FE0F7" w14:textId="7CD2EB8A">
      <w:pPr>
        <w:pStyle w:val="a"/>
      </w:pPr>
    </w:p>
    <w:p w:rsidR="42FE5CBB" w:rsidP="42FE5CBB" w:rsidRDefault="42FE5CBB" w14:noSpellErr="1" w14:paraId="1B9DB4CB" w14:textId="67DA4EDE">
      <w:pPr>
        <w:pStyle w:val="a"/>
      </w:pPr>
      <w:r w:rsidRPr="42FE5CBB" w:rsidR="42FE5CBB">
        <w:rPr>
          <w:sz w:val="28"/>
          <w:szCs w:val="28"/>
        </w:rPr>
        <w:t xml:space="preserve">    魔</w:t>
      </w:r>
      <w:r w:rsidRPr="42FE5CBB" w:rsidR="42FE5CBB">
        <w:rPr>
          <w:sz w:val="28"/>
          <w:szCs w:val="28"/>
        </w:rPr>
        <w:t>族：</w:t>
      </w:r>
    </w:p>
    <w:p w:rsidR="42FE5CBB" w:rsidP="42FE5CBB" w:rsidRDefault="42FE5CBB" w14:noSpellErr="1" w14:paraId="71CE46EE" w14:textId="0BB7EB1A">
      <w:pPr>
        <w:pStyle w:val="a"/>
      </w:pPr>
      <w:r w:rsidRPr="42FE5CBB" w:rsidR="42FE5CBB">
        <w:rPr>
          <w:sz w:val="28"/>
          <w:szCs w:val="28"/>
        </w:rPr>
        <w:t>烈焰魔符 - 召唤一枚带有诅咒的魔符，替代普通攻击，远程攻击目标造成少量伤害。</w:t>
      </w:r>
    </w:p>
    <w:p w:rsidR="42FE5CBB" w:rsidP="42FE5CBB" w:rsidRDefault="42FE5CBB" w14:noSpellErr="1" w14:paraId="1875C28C" w14:textId="356B4127">
      <w:pPr>
        <w:pStyle w:val="a"/>
      </w:pPr>
      <w:r w:rsidRPr="42FE5CBB" w:rsidR="42FE5CBB">
        <w:rPr>
          <w:sz w:val="28"/>
          <w:szCs w:val="28"/>
        </w:rPr>
        <w:t>施毒术 - 魔族的秘毒，能对目标造成中量伤害。</w:t>
      </w:r>
    </w:p>
    <w:p w:rsidR="42FE5CBB" w:rsidP="42FE5CBB" w:rsidRDefault="42FE5CBB" w14:noSpellErr="1" w14:paraId="137CC1F3" w14:textId="0BDDF998">
      <w:pPr>
        <w:pStyle w:val="a"/>
      </w:pPr>
      <w:r w:rsidRPr="42FE5CBB" w:rsidR="42FE5CBB">
        <w:rPr>
          <w:sz w:val="28"/>
          <w:szCs w:val="28"/>
        </w:rPr>
        <w:t>血祭术 - 血祭万千生灵，恢复自己和他人的生命。</w:t>
      </w:r>
    </w:p>
    <w:p w:rsidR="42FE5CBB" w:rsidP="42FE5CBB" w:rsidRDefault="42FE5CBB" w14:noSpellErr="1" w14:paraId="4ACF39DC" w14:textId="0418E68C">
      <w:pPr>
        <w:pStyle w:val="a"/>
      </w:pPr>
      <w:r w:rsidRPr="42FE5CBB" w:rsidR="42FE5CBB">
        <w:rPr>
          <w:sz w:val="28"/>
          <w:szCs w:val="28"/>
        </w:rPr>
        <w:t>魔灵决 - 使用魔力保护所有己方角色，提高物防和魔防。</w:t>
      </w:r>
    </w:p>
    <w:p w:rsidR="42FE5CBB" w:rsidP="42FE5CBB" w:rsidRDefault="42FE5CBB" w14:noSpellErr="1" w14:paraId="40B24E2B" w14:textId="79593C27">
      <w:pPr>
        <w:pStyle w:val="a"/>
      </w:pPr>
      <w:r w:rsidRPr="42FE5CBB" w:rsidR="42FE5CBB">
        <w:rPr>
          <w:sz w:val="28"/>
          <w:szCs w:val="28"/>
        </w:rPr>
        <w:t>远古召唤 - 从地狱的深处召唤各种魔仆，技能等级越高召唤物越强，每提升20级可召唤出新种类。</w:t>
      </w:r>
    </w:p>
    <w:p w:rsidR="42FE5CBB" w:rsidP="42FE5CBB" w:rsidRDefault="42FE5CBB" w14:paraId="2B12028C" w14:textId="0A5CCB86">
      <w:pPr>
        <w:pStyle w:val="a"/>
      </w:pPr>
      <w:r w:rsidRPr="42FE5CBB" w:rsidR="42FE5CBB">
        <w:rPr>
          <w:sz w:val="28"/>
          <w:szCs w:val="28"/>
        </w:rPr>
        <w:t xml:space="preserve">    </w:t>
      </w:r>
    </w:p>
    <w:p w:rsidR="42FE5CBB" w:rsidP="42FE5CBB" w:rsidRDefault="42FE5CBB" w14:noSpellErr="1" w14:paraId="35733F5E" w14:textId="742AE85D">
      <w:pPr>
        <w:pStyle w:val="a"/>
      </w:pPr>
      <w:r w:rsidRPr="42FE5CBB" w:rsidR="42FE5CBB">
        <w:rPr>
          <w:sz w:val="28"/>
          <w:szCs w:val="28"/>
        </w:rPr>
        <w:t xml:space="preserve">    人族：</w:t>
      </w:r>
    </w:p>
    <w:p w:rsidR="42FE5CBB" w:rsidP="42FE5CBB" w:rsidRDefault="42FE5CBB" w14:noSpellErr="1" w14:paraId="75E71FDC" w14:textId="4FCBD1FB">
      <w:pPr>
        <w:pStyle w:val="a"/>
      </w:pPr>
      <w:r w:rsidRPr="42FE5CBB" w:rsidR="42FE5CBB">
        <w:rPr>
          <w:sz w:val="28"/>
          <w:szCs w:val="28"/>
        </w:rPr>
        <w:t>开天 - 上古流传的斧法一式，替代普通攻击，造成少量伤害。</w:t>
      </w:r>
    </w:p>
    <w:p w:rsidR="42FE5CBB" w:rsidP="42FE5CBB" w:rsidRDefault="42FE5CBB" w14:paraId="7DB7AC36" w14:textId="7BC0F952">
      <w:pPr>
        <w:pStyle w:val="a"/>
      </w:pPr>
      <w:r w:rsidRPr="42FE5CBB" w:rsidR="42FE5CBB">
        <w:rPr>
          <w:sz w:val="28"/>
          <w:szCs w:val="28"/>
        </w:rPr>
        <w:t xml:space="preserve">辟地 - </w:t>
      </w:r>
      <w:proofErr w:type="spellStart"/>
      <w:r w:rsidRPr="42FE5CBB" w:rsidR="42FE5CBB">
        <w:rPr>
          <w:rFonts w:ascii="等线" w:hAnsi="等线" w:eastAsia="等线" w:cs="等线"/>
          <w:sz w:val="28"/>
          <w:szCs w:val="28"/>
        </w:rPr>
        <w:t>上古流传的斧法二</w:t>
      </w:r>
      <w:r w:rsidRPr="42FE5CBB" w:rsidR="42FE5CBB">
        <w:rPr>
          <w:rFonts w:ascii="等线" w:hAnsi="等线" w:eastAsia="等线" w:cs="等线"/>
          <w:sz w:val="28"/>
          <w:szCs w:val="28"/>
        </w:rPr>
        <w:t>式，挥舞武器</w:t>
      </w:r>
      <w:r w:rsidRPr="42FE5CBB" w:rsidR="42FE5CBB">
        <w:rPr>
          <w:rFonts w:ascii="等线" w:hAnsi="等线" w:eastAsia="等线" w:cs="等线"/>
          <w:sz w:val="28"/>
          <w:szCs w:val="28"/>
        </w:rPr>
        <w:t>，造成中</w:t>
      </w:r>
      <w:r w:rsidRPr="42FE5CBB" w:rsidR="42FE5CBB">
        <w:rPr>
          <w:rFonts w:ascii="等线" w:hAnsi="等线" w:eastAsia="等线" w:cs="等线"/>
          <w:sz w:val="28"/>
          <w:szCs w:val="28"/>
        </w:rPr>
        <w:t>量伤害</w:t>
      </w:r>
      <w:proofErr w:type="spellEnd"/>
      <w:r w:rsidRPr="42FE5CBB" w:rsidR="42FE5CBB">
        <w:rPr>
          <w:rFonts w:ascii="等线" w:hAnsi="等线" w:eastAsia="等线" w:cs="等线"/>
          <w:sz w:val="28"/>
          <w:szCs w:val="28"/>
        </w:rPr>
        <w:t>。</w:t>
      </w:r>
    </w:p>
    <w:p w:rsidR="42FE5CBB" w:rsidP="42FE5CBB" w:rsidRDefault="42FE5CBB" w14:paraId="276EDDAF" w14:textId="664CD783">
      <w:pPr>
        <w:pStyle w:val="a"/>
      </w:pPr>
      <w:proofErr w:type="spellStart"/>
      <w:r w:rsidRPr="42FE5CBB" w:rsidR="42FE5CBB">
        <w:rPr>
          <w:rFonts w:ascii="等线" w:hAnsi="等线" w:eastAsia="等线" w:cs="等线"/>
          <w:sz w:val="28"/>
          <w:szCs w:val="28"/>
        </w:rPr>
        <w:t>银牙斩</w:t>
      </w:r>
      <w:proofErr w:type="spellEnd"/>
      <w:r w:rsidRPr="42FE5CBB" w:rsidR="42FE5CBB">
        <w:rPr>
          <w:rFonts w:ascii="等线" w:hAnsi="等线" w:eastAsia="等线" w:cs="等线"/>
          <w:sz w:val="28"/>
          <w:szCs w:val="28"/>
        </w:rPr>
        <w:t xml:space="preserve"> - </w:t>
      </w:r>
      <w:proofErr w:type="spellStart"/>
      <w:r w:rsidRPr="42FE5CBB" w:rsidR="42FE5CBB">
        <w:rPr>
          <w:rFonts w:ascii="等线" w:hAnsi="等线" w:eastAsia="等线" w:cs="等线"/>
          <w:sz w:val="28"/>
          <w:szCs w:val="28"/>
        </w:rPr>
        <w:t>使用劲气可同时攻击环绕自身周围的敌人，造成中量伤害</w:t>
      </w:r>
      <w:proofErr w:type="spellEnd"/>
      <w:r w:rsidRPr="42FE5CBB" w:rsidR="42FE5CBB">
        <w:rPr>
          <w:rFonts w:ascii="等线" w:hAnsi="等线" w:eastAsia="等线" w:cs="等线"/>
          <w:sz w:val="28"/>
          <w:szCs w:val="28"/>
        </w:rPr>
        <w:t>。</w:t>
      </w:r>
    </w:p>
    <w:p w:rsidR="42FE5CBB" w:rsidP="42FE5CBB" w:rsidRDefault="42FE5CBB" w14:paraId="195A447E" w14:textId="64EE7AB6">
      <w:pPr>
        <w:pStyle w:val="a"/>
      </w:pPr>
      <w:proofErr w:type="spellStart"/>
      <w:r w:rsidRPr="42FE5CBB" w:rsidR="42FE5CBB">
        <w:rPr>
          <w:rFonts w:ascii="等线" w:hAnsi="等线" w:eastAsia="等线" w:cs="等线"/>
          <w:sz w:val="28"/>
          <w:szCs w:val="28"/>
        </w:rPr>
        <w:t>亡命冲锋</w:t>
      </w:r>
      <w:proofErr w:type="spellEnd"/>
      <w:r w:rsidRPr="42FE5CBB" w:rsidR="42FE5CBB">
        <w:rPr>
          <w:rFonts w:ascii="等线" w:hAnsi="等线" w:eastAsia="等线" w:cs="等线"/>
          <w:sz w:val="28"/>
          <w:szCs w:val="28"/>
        </w:rPr>
        <w:t xml:space="preserve"> - </w:t>
      </w:r>
      <w:proofErr w:type="spellStart"/>
      <w:r w:rsidRPr="42FE5CBB" w:rsidR="42FE5CBB">
        <w:rPr>
          <w:rFonts w:ascii="等线" w:hAnsi="等线" w:eastAsia="等线" w:cs="等线"/>
          <w:sz w:val="28"/>
          <w:szCs w:val="28"/>
        </w:rPr>
        <w:t>用肩膀将敌人撞开并造成大量伤害</w:t>
      </w:r>
      <w:proofErr w:type="spellEnd"/>
      <w:r w:rsidRPr="42FE5CBB" w:rsidR="42FE5CBB">
        <w:rPr>
          <w:rFonts w:ascii="等线" w:hAnsi="等线" w:eastAsia="等线" w:cs="等线"/>
          <w:sz w:val="28"/>
          <w:szCs w:val="28"/>
        </w:rPr>
        <w:t>。</w:t>
      </w:r>
    </w:p>
    <w:p w:rsidR="42FE5CBB" w:rsidP="42FE5CBB" w:rsidRDefault="42FE5CBB" w14:paraId="1B8A0BA6" w14:textId="52042AB0">
      <w:pPr>
        <w:pStyle w:val="a"/>
      </w:pPr>
      <w:proofErr w:type="spellStart"/>
      <w:r w:rsidRPr="42FE5CBB" w:rsidR="42FE5CBB">
        <w:rPr>
          <w:rFonts w:ascii="等线" w:hAnsi="等线" w:eastAsia="等线" w:cs="等线"/>
          <w:sz w:val="28"/>
          <w:szCs w:val="28"/>
        </w:rPr>
        <w:t>死亡烈焰</w:t>
      </w:r>
      <w:proofErr w:type="spellEnd"/>
      <w:r w:rsidRPr="42FE5CBB" w:rsidR="42FE5CBB">
        <w:rPr>
          <w:rFonts w:ascii="等线" w:hAnsi="等线" w:eastAsia="等线" w:cs="等线"/>
          <w:sz w:val="28"/>
          <w:szCs w:val="28"/>
        </w:rPr>
        <w:t xml:space="preserve"> - </w:t>
      </w:r>
      <w:proofErr w:type="spellStart"/>
      <w:r w:rsidRPr="42FE5CBB" w:rsidR="42FE5CBB">
        <w:rPr>
          <w:rFonts w:ascii="等线" w:hAnsi="等线" w:eastAsia="等线" w:cs="等线"/>
          <w:sz w:val="28"/>
          <w:szCs w:val="28"/>
        </w:rPr>
        <w:t>发灼热的斗气附在武器上，从而造成巨量的伤害</w:t>
      </w:r>
      <w:proofErr w:type="spellEnd"/>
      <w:r w:rsidRPr="42FE5CBB" w:rsidR="42FE5CBB">
        <w:rPr>
          <w:rFonts w:ascii="等线" w:hAnsi="等线" w:eastAsia="等线" w:cs="等线"/>
          <w:sz w:val="28"/>
          <w:szCs w:val="28"/>
        </w:rPr>
        <w:t>。</w:t>
      </w:r>
    </w:p>
    <w:p w:rsidR="42FE5CBB" w:rsidP="42FE5CBB" w:rsidRDefault="42FE5CBB" w14:paraId="2A16309C" w14:textId="2284113B">
      <w:pPr>
        <w:pStyle w:val="a"/>
      </w:pPr>
    </w:p>
    <w:p w:rsidR="42FE5CBB" w:rsidP="42FE5CBB" w:rsidRDefault="42FE5CBB" w14:paraId="69BD0AA1" w14:textId="2BADE74B">
      <w:pPr>
        <w:pStyle w:val="a"/>
      </w:pPr>
    </w:p>
    <w:p w:rsidRPr="00A61CFA" w:rsidR="00FD6D42" w:rsidP="00DE086A" w:rsidRDefault="00FD6D42" w14:paraId="3F4944CA" w14:textId="0A784C65" w14:noSpellErr="1">
      <w:pPr>
        <w:rPr>
          <w:b/>
        </w:rPr>
      </w:pPr>
      <w:r w:rsidRPr="42FE5CBB" w:rsidR="42FE5CBB">
        <w:rPr>
          <w:sz w:val="28"/>
          <w:szCs w:val="28"/>
        </w:rPr>
        <w:t>屏幕</w:t>
      </w:r>
      <w:r w:rsidRPr="42FE5CBB" w:rsidR="42FE5CBB">
        <w:rPr>
          <w:sz w:val="28"/>
          <w:szCs w:val="28"/>
        </w:rPr>
        <w:t>：</w:t>
      </w:r>
      <w:r w:rsidRPr="42FE5CBB" w:rsidR="42FE5CBB">
        <w:rPr>
          <w:sz w:val="28"/>
          <w:szCs w:val="28"/>
        </w:rPr>
        <w:t>竖屏</w:t>
      </w:r>
    </w:p>
    <w:p w:rsidR="00DE086A" w:rsidP="00DE086A" w:rsidRDefault="00DE086A" w14:paraId="6DD53B7C" w14:textId="77777777"/>
    <w:p w:rsidRPr="00A61CFA" w:rsidR="00202F3F" w:rsidP="00DE086A" w:rsidRDefault="002D4A9C" w14:paraId="1CB06E1E" w14:textId="77777777" w14:noSpellErr="1">
      <w:r w:rsidRPr="42FE5CBB" w:rsidR="42FE5CBB">
        <w:rPr>
          <w:sz w:val="28"/>
          <w:szCs w:val="28"/>
        </w:rPr>
        <w:t>截图</w:t>
      </w:r>
    </w:p>
    <w:p w:rsidRPr="00EE58B1" w:rsidR="00EE58B1" w:rsidP="00103AED" w:rsidRDefault="00DE086A" w14:paraId="1A28F2D4" w14:textId="0CBF94E7">
      <w:r>
        <w:rPr>
          <w:rFonts w:hint="eastAsia"/>
          <w:noProof/>
        </w:rPr>
        <w:lastRenderedPageBreak/>
        <w:drawing>
          <wp:inline distT="0" distB="0" distL="0" distR="0" wp14:anchorId="0B3B6476" wp14:editId="0089C974">
            <wp:extent cx="217170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_1_publicity.jpg"/>
                    <pic:cNvPicPr/>
                  </pic:nvPicPr>
                  <pic:blipFill>
                    <a:blip r:embed="rId9">
                      <a:extLst>
                        <a:ext uri="{28A0092B-C50C-407E-A947-70E740481C1C}">
                          <a14:useLocalDpi xmlns:a14="http://schemas.microsoft.com/office/drawing/2010/main" val="0"/>
                        </a:ext>
                      </a:extLst>
                    </a:blip>
                    <a:stretch>
                      <a:fillRect/>
                    </a:stretch>
                  </pic:blipFill>
                  <pic:spPr>
                    <a:xfrm>
                      <a:off x="0" y="0"/>
                      <a:ext cx="2171700" cy="3619500"/>
                    </a:xfrm>
                    <a:prstGeom prst="rect">
                      <a:avLst/>
                    </a:prstGeom>
                  </pic:spPr>
                </pic:pic>
              </a:graphicData>
            </a:graphic>
          </wp:inline>
        </w:drawing>
      </w:r>
      <w:r w:rsidR="00EE58B1">
        <w:rPr>
          <w:rFonts w:hint="eastAsia"/>
          <w:noProof/>
        </w:rPr>
        <w:drawing>
          <wp:inline distT="0" distB="0" distL="0" distR="0" wp14:anchorId="2FF864AA" wp14:editId="37794ED8">
            <wp:extent cx="2171700"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_0_publicity.jpg"/>
                    <pic:cNvPicPr/>
                  </pic:nvPicPr>
                  <pic:blipFill>
                    <a:blip r:embed="rId10">
                      <a:extLst>
                        <a:ext uri="{28A0092B-C50C-407E-A947-70E740481C1C}">
                          <a14:useLocalDpi xmlns:a14="http://schemas.microsoft.com/office/drawing/2010/main" val="0"/>
                        </a:ext>
                      </a:extLst>
                    </a:blip>
                    <a:stretch>
                      <a:fillRect/>
                    </a:stretch>
                  </pic:blipFill>
                  <pic:spPr>
                    <a:xfrm>
                      <a:off x="0" y="0"/>
                      <a:ext cx="2171700" cy="3619500"/>
                    </a:xfrm>
                    <a:prstGeom prst="rect">
                      <a:avLst/>
                    </a:prstGeom>
                  </pic:spPr>
                </pic:pic>
              </a:graphicData>
            </a:graphic>
          </wp:inline>
        </w:drawing>
      </w:r>
    </w:p>
    <w:sectPr w:rsidRPr="00EE58B1" w:rsidR="00EE58B1">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CFA" w:rsidP="00A61CFA" w:rsidRDefault="00A61CFA" w14:paraId="75638E93" w14:textId="77777777">
      <w:r>
        <w:separator/>
      </w:r>
    </w:p>
  </w:endnote>
  <w:endnote w:type="continuationSeparator" w:id="0">
    <w:p w:rsidR="00A61CFA" w:rsidP="00A61CFA" w:rsidRDefault="00A61CFA" w14:paraId="48A0E8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CFA" w:rsidP="00A61CFA" w:rsidRDefault="00A61CFA" w14:paraId="769836AA" w14:textId="77777777">
      <w:r>
        <w:separator/>
      </w:r>
    </w:p>
  </w:footnote>
  <w:footnote w:type="continuationSeparator" w:id="0">
    <w:p w:rsidR="00A61CFA" w:rsidP="00A61CFA" w:rsidRDefault="00A61CFA" w14:paraId="04774A34"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lang="en-US" w:vendorID="64" w:dllVersion="131078" w:nlCheck="1" w:checkStyle="0" w:appName="MSWord"/>
  <w:activeWritingStyle w:lang="zh-CN" w:vendorID="64" w:dllVersion="131077" w:nlCheck="1" w:checkStyle="1" w:appName="MSWord"/>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3F"/>
    <w:rsid w:val="00103AED"/>
    <w:rsid w:val="00202F3F"/>
    <w:rsid w:val="002A379E"/>
    <w:rsid w:val="002D4A9C"/>
    <w:rsid w:val="009769B1"/>
    <w:rsid w:val="00A4494B"/>
    <w:rsid w:val="00A61CFA"/>
    <w:rsid w:val="00A84983"/>
    <w:rsid w:val="00DE086A"/>
    <w:rsid w:val="00EE58B1"/>
    <w:rsid w:val="00FD6D42"/>
    <w:rsid w:val="42FE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1A6F6"/>
  <w15:chartTrackingRefBased/>
  <w15:docId w15:val="{0B8892DF-9DC0-4150-ADFA-03B4D0F8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202F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58B1"/>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link w:val="a4"/>
    <w:uiPriority w:val="10"/>
    <w:qFormat/>
    <w:rsid w:val="00202F3F"/>
    <w:pPr>
      <w:spacing w:before="240" w:after="60"/>
      <w:jc w:val="center"/>
      <w:outlineLvl w:val="0"/>
    </w:pPr>
    <w:rPr>
      <w:rFonts w:asciiTheme="majorHAnsi" w:hAnsiTheme="majorHAnsi" w:eastAsiaTheme="majorEastAsia" w:cstheme="majorBidi"/>
      <w:b/>
      <w:bCs/>
      <w:sz w:val="32"/>
      <w:szCs w:val="32"/>
    </w:rPr>
  </w:style>
  <w:style w:type="character" w:styleId="a4" w:customStyle="1">
    <w:name w:val="标题 字符"/>
    <w:basedOn w:val="a0"/>
    <w:link w:val="a3"/>
    <w:uiPriority w:val="10"/>
    <w:rsid w:val="00202F3F"/>
    <w:rPr>
      <w:rFonts w:asciiTheme="majorHAnsi" w:hAnsiTheme="majorHAnsi" w:eastAsiaTheme="majorEastAsia" w:cstheme="majorBidi"/>
      <w:b/>
      <w:bCs/>
      <w:sz w:val="32"/>
      <w:szCs w:val="32"/>
    </w:rPr>
  </w:style>
  <w:style w:type="character" w:styleId="10" w:customStyle="1">
    <w:name w:val="标题 1 字符"/>
    <w:basedOn w:val="a0"/>
    <w:link w:val="1"/>
    <w:uiPriority w:val="9"/>
    <w:rsid w:val="00202F3F"/>
    <w:rPr>
      <w:b/>
      <w:bCs/>
      <w:kern w:val="44"/>
      <w:sz w:val="44"/>
      <w:szCs w:val="44"/>
    </w:rPr>
  </w:style>
  <w:style w:type="character" w:styleId="20" w:customStyle="1">
    <w:name w:val="标题 2 字符"/>
    <w:basedOn w:val="a0"/>
    <w:link w:val="2"/>
    <w:uiPriority w:val="9"/>
    <w:rsid w:val="00EE58B1"/>
    <w:rPr>
      <w:rFonts w:asciiTheme="majorHAnsi" w:hAnsiTheme="majorHAnsi" w:eastAsiaTheme="majorEastAsia" w:cstheme="majorBidi"/>
      <w:b/>
      <w:bCs/>
      <w:sz w:val="32"/>
      <w:szCs w:val="32"/>
    </w:rPr>
  </w:style>
  <w:style w:type="paragraph" w:styleId="a5">
    <w:name w:val="header"/>
    <w:basedOn w:val="a"/>
    <w:link w:val="a6"/>
    <w:uiPriority w:val="99"/>
    <w:unhideWhenUsed/>
    <w:rsid w:val="00A61CFA"/>
    <w:pPr>
      <w:pBdr>
        <w:bottom w:val="single" w:color="auto" w:sz="6" w:space="1"/>
      </w:pBdr>
      <w:tabs>
        <w:tab w:val="center" w:pos="4153"/>
        <w:tab w:val="right" w:pos="8306"/>
      </w:tabs>
      <w:snapToGrid w:val="0"/>
      <w:jc w:val="center"/>
    </w:pPr>
    <w:rPr>
      <w:sz w:val="18"/>
      <w:szCs w:val="18"/>
    </w:rPr>
  </w:style>
  <w:style w:type="character" w:styleId="a6" w:customStyle="1">
    <w:name w:val="页眉 字符"/>
    <w:basedOn w:val="a0"/>
    <w:link w:val="a5"/>
    <w:uiPriority w:val="99"/>
    <w:rsid w:val="00A61CFA"/>
    <w:rPr>
      <w:sz w:val="18"/>
      <w:szCs w:val="18"/>
    </w:rPr>
  </w:style>
  <w:style w:type="paragraph" w:styleId="a7">
    <w:name w:val="footer"/>
    <w:basedOn w:val="a"/>
    <w:link w:val="a8"/>
    <w:uiPriority w:val="99"/>
    <w:unhideWhenUsed/>
    <w:rsid w:val="00A61CFA"/>
    <w:pPr>
      <w:tabs>
        <w:tab w:val="center" w:pos="4153"/>
        <w:tab w:val="right" w:pos="8306"/>
      </w:tabs>
      <w:snapToGrid w:val="0"/>
      <w:jc w:val="left"/>
    </w:pPr>
    <w:rPr>
      <w:sz w:val="18"/>
      <w:szCs w:val="18"/>
    </w:rPr>
  </w:style>
  <w:style w:type="character" w:styleId="a8" w:customStyle="1">
    <w:name w:val="页脚 字符"/>
    <w:basedOn w:val="a0"/>
    <w:link w:val="a7"/>
    <w:uiPriority w:val="99"/>
    <w:rsid w:val="00A61C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2.jpg" Id="rId10" /><Relationship Type="http://schemas.openxmlformats.org/officeDocument/2006/relationships/styles" Target="styles.xml" Id="rId4" /><Relationship Type="http://schemas.openxmlformats.org/officeDocument/2006/relationships/image" Target="media/image1.jpg"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10F70E019EE74CA80D3D3E0F2A4413" ma:contentTypeVersion="3" ma:contentTypeDescription="Create a new document." ma:contentTypeScope="" ma:versionID="9ffd663f729e68a1c2658cf270b62a17">
  <xsd:schema xmlns:xsd="http://www.w3.org/2001/XMLSchema" xmlns:xs="http://www.w3.org/2001/XMLSchema" xmlns:p="http://schemas.microsoft.com/office/2006/metadata/properties" xmlns:ns3="40227d0d-1aa1-426f-8316-06f83b679faf" targetNamespace="http://schemas.microsoft.com/office/2006/metadata/properties" ma:root="true" ma:fieldsID="8774ec035dc82f0945126c81a52b43b7" ns3:_="">
    <xsd:import namespace="40227d0d-1aa1-426f-8316-06f83b679fa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27d0d-1aa1-426f-8316-06f83b679f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B9BDE-4165-4D69-84AD-0712380CC45E}">
  <ds:schemaRefs>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http://schemas.openxmlformats.org/package/2006/metadata/core-properties"/>
    <ds:schemaRef ds:uri="40227d0d-1aa1-426f-8316-06f83b679faf"/>
    <ds:schemaRef ds:uri="http://www.w3.org/XML/1998/namespace"/>
    <ds:schemaRef ds:uri="http://purl.org/dc/dcmitype/"/>
  </ds:schemaRefs>
</ds:datastoreItem>
</file>

<file path=customXml/itemProps2.xml><?xml version="1.0" encoding="utf-8"?>
<ds:datastoreItem xmlns:ds="http://schemas.openxmlformats.org/officeDocument/2006/customXml" ds:itemID="{605A7DE5-A667-4244-B7EC-81989ED47073}"/>
</file>

<file path=customXml/itemProps3.xml><?xml version="1.0" encoding="utf-8"?>
<ds:datastoreItem xmlns:ds="http://schemas.openxmlformats.org/officeDocument/2006/customXml" ds:itemID="{B8E0D238-53E3-4FFB-B3E3-92DF24D425B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Sansaner Mason</dc:creator>
  <keywords/>
  <dc:description/>
  <lastModifiedBy>Taric Gao</lastModifiedBy>
  <revision>7</revision>
  <dcterms:created xsi:type="dcterms:W3CDTF">2016-02-24T09:03:00.0000000Z</dcterms:created>
  <dcterms:modified xsi:type="dcterms:W3CDTF">2016-03-14T03:47:39.0751119Z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0x0101009E10F70E019EE74CA80D3D3E0F2A4413</vt:lpwstr>
  </property>
</Properties>
</file>