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"/>
        <w:tblOverlap w:val="never"/>
        <w:tblW w:w="482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601"/>
        <w:gridCol w:w="1809"/>
        <w:gridCol w:w="709"/>
        <w:gridCol w:w="1701"/>
      </w:tblGrid>
      <w:tr w:rsidR="0000410D" w:rsidTr="00780E13">
        <w:trPr>
          <w:trHeight w:val="144"/>
        </w:trPr>
        <w:tc>
          <w:tcPr>
            <w:tcW w:w="4820" w:type="dxa"/>
            <w:gridSpan w:val="4"/>
            <w:vAlign w:val="center"/>
          </w:tcPr>
          <w:p w:rsidR="0000410D" w:rsidRPr="000A4F48" w:rsidRDefault="0000410D" w:rsidP="003B68D1">
            <w:pPr>
              <w:jc w:val="center"/>
              <w:rPr>
                <w:rFonts w:ascii="Times New Roman" w:hAnsi="Times New Roman"/>
              </w:rPr>
            </w:pPr>
            <w:r w:rsidRPr="00AD79C0">
              <w:rPr>
                <w:noProof/>
              </w:rPr>
              <w:drawing>
                <wp:inline distT="0" distB="0" distL="0" distR="0" wp14:anchorId="69FC970F" wp14:editId="1A3C11D0">
                  <wp:extent cx="651510" cy="1075113"/>
                  <wp:effectExtent l="19050" t="0" r="0" b="0"/>
                  <wp:docPr id="19" name="Рисунок 2" descr="C:\Users\Орг1\Desktop\герб\герб_чб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Орг1\Desktop\герб\герб_чб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510" cy="1075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410D" w:rsidRPr="003D0EC9" w:rsidTr="00780E13">
        <w:trPr>
          <w:trHeight w:val="57"/>
        </w:trPr>
        <w:tc>
          <w:tcPr>
            <w:tcW w:w="4820" w:type="dxa"/>
            <w:gridSpan w:val="4"/>
            <w:vAlign w:val="center"/>
          </w:tcPr>
          <w:p w:rsidR="0000410D" w:rsidRPr="002744F5" w:rsidRDefault="0000410D" w:rsidP="003B68D1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00410D" w:rsidRPr="00DA6A8A" w:rsidTr="00780E13">
        <w:trPr>
          <w:trHeight w:val="3095"/>
        </w:trPr>
        <w:tc>
          <w:tcPr>
            <w:tcW w:w="4820" w:type="dxa"/>
            <w:gridSpan w:val="4"/>
            <w:vAlign w:val="center"/>
          </w:tcPr>
          <w:p w:rsidR="0000410D" w:rsidRPr="004478F9" w:rsidRDefault="0000410D" w:rsidP="003B68D1">
            <w:pPr>
              <w:jc w:val="center"/>
              <w:rPr>
                <w:rFonts w:ascii="Times New Roman" w:hAnsi="Times New Roman"/>
                <w:spacing w:val="15"/>
                <w:szCs w:val="24"/>
              </w:rPr>
            </w:pPr>
            <w:r w:rsidRPr="004478F9">
              <w:rPr>
                <w:rFonts w:ascii="Times New Roman" w:hAnsi="Times New Roman"/>
                <w:spacing w:val="15"/>
                <w:szCs w:val="24"/>
              </w:rPr>
              <w:t>Кемеровская область</w:t>
            </w:r>
            <w:r w:rsidR="00DB6E99">
              <w:rPr>
                <w:rFonts w:ascii="Times New Roman" w:hAnsi="Times New Roman"/>
                <w:spacing w:val="15"/>
                <w:szCs w:val="24"/>
              </w:rPr>
              <w:t xml:space="preserve"> – Кузбасс</w:t>
            </w:r>
          </w:p>
          <w:p w:rsidR="0000410D" w:rsidRPr="004478F9" w:rsidRDefault="0000410D" w:rsidP="003B68D1">
            <w:pPr>
              <w:jc w:val="center"/>
              <w:rPr>
                <w:rFonts w:ascii="Times New Roman" w:hAnsi="Times New Roman"/>
                <w:spacing w:val="15"/>
                <w:szCs w:val="24"/>
              </w:rPr>
            </w:pPr>
            <w:r w:rsidRPr="004478F9">
              <w:rPr>
                <w:rFonts w:ascii="Times New Roman" w:hAnsi="Times New Roman"/>
                <w:spacing w:val="15"/>
                <w:szCs w:val="24"/>
              </w:rPr>
              <w:t>Новокузнецкий городской округ</w:t>
            </w:r>
          </w:p>
          <w:p w:rsidR="0000410D" w:rsidRDefault="0000410D" w:rsidP="003B68D1">
            <w:pPr>
              <w:pStyle w:val="a4"/>
              <w:framePr w:w="0" w:hRule="auto" w:hSpace="0" w:wrap="auto" w:vAnchor="margin" w:hAnchor="text" w:xAlign="left" w:yAlign="inline"/>
              <w:spacing w:before="0" w:after="0"/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КОМИТЕТ </w:t>
            </w:r>
          </w:p>
          <w:p w:rsidR="0000410D" w:rsidRDefault="0000410D" w:rsidP="003B68D1">
            <w:pPr>
              <w:pStyle w:val="a4"/>
              <w:framePr w:w="0" w:hRule="auto" w:hSpace="0" w:wrap="auto" w:vAnchor="margin" w:hAnchor="text" w:xAlign="left" w:yAlign="inline"/>
              <w:spacing w:before="0" w:after="0"/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ГРАДОСТРОИТЕЛЬСТВА </w:t>
            </w:r>
          </w:p>
          <w:p w:rsidR="0000410D" w:rsidRDefault="0000410D" w:rsidP="003B68D1">
            <w:pPr>
              <w:pStyle w:val="a4"/>
              <w:framePr w:w="0" w:hRule="auto" w:hSpace="0" w:wrap="auto" w:vAnchor="margin" w:hAnchor="text" w:xAlign="left" w:yAlign="inline"/>
              <w:spacing w:before="0" w:after="0"/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 </w:t>
            </w:r>
            <w:r w:rsidR="00497A0F">
              <w:rPr>
                <w:rFonts w:ascii="Times New Roman" w:hAnsi="Times New Roman"/>
                <w:sz w:val="24"/>
                <w:szCs w:val="24"/>
              </w:rPr>
              <w:t>АРХИТЕКТУРЫ</w:t>
            </w:r>
          </w:p>
          <w:p w:rsidR="0000410D" w:rsidRDefault="0000410D" w:rsidP="003B68D1">
            <w:pPr>
              <w:pStyle w:val="a4"/>
              <w:framePr w:w="0" w:hRule="auto" w:hSpace="0" w:wrap="auto" w:vAnchor="margin" w:hAnchor="text" w:xAlign="left" w:yAlign="inline"/>
              <w:spacing w:before="0" w:after="0"/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АДМИНИСТРАЦИИ ГОРОДА НОВОКУЗНЕЦКА</w:t>
            </w:r>
          </w:p>
          <w:p w:rsidR="0000410D" w:rsidRPr="00AF5ED1" w:rsidRDefault="0000410D" w:rsidP="004478F9">
            <w:pPr>
              <w:ind w:firstLine="1"/>
              <w:jc w:val="center"/>
              <w:rPr>
                <w:rFonts w:ascii="Times New Roman" w:hAnsi="Times New Roman"/>
                <w:spacing w:val="15"/>
                <w:sz w:val="20"/>
              </w:rPr>
            </w:pPr>
            <w:r>
              <w:rPr>
                <w:rFonts w:ascii="Times New Roman" w:hAnsi="Times New Roman"/>
                <w:spacing w:val="15"/>
                <w:sz w:val="20"/>
              </w:rPr>
              <w:t>Франкфурта</w:t>
            </w:r>
            <w:r w:rsidRPr="00AF5ED1">
              <w:rPr>
                <w:rFonts w:ascii="Times New Roman" w:hAnsi="Times New Roman" w:hint="eastAsia"/>
                <w:spacing w:val="15"/>
                <w:sz w:val="20"/>
              </w:rPr>
              <w:t xml:space="preserve"> ул</w:t>
            </w:r>
            <w:r>
              <w:rPr>
                <w:rFonts w:ascii="Times New Roman" w:hAnsi="Times New Roman"/>
                <w:spacing w:val="15"/>
                <w:sz w:val="20"/>
              </w:rPr>
              <w:t>.</w:t>
            </w:r>
            <w:r w:rsidRPr="00AF5ED1">
              <w:rPr>
                <w:rFonts w:ascii="Times New Roman" w:hAnsi="Times New Roman"/>
                <w:spacing w:val="15"/>
                <w:sz w:val="20"/>
              </w:rPr>
              <w:t xml:space="preserve">, </w:t>
            </w:r>
            <w:r>
              <w:rPr>
                <w:rFonts w:ascii="Times New Roman" w:hAnsi="Times New Roman"/>
                <w:spacing w:val="15"/>
                <w:sz w:val="20"/>
              </w:rPr>
              <w:t>д.9а,</w:t>
            </w:r>
            <w:r w:rsidRPr="00AF5ED1">
              <w:rPr>
                <w:rFonts w:ascii="Times New Roman" w:hAnsi="Times New Roman" w:hint="eastAsia"/>
                <w:spacing w:val="15"/>
                <w:sz w:val="20"/>
              </w:rPr>
              <w:t xml:space="preserve"> Новокузнецк</w:t>
            </w:r>
            <w:r w:rsidRPr="00AF5ED1">
              <w:rPr>
                <w:rFonts w:ascii="Times New Roman" w:hAnsi="Times New Roman"/>
                <w:spacing w:val="15"/>
                <w:sz w:val="20"/>
              </w:rPr>
              <w:t>, 654080</w:t>
            </w:r>
          </w:p>
          <w:p w:rsidR="0000410D" w:rsidRPr="00AF5ED1" w:rsidRDefault="0000410D" w:rsidP="004478F9">
            <w:pPr>
              <w:ind w:firstLine="1"/>
              <w:jc w:val="center"/>
              <w:rPr>
                <w:rFonts w:ascii="Times New Roman" w:hAnsi="Times New Roman"/>
                <w:spacing w:val="15"/>
                <w:sz w:val="20"/>
              </w:rPr>
            </w:pPr>
            <w:r>
              <w:rPr>
                <w:rFonts w:ascii="Times New Roman" w:hAnsi="Times New Roman"/>
                <w:spacing w:val="15"/>
                <w:sz w:val="20"/>
              </w:rPr>
              <w:t>тел./</w:t>
            </w:r>
            <w:r w:rsidRPr="00AF5ED1">
              <w:rPr>
                <w:rFonts w:ascii="Times New Roman" w:hAnsi="Times New Roman" w:hint="eastAsia"/>
                <w:spacing w:val="15"/>
                <w:sz w:val="20"/>
              </w:rPr>
              <w:t>факс</w:t>
            </w:r>
            <w:r>
              <w:rPr>
                <w:rFonts w:ascii="Times New Roman" w:hAnsi="Times New Roman"/>
                <w:spacing w:val="15"/>
                <w:sz w:val="20"/>
              </w:rPr>
              <w:t xml:space="preserve"> (3843)76</w:t>
            </w:r>
            <w:r w:rsidRPr="00AF5ED1">
              <w:rPr>
                <w:rFonts w:ascii="Times New Roman" w:hAnsi="Times New Roman"/>
                <w:spacing w:val="15"/>
                <w:sz w:val="20"/>
              </w:rPr>
              <w:t>-</w:t>
            </w:r>
            <w:r>
              <w:rPr>
                <w:rFonts w:ascii="Times New Roman" w:hAnsi="Times New Roman"/>
                <w:spacing w:val="15"/>
                <w:sz w:val="20"/>
              </w:rPr>
              <w:t>32</w:t>
            </w:r>
            <w:r w:rsidRPr="00AF5ED1">
              <w:rPr>
                <w:rFonts w:ascii="Times New Roman" w:hAnsi="Times New Roman"/>
                <w:spacing w:val="15"/>
                <w:sz w:val="20"/>
              </w:rPr>
              <w:t>-</w:t>
            </w:r>
            <w:r>
              <w:rPr>
                <w:rFonts w:ascii="Times New Roman" w:hAnsi="Times New Roman"/>
                <w:spacing w:val="15"/>
                <w:sz w:val="20"/>
              </w:rPr>
              <w:t>02</w:t>
            </w:r>
          </w:p>
          <w:p w:rsidR="0000410D" w:rsidRPr="00CA7C46" w:rsidRDefault="0000410D" w:rsidP="00CA7C46">
            <w:pPr>
              <w:ind w:firstLine="1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CA7C46">
              <w:rPr>
                <w:rFonts w:ascii="Times New Roman" w:hAnsi="Times New Roman"/>
                <w:spacing w:val="15"/>
                <w:sz w:val="20"/>
                <w:lang w:val="en-US"/>
              </w:rPr>
              <w:t xml:space="preserve"> </w:t>
            </w:r>
            <w:r w:rsidRPr="00F60062">
              <w:rPr>
                <w:rFonts w:ascii="Times New Roman" w:hAnsi="Times New Roman"/>
                <w:spacing w:val="15"/>
                <w:sz w:val="20"/>
                <w:lang w:val="en-US"/>
              </w:rPr>
              <w:t>E</w:t>
            </w:r>
            <w:r w:rsidRPr="00CA7C46">
              <w:rPr>
                <w:rFonts w:ascii="Times New Roman" w:hAnsi="Times New Roman"/>
                <w:spacing w:val="15"/>
                <w:sz w:val="20"/>
                <w:lang w:val="en-US"/>
              </w:rPr>
              <w:t>-</w:t>
            </w:r>
            <w:r w:rsidRPr="00F60062">
              <w:rPr>
                <w:rFonts w:ascii="Times New Roman" w:hAnsi="Times New Roman"/>
                <w:spacing w:val="15"/>
                <w:sz w:val="20"/>
                <w:lang w:val="en-US"/>
              </w:rPr>
              <w:t>mail</w:t>
            </w:r>
            <w:r w:rsidRPr="00CA7C46">
              <w:rPr>
                <w:rFonts w:ascii="Times New Roman" w:hAnsi="Times New Roman"/>
                <w:spacing w:val="15"/>
                <w:sz w:val="20"/>
                <w:lang w:val="en-US"/>
              </w:rPr>
              <w:t>:</w:t>
            </w:r>
            <w:r w:rsidRPr="00CA7C46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hyperlink r:id="rId10">
              <w:r w:rsidRPr="00CA7C46">
                <w:rPr>
                  <w:rStyle w:val="-"/>
                  <w:rFonts w:ascii="Times New Roman" w:hAnsi="Times New Roman"/>
                  <w:color w:val="00000A"/>
                  <w:sz w:val="20"/>
                  <w:u w:val="none"/>
                  <w:lang w:val="en-US"/>
                </w:rPr>
                <w:t>kgzr@rdtc.ru</w:t>
              </w:r>
            </w:hyperlink>
          </w:p>
        </w:tc>
      </w:tr>
      <w:tr w:rsidR="0000410D" w:rsidRPr="00DE45B8" w:rsidTr="007D6F06">
        <w:trPr>
          <w:trHeight w:val="128"/>
        </w:trPr>
        <w:tc>
          <w:tcPr>
            <w:tcW w:w="601" w:type="dxa"/>
            <w:shd w:val="clear" w:color="auto" w:fill="auto"/>
          </w:tcPr>
          <w:p w:rsidR="0000410D" w:rsidRDefault="0000410D" w:rsidP="003B68D1">
            <w:pPr>
              <w:ind w:right="1"/>
              <w:jc w:val="right"/>
              <w:rPr>
                <w:rFonts w:ascii="Times New Roman" w:hAnsi="Times New Roman"/>
                <w:color w:val="000000"/>
                <w:spacing w:val="15"/>
              </w:rPr>
            </w:pPr>
            <w:r>
              <w:rPr>
                <w:rFonts w:ascii="Times New Roman" w:hAnsi="Times New Roman"/>
                <w:color w:val="000000"/>
                <w:spacing w:val="15"/>
              </w:rPr>
              <w:t>от</w:t>
            </w:r>
          </w:p>
        </w:tc>
        <w:tc>
          <w:tcPr>
            <w:tcW w:w="1809" w:type="dxa"/>
            <w:tcBorders>
              <w:bottom w:val="single" w:sz="4" w:space="0" w:color="auto"/>
            </w:tcBorders>
            <w:shd w:val="clear" w:color="auto" w:fill="auto"/>
          </w:tcPr>
          <w:p w:rsidR="0000410D" w:rsidRPr="00DE45B8" w:rsidRDefault="0000410D" w:rsidP="003B68D1">
            <w:pPr>
              <w:rPr>
                <w:rFonts w:ascii="Times New Roman" w:hAnsi="Times New Roman"/>
              </w:rPr>
            </w:pPr>
          </w:p>
        </w:tc>
        <w:tc>
          <w:tcPr>
            <w:tcW w:w="709" w:type="dxa"/>
            <w:shd w:val="clear" w:color="auto" w:fill="auto"/>
          </w:tcPr>
          <w:p w:rsidR="0000410D" w:rsidRDefault="0000410D" w:rsidP="00E35EC8">
            <w:pPr>
              <w:ind w:right="1"/>
              <w:jc w:val="center"/>
              <w:rPr>
                <w:rFonts w:ascii="Times New Roman" w:hAnsi="Times New Roman"/>
                <w:color w:val="000000"/>
                <w:spacing w:val="15"/>
              </w:rPr>
            </w:pPr>
            <w:r>
              <w:rPr>
                <w:rFonts w:ascii="Times New Roman" w:hAnsi="Times New Roman"/>
                <w:color w:val="000000"/>
                <w:spacing w:val="15"/>
              </w:rPr>
              <w:t>№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00410D" w:rsidRPr="00DE45B8" w:rsidRDefault="0000410D" w:rsidP="003B68D1">
            <w:pPr>
              <w:jc w:val="center"/>
              <w:rPr>
                <w:rFonts w:ascii="Times New Roman" w:hAnsi="Times New Roman"/>
              </w:rPr>
            </w:pPr>
          </w:p>
        </w:tc>
      </w:tr>
      <w:tr w:rsidR="0000410D" w:rsidTr="000F5951">
        <w:trPr>
          <w:trHeight w:val="272"/>
        </w:trPr>
        <w:tc>
          <w:tcPr>
            <w:tcW w:w="601" w:type="dxa"/>
          </w:tcPr>
          <w:p w:rsidR="004B566D" w:rsidRPr="00B12AC2" w:rsidRDefault="004B566D" w:rsidP="00DD08F6">
            <w:pPr>
              <w:ind w:right="1"/>
              <w:jc w:val="right"/>
              <w:rPr>
                <w:rFonts w:ascii="Times New Roman" w:hAnsi="Times New Roman"/>
                <w:color w:val="000000"/>
                <w:spacing w:val="15"/>
              </w:rPr>
            </w:pPr>
            <w:r>
              <w:rPr>
                <w:rFonts w:ascii="Times New Roman" w:hAnsi="Times New Roman"/>
                <w:color w:val="000000"/>
                <w:spacing w:val="15"/>
              </w:rPr>
              <w:t>н</w:t>
            </w:r>
            <w:r w:rsidR="0000410D">
              <w:rPr>
                <w:rFonts w:ascii="Times New Roman" w:hAnsi="Times New Roman"/>
                <w:color w:val="000000"/>
                <w:spacing w:val="15"/>
              </w:rPr>
              <w:t>а</w:t>
            </w:r>
          </w:p>
        </w:tc>
        <w:tc>
          <w:tcPr>
            <w:tcW w:w="4219" w:type="dxa"/>
            <w:gridSpan w:val="3"/>
            <w:tcBorders>
              <w:bottom w:val="single" w:sz="4" w:space="0" w:color="auto"/>
            </w:tcBorders>
          </w:tcPr>
          <w:p w:rsidR="003511A4" w:rsidRPr="0000563E" w:rsidRDefault="003511A4" w:rsidP="007D6F06">
            <w:pPr>
              <w:ind w:right="-108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    </w:t>
            </w:r>
          </w:p>
        </w:tc>
      </w:tr>
    </w:tbl>
    <w:p w:rsidR="0000410D" w:rsidRDefault="0000410D" w:rsidP="00E6558C">
      <w:pPr>
        <w:widowControl w:val="0"/>
        <w:autoSpaceDE w:val="0"/>
        <w:autoSpaceDN w:val="0"/>
        <w:adjustRightInd w:val="0"/>
        <w:outlineLvl w:val="0"/>
        <w:rPr>
          <w:rFonts w:ascii="Times New Roman" w:hAnsi="Times New Roman"/>
          <w:bCs/>
          <w:sz w:val="28"/>
          <w:szCs w:val="28"/>
        </w:rPr>
      </w:pPr>
    </w:p>
    <w:p w:rsidR="0000410D" w:rsidRDefault="0000410D" w:rsidP="00DA6A8A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/>
          <w:bCs/>
          <w:sz w:val="28"/>
          <w:szCs w:val="28"/>
        </w:rPr>
      </w:pPr>
    </w:p>
    <w:p w:rsidR="00E6558C" w:rsidRDefault="00E6558C" w:rsidP="00DA6A8A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/>
          <w:bCs/>
          <w:sz w:val="28"/>
          <w:szCs w:val="28"/>
        </w:rPr>
      </w:pPr>
    </w:p>
    <w:p w:rsidR="00E6558C" w:rsidRDefault="00E6558C" w:rsidP="00DA6A8A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/>
          <w:bCs/>
          <w:sz w:val="28"/>
          <w:szCs w:val="28"/>
        </w:rPr>
      </w:pPr>
    </w:p>
    <w:p w:rsidR="00E6558C" w:rsidRDefault="00E6558C" w:rsidP="00DA6A8A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/>
          <w:bCs/>
          <w:sz w:val="28"/>
          <w:szCs w:val="28"/>
        </w:rPr>
      </w:pPr>
    </w:p>
    <w:p w:rsidR="00C43F92" w:rsidRDefault="00C43F92" w:rsidP="00651727">
      <w:pPr>
        <w:pStyle w:val="ac"/>
        <w:rPr>
          <w:rFonts w:ascii="Times New Roman" w:hAnsi="Times New Roman"/>
          <w:sz w:val="26"/>
          <w:szCs w:val="26"/>
        </w:rPr>
      </w:pPr>
    </w:p>
    <w:p w:rsidR="004162FD" w:rsidRDefault="004162FD" w:rsidP="00651727">
      <w:pPr>
        <w:pStyle w:val="ac"/>
        <w:rPr>
          <w:rFonts w:ascii="Times New Roman" w:hAnsi="Times New Roman"/>
          <w:sz w:val="26"/>
          <w:szCs w:val="26"/>
        </w:rPr>
      </w:pPr>
    </w:p>
    <w:p w:rsidR="004162FD" w:rsidRDefault="004162FD" w:rsidP="00651727">
      <w:pPr>
        <w:pStyle w:val="ac"/>
        <w:rPr>
          <w:rFonts w:ascii="Times New Roman" w:hAnsi="Times New Roman"/>
          <w:sz w:val="26"/>
          <w:szCs w:val="26"/>
        </w:rPr>
      </w:pPr>
    </w:p>
    <w:p w:rsidR="004162FD" w:rsidRDefault="004162FD" w:rsidP="00651727">
      <w:pPr>
        <w:pStyle w:val="ac"/>
        <w:rPr>
          <w:rFonts w:ascii="Times New Roman" w:hAnsi="Times New Roman"/>
          <w:sz w:val="26"/>
          <w:szCs w:val="26"/>
        </w:rPr>
      </w:pPr>
    </w:p>
    <w:p w:rsidR="00E6558C" w:rsidRPr="00267A9A" w:rsidRDefault="00E6558C" w:rsidP="00F13DC0">
      <w:pPr>
        <w:pStyle w:val="ac"/>
        <w:spacing w:line="276" w:lineRule="auto"/>
        <w:jc w:val="right"/>
        <w:rPr>
          <w:rFonts w:ascii="Times New Roman" w:hAnsi="Times New Roman"/>
          <w:sz w:val="26"/>
          <w:szCs w:val="26"/>
        </w:rPr>
      </w:pPr>
      <w:r w:rsidRPr="00267A9A">
        <w:rPr>
          <w:rFonts w:ascii="Times New Roman" w:hAnsi="Times New Roman"/>
          <w:sz w:val="26"/>
          <w:szCs w:val="26"/>
        </w:rPr>
        <w:t>Техническому директору</w:t>
      </w:r>
    </w:p>
    <w:p w:rsidR="00E6558C" w:rsidRPr="00267A9A" w:rsidRDefault="00E6558C" w:rsidP="00F13DC0">
      <w:pPr>
        <w:pStyle w:val="ac"/>
        <w:spacing w:line="276" w:lineRule="auto"/>
        <w:jc w:val="right"/>
        <w:rPr>
          <w:rFonts w:ascii="Times New Roman" w:hAnsi="Times New Roman"/>
          <w:sz w:val="26"/>
          <w:szCs w:val="26"/>
        </w:rPr>
      </w:pPr>
      <w:r w:rsidRPr="00267A9A">
        <w:rPr>
          <w:rFonts w:ascii="Times New Roman" w:hAnsi="Times New Roman"/>
          <w:sz w:val="26"/>
          <w:szCs w:val="26"/>
        </w:rPr>
        <w:t xml:space="preserve">       </w:t>
      </w:r>
      <w:r w:rsidR="004162FD" w:rsidRPr="00267A9A">
        <w:rPr>
          <w:rFonts w:ascii="Times New Roman" w:hAnsi="Times New Roman"/>
          <w:sz w:val="26"/>
          <w:szCs w:val="26"/>
        </w:rPr>
        <w:t xml:space="preserve">   </w:t>
      </w:r>
      <w:r w:rsidRPr="00267A9A">
        <w:rPr>
          <w:rFonts w:ascii="Times New Roman" w:hAnsi="Times New Roman"/>
          <w:sz w:val="26"/>
          <w:szCs w:val="26"/>
        </w:rPr>
        <w:t>Общества с ограниченной ответственностью</w:t>
      </w:r>
    </w:p>
    <w:p w:rsidR="00E6558C" w:rsidRPr="00267A9A" w:rsidRDefault="00B900A8" w:rsidP="00F13DC0">
      <w:pPr>
        <w:pStyle w:val="ac"/>
        <w:spacing w:line="276" w:lineRule="auto"/>
        <w:jc w:val="right"/>
        <w:rPr>
          <w:rFonts w:ascii="Times New Roman" w:hAnsi="Times New Roman"/>
          <w:sz w:val="26"/>
          <w:szCs w:val="26"/>
        </w:rPr>
      </w:pPr>
      <w:r w:rsidRPr="00267A9A">
        <w:rPr>
          <w:rFonts w:ascii="Times New Roman" w:hAnsi="Times New Roman"/>
          <w:sz w:val="26"/>
          <w:szCs w:val="26"/>
        </w:rPr>
        <w:t xml:space="preserve">  </w:t>
      </w:r>
      <w:r w:rsidR="00E6558C" w:rsidRPr="00267A9A">
        <w:rPr>
          <w:rFonts w:ascii="Times New Roman" w:hAnsi="Times New Roman"/>
          <w:sz w:val="26"/>
          <w:szCs w:val="26"/>
        </w:rPr>
        <w:t xml:space="preserve"> «Водоканал»</w:t>
      </w:r>
      <w:r w:rsidRPr="00267A9A">
        <w:rPr>
          <w:rFonts w:ascii="Times New Roman" w:hAnsi="Times New Roman"/>
          <w:sz w:val="26"/>
          <w:szCs w:val="26"/>
        </w:rPr>
        <w:t xml:space="preserve"> </w:t>
      </w:r>
    </w:p>
    <w:p w:rsidR="00E6558C" w:rsidRPr="00267A9A" w:rsidRDefault="00E6558C" w:rsidP="00F13DC0">
      <w:pPr>
        <w:pStyle w:val="ac"/>
        <w:spacing w:line="276" w:lineRule="auto"/>
        <w:jc w:val="right"/>
        <w:rPr>
          <w:rFonts w:ascii="Times New Roman" w:hAnsi="Times New Roman"/>
          <w:sz w:val="26"/>
          <w:szCs w:val="26"/>
        </w:rPr>
      </w:pPr>
      <w:r w:rsidRPr="00267A9A">
        <w:rPr>
          <w:rFonts w:ascii="Times New Roman" w:hAnsi="Times New Roman"/>
          <w:sz w:val="26"/>
          <w:szCs w:val="26"/>
        </w:rPr>
        <w:t xml:space="preserve">    Р.М. </w:t>
      </w:r>
      <w:proofErr w:type="spellStart"/>
      <w:r w:rsidRPr="00267A9A">
        <w:rPr>
          <w:rFonts w:ascii="Times New Roman" w:hAnsi="Times New Roman"/>
          <w:sz w:val="26"/>
          <w:szCs w:val="26"/>
        </w:rPr>
        <w:t>Келю</w:t>
      </w:r>
      <w:proofErr w:type="spellEnd"/>
      <w:r w:rsidR="00B900A8" w:rsidRPr="00267A9A">
        <w:rPr>
          <w:rFonts w:ascii="Times New Roman" w:hAnsi="Times New Roman"/>
          <w:sz w:val="26"/>
          <w:szCs w:val="26"/>
        </w:rPr>
        <w:t xml:space="preserve"> </w:t>
      </w:r>
    </w:p>
    <w:p w:rsidR="00E6558C" w:rsidRPr="00267A9A" w:rsidRDefault="00E6558C" w:rsidP="00F13DC0">
      <w:pPr>
        <w:pStyle w:val="ac"/>
        <w:spacing w:line="276" w:lineRule="auto"/>
        <w:jc w:val="right"/>
        <w:rPr>
          <w:rFonts w:ascii="Times New Roman" w:hAnsi="Times New Roman"/>
          <w:sz w:val="26"/>
          <w:szCs w:val="26"/>
        </w:rPr>
      </w:pPr>
      <w:r w:rsidRPr="00267A9A">
        <w:rPr>
          <w:rFonts w:ascii="Times New Roman" w:hAnsi="Times New Roman"/>
          <w:sz w:val="26"/>
          <w:szCs w:val="26"/>
        </w:rPr>
        <w:t xml:space="preserve">Строителей </w:t>
      </w:r>
      <w:proofErr w:type="spellStart"/>
      <w:r w:rsidRPr="00267A9A">
        <w:rPr>
          <w:rFonts w:ascii="Times New Roman" w:hAnsi="Times New Roman"/>
          <w:sz w:val="26"/>
          <w:szCs w:val="26"/>
        </w:rPr>
        <w:t>пр-кт</w:t>
      </w:r>
      <w:proofErr w:type="spellEnd"/>
      <w:r w:rsidRPr="00267A9A">
        <w:rPr>
          <w:rFonts w:ascii="Times New Roman" w:hAnsi="Times New Roman"/>
          <w:sz w:val="26"/>
          <w:szCs w:val="26"/>
        </w:rPr>
        <w:t>, д. 98,</w:t>
      </w:r>
    </w:p>
    <w:p w:rsidR="000E63C6" w:rsidRPr="00267A9A" w:rsidRDefault="00E6558C" w:rsidP="00F13DC0">
      <w:pPr>
        <w:widowControl w:val="0"/>
        <w:autoSpaceDE w:val="0"/>
        <w:autoSpaceDN w:val="0"/>
        <w:adjustRightInd w:val="0"/>
        <w:spacing w:line="276" w:lineRule="auto"/>
        <w:jc w:val="right"/>
        <w:outlineLvl w:val="0"/>
        <w:rPr>
          <w:rFonts w:ascii="Times New Roman" w:hAnsi="Times New Roman"/>
          <w:sz w:val="26"/>
          <w:szCs w:val="26"/>
        </w:rPr>
      </w:pPr>
      <w:r w:rsidRPr="00267A9A">
        <w:rPr>
          <w:rFonts w:ascii="Times New Roman" w:hAnsi="Times New Roman"/>
          <w:sz w:val="26"/>
          <w:szCs w:val="26"/>
        </w:rPr>
        <w:t>Новокузнецк, 654005</w:t>
      </w:r>
    </w:p>
    <w:p w:rsidR="00651727" w:rsidRPr="00267A9A" w:rsidRDefault="00651727" w:rsidP="00E6558C">
      <w:pPr>
        <w:widowControl w:val="0"/>
        <w:autoSpaceDE w:val="0"/>
        <w:autoSpaceDN w:val="0"/>
        <w:adjustRightInd w:val="0"/>
        <w:jc w:val="right"/>
        <w:outlineLvl w:val="0"/>
        <w:rPr>
          <w:rFonts w:ascii="Times New Roman" w:hAnsi="Times New Roman"/>
          <w:bCs/>
          <w:sz w:val="26"/>
          <w:szCs w:val="26"/>
        </w:rPr>
      </w:pPr>
    </w:p>
    <w:p w:rsidR="00651727" w:rsidRPr="00267A9A" w:rsidRDefault="00651727" w:rsidP="00651727">
      <w:pPr>
        <w:widowControl w:val="0"/>
        <w:autoSpaceDE w:val="0"/>
        <w:autoSpaceDN w:val="0"/>
        <w:adjustRightInd w:val="0"/>
        <w:jc w:val="right"/>
        <w:outlineLvl w:val="0"/>
        <w:rPr>
          <w:rFonts w:ascii="Times New Roman" w:hAnsi="Times New Roman"/>
          <w:sz w:val="26"/>
          <w:szCs w:val="26"/>
        </w:rPr>
      </w:pPr>
    </w:p>
    <w:p w:rsidR="00A9060C" w:rsidRPr="00267A9A" w:rsidRDefault="00A9060C" w:rsidP="00F13DC0">
      <w:pPr>
        <w:pStyle w:val="ac"/>
        <w:spacing w:line="276" w:lineRule="auto"/>
        <w:ind w:firstLine="567"/>
        <w:jc w:val="both"/>
        <w:rPr>
          <w:rFonts w:ascii="Times New Roman" w:eastAsiaTheme="minorHAnsi" w:hAnsi="Times New Roman"/>
          <w:sz w:val="26"/>
          <w:szCs w:val="26"/>
          <w:lang w:eastAsia="en-US"/>
        </w:rPr>
      </w:pPr>
      <w:bookmarkStart w:id="0" w:name="_GoBack"/>
      <w:bookmarkEnd w:id="0"/>
    </w:p>
    <w:p w:rsidR="00002369" w:rsidRPr="00267A9A" w:rsidRDefault="00002369" w:rsidP="00002369">
      <w:pPr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267A9A">
        <w:rPr>
          <w:rFonts w:ascii="Times New Roman" w:eastAsiaTheme="minorHAnsi" w:hAnsi="Times New Roman"/>
          <w:sz w:val="26"/>
          <w:szCs w:val="26"/>
          <w:lang w:eastAsia="en-US"/>
        </w:rPr>
        <w:t xml:space="preserve">В Комитет поступило заявление </w:t>
      </w:r>
      <w:r w:rsidR="00D52424" w:rsidRPr="00267A9A">
        <w:rPr>
          <w:rFonts w:ascii="Times New Roman" w:eastAsiaTheme="minorHAnsi" w:hAnsi="Times New Roman"/>
          <w:sz w:val="26"/>
          <w:szCs w:val="26"/>
          <w:lang w:eastAsia="en-US"/>
        </w:rPr>
        <w:t>№{{</w:t>
      </w:r>
      <w:r w:rsidR="001B080A" w:rsidRPr="00267A9A">
        <w:rPr>
          <w:sz w:val="26"/>
          <w:szCs w:val="26"/>
        </w:rPr>
        <w:t>INCOMING</w:t>
      </w:r>
      <w:r w:rsidR="00D52424" w:rsidRPr="00267A9A">
        <w:rPr>
          <w:rFonts w:ascii="Times New Roman" w:eastAsiaTheme="minorHAnsi" w:hAnsi="Times New Roman"/>
          <w:sz w:val="26"/>
          <w:szCs w:val="26"/>
          <w:lang w:eastAsia="en-US"/>
        </w:rPr>
        <w:t xml:space="preserve">}} </w:t>
      </w:r>
      <w:r w:rsidRPr="00267A9A">
        <w:rPr>
          <w:rFonts w:ascii="Times New Roman" w:eastAsiaTheme="minorHAnsi" w:hAnsi="Times New Roman"/>
          <w:sz w:val="26"/>
          <w:szCs w:val="26"/>
          <w:lang w:eastAsia="en-US"/>
        </w:rPr>
        <w:t>о подготовке и выдаче градостроительного плана земельного участка с кадастровым номером  {{</w:t>
      </w:r>
      <w:r w:rsidR="001B080A" w:rsidRPr="00267A9A">
        <w:rPr>
          <w:sz w:val="26"/>
          <w:szCs w:val="26"/>
        </w:rPr>
        <w:t>CADNUM</w:t>
      </w:r>
      <w:r w:rsidRPr="00267A9A">
        <w:rPr>
          <w:rFonts w:ascii="Times New Roman" w:eastAsiaTheme="minorHAnsi" w:hAnsi="Times New Roman"/>
          <w:sz w:val="26"/>
          <w:szCs w:val="26"/>
          <w:lang w:eastAsia="en-US"/>
        </w:rPr>
        <w:t>}}, площадью {{</w:t>
      </w:r>
      <w:r w:rsidR="001B080A" w:rsidRPr="00267A9A">
        <w:rPr>
          <w:sz w:val="26"/>
          <w:szCs w:val="26"/>
        </w:rPr>
        <w:t>AREA</w:t>
      </w:r>
      <w:r w:rsidRPr="00267A9A">
        <w:rPr>
          <w:rFonts w:ascii="Times New Roman" w:hAnsi="Times New Roman"/>
          <w:color w:val="000000"/>
          <w:sz w:val="26"/>
          <w:szCs w:val="26"/>
        </w:rPr>
        <w:t>}}</w:t>
      </w:r>
      <w:r w:rsidRPr="00267A9A">
        <w:rPr>
          <w:rFonts w:ascii="Times New Roman" w:hAnsi="Times New Roman"/>
          <w:color w:val="000000"/>
          <w:sz w:val="26"/>
          <w:szCs w:val="26"/>
          <w:lang w:val="en-US"/>
        </w:rPr>
        <w:t> </w:t>
      </w:r>
      <w:proofErr w:type="spellStart"/>
      <w:r w:rsidRPr="00267A9A">
        <w:rPr>
          <w:rFonts w:ascii="Times New Roman" w:eastAsiaTheme="minorHAnsi" w:hAnsi="Times New Roman"/>
          <w:sz w:val="26"/>
          <w:szCs w:val="26"/>
          <w:lang w:eastAsia="en-US"/>
        </w:rPr>
        <w:t>кв</w:t>
      </w:r>
      <w:proofErr w:type="gramStart"/>
      <w:r w:rsidRPr="00267A9A">
        <w:rPr>
          <w:rFonts w:ascii="Times New Roman" w:eastAsiaTheme="minorHAnsi" w:hAnsi="Times New Roman"/>
          <w:sz w:val="26"/>
          <w:szCs w:val="26"/>
          <w:lang w:eastAsia="en-US"/>
        </w:rPr>
        <w:t>.м</w:t>
      </w:r>
      <w:proofErr w:type="spellEnd"/>
      <w:proofErr w:type="gramEnd"/>
      <w:r w:rsidRPr="00267A9A">
        <w:rPr>
          <w:rFonts w:ascii="Times New Roman" w:eastAsiaTheme="minorHAnsi" w:hAnsi="Times New Roman"/>
          <w:sz w:val="26"/>
          <w:szCs w:val="26"/>
          <w:lang w:eastAsia="en-US"/>
        </w:rPr>
        <w:t xml:space="preserve">, </w:t>
      </w:r>
      <w:r w:rsidRPr="00267A9A">
        <w:rPr>
          <w:rFonts w:ascii="Times New Roman" w:hAnsi="Times New Roman"/>
          <w:color w:val="000000"/>
          <w:sz w:val="26"/>
          <w:szCs w:val="26"/>
        </w:rPr>
        <w:t>видом разрешенного использования земельного участка – {{</w:t>
      </w:r>
      <w:r w:rsidR="001B080A" w:rsidRPr="00267A9A">
        <w:rPr>
          <w:sz w:val="26"/>
          <w:szCs w:val="26"/>
        </w:rPr>
        <w:t>VRI</w:t>
      </w:r>
      <w:r w:rsidRPr="00267A9A">
        <w:rPr>
          <w:rFonts w:ascii="Times New Roman" w:hAnsi="Times New Roman"/>
          <w:sz w:val="26"/>
          <w:szCs w:val="26"/>
        </w:rPr>
        <w:t>}}</w:t>
      </w:r>
      <w:r w:rsidRPr="00267A9A">
        <w:rPr>
          <w:rFonts w:ascii="Times New Roman" w:hAnsi="Times New Roman"/>
          <w:color w:val="000000"/>
          <w:sz w:val="26"/>
          <w:szCs w:val="26"/>
        </w:rPr>
        <w:t>,</w:t>
      </w:r>
      <w:r w:rsidRPr="00267A9A">
        <w:rPr>
          <w:rFonts w:ascii="Times New Roman" w:eastAsiaTheme="minorHAnsi" w:hAnsi="Times New Roman"/>
          <w:sz w:val="26"/>
          <w:szCs w:val="26"/>
          <w:lang w:eastAsia="en-US"/>
        </w:rPr>
        <w:t xml:space="preserve"> расположенного по адресу: {{</w:t>
      </w:r>
      <w:r w:rsidR="001B080A" w:rsidRPr="00267A9A">
        <w:rPr>
          <w:sz w:val="26"/>
          <w:szCs w:val="26"/>
        </w:rPr>
        <w:t>ADDRESS</w:t>
      </w:r>
      <w:r w:rsidRPr="00267A9A">
        <w:rPr>
          <w:rFonts w:ascii="Times New Roman" w:hAnsi="Times New Roman"/>
          <w:color w:val="000000"/>
          <w:sz w:val="26"/>
          <w:szCs w:val="26"/>
        </w:rPr>
        <w:t>}} (далее – Земельный участок).</w:t>
      </w:r>
    </w:p>
    <w:p w:rsidR="00676B5F" w:rsidRPr="00267A9A" w:rsidRDefault="00676B5F" w:rsidP="00F13DC0">
      <w:pPr>
        <w:pStyle w:val="ac"/>
        <w:spacing w:line="276" w:lineRule="auto"/>
        <w:ind w:firstLine="567"/>
        <w:jc w:val="both"/>
        <w:rPr>
          <w:rFonts w:ascii="Times New Roman" w:eastAsiaTheme="minorHAnsi" w:hAnsi="Times New Roman"/>
          <w:sz w:val="26"/>
          <w:szCs w:val="26"/>
          <w:lang w:eastAsia="en-US"/>
        </w:rPr>
      </w:pPr>
      <w:proofErr w:type="gramStart"/>
      <w:r w:rsidRPr="00267A9A">
        <w:rPr>
          <w:rFonts w:ascii="Times New Roman" w:eastAsiaTheme="minorHAnsi" w:hAnsi="Times New Roman"/>
          <w:sz w:val="26"/>
          <w:szCs w:val="26"/>
          <w:lang w:eastAsia="en-US"/>
        </w:rPr>
        <w:t>В соответствии с пунктом 15 части 3 статьи 57.3 Градостроительного кодекса Российской Федерации в градостроительном плане земельного участка содержится информация о возможности подключения (технологического присоединения) объектов капитального строительства к сетям инженерно-технического обеспечения (за исключением сетей электроснабжения), определяемая с учетом программ комплексного развития систем коммунальной инфраструктуры поселения, муниципального округа, городского округа (при их наличии), в состав которой входят сведения о максимальной</w:t>
      </w:r>
      <w:proofErr w:type="gramEnd"/>
      <w:r w:rsidRPr="00267A9A">
        <w:rPr>
          <w:rFonts w:ascii="Times New Roman" w:eastAsiaTheme="minorHAnsi" w:hAnsi="Times New Roman"/>
          <w:sz w:val="26"/>
          <w:szCs w:val="26"/>
          <w:lang w:eastAsia="en-US"/>
        </w:rPr>
        <w:t xml:space="preserve"> нагрузке в возможных точках подключения (технологического присоединения) к таким сетям, а также сведения об организации, представившей данную информацию.</w:t>
      </w:r>
    </w:p>
    <w:p w:rsidR="00D606DB" w:rsidRPr="00267A9A" w:rsidRDefault="00D606DB" w:rsidP="00F13DC0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eastAsia="en-US"/>
        </w:rPr>
      </w:pPr>
      <w:proofErr w:type="gramStart"/>
      <w:r w:rsidRPr="00267A9A">
        <w:rPr>
          <w:rFonts w:ascii="Times New Roman" w:hAnsi="Times New Roman"/>
          <w:sz w:val="26"/>
          <w:szCs w:val="26"/>
        </w:rPr>
        <w:t>В соответствии с частью 7</w:t>
      </w:r>
      <w:r w:rsidRPr="00267A9A">
        <w:rPr>
          <w:sz w:val="26"/>
          <w:szCs w:val="26"/>
        </w:rPr>
        <w:t xml:space="preserve"> </w:t>
      </w:r>
      <w:r w:rsidRPr="00267A9A">
        <w:rPr>
          <w:rFonts w:ascii="Times New Roman" w:hAnsi="Times New Roman"/>
          <w:sz w:val="26"/>
          <w:szCs w:val="26"/>
        </w:rPr>
        <w:t>статьи 57.3 Градостроительного кодекса Российской Федерации при подготовке градостроительного плана земельного участка орган местного самоуправления в течение двух рабочих дней с даты получения заявления о выдаче такого документа направляет правообладателям сетей инженерно-технического обеспечения (за исключением сетей электроснабжения) запрос о представлении информации, предусмотренной пунктом 15 части 3 настоящей статьи.</w:t>
      </w:r>
      <w:proofErr w:type="gramEnd"/>
      <w:r w:rsidRPr="00267A9A">
        <w:rPr>
          <w:rFonts w:ascii="Times New Roman" w:hAnsi="Times New Roman"/>
          <w:sz w:val="26"/>
          <w:szCs w:val="26"/>
        </w:rPr>
        <w:t xml:space="preserve"> Указанная информация подлежит представлению в орган местного самоуправления в течение пяти рабочих дней со дня, следующего за днем получения такого запроса.</w:t>
      </w:r>
    </w:p>
    <w:p w:rsidR="00D606DB" w:rsidRPr="00267A9A" w:rsidRDefault="00D606DB" w:rsidP="00F13DC0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267A9A">
        <w:rPr>
          <w:rFonts w:ascii="Times New Roman" w:hAnsi="Times New Roman"/>
          <w:noProof/>
          <w:sz w:val="26"/>
          <w:szCs w:val="26"/>
        </w:rPr>
        <w:t xml:space="preserve">Учитывая вышеизложенное, с целью подготовки градостроительного плана </w:t>
      </w:r>
      <w:r w:rsidR="00A9060C" w:rsidRPr="00267A9A">
        <w:rPr>
          <w:rFonts w:ascii="Times New Roman" w:hAnsi="Times New Roman"/>
          <w:noProof/>
          <w:sz w:val="26"/>
          <w:szCs w:val="26"/>
        </w:rPr>
        <w:t>Земельного участка</w:t>
      </w:r>
      <w:r w:rsidR="00AA0BC9" w:rsidRPr="00267A9A">
        <w:rPr>
          <w:rFonts w:ascii="Times New Roman" w:eastAsiaTheme="minorHAnsi" w:hAnsi="Times New Roman"/>
          <w:sz w:val="26"/>
          <w:szCs w:val="26"/>
          <w:lang w:eastAsia="en-US"/>
        </w:rPr>
        <w:t xml:space="preserve">, </w:t>
      </w:r>
      <w:r w:rsidRPr="00267A9A">
        <w:rPr>
          <w:rFonts w:ascii="Times New Roman" w:hAnsi="Times New Roman"/>
          <w:noProof/>
          <w:sz w:val="26"/>
          <w:szCs w:val="26"/>
        </w:rPr>
        <w:t xml:space="preserve">прошу Вас предоставить информацию о возможности подключения объектов капитального строительства на вышеуказанном земельном участке </w:t>
      </w:r>
      <w:r w:rsidRPr="00267A9A">
        <w:rPr>
          <w:rFonts w:ascii="Times New Roman" w:hAnsi="Times New Roman" w:hint="eastAsia"/>
          <w:noProof/>
          <w:sz w:val="26"/>
          <w:szCs w:val="26"/>
        </w:rPr>
        <w:t>к</w:t>
      </w:r>
      <w:r w:rsidRPr="00267A9A">
        <w:rPr>
          <w:rFonts w:ascii="Times New Roman" w:hAnsi="Times New Roman"/>
          <w:noProof/>
          <w:sz w:val="26"/>
          <w:szCs w:val="26"/>
        </w:rPr>
        <w:t xml:space="preserve"> </w:t>
      </w:r>
      <w:r w:rsidR="00FA7631" w:rsidRPr="00267A9A">
        <w:rPr>
          <w:rFonts w:ascii="Times New Roman" w:hAnsi="Times New Roman"/>
          <w:noProof/>
          <w:sz w:val="26"/>
          <w:szCs w:val="26"/>
        </w:rPr>
        <w:t>сетям</w:t>
      </w:r>
      <w:r w:rsidRPr="00267A9A">
        <w:rPr>
          <w:rFonts w:ascii="Times New Roman" w:hAnsi="Times New Roman"/>
          <w:noProof/>
          <w:sz w:val="26"/>
          <w:szCs w:val="26"/>
        </w:rPr>
        <w:t xml:space="preserve"> </w:t>
      </w:r>
      <w:r w:rsidRPr="00267A9A">
        <w:rPr>
          <w:rFonts w:ascii="Times New Roman" w:hAnsi="Times New Roman" w:hint="eastAsia"/>
          <w:noProof/>
          <w:sz w:val="26"/>
          <w:szCs w:val="26"/>
        </w:rPr>
        <w:t>водоснабжения</w:t>
      </w:r>
      <w:r w:rsidRPr="00267A9A">
        <w:rPr>
          <w:rFonts w:ascii="Times New Roman" w:hAnsi="Times New Roman"/>
          <w:noProof/>
          <w:sz w:val="26"/>
          <w:szCs w:val="26"/>
        </w:rPr>
        <w:t xml:space="preserve"> </w:t>
      </w:r>
      <w:r w:rsidRPr="00267A9A">
        <w:rPr>
          <w:rFonts w:ascii="Times New Roman" w:hAnsi="Times New Roman" w:hint="eastAsia"/>
          <w:noProof/>
          <w:sz w:val="26"/>
          <w:szCs w:val="26"/>
        </w:rPr>
        <w:t>и</w:t>
      </w:r>
      <w:r w:rsidRPr="00267A9A">
        <w:rPr>
          <w:rFonts w:ascii="Times New Roman" w:hAnsi="Times New Roman"/>
          <w:noProof/>
          <w:sz w:val="26"/>
          <w:szCs w:val="26"/>
        </w:rPr>
        <w:t xml:space="preserve"> </w:t>
      </w:r>
      <w:r w:rsidRPr="00267A9A">
        <w:rPr>
          <w:rFonts w:ascii="Times New Roman" w:hAnsi="Times New Roman" w:hint="eastAsia"/>
          <w:noProof/>
          <w:sz w:val="26"/>
          <w:szCs w:val="26"/>
        </w:rPr>
        <w:t>водоотведения</w:t>
      </w:r>
      <w:r w:rsidRPr="00267A9A">
        <w:rPr>
          <w:rFonts w:ascii="Times New Roman" w:hAnsi="Times New Roman"/>
          <w:noProof/>
          <w:sz w:val="26"/>
          <w:szCs w:val="26"/>
        </w:rPr>
        <w:t>.</w:t>
      </w:r>
    </w:p>
    <w:p w:rsidR="00A9060C" w:rsidRPr="00267A9A" w:rsidRDefault="00A9060C" w:rsidP="00F13DC0">
      <w:pPr>
        <w:snapToGrid w:val="0"/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:rsidR="009A42DA" w:rsidRPr="00267A9A" w:rsidRDefault="009A42DA" w:rsidP="00F13DC0">
      <w:pPr>
        <w:snapToGrid w:val="0"/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267A9A">
        <w:rPr>
          <w:rFonts w:ascii="Times New Roman" w:hAnsi="Times New Roman"/>
          <w:sz w:val="26"/>
          <w:szCs w:val="26"/>
        </w:rPr>
        <w:lastRenderedPageBreak/>
        <w:t>Приложение:</w:t>
      </w:r>
    </w:p>
    <w:p w:rsidR="0025679D" w:rsidRPr="00267A9A" w:rsidRDefault="0025679D" w:rsidP="00F13DC0">
      <w:pPr>
        <w:snapToGrid w:val="0"/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267A9A">
        <w:rPr>
          <w:rFonts w:ascii="Times New Roman" w:hAnsi="Times New Roman"/>
          <w:sz w:val="26"/>
          <w:szCs w:val="26"/>
        </w:rPr>
        <w:t>1) Ситуационный план на 1 л. в 1 экз.;</w:t>
      </w:r>
    </w:p>
    <w:p w:rsidR="00346A3D" w:rsidRPr="00267A9A" w:rsidRDefault="0025679D" w:rsidP="00F13DC0">
      <w:pPr>
        <w:pStyle w:val="ac"/>
        <w:spacing w:line="276" w:lineRule="auto"/>
        <w:ind w:firstLine="567"/>
        <w:jc w:val="both"/>
        <w:rPr>
          <w:rFonts w:ascii="Times New Roman" w:eastAsiaTheme="minorHAnsi" w:hAnsi="Times New Roman"/>
          <w:sz w:val="26"/>
          <w:szCs w:val="26"/>
          <w:lang w:eastAsia="en-US"/>
        </w:rPr>
      </w:pPr>
      <w:r w:rsidRPr="00267A9A">
        <w:rPr>
          <w:rFonts w:ascii="Times New Roman" w:eastAsiaTheme="minorHAnsi" w:hAnsi="Times New Roman"/>
          <w:sz w:val="26"/>
          <w:szCs w:val="26"/>
          <w:lang w:eastAsia="en-US"/>
        </w:rPr>
        <w:t>2</w:t>
      </w:r>
      <w:r w:rsidR="00346A3D" w:rsidRPr="00267A9A">
        <w:rPr>
          <w:rFonts w:ascii="Times New Roman" w:eastAsiaTheme="minorHAnsi" w:hAnsi="Times New Roman"/>
          <w:sz w:val="26"/>
          <w:szCs w:val="26"/>
          <w:lang w:eastAsia="en-US"/>
        </w:rPr>
        <w:t>) Копия топографического плана М 1:</w:t>
      </w:r>
      <w:r w:rsidR="00BD4E8F" w:rsidRPr="00267A9A">
        <w:rPr>
          <w:rFonts w:ascii="Times New Roman" w:eastAsiaTheme="minorHAnsi" w:hAnsi="Times New Roman"/>
          <w:sz w:val="26"/>
          <w:szCs w:val="26"/>
          <w:lang w:eastAsia="en-US"/>
        </w:rPr>
        <w:t>5</w:t>
      </w:r>
      <w:r w:rsidR="002D43FF" w:rsidRPr="00267A9A">
        <w:rPr>
          <w:rFonts w:ascii="Times New Roman" w:eastAsiaTheme="minorHAnsi" w:hAnsi="Times New Roman"/>
          <w:sz w:val="26"/>
          <w:szCs w:val="26"/>
          <w:lang w:eastAsia="en-US"/>
        </w:rPr>
        <w:t>00</w:t>
      </w:r>
      <w:r w:rsidR="00346A3D" w:rsidRPr="00267A9A">
        <w:rPr>
          <w:rFonts w:ascii="Times New Roman" w:eastAsiaTheme="minorHAnsi" w:hAnsi="Times New Roman"/>
          <w:sz w:val="26"/>
          <w:szCs w:val="26"/>
          <w:lang w:eastAsia="en-US"/>
        </w:rPr>
        <w:t xml:space="preserve"> на 1 л. в 1 экз.</w:t>
      </w:r>
    </w:p>
    <w:p w:rsidR="00A9060C" w:rsidRPr="00267A9A" w:rsidRDefault="00A9060C" w:rsidP="00F13DC0">
      <w:pPr>
        <w:snapToGrid w:val="0"/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:rsidR="00A9060C" w:rsidRPr="00267A9A" w:rsidRDefault="00A9060C" w:rsidP="00F13DC0">
      <w:pPr>
        <w:snapToGrid w:val="0"/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:rsidR="008E4D87" w:rsidRPr="00267A9A" w:rsidRDefault="008E4D87" w:rsidP="00F13DC0">
      <w:pPr>
        <w:snapToGrid w:val="0"/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267A9A">
        <w:rPr>
          <w:rFonts w:ascii="Times New Roman" w:hAnsi="Times New Roman"/>
          <w:sz w:val="26"/>
          <w:szCs w:val="26"/>
        </w:rPr>
        <w:t>С уважением,</w:t>
      </w:r>
    </w:p>
    <w:p w:rsidR="00AA0BC9" w:rsidRPr="00267A9A" w:rsidRDefault="00AA0BC9" w:rsidP="00AA0BC9">
      <w:pPr>
        <w:spacing w:line="264" w:lineRule="auto"/>
        <w:rPr>
          <w:rFonts w:ascii="Times New Roman" w:hAnsi="Times New Roman"/>
          <w:sz w:val="26"/>
          <w:szCs w:val="26"/>
        </w:rPr>
      </w:pPr>
      <w:r w:rsidRPr="00267A9A">
        <w:rPr>
          <w:rFonts w:ascii="Times New Roman" w:hAnsi="Times New Roman"/>
          <w:bCs/>
          <w:sz w:val="26"/>
          <w:szCs w:val="26"/>
        </w:rPr>
        <w:t>Председатель Комитета                                                                                      В. С. Левченко</w:t>
      </w:r>
    </w:p>
    <w:sectPr w:rsidR="00AA0BC9" w:rsidRPr="00267A9A" w:rsidSect="00A9060C">
      <w:footerReference w:type="default" r:id="rId11"/>
      <w:pgSz w:w="11906" w:h="16838"/>
      <w:pgMar w:top="568" w:right="851" w:bottom="1134" w:left="1134" w:header="709" w:footer="13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02DB" w:rsidRDefault="001502DB" w:rsidP="00F10B5C">
      <w:r>
        <w:separator/>
      </w:r>
    </w:p>
  </w:endnote>
  <w:endnote w:type="continuationSeparator" w:id="0">
    <w:p w:rsidR="001502DB" w:rsidRDefault="001502DB" w:rsidP="00F10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choolBook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Seri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0BC9" w:rsidRPr="000F5951" w:rsidRDefault="00135DD4" w:rsidP="00AA0BC9">
    <w:pPr>
      <w:widowControl w:val="0"/>
      <w:autoSpaceDE w:val="0"/>
      <w:autoSpaceDN w:val="0"/>
      <w:adjustRightInd w:val="0"/>
      <w:jc w:val="both"/>
      <w:outlineLvl w:val="0"/>
      <w:rPr>
        <w:rFonts w:ascii="Times New Roman" w:hAnsi="Times New Roman"/>
        <w:bCs/>
        <w:sz w:val="16"/>
        <w:szCs w:val="16"/>
      </w:rPr>
    </w:pPr>
    <w:proofErr w:type="spellStart"/>
    <w:proofErr w:type="gramStart"/>
    <w:r w:rsidRPr="000F5951">
      <w:rPr>
        <w:rFonts w:ascii="Times New Roman" w:hAnsi="Times New Roman"/>
        <w:bCs/>
        <w:sz w:val="16"/>
        <w:szCs w:val="16"/>
      </w:rPr>
      <w:t>Исп</w:t>
    </w:r>
    <w:proofErr w:type="spellEnd"/>
    <w:proofErr w:type="gramEnd"/>
    <w:r w:rsidR="00AA0BC9" w:rsidRPr="00AA0BC9">
      <w:rPr>
        <w:rFonts w:ascii="Times New Roman" w:hAnsi="Times New Roman"/>
        <w:bCs/>
        <w:sz w:val="16"/>
        <w:szCs w:val="16"/>
      </w:rPr>
      <w:t xml:space="preserve"> </w:t>
    </w:r>
    <w:proofErr w:type="spellStart"/>
    <w:r w:rsidR="00AA0BC9">
      <w:rPr>
        <w:rFonts w:ascii="Times New Roman" w:hAnsi="Times New Roman"/>
        <w:bCs/>
        <w:sz w:val="16"/>
        <w:szCs w:val="16"/>
      </w:rPr>
      <w:t>Кроваткина</w:t>
    </w:r>
    <w:proofErr w:type="spellEnd"/>
    <w:r w:rsidR="00AA0BC9">
      <w:rPr>
        <w:rFonts w:ascii="Times New Roman" w:hAnsi="Times New Roman"/>
        <w:bCs/>
        <w:sz w:val="16"/>
        <w:szCs w:val="16"/>
      </w:rPr>
      <w:t xml:space="preserve"> Е</w:t>
    </w:r>
    <w:r w:rsidR="00C46F01">
      <w:rPr>
        <w:rFonts w:ascii="Times New Roman" w:hAnsi="Times New Roman"/>
        <w:bCs/>
        <w:sz w:val="16"/>
        <w:szCs w:val="16"/>
      </w:rPr>
      <w:t>.В</w:t>
    </w:r>
    <w:r w:rsidR="00AA0BC9">
      <w:rPr>
        <w:rFonts w:ascii="Times New Roman" w:hAnsi="Times New Roman"/>
        <w:bCs/>
        <w:sz w:val="16"/>
        <w:szCs w:val="16"/>
      </w:rPr>
      <w:t>.</w:t>
    </w:r>
  </w:p>
  <w:p w:rsidR="00AA0BC9" w:rsidRPr="00A4455C" w:rsidRDefault="00AA0BC9" w:rsidP="00AA0BC9">
    <w:pPr>
      <w:widowControl w:val="0"/>
      <w:autoSpaceDE w:val="0"/>
      <w:autoSpaceDN w:val="0"/>
      <w:adjustRightInd w:val="0"/>
      <w:jc w:val="both"/>
      <w:outlineLvl w:val="0"/>
      <w:rPr>
        <w:rFonts w:ascii="Times New Roman" w:hAnsi="Times New Roman"/>
        <w:bCs/>
        <w:sz w:val="16"/>
        <w:szCs w:val="16"/>
      </w:rPr>
    </w:pPr>
    <w:r>
      <w:rPr>
        <w:rFonts w:ascii="Times New Roman" w:hAnsi="Times New Roman"/>
        <w:bCs/>
        <w:sz w:val="16"/>
        <w:szCs w:val="16"/>
      </w:rPr>
      <w:t>т. 8(3843)76-22-79</w:t>
    </w:r>
  </w:p>
  <w:p w:rsidR="00135DD4" w:rsidRPr="00DB49F1" w:rsidRDefault="00AA0BC9" w:rsidP="00AA0BC9">
    <w:pPr>
      <w:widowControl w:val="0"/>
      <w:autoSpaceDE w:val="0"/>
      <w:autoSpaceDN w:val="0"/>
      <w:adjustRightInd w:val="0"/>
      <w:jc w:val="both"/>
      <w:outlineLvl w:val="0"/>
      <w:rPr>
        <w:rFonts w:ascii="Times New Roman" w:hAnsi="Times New Roman"/>
        <w:bCs/>
        <w:sz w:val="16"/>
        <w:szCs w:val="16"/>
        <w:lang w:val="en-US"/>
      </w:rPr>
    </w:pPr>
    <w:proofErr w:type="gramStart"/>
    <w:r w:rsidRPr="00A4455C">
      <w:rPr>
        <w:rFonts w:ascii="Times New Roman" w:hAnsi="Times New Roman"/>
        <w:bCs/>
        <w:sz w:val="16"/>
        <w:szCs w:val="16"/>
        <w:lang w:val="en-US"/>
      </w:rPr>
      <w:t>e</w:t>
    </w:r>
    <w:r w:rsidRPr="006A4602">
      <w:rPr>
        <w:rFonts w:ascii="Times New Roman" w:hAnsi="Times New Roman"/>
        <w:bCs/>
        <w:sz w:val="16"/>
        <w:szCs w:val="16"/>
        <w:lang w:val="en-US"/>
      </w:rPr>
      <w:t>-</w:t>
    </w:r>
    <w:r w:rsidRPr="00A4455C">
      <w:rPr>
        <w:rFonts w:ascii="Times New Roman" w:hAnsi="Times New Roman"/>
        <w:bCs/>
        <w:sz w:val="16"/>
        <w:szCs w:val="16"/>
        <w:lang w:val="en-US"/>
      </w:rPr>
      <w:t>mail</w:t>
    </w:r>
    <w:proofErr w:type="gramEnd"/>
    <w:r w:rsidRPr="006A4602">
      <w:rPr>
        <w:rFonts w:ascii="Times New Roman" w:hAnsi="Times New Roman"/>
        <w:bCs/>
        <w:sz w:val="16"/>
        <w:szCs w:val="16"/>
        <w:lang w:val="en-US"/>
      </w:rPr>
      <w:t xml:space="preserve">: </w:t>
    </w:r>
    <w:r w:rsidR="00556DB5" w:rsidRPr="00556DB5">
      <w:rPr>
        <w:rFonts w:ascii="Times New Roman" w:hAnsi="Times New Roman"/>
        <w:sz w:val="16"/>
        <w:shd w:val="clear" w:color="auto" w:fill="FFFFFF"/>
        <w:lang w:val="en-US"/>
      </w:rPr>
      <w:t>otd_</w:t>
    </w:r>
    <w:r w:rsidRPr="00556DB5">
      <w:rPr>
        <w:rFonts w:ascii="Times New Roman" w:hAnsi="Times New Roman"/>
        <w:sz w:val="16"/>
        <w:shd w:val="clear" w:color="auto" w:fill="FFFFFF"/>
        <w:lang w:val="en-US"/>
      </w:rPr>
      <w:t>arh@arhnk</w:t>
    </w:r>
    <w:r w:rsidR="00135DD4" w:rsidRPr="00556DB5">
      <w:rPr>
        <w:rFonts w:ascii="Times New Roman" w:hAnsi="Times New Roman"/>
        <w:sz w:val="16"/>
        <w:shd w:val="clear" w:color="auto" w:fill="FFFFFF"/>
        <w:lang w:val="en-US"/>
      </w:rPr>
      <w:t>.ru</w:t>
    </w:r>
  </w:p>
  <w:p w:rsidR="0030715B" w:rsidRDefault="0030715B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8C02151" wp14:editId="1DCAD973">
          <wp:simplePos x="0" y="0"/>
          <wp:positionH relativeFrom="column">
            <wp:posOffset>5297971</wp:posOffset>
          </wp:positionH>
          <wp:positionV relativeFrom="paragraph">
            <wp:posOffset>-443755</wp:posOffset>
          </wp:positionV>
          <wp:extent cx="1070918" cy="433705"/>
          <wp:effectExtent l="0" t="0" r="0" b="4445"/>
          <wp:wrapNone/>
          <wp:docPr id="5" name="Рисунок 5" descr="C:\Users\User\Desktop\WhatsApp Image 2024-11-21 at 09.25.5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Desktop\WhatsApp Image 2024-11-21 at 09.25.52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918" cy="433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02DB" w:rsidRDefault="001502DB" w:rsidP="00F10B5C">
      <w:r>
        <w:separator/>
      </w:r>
    </w:p>
  </w:footnote>
  <w:footnote w:type="continuationSeparator" w:id="0">
    <w:p w:rsidR="001502DB" w:rsidRDefault="001502DB" w:rsidP="00F10B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D02CB9C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8FA6E59"/>
    <w:multiLevelType w:val="hybridMultilevel"/>
    <w:tmpl w:val="77F438A6"/>
    <w:lvl w:ilvl="0" w:tplc="9A5C446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41BD2204"/>
    <w:multiLevelType w:val="hybridMultilevel"/>
    <w:tmpl w:val="7480C4A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DD5A21"/>
    <w:multiLevelType w:val="hybridMultilevel"/>
    <w:tmpl w:val="784C82B8"/>
    <w:lvl w:ilvl="0" w:tplc="7C2AB75C">
      <w:start w:val="1"/>
      <w:numFmt w:val="decimal"/>
      <w:lvlText w:val="%1."/>
      <w:lvlJc w:val="left"/>
      <w:pPr>
        <w:tabs>
          <w:tab w:val="num" w:pos="1695"/>
        </w:tabs>
        <w:ind w:left="1695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65B0615B"/>
    <w:multiLevelType w:val="hybridMultilevel"/>
    <w:tmpl w:val="6BF4D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A8A"/>
    <w:rsid w:val="000014E5"/>
    <w:rsid w:val="00002369"/>
    <w:rsid w:val="00003ACA"/>
    <w:rsid w:val="0000410D"/>
    <w:rsid w:val="0000563E"/>
    <w:rsid w:val="00012E31"/>
    <w:rsid w:val="00013380"/>
    <w:rsid w:val="00014A71"/>
    <w:rsid w:val="00020512"/>
    <w:rsid w:val="000257F8"/>
    <w:rsid w:val="00026F58"/>
    <w:rsid w:val="00030D91"/>
    <w:rsid w:val="00032E2A"/>
    <w:rsid w:val="0003711B"/>
    <w:rsid w:val="00040008"/>
    <w:rsid w:val="0004427D"/>
    <w:rsid w:val="0005123D"/>
    <w:rsid w:val="00052ACB"/>
    <w:rsid w:val="00052F03"/>
    <w:rsid w:val="00055A35"/>
    <w:rsid w:val="00056838"/>
    <w:rsid w:val="00057082"/>
    <w:rsid w:val="00057CC7"/>
    <w:rsid w:val="00060E21"/>
    <w:rsid w:val="00061F25"/>
    <w:rsid w:val="00063E7B"/>
    <w:rsid w:val="00071C9C"/>
    <w:rsid w:val="0007476A"/>
    <w:rsid w:val="00076D62"/>
    <w:rsid w:val="00080E37"/>
    <w:rsid w:val="000826DE"/>
    <w:rsid w:val="00087227"/>
    <w:rsid w:val="0009251A"/>
    <w:rsid w:val="000929A2"/>
    <w:rsid w:val="00096248"/>
    <w:rsid w:val="00097061"/>
    <w:rsid w:val="00097419"/>
    <w:rsid w:val="00097540"/>
    <w:rsid w:val="000A0B6F"/>
    <w:rsid w:val="000A4199"/>
    <w:rsid w:val="000A4563"/>
    <w:rsid w:val="000A609D"/>
    <w:rsid w:val="000A7A06"/>
    <w:rsid w:val="000B3D85"/>
    <w:rsid w:val="000C2952"/>
    <w:rsid w:val="000C4C75"/>
    <w:rsid w:val="000C78BF"/>
    <w:rsid w:val="000E4BAB"/>
    <w:rsid w:val="000E617C"/>
    <w:rsid w:val="000E63C6"/>
    <w:rsid w:val="000F0800"/>
    <w:rsid w:val="000F1FC5"/>
    <w:rsid w:val="000F2129"/>
    <w:rsid w:val="000F3E3A"/>
    <w:rsid w:val="000F5951"/>
    <w:rsid w:val="000F634B"/>
    <w:rsid w:val="000F66F3"/>
    <w:rsid w:val="001007D0"/>
    <w:rsid w:val="00103033"/>
    <w:rsid w:val="00104F19"/>
    <w:rsid w:val="00106460"/>
    <w:rsid w:val="00107BB1"/>
    <w:rsid w:val="001110B3"/>
    <w:rsid w:val="0011437D"/>
    <w:rsid w:val="00115EC5"/>
    <w:rsid w:val="00116061"/>
    <w:rsid w:val="0012033E"/>
    <w:rsid w:val="0012043F"/>
    <w:rsid w:val="001215B1"/>
    <w:rsid w:val="00126704"/>
    <w:rsid w:val="00130E75"/>
    <w:rsid w:val="00131A97"/>
    <w:rsid w:val="00133DDB"/>
    <w:rsid w:val="00135DD4"/>
    <w:rsid w:val="0014097C"/>
    <w:rsid w:val="00140B1C"/>
    <w:rsid w:val="00140F32"/>
    <w:rsid w:val="00141F98"/>
    <w:rsid w:val="001429C9"/>
    <w:rsid w:val="00142A8E"/>
    <w:rsid w:val="001502DB"/>
    <w:rsid w:val="0015167A"/>
    <w:rsid w:val="00152342"/>
    <w:rsid w:val="0015575C"/>
    <w:rsid w:val="0015699C"/>
    <w:rsid w:val="0015737C"/>
    <w:rsid w:val="0015745D"/>
    <w:rsid w:val="00160E3E"/>
    <w:rsid w:val="0016414E"/>
    <w:rsid w:val="001665DB"/>
    <w:rsid w:val="00171C34"/>
    <w:rsid w:val="00171D06"/>
    <w:rsid w:val="00174DFB"/>
    <w:rsid w:val="001804D5"/>
    <w:rsid w:val="00180F99"/>
    <w:rsid w:val="00180FFC"/>
    <w:rsid w:val="001810A3"/>
    <w:rsid w:val="001814D7"/>
    <w:rsid w:val="001824E6"/>
    <w:rsid w:val="0018720D"/>
    <w:rsid w:val="001933D5"/>
    <w:rsid w:val="001A17D7"/>
    <w:rsid w:val="001A29EC"/>
    <w:rsid w:val="001A4114"/>
    <w:rsid w:val="001A5774"/>
    <w:rsid w:val="001A5ECB"/>
    <w:rsid w:val="001A653B"/>
    <w:rsid w:val="001B080A"/>
    <w:rsid w:val="001B1A95"/>
    <w:rsid w:val="001B7114"/>
    <w:rsid w:val="001C1EBA"/>
    <w:rsid w:val="001C3764"/>
    <w:rsid w:val="001C39FA"/>
    <w:rsid w:val="001C45BF"/>
    <w:rsid w:val="001C605E"/>
    <w:rsid w:val="001D05D0"/>
    <w:rsid w:val="001D22B2"/>
    <w:rsid w:val="001D2D7C"/>
    <w:rsid w:val="001D4947"/>
    <w:rsid w:val="001E144A"/>
    <w:rsid w:val="001E63C0"/>
    <w:rsid w:val="001E7A1A"/>
    <w:rsid w:val="001F1537"/>
    <w:rsid w:val="001F18D9"/>
    <w:rsid w:val="001F1E1D"/>
    <w:rsid w:val="0022010B"/>
    <w:rsid w:val="00224677"/>
    <w:rsid w:val="00233B46"/>
    <w:rsid w:val="00235AB9"/>
    <w:rsid w:val="00236792"/>
    <w:rsid w:val="00237197"/>
    <w:rsid w:val="00237D9A"/>
    <w:rsid w:val="00245E88"/>
    <w:rsid w:val="0025085E"/>
    <w:rsid w:val="002508C4"/>
    <w:rsid w:val="002525DF"/>
    <w:rsid w:val="00252B8F"/>
    <w:rsid w:val="00252D8E"/>
    <w:rsid w:val="0025679D"/>
    <w:rsid w:val="00260FE8"/>
    <w:rsid w:val="0026163A"/>
    <w:rsid w:val="00261E79"/>
    <w:rsid w:val="0026365D"/>
    <w:rsid w:val="0026417D"/>
    <w:rsid w:val="00266456"/>
    <w:rsid w:val="00267A9A"/>
    <w:rsid w:val="002768C5"/>
    <w:rsid w:val="00282145"/>
    <w:rsid w:val="00283B47"/>
    <w:rsid w:val="002853BC"/>
    <w:rsid w:val="002863E7"/>
    <w:rsid w:val="00290451"/>
    <w:rsid w:val="002A0179"/>
    <w:rsid w:val="002A13C0"/>
    <w:rsid w:val="002A20E5"/>
    <w:rsid w:val="002A233C"/>
    <w:rsid w:val="002A402E"/>
    <w:rsid w:val="002A6E7F"/>
    <w:rsid w:val="002B2532"/>
    <w:rsid w:val="002B29A3"/>
    <w:rsid w:val="002B4F20"/>
    <w:rsid w:val="002B5053"/>
    <w:rsid w:val="002B79E1"/>
    <w:rsid w:val="002C0182"/>
    <w:rsid w:val="002C1889"/>
    <w:rsid w:val="002C528A"/>
    <w:rsid w:val="002C7A9B"/>
    <w:rsid w:val="002D43FF"/>
    <w:rsid w:val="002D6229"/>
    <w:rsid w:val="002D71A9"/>
    <w:rsid w:val="002D72C7"/>
    <w:rsid w:val="002E0110"/>
    <w:rsid w:val="002E445B"/>
    <w:rsid w:val="002E5F58"/>
    <w:rsid w:val="002E61D3"/>
    <w:rsid w:val="002F228F"/>
    <w:rsid w:val="002F4646"/>
    <w:rsid w:val="00301C6C"/>
    <w:rsid w:val="0030499D"/>
    <w:rsid w:val="0030570D"/>
    <w:rsid w:val="00305AAE"/>
    <w:rsid w:val="0030715B"/>
    <w:rsid w:val="00310743"/>
    <w:rsid w:val="00310ADA"/>
    <w:rsid w:val="00310BBB"/>
    <w:rsid w:val="00310C04"/>
    <w:rsid w:val="00310DF5"/>
    <w:rsid w:val="00313A32"/>
    <w:rsid w:val="00313C3E"/>
    <w:rsid w:val="00322DF2"/>
    <w:rsid w:val="00322E2E"/>
    <w:rsid w:val="003278F9"/>
    <w:rsid w:val="0033039D"/>
    <w:rsid w:val="00330962"/>
    <w:rsid w:val="00332928"/>
    <w:rsid w:val="003338EF"/>
    <w:rsid w:val="003339D8"/>
    <w:rsid w:val="00336E6A"/>
    <w:rsid w:val="00341265"/>
    <w:rsid w:val="00343FD1"/>
    <w:rsid w:val="00345C62"/>
    <w:rsid w:val="00346A3D"/>
    <w:rsid w:val="00346CC7"/>
    <w:rsid w:val="003511A4"/>
    <w:rsid w:val="0035127B"/>
    <w:rsid w:val="00351CED"/>
    <w:rsid w:val="00353E76"/>
    <w:rsid w:val="00355C2C"/>
    <w:rsid w:val="00357CC8"/>
    <w:rsid w:val="0036136D"/>
    <w:rsid w:val="00361779"/>
    <w:rsid w:val="003713B3"/>
    <w:rsid w:val="00371CCD"/>
    <w:rsid w:val="00372942"/>
    <w:rsid w:val="0037372C"/>
    <w:rsid w:val="00381AF3"/>
    <w:rsid w:val="00384ABB"/>
    <w:rsid w:val="00386867"/>
    <w:rsid w:val="00387751"/>
    <w:rsid w:val="00391DF5"/>
    <w:rsid w:val="0039543A"/>
    <w:rsid w:val="00395EE2"/>
    <w:rsid w:val="00396C56"/>
    <w:rsid w:val="003A0473"/>
    <w:rsid w:val="003A43B0"/>
    <w:rsid w:val="003A4CFB"/>
    <w:rsid w:val="003A7A71"/>
    <w:rsid w:val="003B52EE"/>
    <w:rsid w:val="003B617F"/>
    <w:rsid w:val="003B68D1"/>
    <w:rsid w:val="003B75AC"/>
    <w:rsid w:val="003C2269"/>
    <w:rsid w:val="003C2C6A"/>
    <w:rsid w:val="003C3780"/>
    <w:rsid w:val="003C4404"/>
    <w:rsid w:val="003C479E"/>
    <w:rsid w:val="003C6F5A"/>
    <w:rsid w:val="003D0707"/>
    <w:rsid w:val="003D0F2A"/>
    <w:rsid w:val="003D230B"/>
    <w:rsid w:val="003D4CE7"/>
    <w:rsid w:val="003D5405"/>
    <w:rsid w:val="003E0B32"/>
    <w:rsid w:val="003F1132"/>
    <w:rsid w:val="003F2E01"/>
    <w:rsid w:val="003F6CE1"/>
    <w:rsid w:val="004019B3"/>
    <w:rsid w:val="00402B6D"/>
    <w:rsid w:val="0040472A"/>
    <w:rsid w:val="004069D8"/>
    <w:rsid w:val="004077D1"/>
    <w:rsid w:val="004162FD"/>
    <w:rsid w:val="00417F2E"/>
    <w:rsid w:val="00421E2D"/>
    <w:rsid w:val="00425A06"/>
    <w:rsid w:val="004272E1"/>
    <w:rsid w:val="00431A6E"/>
    <w:rsid w:val="00434292"/>
    <w:rsid w:val="004369AD"/>
    <w:rsid w:val="00436BB7"/>
    <w:rsid w:val="004478F9"/>
    <w:rsid w:val="004502CE"/>
    <w:rsid w:val="004513A1"/>
    <w:rsid w:val="004555F0"/>
    <w:rsid w:val="004559B8"/>
    <w:rsid w:val="00462336"/>
    <w:rsid w:val="00463A72"/>
    <w:rsid w:val="004718C5"/>
    <w:rsid w:val="00471939"/>
    <w:rsid w:val="004738FB"/>
    <w:rsid w:val="00476398"/>
    <w:rsid w:val="00476AF1"/>
    <w:rsid w:val="00483341"/>
    <w:rsid w:val="004869AF"/>
    <w:rsid w:val="00486B85"/>
    <w:rsid w:val="00486BD2"/>
    <w:rsid w:val="00486CE5"/>
    <w:rsid w:val="0048709E"/>
    <w:rsid w:val="00490B6A"/>
    <w:rsid w:val="00490EC2"/>
    <w:rsid w:val="004937A7"/>
    <w:rsid w:val="00496A1A"/>
    <w:rsid w:val="00497A0F"/>
    <w:rsid w:val="00497A36"/>
    <w:rsid w:val="004A36A5"/>
    <w:rsid w:val="004B3221"/>
    <w:rsid w:val="004B446E"/>
    <w:rsid w:val="004B45A0"/>
    <w:rsid w:val="004B460D"/>
    <w:rsid w:val="004B566D"/>
    <w:rsid w:val="004B7261"/>
    <w:rsid w:val="004B7B9A"/>
    <w:rsid w:val="004D485B"/>
    <w:rsid w:val="004D7D5C"/>
    <w:rsid w:val="004E0B93"/>
    <w:rsid w:val="004E2376"/>
    <w:rsid w:val="004E301C"/>
    <w:rsid w:val="004E3DE4"/>
    <w:rsid w:val="004E526F"/>
    <w:rsid w:val="004E6554"/>
    <w:rsid w:val="004E7609"/>
    <w:rsid w:val="004F1F48"/>
    <w:rsid w:val="004F3290"/>
    <w:rsid w:val="004F42D8"/>
    <w:rsid w:val="00503597"/>
    <w:rsid w:val="005043F4"/>
    <w:rsid w:val="00507FD3"/>
    <w:rsid w:val="00512BF5"/>
    <w:rsid w:val="00513300"/>
    <w:rsid w:val="00513887"/>
    <w:rsid w:val="00515B43"/>
    <w:rsid w:val="005167F3"/>
    <w:rsid w:val="005212BA"/>
    <w:rsid w:val="00521FFE"/>
    <w:rsid w:val="00522826"/>
    <w:rsid w:val="0052481B"/>
    <w:rsid w:val="0052506A"/>
    <w:rsid w:val="00530819"/>
    <w:rsid w:val="0053180B"/>
    <w:rsid w:val="00540950"/>
    <w:rsid w:val="005420A3"/>
    <w:rsid w:val="00544CC4"/>
    <w:rsid w:val="00545604"/>
    <w:rsid w:val="0055285F"/>
    <w:rsid w:val="005528FC"/>
    <w:rsid w:val="005545D9"/>
    <w:rsid w:val="00554FD4"/>
    <w:rsid w:val="00556DB5"/>
    <w:rsid w:val="005602CE"/>
    <w:rsid w:val="005631AF"/>
    <w:rsid w:val="00563E15"/>
    <w:rsid w:val="00565646"/>
    <w:rsid w:val="0056737E"/>
    <w:rsid w:val="005710D8"/>
    <w:rsid w:val="0057583F"/>
    <w:rsid w:val="005809BA"/>
    <w:rsid w:val="00583C8E"/>
    <w:rsid w:val="005865C4"/>
    <w:rsid w:val="00587BFF"/>
    <w:rsid w:val="00591A1A"/>
    <w:rsid w:val="0059225F"/>
    <w:rsid w:val="005928A3"/>
    <w:rsid w:val="00593523"/>
    <w:rsid w:val="00594506"/>
    <w:rsid w:val="0059478E"/>
    <w:rsid w:val="005950CE"/>
    <w:rsid w:val="0059753C"/>
    <w:rsid w:val="005A0A0C"/>
    <w:rsid w:val="005A0E1A"/>
    <w:rsid w:val="005A1F19"/>
    <w:rsid w:val="005A519D"/>
    <w:rsid w:val="005A536E"/>
    <w:rsid w:val="005A5E5C"/>
    <w:rsid w:val="005B011B"/>
    <w:rsid w:val="005B41D3"/>
    <w:rsid w:val="005B6CED"/>
    <w:rsid w:val="005C00B5"/>
    <w:rsid w:val="005C103C"/>
    <w:rsid w:val="005C31F4"/>
    <w:rsid w:val="005C4A49"/>
    <w:rsid w:val="005C4AFB"/>
    <w:rsid w:val="005D0EFB"/>
    <w:rsid w:val="005D12EB"/>
    <w:rsid w:val="005D1682"/>
    <w:rsid w:val="005D2196"/>
    <w:rsid w:val="005D2242"/>
    <w:rsid w:val="005D7607"/>
    <w:rsid w:val="005E183C"/>
    <w:rsid w:val="005E26DB"/>
    <w:rsid w:val="005E6F06"/>
    <w:rsid w:val="005E6F4D"/>
    <w:rsid w:val="005F00D6"/>
    <w:rsid w:val="005F2EDA"/>
    <w:rsid w:val="005F3074"/>
    <w:rsid w:val="005F5137"/>
    <w:rsid w:val="005F6909"/>
    <w:rsid w:val="00600995"/>
    <w:rsid w:val="00601DD4"/>
    <w:rsid w:val="0060260C"/>
    <w:rsid w:val="00606BF6"/>
    <w:rsid w:val="00610D39"/>
    <w:rsid w:val="0061192B"/>
    <w:rsid w:val="0061312D"/>
    <w:rsid w:val="006203B8"/>
    <w:rsid w:val="00627B04"/>
    <w:rsid w:val="00634052"/>
    <w:rsid w:val="0063428C"/>
    <w:rsid w:val="006376AE"/>
    <w:rsid w:val="00641885"/>
    <w:rsid w:val="00642098"/>
    <w:rsid w:val="006421F2"/>
    <w:rsid w:val="006460D3"/>
    <w:rsid w:val="00651727"/>
    <w:rsid w:val="0065268D"/>
    <w:rsid w:val="006528A5"/>
    <w:rsid w:val="00653DCF"/>
    <w:rsid w:val="0065461F"/>
    <w:rsid w:val="0065520F"/>
    <w:rsid w:val="00656A0E"/>
    <w:rsid w:val="006603BA"/>
    <w:rsid w:val="0066118E"/>
    <w:rsid w:val="0067370B"/>
    <w:rsid w:val="00673758"/>
    <w:rsid w:val="00676245"/>
    <w:rsid w:val="00676B5F"/>
    <w:rsid w:val="00677F01"/>
    <w:rsid w:val="00682F76"/>
    <w:rsid w:val="0068345F"/>
    <w:rsid w:val="0068385A"/>
    <w:rsid w:val="006870BB"/>
    <w:rsid w:val="006A04A7"/>
    <w:rsid w:val="006A0764"/>
    <w:rsid w:val="006A4EA7"/>
    <w:rsid w:val="006A6E8D"/>
    <w:rsid w:val="006A743E"/>
    <w:rsid w:val="006B2857"/>
    <w:rsid w:val="006B495A"/>
    <w:rsid w:val="006B7333"/>
    <w:rsid w:val="006C05DD"/>
    <w:rsid w:val="006C1D06"/>
    <w:rsid w:val="006C1E81"/>
    <w:rsid w:val="006C29CD"/>
    <w:rsid w:val="006C36A8"/>
    <w:rsid w:val="006C610C"/>
    <w:rsid w:val="006D18F4"/>
    <w:rsid w:val="006D33DE"/>
    <w:rsid w:val="006D4125"/>
    <w:rsid w:val="006D45F2"/>
    <w:rsid w:val="006D4CBB"/>
    <w:rsid w:val="006D6E64"/>
    <w:rsid w:val="006D758A"/>
    <w:rsid w:val="006D79E5"/>
    <w:rsid w:val="006E0BF4"/>
    <w:rsid w:val="006E2CE1"/>
    <w:rsid w:val="006E5283"/>
    <w:rsid w:val="006E5DEB"/>
    <w:rsid w:val="006F19C5"/>
    <w:rsid w:val="006F639A"/>
    <w:rsid w:val="007003EE"/>
    <w:rsid w:val="00703008"/>
    <w:rsid w:val="00703854"/>
    <w:rsid w:val="00706969"/>
    <w:rsid w:val="0070750A"/>
    <w:rsid w:val="00712394"/>
    <w:rsid w:val="00713726"/>
    <w:rsid w:val="0071420F"/>
    <w:rsid w:val="00714563"/>
    <w:rsid w:val="00714D13"/>
    <w:rsid w:val="007164A4"/>
    <w:rsid w:val="0071665A"/>
    <w:rsid w:val="007167B3"/>
    <w:rsid w:val="007204C2"/>
    <w:rsid w:val="007222D8"/>
    <w:rsid w:val="007302D3"/>
    <w:rsid w:val="00733DB4"/>
    <w:rsid w:val="0073416C"/>
    <w:rsid w:val="00734F3C"/>
    <w:rsid w:val="00735B30"/>
    <w:rsid w:val="00742676"/>
    <w:rsid w:val="007442D9"/>
    <w:rsid w:val="0074514C"/>
    <w:rsid w:val="007456D4"/>
    <w:rsid w:val="007457DB"/>
    <w:rsid w:val="00745EFE"/>
    <w:rsid w:val="007460E4"/>
    <w:rsid w:val="007464F5"/>
    <w:rsid w:val="00751B5F"/>
    <w:rsid w:val="007531AB"/>
    <w:rsid w:val="0075333F"/>
    <w:rsid w:val="00753CD2"/>
    <w:rsid w:val="00761809"/>
    <w:rsid w:val="0076503E"/>
    <w:rsid w:val="00770773"/>
    <w:rsid w:val="00772DF7"/>
    <w:rsid w:val="007755A4"/>
    <w:rsid w:val="007756EF"/>
    <w:rsid w:val="007776E9"/>
    <w:rsid w:val="00780E13"/>
    <w:rsid w:val="00781911"/>
    <w:rsid w:val="00781FF3"/>
    <w:rsid w:val="00783648"/>
    <w:rsid w:val="0079058A"/>
    <w:rsid w:val="00793420"/>
    <w:rsid w:val="007960EE"/>
    <w:rsid w:val="00796CF2"/>
    <w:rsid w:val="0079712B"/>
    <w:rsid w:val="007A02FA"/>
    <w:rsid w:val="007A06B9"/>
    <w:rsid w:val="007A312E"/>
    <w:rsid w:val="007A3ED7"/>
    <w:rsid w:val="007A6E57"/>
    <w:rsid w:val="007B13CF"/>
    <w:rsid w:val="007B182C"/>
    <w:rsid w:val="007B1E05"/>
    <w:rsid w:val="007B4299"/>
    <w:rsid w:val="007B4BC6"/>
    <w:rsid w:val="007C0BC7"/>
    <w:rsid w:val="007C0FBB"/>
    <w:rsid w:val="007C1653"/>
    <w:rsid w:val="007C2EC1"/>
    <w:rsid w:val="007C5324"/>
    <w:rsid w:val="007C68EE"/>
    <w:rsid w:val="007D3A41"/>
    <w:rsid w:val="007D4A0F"/>
    <w:rsid w:val="007D5628"/>
    <w:rsid w:val="007D6F06"/>
    <w:rsid w:val="007D78F7"/>
    <w:rsid w:val="007D7A1E"/>
    <w:rsid w:val="007E11A5"/>
    <w:rsid w:val="007E5F87"/>
    <w:rsid w:val="007E6440"/>
    <w:rsid w:val="007F2883"/>
    <w:rsid w:val="007F32E5"/>
    <w:rsid w:val="00800543"/>
    <w:rsid w:val="00801838"/>
    <w:rsid w:val="0080252C"/>
    <w:rsid w:val="008049B6"/>
    <w:rsid w:val="008065FE"/>
    <w:rsid w:val="00807DB4"/>
    <w:rsid w:val="00810FDB"/>
    <w:rsid w:val="00811AB0"/>
    <w:rsid w:val="00814752"/>
    <w:rsid w:val="00814C02"/>
    <w:rsid w:val="00817B07"/>
    <w:rsid w:val="008257F8"/>
    <w:rsid w:val="008263EA"/>
    <w:rsid w:val="00832F00"/>
    <w:rsid w:val="0083505D"/>
    <w:rsid w:val="00837635"/>
    <w:rsid w:val="008416D2"/>
    <w:rsid w:val="00843798"/>
    <w:rsid w:val="008448E7"/>
    <w:rsid w:val="00845518"/>
    <w:rsid w:val="0084739E"/>
    <w:rsid w:val="00850418"/>
    <w:rsid w:val="00850A01"/>
    <w:rsid w:val="008518BF"/>
    <w:rsid w:val="00854098"/>
    <w:rsid w:val="0085414C"/>
    <w:rsid w:val="008547A0"/>
    <w:rsid w:val="00861382"/>
    <w:rsid w:val="0086445B"/>
    <w:rsid w:val="00864503"/>
    <w:rsid w:val="008701FA"/>
    <w:rsid w:val="008713CB"/>
    <w:rsid w:val="00871579"/>
    <w:rsid w:val="00871B17"/>
    <w:rsid w:val="0087255C"/>
    <w:rsid w:val="00873477"/>
    <w:rsid w:val="008800B0"/>
    <w:rsid w:val="008826FC"/>
    <w:rsid w:val="00882ACA"/>
    <w:rsid w:val="00886A97"/>
    <w:rsid w:val="008901DE"/>
    <w:rsid w:val="00893B17"/>
    <w:rsid w:val="00893E4B"/>
    <w:rsid w:val="00894038"/>
    <w:rsid w:val="008959A9"/>
    <w:rsid w:val="008972B7"/>
    <w:rsid w:val="008979A1"/>
    <w:rsid w:val="008A2AB2"/>
    <w:rsid w:val="008B24C6"/>
    <w:rsid w:val="008B2F2A"/>
    <w:rsid w:val="008B60CE"/>
    <w:rsid w:val="008C0684"/>
    <w:rsid w:val="008C06E2"/>
    <w:rsid w:val="008C0D8D"/>
    <w:rsid w:val="008C2CFF"/>
    <w:rsid w:val="008C3C13"/>
    <w:rsid w:val="008C7ED6"/>
    <w:rsid w:val="008D06E9"/>
    <w:rsid w:val="008D3113"/>
    <w:rsid w:val="008D3BD5"/>
    <w:rsid w:val="008D455B"/>
    <w:rsid w:val="008D4958"/>
    <w:rsid w:val="008D712B"/>
    <w:rsid w:val="008D7EFD"/>
    <w:rsid w:val="008E14E1"/>
    <w:rsid w:val="008E1A49"/>
    <w:rsid w:val="008E3A1F"/>
    <w:rsid w:val="008E4860"/>
    <w:rsid w:val="008E4D87"/>
    <w:rsid w:val="008E6CBC"/>
    <w:rsid w:val="008E76EB"/>
    <w:rsid w:val="008F029D"/>
    <w:rsid w:val="008F086B"/>
    <w:rsid w:val="008F29CA"/>
    <w:rsid w:val="008F58B1"/>
    <w:rsid w:val="0090077A"/>
    <w:rsid w:val="00903498"/>
    <w:rsid w:val="00905FFA"/>
    <w:rsid w:val="0091337B"/>
    <w:rsid w:val="009206C3"/>
    <w:rsid w:val="00920C6C"/>
    <w:rsid w:val="00921B0B"/>
    <w:rsid w:val="0092212B"/>
    <w:rsid w:val="00922DFE"/>
    <w:rsid w:val="00930278"/>
    <w:rsid w:val="0093181D"/>
    <w:rsid w:val="0093265D"/>
    <w:rsid w:val="009348F6"/>
    <w:rsid w:val="00936D31"/>
    <w:rsid w:val="009406EB"/>
    <w:rsid w:val="00941632"/>
    <w:rsid w:val="00942359"/>
    <w:rsid w:val="00945AEF"/>
    <w:rsid w:val="00950082"/>
    <w:rsid w:val="009509EE"/>
    <w:rsid w:val="009526AD"/>
    <w:rsid w:val="00952AC1"/>
    <w:rsid w:val="0095605A"/>
    <w:rsid w:val="0095641A"/>
    <w:rsid w:val="00957472"/>
    <w:rsid w:val="00960037"/>
    <w:rsid w:val="0096156E"/>
    <w:rsid w:val="0096218B"/>
    <w:rsid w:val="009635E9"/>
    <w:rsid w:val="00963608"/>
    <w:rsid w:val="0096430E"/>
    <w:rsid w:val="00967161"/>
    <w:rsid w:val="009737C0"/>
    <w:rsid w:val="009755F3"/>
    <w:rsid w:val="0097787F"/>
    <w:rsid w:val="00982F3B"/>
    <w:rsid w:val="009842C6"/>
    <w:rsid w:val="00986849"/>
    <w:rsid w:val="00987886"/>
    <w:rsid w:val="00991D25"/>
    <w:rsid w:val="00996EBE"/>
    <w:rsid w:val="009A42DA"/>
    <w:rsid w:val="009A5690"/>
    <w:rsid w:val="009B3E36"/>
    <w:rsid w:val="009B7A0D"/>
    <w:rsid w:val="009C2D4C"/>
    <w:rsid w:val="009C4E10"/>
    <w:rsid w:val="009C77F1"/>
    <w:rsid w:val="009D0390"/>
    <w:rsid w:val="009D2277"/>
    <w:rsid w:val="009D6EC6"/>
    <w:rsid w:val="009E08A8"/>
    <w:rsid w:val="009E498F"/>
    <w:rsid w:val="009E4A26"/>
    <w:rsid w:val="009E5357"/>
    <w:rsid w:val="009E7058"/>
    <w:rsid w:val="009F09DC"/>
    <w:rsid w:val="009F0CE1"/>
    <w:rsid w:val="009F1939"/>
    <w:rsid w:val="009F1CBC"/>
    <w:rsid w:val="009F236C"/>
    <w:rsid w:val="009F241D"/>
    <w:rsid w:val="009F40DE"/>
    <w:rsid w:val="009F5004"/>
    <w:rsid w:val="009F5BAB"/>
    <w:rsid w:val="009F7053"/>
    <w:rsid w:val="00A00B9A"/>
    <w:rsid w:val="00A01459"/>
    <w:rsid w:val="00A02E86"/>
    <w:rsid w:val="00A02F39"/>
    <w:rsid w:val="00A0519C"/>
    <w:rsid w:val="00A06F37"/>
    <w:rsid w:val="00A07642"/>
    <w:rsid w:val="00A14B47"/>
    <w:rsid w:val="00A15F84"/>
    <w:rsid w:val="00A170C4"/>
    <w:rsid w:val="00A205A3"/>
    <w:rsid w:val="00A24C20"/>
    <w:rsid w:val="00A26528"/>
    <w:rsid w:val="00A3112B"/>
    <w:rsid w:val="00A31DD5"/>
    <w:rsid w:val="00A33CA7"/>
    <w:rsid w:val="00A373EA"/>
    <w:rsid w:val="00A4192A"/>
    <w:rsid w:val="00A41F9D"/>
    <w:rsid w:val="00A4466B"/>
    <w:rsid w:val="00A51B1A"/>
    <w:rsid w:val="00A56543"/>
    <w:rsid w:val="00A64E35"/>
    <w:rsid w:val="00A657BF"/>
    <w:rsid w:val="00A660EC"/>
    <w:rsid w:val="00A70285"/>
    <w:rsid w:val="00A710D7"/>
    <w:rsid w:val="00A730C8"/>
    <w:rsid w:val="00A732A4"/>
    <w:rsid w:val="00A73466"/>
    <w:rsid w:val="00A742DE"/>
    <w:rsid w:val="00A760DB"/>
    <w:rsid w:val="00A817DD"/>
    <w:rsid w:val="00A82D33"/>
    <w:rsid w:val="00A86A2A"/>
    <w:rsid w:val="00A9060C"/>
    <w:rsid w:val="00A94281"/>
    <w:rsid w:val="00A944FA"/>
    <w:rsid w:val="00A9509A"/>
    <w:rsid w:val="00A9512E"/>
    <w:rsid w:val="00A96955"/>
    <w:rsid w:val="00AA0BC9"/>
    <w:rsid w:val="00AA22A0"/>
    <w:rsid w:val="00AA356F"/>
    <w:rsid w:val="00AA4013"/>
    <w:rsid w:val="00AA70FE"/>
    <w:rsid w:val="00AA73CC"/>
    <w:rsid w:val="00AB2199"/>
    <w:rsid w:val="00AB2B38"/>
    <w:rsid w:val="00AB38C1"/>
    <w:rsid w:val="00AB3BA6"/>
    <w:rsid w:val="00AB4762"/>
    <w:rsid w:val="00AB4A3D"/>
    <w:rsid w:val="00AB4DE4"/>
    <w:rsid w:val="00AB4E5A"/>
    <w:rsid w:val="00AB6453"/>
    <w:rsid w:val="00AC49AE"/>
    <w:rsid w:val="00AD2453"/>
    <w:rsid w:val="00AD5E22"/>
    <w:rsid w:val="00AD6ABD"/>
    <w:rsid w:val="00AE16A7"/>
    <w:rsid w:val="00AE215C"/>
    <w:rsid w:val="00AE2772"/>
    <w:rsid w:val="00AF0C02"/>
    <w:rsid w:val="00AF0C1B"/>
    <w:rsid w:val="00AF24E0"/>
    <w:rsid w:val="00AF24F7"/>
    <w:rsid w:val="00AF2840"/>
    <w:rsid w:val="00AF52AD"/>
    <w:rsid w:val="00AF5568"/>
    <w:rsid w:val="00AF7F17"/>
    <w:rsid w:val="00B01A99"/>
    <w:rsid w:val="00B02020"/>
    <w:rsid w:val="00B02330"/>
    <w:rsid w:val="00B02FBB"/>
    <w:rsid w:val="00B03598"/>
    <w:rsid w:val="00B05EB6"/>
    <w:rsid w:val="00B071AE"/>
    <w:rsid w:val="00B07708"/>
    <w:rsid w:val="00B10DEA"/>
    <w:rsid w:val="00B12815"/>
    <w:rsid w:val="00B17252"/>
    <w:rsid w:val="00B17473"/>
    <w:rsid w:val="00B17CB8"/>
    <w:rsid w:val="00B20F9B"/>
    <w:rsid w:val="00B26527"/>
    <w:rsid w:val="00B30C7A"/>
    <w:rsid w:val="00B30F0F"/>
    <w:rsid w:val="00B3568A"/>
    <w:rsid w:val="00B4228E"/>
    <w:rsid w:val="00B43A35"/>
    <w:rsid w:val="00B45DBF"/>
    <w:rsid w:val="00B46F10"/>
    <w:rsid w:val="00B52710"/>
    <w:rsid w:val="00B566BA"/>
    <w:rsid w:val="00B57B4B"/>
    <w:rsid w:val="00B57D9B"/>
    <w:rsid w:val="00B62090"/>
    <w:rsid w:val="00B64595"/>
    <w:rsid w:val="00B64840"/>
    <w:rsid w:val="00B65A9D"/>
    <w:rsid w:val="00B73069"/>
    <w:rsid w:val="00B749DE"/>
    <w:rsid w:val="00B75CF1"/>
    <w:rsid w:val="00B75F50"/>
    <w:rsid w:val="00B82971"/>
    <w:rsid w:val="00B856F0"/>
    <w:rsid w:val="00B86075"/>
    <w:rsid w:val="00B8771E"/>
    <w:rsid w:val="00B900A8"/>
    <w:rsid w:val="00B903AC"/>
    <w:rsid w:val="00B90CC5"/>
    <w:rsid w:val="00B93E51"/>
    <w:rsid w:val="00B9524A"/>
    <w:rsid w:val="00B96367"/>
    <w:rsid w:val="00B9692C"/>
    <w:rsid w:val="00B96AB8"/>
    <w:rsid w:val="00B970D1"/>
    <w:rsid w:val="00B97174"/>
    <w:rsid w:val="00BA3DD9"/>
    <w:rsid w:val="00BA4BDF"/>
    <w:rsid w:val="00BA4C0D"/>
    <w:rsid w:val="00BA5F72"/>
    <w:rsid w:val="00BA7D07"/>
    <w:rsid w:val="00BA7E1D"/>
    <w:rsid w:val="00BB1634"/>
    <w:rsid w:val="00BB1C26"/>
    <w:rsid w:val="00BB373B"/>
    <w:rsid w:val="00BB380A"/>
    <w:rsid w:val="00BB4619"/>
    <w:rsid w:val="00BB49F1"/>
    <w:rsid w:val="00BB75CC"/>
    <w:rsid w:val="00BC0A32"/>
    <w:rsid w:val="00BC1858"/>
    <w:rsid w:val="00BC4D9A"/>
    <w:rsid w:val="00BC7A05"/>
    <w:rsid w:val="00BC7D08"/>
    <w:rsid w:val="00BD1A8A"/>
    <w:rsid w:val="00BD2AAE"/>
    <w:rsid w:val="00BD4E8F"/>
    <w:rsid w:val="00BD7194"/>
    <w:rsid w:val="00BD71F7"/>
    <w:rsid w:val="00BD7257"/>
    <w:rsid w:val="00BE3142"/>
    <w:rsid w:val="00BF02A8"/>
    <w:rsid w:val="00BF2E15"/>
    <w:rsid w:val="00BF5BC1"/>
    <w:rsid w:val="00C01B71"/>
    <w:rsid w:val="00C01B8A"/>
    <w:rsid w:val="00C0201A"/>
    <w:rsid w:val="00C03D8E"/>
    <w:rsid w:val="00C041B5"/>
    <w:rsid w:val="00C05679"/>
    <w:rsid w:val="00C06D50"/>
    <w:rsid w:val="00C06E0A"/>
    <w:rsid w:val="00C10F6E"/>
    <w:rsid w:val="00C1541C"/>
    <w:rsid w:val="00C1762C"/>
    <w:rsid w:val="00C17AC8"/>
    <w:rsid w:val="00C22E64"/>
    <w:rsid w:val="00C258B4"/>
    <w:rsid w:val="00C25BEA"/>
    <w:rsid w:val="00C322EC"/>
    <w:rsid w:val="00C34599"/>
    <w:rsid w:val="00C37E79"/>
    <w:rsid w:val="00C40D14"/>
    <w:rsid w:val="00C4242B"/>
    <w:rsid w:val="00C43F92"/>
    <w:rsid w:val="00C44C27"/>
    <w:rsid w:val="00C46EA6"/>
    <w:rsid w:val="00C46F01"/>
    <w:rsid w:val="00C54894"/>
    <w:rsid w:val="00C55288"/>
    <w:rsid w:val="00C5538C"/>
    <w:rsid w:val="00C56482"/>
    <w:rsid w:val="00C5663E"/>
    <w:rsid w:val="00C577C9"/>
    <w:rsid w:val="00C57A09"/>
    <w:rsid w:val="00C66EDC"/>
    <w:rsid w:val="00C704C7"/>
    <w:rsid w:val="00C74143"/>
    <w:rsid w:val="00C75AD2"/>
    <w:rsid w:val="00C7717F"/>
    <w:rsid w:val="00C87C80"/>
    <w:rsid w:val="00C90729"/>
    <w:rsid w:val="00C90A36"/>
    <w:rsid w:val="00C94FEE"/>
    <w:rsid w:val="00C95EC2"/>
    <w:rsid w:val="00C97EA3"/>
    <w:rsid w:val="00CA2E22"/>
    <w:rsid w:val="00CA4CFC"/>
    <w:rsid w:val="00CA5058"/>
    <w:rsid w:val="00CA5177"/>
    <w:rsid w:val="00CA6341"/>
    <w:rsid w:val="00CA7C46"/>
    <w:rsid w:val="00CC26FE"/>
    <w:rsid w:val="00CC457C"/>
    <w:rsid w:val="00CC59EA"/>
    <w:rsid w:val="00CD0651"/>
    <w:rsid w:val="00CD118F"/>
    <w:rsid w:val="00CD1C7F"/>
    <w:rsid w:val="00CD2BB9"/>
    <w:rsid w:val="00CD316E"/>
    <w:rsid w:val="00CD3E43"/>
    <w:rsid w:val="00CD5F62"/>
    <w:rsid w:val="00CD6B4F"/>
    <w:rsid w:val="00CD76A6"/>
    <w:rsid w:val="00CE2B43"/>
    <w:rsid w:val="00CE5296"/>
    <w:rsid w:val="00CE6366"/>
    <w:rsid w:val="00CF2181"/>
    <w:rsid w:val="00CF2570"/>
    <w:rsid w:val="00CF33CE"/>
    <w:rsid w:val="00CF361B"/>
    <w:rsid w:val="00CF6AF8"/>
    <w:rsid w:val="00D03CC9"/>
    <w:rsid w:val="00D06EA0"/>
    <w:rsid w:val="00D12081"/>
    <w:rsid w:val="00D1422D"/>
    <w:rsid w:val="00D1426D"/>
    <w:rsid w:val="00D14DB6"/>
    <w:rsid w:val="00D1501C"/>
    <w:rsid w:val="00D214F2"/>
    <w:rsid w:val="00D240D9"/>
    <w:rsid w:val="00D31396"/>
    <w:rsid w:val="00D31F74"/>
    <w:rsid w:val="00D32799"/>
    <w:rsid w:val="00D32FC9"/>
    <w:rsid w:val="00D40EBB"/>
    <w:rsid w:val="00D4246A"/>
    <w:rsid w:val="00D455CF"/>
    <w:rsid w:val="00D46741"/>
    <w:rsid w:val="00D47CB2"/>
    <w:rsid w:val="00D50AE2"/>
    <w:rsid w:val="00D52424"/>
    <w:rsid w:val="00D5366C"/>
    <w:rsid w:val="00D54494"/>
    <w:rsid w:val="00D605C9"/>
    <w:rsid w:val="00D606DB"/>
    <w:rsid w:val="00D63365"/>
    <w:rsid w:val="00D63A78"/>
    <w:rsid w:val="00D63C05"/>
    <w:rsid w:val="00D64041"/>
    <w:rsid w:val="00D645D8"/>
    <w:rsid w:val="00D65DF8"/>
    <w:rsid w:val="00D7057D"/>
    <w:rsid w:val="00D7492E"/>
    <w:rsid w:val="00D7493E"/>
    <w:rsid w:val="00D751DD"/>
    <w:rsid w:val="00D754B6"/>
    <w:rsid w:val="00D75B65"/>
    <w:rsid w:val="00D762B1"/>
    <w:rsid w:val="00D7745D"/>
    <w:rsid w:val="00D807B6"/>
    <w:rsid w:val="00D823EE"/>
    <w:rsid w:val="00D82CD6"/>
    <w:rsid w:val="00D83C2C"/>
    <w:rsid w:val="00D84BE2"/>
    <w:rsid w:val="00D84FEA"/>
    <w:rsid w:val="00D97DB9"/>
    <w:rsid w:val="00DA04AE"/>
    <w:rsid w:val="00DA12E2"/>
    <w:rsid w:val="00DA1448"/>
    <w:rsid w:val="00DA4E07"/>
    <w:rsid w:val="00DA6A8A"/>
    <w:rsid w:val="00DB1AC1"/>
    <w:rsid w:val="00DB316F"/>
    <w:rsid w:val="00DB49F1"/>
    <w:rsid w:val="00DB6E99"/>
    <w:rsid w:val="00DC08AF"/>
    <w:rsid w:val="00DC3B22"/>
    <w:rsid w:val="00DC5993"/>
    <w:rsid w:val="00DD08F6"/>
    <w:rsid w:val="00DD08FE"/>
    <w:rsid w:val="00DD4552"/>
    <w:rsid w:val="00DD457F"/>
    <w:rsid w:val="00DD54C4"/>
    <w:rsid w:val="00DE2DC0"/>
    <w:rsid w:val="00DE7B27"/>
    <w:rsid w:val="00DF3E6F"/>
    <w:rsid w:val="00DF5211"/>
    <w:rsid w:val="00E015C2"/>
    <w:rsid w:val="00E03CC4"/>
    <w:rsid w:val="00E04A42"/>
    <w:rsid w:val="00E0643B"/>
    <w:rsid w:val="00E10029"/>
    <w:rsid w:val="00E126A8"/>
    <w:rsid w:val="00E14F23"/>
    <w:rsid w:val="00E17793"/>
    <w:rsid w:val="00E216F4"/>
    <w:rsid w:val="00E22671"/>
    <w:rsid w:val="00E26138"/>
    <w:rsid w:val="00E265A5"/>
    <w:rsid w:val="00E2735A"/>
    <w:rsid w:val="00E320E3"/>
    <w:rsid w:val="00E34C27"/>
    <w:rsid w:val="00E35EC8"/>
    <w:rsid w:val="00E37783"/>
    <w:rsid w:val="00E43945"/>
    <w:rsid w:val="00E43EEE"/>
    <w:rsid w:val="00E43F84"/>
    <w:rsid w:val="00E44653"/>
    <w:rsid w:val="00E50035"/>
    <w:rsid w:val="00E50E37"/>
    <w:rsid w:val="00E6558C"/>
    <w:rsid w:val="00E70D34"/>
    <w:rsid w:val="00E72773"/>
    <w:rsid w:val="00E73E9E"/>
    <w:rsid w:val="00E76FA3"/>
    <w:rsid w:val="00E779B8"/>
    <w:rsid w:val="00E81145"/>
    <w:rsid w:val="00E81926"/>
    <w:rsid w:val="00E836F2"/>
    <w:rsid w:val="00E843AF"/>
    <w:rsid w:val="00E85305"/>
    <w:rsid w:val="00E8566D"/>
    <w:rsid w:val="00E86D4F"/>
    <w:rsid w:val="00E901FC"/>
    <w:rsid w:val="00E90B0E"/>
    <w:rsid w:val="00E915F0"/>
    <w:rsid w:val="00E91D69"/>
    <w:rsid w:val="00E92AF0"/>
    <w:rsid w:val="00E96778"/>
    <w:rsid w:val="00E97367"/>
    <w:rsid w:val="00EA0F61"/>
    <w:rsid w:val="00EB043F"/>
    <w:rsid w:val="00EB0A4F"/>
    <w:rsid w:val="00EB2901"/>
    <w:rsid w:val="00EB4931"/>
    <w:rsid w:val="00EB5535"/>
    <w:rsid w:val="00EB755D"/>
    <w:rsid w:val="00EC22AE"/>
    <w:rsid w:val="00EC22D2"/>
    <w:rsid w:val="00EC268D"/>
    <w:rsid w:val="00EC344E"/>
    <w:rsid w:val="00ED062A"/>
    <w:rsid w:val="00ED2FF1"/>
    <w:rsid w:val="00ED3BFE"/>
    <w:rsid w:val="00EE03A3"/>
    <w:rsid w:val="00EE1504"/>
    <w:rsid w:val="00EE60DE"/>
    <w:rsid w:val="00EE7B0F"/>
    <w:rsid w:val="00EF0914"/>
    <w:rsid w:val="00EF235E"/>
    <w:rsid w:val="00EF3963"/>
    <w:rsid w:val="00EF3E10"/>
    <w:rsid w:val="00EF4B10"/>
    <w:rsid w:val="00F02BE1"/>
    <w:rsid w:val="00F03E69"/>
    <w:rsid w:val="00F05389"/>
    <w:rsid w:val="00F07B5A"/>
    <w:rsid w:val="00F10B5C"/>
    <w:rsid w:val="00F1166D"/>
    <w:rsid w:val="00F1188B"/>
    <w:rsid w:val="00F13DC0"/>
    <w:rsid w:val="00F152D6"/>
    <w:rsid w:val="00F16A8B"/>
    <w:rsid w:val="00F1733E"/>
    <w:rsid w:val="00F17C07"/>
    <w:rsid w:val="00F22741"/>
    <w:rsid w:val="00F227E0"/>
    <w:rsid w:val="00F23148"/>
    <w:rsid w:val="00F2739E"/>
    <w:rsid w:val="00F27A1F"/>
    <w:rsid w:val="00F30666"/>
    <w:rsid w:val="00F311C9"/>
    <w:rsid w:val="00F412EB"/>
    <w:rsid w:val="00F454E8"/>
    <w:rsid w:val="00F46ADD"/>
    <w:rsid w:val="00F47200"/>
    <w:rsid w:val="00F5054D"/>
    <w:rsid w:val="00F51BA7"/>
    <w:rsid w:val="00F53909"/>
    <w:rsid w:val="00F60062"/>
    <w:rsid w:val="00F64E85"/>
    <w:rsid w:val="00F65D09"/>
    <w:rsid w:val="00F66750"/>
    <w:rsid w:val="00F67DDE"/>
    <w:rsid w:val="00F72DCA"/>
    <w:rsid w:val="00F72E80"/>
    <w:rsid w:val="00F74D4D"/>
    <w:rsid w:val="00F7646C"/>
    <w:rsid w:val="00F80DD2"/>
    <w:rsid w:val="00F8112F"/>
    <w:rsid w:val="00F824D6"/>
    <w:rsid w:val="00F86CC7"/>
    <w:rsid w:val="00F90EB5"/>
    <w:rsid w:val="00F9689D"/>
    <w:rsid w:val="00F97BE9"/>
    <w:rsid w:val="00F97D8C"/>
    <w:rsid w:val="00FA43F3"/>
    <w:rsid w:val="00FA5477"/>
    <w:rsid w:val="00FA5E47"/>
    <w:rsid w:val="00FA7631"/>
    <w:rsid w:val="00FB20FA"/>
    <w:rsid w:val="00FB216C"/>
    <w:rsid w:val="00FB3E65"/>
    <w:rsid w:val="00FB4F5F"/>
    <w:rsid w:val="00FC250D"/>
    <w:rsid w:val="00FC4A08"/>
    <w:rsid w:val="00FC5E67"/>
    <w:rsid w:val="00FC77DB"/>
    <w:rsid w:val="00FD0BC4"/>
    <w:rsid w:val="00FD48E5"/>
    <w:rsid w:val="00FE0546"/>
    <w:rsid w:val="00FE1F4B"/>
    <w:rsid w:val="00FE2085"/>
    <w:rsid w:val="00FE516F"/>
    <w:rsid w:val="00FE6C7C"/>
    <w:rsid w:val="00FE71B4"/>
    <w:rsid w:val="00FF6CB6"/>
    <w:rsid w:val="00FF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A6A8A"/>
    <w:pPr>
      <w:spacing w:after="0" w:line="240" w:lineRule="auto"/>
    </w:pPr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1">
    <w:name w:val="heading 1"/>
    <w:basedOn w:val="a0"/>
    <w:link w:val="10"/>
    <w:uiPriority w:val="9"/>
    <w:qFormat/>
    <w:rsid w:val="001A653B"/>
    <w:pPr>
      <w:keepNext/>
      <w:keepLines/>
      <w:suppressAutoHyphens/>
      <w:spacing w:line="276" w:lineRule="auto"/>
      <w:jc w:val="center"/>
      <w:outlineLvl w:val="0"/>
    </w:pPr>
    <w:rPr>
      <w:rFonts w:ascii="Arial" w:hAnsi="Arial"/>
      <w:b/>
      <w:bCs/>
      <w:i/>
      <w:sz w:val="22"/>
      <w:szCs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rsid w:val="00DA6A8A"/>
    <w:pPr>
      <w:framePr w:w="4125" w:h="2950" w:hSpace="180" w:wrap="around" w:vAnchor="text" w:hAnchor="page" w:x="1153" w:y="1311"/>
      <w:spacing w:before="1" w:after="114" w:line="300" w:lineRule="atLeast"/>
      <w:ind w:left="1" w:right="1" w:firstLine="1"/>
      <w:jc w:val="center"/>
    </w:pPr>
    <w:rPr>
      <w:b/>
      <w:spacing w:val="15"/>
      <w:sz w:val="32"/>
    </w:rPr>
  </w:style>
  <w:style w:type="character" w:styleId="a5">
    <w:name w:val="Hyperlink"/>
    <w:basedOn w:val="a1"/>
    <w:uiPriority w:val="99"/>
    <w:unhideWhenUsed/>
    <w:rsid w:val="00E17793"/>
    <w:rPr>
      <w:color w:val="0000FF" w:themeColor="hyperlink"/>
      <w:u w:val="single"/>
    </w:rPr>
  </w:style>
  <w:style w:type="paragraph" w:styleId="a6">
    <w:name w:val="Balloon Text"/>
    <w:basedOn w:val="a0"/>
    <w:link w:val="a7"/>
    <w:uiPriority w:val="99"/>
    <w:semiHidden/>
    <w:unhideWhenUsed/>
    <w:rsid w:val="00BD719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BD719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1A653B"/>
    <w:rPr>
      <w:rFonts w:ascii="Arial" w:eastAsia="Times New Roman" w:hAnsi="Arial" w:cs="Times New Roman"/>
      <w:b/>
      <w:bCs/>
      <w:i/>
      <w:szCs w:val="28"/>
    </w:rPr>
  </w:style>
  <w:style w:type="character" w:customStyle="1" w:styleId="-">
    <w:name w:val="Интернет-ссылка"/>
    <w:rsid w:val="00761809"/>
    <w:rPr>
      <w:color w:val="0000FF"/>
      <w:u w:val="single"/>
    </w:rPr>
  </w:style>
  <w:style w:type="paragraph" w:styleId="a8">
    <w:name w:val="header"/>
    <w:basedOn w:val="a0"/>
    <w:link w:val="a9"/>
    <w:uiPriority w:val="99"/>
    <w:unhideWhenUsed/>
    <w:rsid w:val="00F10B5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F10B5C"/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aa">
    <w:name w:val="footer"/>
    <w:basedOn w:val="a0"/>
    <w:link w:val="ab"/>
    <w:unhideWhenUsed/>
    <w:rsid w:val="00F10B5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rsid w:val="00F10B5C"/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ac">
    <w:name w:val="No Spacing"/>
    <w:link w:val="ad"/>
    <w:uiPriority w:val="1"/>
    <w:qFormat/>
    <w:rsid w:val="00F10B5C"/>
    <w:pPr>
      <w:spacing w:after="0" w:line="240" w:lineRule="auto"/>
    </w:pPr>
    <w:rPr>
      <w:rFonts w:ascii="SchoolBook" w:eastAsia="Times New Roman" w:hAnsi="SchoolBook" w:cs="Times New Roman"/>
      <w:sz w:val="24"/>
      <w:szCs w:val="20"/>
      <w:lang w:eastAsia="ru-RU"/>
    </w:rPr>
  </w:style>
  <w:style w:type="character" w:customStyle="1" w:styleId="ad">
    <w:name w:val="Без интервала Знак"/>
    <w:link w:val="ac"/>
    <w:uiPriority w:val="1"/>
    <w:rsid w:val="00A24C20"/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ae">
    <w:name w:val="Body Text Indent"/>
    <w:basedOn w:val="a0"/>
    <w:link w:val="af"/>
    <w:unhideWhenUsed/>
    <w:rsid w:val="000F2129"/>
    <w:pPr>
      <w:overflowPunct w:val="0"/>
      <w:autoSpaceDE w:val="0"/>
      <w:autoSpaceDN w:val="0"/>
      <w:adjustRightInd w:val="0"/>
      <w:spacing w:line="360" w:lineRule="auto"/>
      <w:ind w:firstLine="567"/>
      <w:jc w:val="both"/>
    </w:pPr>
    <w:rPr>
      <w:rFonts w:ascii="Times New Roman" w:hAnsi="Times New Roman"/>
      <w:bCs/>
      <w:sz w:val="28"/>
    </w:rPr>
  </w:style>
  <w:style w:type="character" w:customStyle="1" w:styleId="af">
    <w:name w:val="Основной текст с отступом Знак"/>
    <w:basedOn w:val="a1"/>
    <w:link w:val="ae"/>
    <w:rsid w:val="000F2129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ConsPlusNonformat">
    <w:name w:val="ConsPlusNonformat"/>
    <w:uiPriority w:val="99"/>
    <w:rsid w:val="00B3568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0">
    <w:name w:val="Текст_Обычный"/>
    <w:uiPriority w:val="99"/>
    <w:qFormat/>
    <w:rsid w:val="00063E7B"/>
    <w:rPr>
      <w:b w:val="0"/>
    </w:rPr>
  </w:style>
  <w:style w:type="paragraph" w:customStyle="1" w:styleId="ConsPlusNormal">
    <w:name w:val="ConsPlusNormal"/>
    <w:link w:val="ConsPlusNormal0"/>
    <w:rsid w:val="00F80DD2"/>
    <w:pPr>
      <w:widowControl w:val="0"/>
      <w:autoSpaceDE w:val="0"/>
      <w:autoSpaceDN w:val="0"/>
      <w:adjustRightInd w:val="0"/>
      <w:spacing w:after="0" w:line="240" w:lineRule="auto"/>
      <w:ind w:firstLine="539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character" w:customStyle="1" w:styleId="blk">
    <w:name w:val="blk"/>
    <w:rsid w:val="00D1426D"/>
  </w:style>
  <w:style w:type="paragraph" w:styleId="a">
    <w:name w:val="List Bullet"/>
    <w:basedOn w:val="a0"/>
    <w:uiPriority w:val="99"/>
    <w:unhideWhenUsed/>
    <w:rsid w:val="00B62090"/>
    <w:pPr>
      <w:numPr>
        <w:numId w:val="1"/>
      </w:numPr>
      <w:contextualSpacing/>
    </w:pPr>
  </w:style>
  <w:style w:type="paragraph" w:styleId="af1">
    <w:name w:val="List Paragraph"/>
    <w:basedOn w:val="a0"/>
    <w:uiPriority w:val="34"/>
    <w:qFormat/>
    <w:rsid w:val="00DA12E2"/>
    <w:pPr>
      <w:ind w:left="720"/>
      <w:contextualSpacing/>
    </w:pPr>
  </w:style>
  <w:style w:type="paragraph" w:styleId="af2">
    <w:name w:val="Normal (Web)"/>
    <w:basedOn w:val="a0"/>
    <w:uiPriority w:val="99"/>
    <w:semiHidden/>
    <w:unhideWhenUsed/>
    <w:rsid w:val="005B41D3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af3">
    <w:name w:val="Strong"/>
    <w:basedOn w:val="a1"/>
    <w:uiPriority w:val="22"/>
    <w:qFormat/>
    <w:rsid w:val="005B41D3"/>
    <w:rPr>
      <w:b/>
      <w:bCs/>
    </w:rPr>
  </w:style>
  <w:style w:type="paragraph" w:customStyle="1" w:styleId="ConsPlusTitle">
    <w:name w:val="ConsPlusTitle"/>
    <w:uiPriority w:val="99"/>
    <w:rsid w:val="00DD455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b/>
      <w:bCs/>
      <w:sz w:val="24"/>
      <w:szCs w:val="24"/>
      <w:lang w:eastAsia="ru-RU"/>
    </w:rPr>
  </w:style>
  <w:style w:type="character" w:customStyle="1" w:styleId="fontstyle01">
    <w:name w:val="fontstyle01"/>
    <w:basedOn w:val="a1"/>
    <w:rsid w:val="00E0643B"/>
    <w:rPr>
      <w:rFonts w:ascii="LiberationSerif" w:hAnsi="LiberationSerif" w:hint="default"/>
      <w:b w:val="0"/>
      <w:bCs w:val="0"/>
      <w:i w:val="0"/>
      <w:iCs w:val="0"/>
      <w:color w:val="000000"/>
      <w:sz w:val="28"/>
      <w:szCs w:val="28"/>
    </w:rPr>
  </w:style>
  <w:style w:type="table" w:styleId="af4">
    <w:name w:val="Table Grid"/>
    <w:basedOn w:val="a2"/>
    <w:rsid w:val="005E26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rPr>
        <w:tblHeader/>
      </w:trPr>
    </w:tblStylePr>
  </w:style>
  <w:style w:type="paragraph" w:customStyle="1" w:styleId="11">
    <w:name w:val="Табличный_таблица_11"/>
    <w:link w:val="110"/>
    <w:qFormat/>
    <w:rsid w:val="005E26DB"/>
    <w:pPr>
      <w:spacing w:after="0" w:line="240" w:lineRule="auto"/>
      <w:jc w:val="center"/>
    </w:pPr>
    <w:rPr>
      <w:rFonts w:ascii="Times New Roman" w:eastAsia="Times New Roman" w:hAnsi="Times New Roman" w:cs="Times New Roman"/>
      <w:lang w:eastAsia="ru-RU"/>
    </w:rPr>
  </w:style>
  <w:style w:type="character" w:customStyle="1" w:styleId="110">
    <w:name w:val="Табличный_таблица_11 Знак"/>
    <w:basedOn w:val="a1"/>
    <w:link w:val="11"/>
    <w:rsid w:val="005E26DB"/>
    <w:rPr>
      <w:rFonts w:ascii="Times New Roman" w:eastAsia="Times New Roman" w:hAnsi="Times New Roman" w:cs="Times New Roman"/>
      <w:lang w:eastAsia="ru-RU"/>
    </w:rPr>
  </w:style>
  <w:style w:type="character" w:customStyle="1" w:styleId="ConsPlusNormal0">
    <w:name w:val="ConsPlusNormal Знак"/>
    <w:link w:val="ConsPlusNormal"/>
    <w:locked/>
    <w:rsid w:val="00D60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A6A8A"/>
    <w:pPr>
      <w:spacing w:after="0" w:line="240" w:lineRule="auto"/>
    </w:pPr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1">
    <w:name w:val="heading 1"/>
    <w:basedOn w:val="a0"/>
    <w:link w:val="10"/>
    <w:uiPriority w:val="9"/>
    <w:qFormat/>
    <w:rsid w:val="001A653B"/>
    <w:pPr>
      <w:keepNext/>
      <w:keepLines/>
      <w:suppressAutoHyphens/>
      <w:spacing w:line="276" w:lineRule="auto"/>
      <w:jc w:val="center"/>
      <w:outlineLvl w:val="0"/>
    </w:pPr>
    <w:rPr>
      <w:rFonts w:ascii="Arial" w:hAnsi="Arial"/>
      <w:b/>
      <w:bCs/>
      <w:i/>
      <w:sz w:val="22"/>
      <w:szCs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rsid w:val="00DA6A8A"/>
    <w:pPr>
      <w:framePr w:w="4125" w:h="2950" w:hSpace="180" w:wrap="around" w:vAnchor="text" w:hAnchor="page" w:x="1153" w:y="1311"/>
      <w:spacing w:before="1" w:after="114" w:line="300" w:lineRule="atLeast"/>
      <w:ind w:left="1" w:right="1" w:firstLine="1"/>
      <w:jc w:val="center"/>
    </w:pPr>
    <w:rPr>
      <w:b/>
      <w:spacing w:val="15"/>
      <w:sz w:val="32"/>
    </w:rPr>
  </w:style>
  <w:style w:type="character" w:styleId="a5">
    <w:name w:val="Hyperlink"/>
    <w:basedOn w:val="a1"/>
    <w:uiPriority w:val="99"/>
    <w:unhideWhenUsed/>
    <w:rsid w:val="00E17793"/>
    <w:rPr>
      <w:color w:val="0000FF" w:themeColor="hyperlink"/>
      <w:u w:val="single"/>
    </w:rPr>
  </w:style>
  <w:style w:type="paragraph" w:styleId="a6">
    <w:name w:val="Balloon Text"/>
    <w:basedOn w:val="a0"/>
    <w:link w:val="a7"/>
    <w:uiPriority w:val="99"/>
    <w:semiHidden/>
    <w:unhideWhenUsed/>
    <w:rsid w:val="00BD719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BD719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1A653B"/>
    <w:rPr>
      <w:rFonts w:ascii="Arial" w:eastAsia="Times New Roman" w:hAnsi="Arial" w:cs="Times New Roman"/>
      <w:b/>
      <w:bCs/>
      <w:i/>
      <w:szCs w:val="28"/>
    </w:rPr>
  </w:style>
  <w:style w:type="character" w:customStyle="1" w:styleId="-">
    <w:name w:val="Интернет-ссылка"/>
    <w:rsid w:val="00761809"/>
    <w:rPr>
      <w:color w:val="0000FF"/>
      <w:u w:val="single"/>
    </w:rPr>
  </w:style>
  <w:style w:type="paragraph" w:styleId="a8">
    <w:name w:val="header"/>
    <w:basedOn w:val="a0"/>
    <w:link w:val="a9"/>
    <w:uiPriority w:val="99"/>
    <w:unhideWhenUsed/>
    <w:rsid w:val="00F10B5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F10B5C"/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aa">
    <w:name w:val="footer"/>
    <w:basedOn w:val="a0"/>
    <w:link w:val="ab"/>
    <w:unhideWhenUsed/>
    <w:rsid w:val="00F10B5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rsid w:val="00F10B5C"/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ac">
    <w:name w:val="No Spacing"/>
    <w:link w:val="ad"/>
    <w:uiPriority w:val="1"/>
    <w:qFormat/>
    <w:rsid w:val="00F10B5C"/>
    <w:pPr>
      <w:spacing w:after="0" w:line="240" w:lineRule="auto"/>
    </w:pPr>
    <w:rPr>
      <w:rFonts w:ascii="SchoolBook" w:eastAsia="Times New Roman" w:hAnsi="SchoolBook" w:cs="Times New Roman"/>
      <w:sz w:val="24"/>
      <w:szCs w:val="20"/>
      <w:lang w:eastAsia="ru-RU"/>
    </w:rPr>
  </w:style>
  <w:style w:type="character" w:customStyle="1" w:styleId="ad">
    <w:name w:val="Без интервала Знак"/>
    <w:link w:val="ac"/>
    <w:uiPriority w:val="1"/>
    <w:rsid w:val="00A24C20"/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ae">
    <w:name w:val="Body Text Indent"/>
    <w:basedOn w:val="a0"/>
    <w:link w:val="af"/>
    <w:unhideWhenUsed/>
    <w:rsid w:val="000F2129"/>
    <w:pPr>
      <w:overflowPunct w:val="0"/>
      <w:autoSpaceDE w:val="0"/>
      <w:autoSpaceDN w:val="0"/>
      <w:adjustRightInd w:val="0"/>
      <w:spacing w:line="360" w:lineRule="auto"/>
      <w:ind w:firstLine="567"/>
      <w:jc w:val="both"/>
    </w:pPr>
    <w:rPr>
      <w:rFonts w:ascii="Times New Roman" w:hAnsi="Times New Roman"/>
      <w:bCs/>
      <w:sz w:val="28"/>
    </w:rPr>
  </w:style>
  <w:style w:type="character" w:customStyle="1" w:styleId="af">
    <w:name w:val="Основной текст с отступом Знак"/>
    <w:basedOn w:val="a1"/>
    <w:link w:val="ae"/>
    <w:rsid w:val="000F2129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ConsPlusNonformat">
    <w:name w:val="ConsPlusNonformat"/>
    <w:uiPriority w:val="99"/>
    <w:rsid w:val="00B3568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0">
    <w:name w:val="Текст_Обычный"/>
    <w:uiPriority w:val="99"/>
    <w:qFormat/>
    <w:rsid w:val="00063E7B"/>
    <w:rPr>
      <w:b w:val="0"/>
    </w:rPr>
  </w:style>
  <w:style w:type="paragraph" w:customStyle="1" w:styleId="ConsPlusNormal">
    <w:name w:val="ConsPlusNormal"/>
    <w:link w:val="ConsPlusNormal0"/>
    <w:rsid w:val="00F80DD2"/>
    <w:pPr>
      <w:widowControl w:val="0"/>
      <w:autoSpaceDE w:val="0"/>
      <w:autoSpaceDN w:val="0"/>
      <w:adjustRightInd w:val="0"/>
      <w:spacing w:after="0" w:line="240" w:lineRule="auto"/>
      <w:ind w:firstLine="539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character" w:customStyle="1" w:styleId="blk">
    <w:name w:val="blk"/>
    <w:rsid w:val="00D1426D"/>
  </w:style>
  <w:style w:type="paragraph" w:styleId="a">
    <w:name w:val="List Bullet"/>
    <w:basedOn w:val="a0"/>
    <w:uiPriority w:val="99"/>
    <w:unhideWhenUsed/>
    <w:rsid w:val="00B62090"/>
    <w:pPr>
      <w:numPr>
        <w:numId w:val="1"/>
      </w:numPr>
      <w:contextualSpacing/>
    </w:pPr>
  </w:style>
  <w:style w:type="paragraph" w:styleId="af1">
    <w:name w:val="List Paragraph"/>
    <w:basedOn w:val="a0"/>
    <w:uiPriority w:val="34"/>
    <w:qFormat/>
    <w:rsid w:val="00DA12E2"/>
    <w:pPr>
      <w:ind w:left="720"/>
      <w:contextualSpacing/>
    </w:pPr>
  </w:style>
  <w:style w:type="paragraph" w:styleId="af2">
    <w:name w:val="Normal (Web)"/>
    <w:basedOn w:val="a0"/>
    <w:uiPriority w:val="99"/>
    <w:semiHidden/>
    <w:unhideWhenUsed/>
    <w:rsid w:val="005B41D3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af3">
    <w:name w:val="Strong"/>
    <w:basedOn w:val="a1"/>
    <w:uiPriority w:val="22"/>
    <w:qFormat/>
    <w:rsid w:val="005B41D3"/>
    <w:rPr>
      <w:b/>
      <w:bCs/>
    </w:rPr>
  </w:style>
  <w:style w:type="paragraph" w:customStyle="1" w:styleId="ConsPlusTitle">
    <w:name w:val="ConsPlusTitle"/>
    <w:uiPriority w:val="99"/>
    <w:rsid w:val="00DD455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b/>
      <w:bCs/>
      <w:sz w:val="24"/>
      <w:szCs w:val="24"/>
      <w:lang w:eastAsia="ru-RU"/>
    </w:rPr>
  </w:style>
  <w:style w:type="character" w:customStyle="1" w:styleId="fontstyle01">
    <w:name w:val="fontstyle01"/>
    <w:basedOn w:val="a1"/>
    <w:rsid w:val="00E0643B"/>
    <w:rPr>
      <w:rFonts w:ascii="LiberationSerif" w:hAnsi="LiberationSerif" w:hint="default"/>
      <w:b w:val="0"/>
      <w:bCs w:val="0"/>
      <w:i w:val="0"/>
      <w:iCs w:val="0"/>
      <w:color w:val="000000"/>
      <w:sz w:val="28"/>
      <w:szCs w:val="28"/>
    </w:rPr>
  </w:style>
  <w:style w:type="table" w:styleId="af4">
    <w:name w:val="Table Grid"/>
    <w:basedOn w:val="a2"/>
    <w:rsid w:val="005E26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rPr>
        <w:tblHeader/>
      </w:trPr>
    </w:tblStylePr>
  </w:style>
  <w:style w:type="paragraph" w:customStyle="1" w:styleId="11">
    <w:name w:val="Табличный_таблица_11"/>
    <w:link w:val="110"/>
    <w:qFormat/>
    <w:rsid w:val="005E26DB"/>
    <w:pPr>
      <w:spacing w:after="0" w:line="240" w:lineRule="auto"/>
      <w:jc w:val="center"/>
    </w:pPr>
    <w:rPr>
      <w:rFonts w:ascii="Times New Roman" w:eastAsia="Times New Roman" w:hAnsi="Times New Roman" w:cs="Times New Roman"/>
      <w:lang w:eastAsia="ru-RU"/>
    </w:rPr>
  </w:style>
  <w:style w:type="character" w:customStyle="1" w:styleId="110">
    <w:name w:val="Табличный_таблица_11 Знак"/>
    <w:basedOn w:val="a1"/>
    <w:link w:val="11"/>
    <w:rsid w:val="005E26DB"/>
    <w:rPr>
      <w:rFonts w:ascii="Times New Roman" w:eastAsia="Times New Roman" w:hAnsi="Times New Roman" w:cs="Times New Roman"/>
      <w:lang w:eastAsia="ru-RU"/>
    </w:rPr>
  </w:style>
  <w:style w:type="character" w:customStyle="1" w:styleId="ConsPlusNormal0">
    <w:name w:val="ConsPlusNormal Знак"/>
    <w:link w:val="ConsPlusNormal"/>
    <w:locked/>
    <w:rsid w:val="00D60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3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kgzr@rdtc.ru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72CC5-137C-4AC2-8585-C36A0E0CC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Vera Levchenko</cp:lastModifiedBy>
  <cp:revision>36</cp:revision>
  <cp:lastPrinted>2025-11-14T06:43:00Z</cp:lastPrinted>
  <dcterms:created xsi:type="dcterms:W3CDTF">2025-08-12T07:25:00Z</dcterms:created>
  <dcterms:modified xsi:type="dcterms:W3CDTF">2025-11-16T07:30:00Z</dcterms:modified>
</cp:coreProperties>
</file>