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D7F" w:rsidRPr="00B62D7F" w:rsidRDefault="00B62D7F" w:rsidP="00B62D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B62D7F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napToGrid w:val="0"/>
          <w:color w:val="000000" w:themeColor="text1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napToGrid w:val="0"/>
          <w:color w:val="000000" w:themeColor="text1"/>
          <w:sz w:val="24"/>
          <w:szCs w:val="24"/>
          <w:lang w:val="ru-RU"/>
        </w:rPr>
        <w:t>Хранение автотранспорта (</w:t>
      </w:r>
      <w:r w:rsidRPr="00B62D7F">
        <w:rPr>
          <w:rFonts w:ascii="Times New Roman" w:hAnsi="Times New Roman" w:cs="Times New Roman"/>
          <w:sz w:val="24"/>
          <w:szCs w:val="24"/>
          <w:lang w:val="ru-RU"/>
        </w:rPr>
        <w:t>КВРИ</w:t>
      </w:r>
      <w:r w:rsidRPr="00B62D7F">
        <w:rPr>
          <w:rFonts w:ascii="Times New Roman" w:hAnsi="Times New Roman" w:cs="Times New Roman"/>
          <w:snapToGrid w:val="0"/>
          <w:color w:val="000000" w:themeColor="text1"/>
          <w:sz w:val="24"/>
          <w:szCs w:val="24"/>
          <w:lang w:val="ru-RU"/>
        </w:rPr>
        <w:t xml:space="preserve"> 2.7.1)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Размещение гаражей для собственных нужд (КВРИ 2.7.2);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Административные здания организаций, обеспечивающих предоставление коммунальных услуг (КВРИ 3.1.2);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Бытовое обслуживание (КВРИ 3.3);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Среднее и высшее профессиональное образование (КВРИ 3.5.2);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Осуществление религиозных обрядов (КВРИ 3.7.1);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Обеспечение деятельности в области гидрометеорологии и смежных с ней областях (КВРИ 3.9.1);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Проведение научных исследований (КВРИ 3.9.2);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Проведение научных испытаний (КВРИ 3.9.3);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Приюты для животных (КВРИ 3.10.2);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Деловое управление (КВРИ 4.1);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Объекты торговли (торговые центры, торгово-развлекательные центры (комплексы) (КВРИ 4.2);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Рынки (КВРИ 4.3);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Магазины (КВРИ 4.4);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Банковская и страховая деятельность (КВРИ 4.5);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Гостиничное обслуживание (КВРИ 4.7);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Развлекательные мероприятия (КВРИ 4.8.1);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Служебные гаражи (КВРИ 4.9);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Заправка транспортных средств (КВРИ 4.9.1.1);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Обеспечение дорожного отдыха (КВРИ 4.9.1.2);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Автомобильные мойки (КВРИ 4.9.1.3);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Ремонт автомобилей (КВРИ 4.9.1.4);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62D7F">
        <w:rPr>
          <w:rFonts w:ascii="Times New Roman" w:hAnsi="Times New Roman" w:cs="Times New Roman"/>
          <w:sz w:val="24"/>
          <w:szCs w:val="24"/>
          <w:lang w:val="ru-RU"/>
        </w:rPr>
        <w:t>Выставочно</w:t>
      </w:r>
      <w:proofErr w:type="spellEnd"/>
      <w:r w:rsidRPr="00B62D7F">
        <w:rPr>
          <w:rFonts w:ascii="Times New Roman" w:hAnsi="Times New Roman" w:cs="Times New Roman"/>
          <w:sz w:val="24"/>
          <w:szCs w:val="24"/>
          <w:lang w:val="ru-RU"/>
        </w:rPr>
        <w:t>-ярмарочная деятельность (КВРИ 4.10);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Площадки для занятий спортом (КВРИ 5.1.3);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Легкая промышленность (КВРИ 6.3);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Ювелирная промышленность (КВРИ 6.3.4);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Пищевая промышленность (КВРИ 6.4);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Связь (КВРИ 6.8);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Склад (КВРИ 6.9);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Железнодорожные пути (КВРИ 7.1.1);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Обслуживание железнодорожных перевозок (КВРИ 7.1.2);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Обеспечение внутреннего правопорядка (КВРИ 8.3);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12.0.2);</w:t>
      </w:r>
    </w:p>
    <w:p w:rsidR="00D059B3" w:rsidRPr="00B62D7F" w:rsidRDefault="00D059B3" w:rsidP="00B62D7F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Воздушный транспорт (КВРИ 7.4)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вспомогательные виды использования земельного участка: </w:t>
      </w:r>
    </w:p>
    <w:p w:rsidR="00D059B3" w:rsidRPr="00B62D7F" w:rsidRDefault="00D059B3" w:rsidP="00B62D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D059B3" w:rsidRPr="00B62D7F" w:rsidRDefault="00D059B3" w:rsidP="00B62D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2D7F">
        <w:rPr>
          <w:rFonts w:ascii="Times New Roman" w:hAnsi="Times New Roman" w:cs="Times New Roman"/>
          <w:sz w:val="24"/>
          <w:szCs w:val="24"/>
          <w:lang w:val="ru-RU"/>
        </w:rPr>
        <w:lastRenderedPageBreak/>
        <w:t>Благоустройство территории (КВРИ 12.0.2).</w:t>
      </w:r>
    </w:p>
    <w:bookmarkEnd w:id="0"/>
    <w:p w:rsidR="00D059B3" w:rsidRPr="00D059B3" w:rsidRDefault="00D059B3" w:rsidP="00D059B3">
      <w:pPr>
        <w:pStyle w:val="a9"/>
        <w:jc w:val="both"/>
        <w:rPr>
          <w:lang w:val="ru-RU"/>
        </w:rPr>
      </w:pPr>
    </w:p>
    <w:p w:rsidR="00AE72D7" w:rsidRPr="00D059B3" w:rsidRDefault="00AE72D7" w:rsidP="00D059B3">
      <w:pPr>
        <w:rPr>
          <w:lang w:val="ru-RU"/>
        </w:rPr>
      </w:pPr>
    </w:p>
    <w:sectPr w:rsidR="00AE72D7" w:rsidRPr="00D059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72D7"/>
    <w:rsid w:val="00B47730"/>
    <w:rsid w:val="00B62D7F"/>
    <w:rsid w:val="00CB0664"/>
    <w:rsid w:val="00D05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D059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D05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F127C2-0759-40BE-BADB-81D4A1FBF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2025-10-17T08:50:00Z</dcterms:modified>
  <cp:category/>
</cp:coreProperties>
</file>