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ОТКАЗ</w:t>
        <w:br/>
        <w:t>в предоставлении градостроительного плана земельного участка</w:t>
      </w:r>
    </w:p>
    <w:p/>
    <w:p>
      <w:r>
        <w:t>Исх. № {{OUT_NUM}} от {{OUT_DATE}}</w:t>
      </w:r>
    </w:p>
    <w:p/>
    <w:p>
      <w:r>
        <w:t>На основании Вашего заявления:</w:t>
      </w:r>
    </w:p>
    <w:p>
      <w:r>
        <w:t xml:space="preserve">  • № {{APP_NUMBER}} от {{APP_DATE}}</w:t>
      </w:r>
    </w:p>
    <w:p>
      <w:r>
        <w:t xml:space="preserve">  • Заявитель: {{APPLICANT}}</w:t>
      </w:r>
    </w:p>
    <w:p>
      <w:r>
        <w:t xml:space="preserve">  • Телефон: {{PHONE}}</w:t>
      </w:r>
    </w:p>
    <w:p>
      <w:r>
        <w:t xml:space="preserve">  • Email: {{EMAIL}}</w:t>
      </w:r>
    </w:p>
    <w:p/>
    <w:p>
      <w:r>
        <w:t>Информация о земельном участке:</w:t>
      </w:r>
    </w:p>
    <w:p>
      <w:r>
        <w:t xml:space="preserve">  • Кадастровый номер: {{CADNUM}}</w:t>
      </w:r>
    </w:p>
    <w:p>
      <w:r>
        <w:t xml:space="preserve">  • Адрес: {{ADDRESS}}</w:t>
      </w:r>
    </w:p>
    <w:p>
      <w:r>
        <w:t xml:space="preserve">  • Площадь: {{AREA}} кв.м</w:t>
      </w:r>
    </w:p>
    <w:p>
      <w:r>
        <w:t xml:space="preserve">  • ВРИ: {{PERMITTED_USE}}</w:t>
      </w:r>
    </w:p>
    <w:p/>
    <w:p>
      <w:r>
        <w:rPr>
          <w:b/>
        </w:rPr>
        <w:t>ОТКАЗЫВАЕМ</w:t>
      </w:r>
      <w:r>
        <w:t xml:space="preserve"> в предоставлении градостроительного плана земельного участка по следующему основанию:</w:t>
      </w:r>
    </w:p>
    <w:p/>
    <w:p>
      <w:r>
        <w:t>{{REASON_TEXT}}</w:t>
      </w:r>
    </w:p>
    <w:p/>
    <w:p/>
    <w:p>
      <w:r>
        <w:t>_______________ / _______________ /</w:t>
      </w:r>
    </w:p>
    <w:p>
      <w:r>
        <w:t xml:space="preserve">    (подпись)          (ФИО)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