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36B3" w14:textId="557F705B" w:rsidR="00C91A40" w:rsidRDefault="00F30116">
      <w:pPr>
        <w:rPr>
          <w:lang w:val="en-US"/>
        </w:rPr>
      </w:pPr>
      <w:r w:rsidRPr="00F30116">
        <w:rPr>
          <w:lang w:val="en-US"/>
        </w:rPr>
        <w:t>Comments for the « raw data 271024 » folder</w:t>
      </w:r>
      <w:r>
        <w:rPr>
          <w:lang w:val="en-US"/>
        </w:rPr>
        <w:t>:</w:t>
      </w:r>
    </w:p>
    <w:p w14:paraId="15063D63" w14:textId="358697E2" w:rsidR="00F30116" w:rsidRDefault="00F30116">
      <w:pPr>
        <w:rPr>
          <w:lang w:val="en-US"/>
        </w:rPr>
      </w:pPr>
      <w:r w:rsidRPr="00F30116">
        <w:rPr>
          <w:lang w:val="en-US"/>
        </w:rPr>
        <w:t>-exp130921_in vivo</w:t>
      </w:r>
      <w:r>
        <w:rPr>
          <w:lang w:val="en-US"/>
        </w:rPr>
        <w:t>:</w:t>
      </w:r>
      <w:r w:rsidRPr="00F30116">
        <w:rPr>
          <w:lang w:val="en-US"/>
        </w:rPr>
        <w:t xml:space="preserve"> cells inject</w:t>
      </w:r>
      <w:r>
        <w:rPr>
          <w:lang w:val="en-US"/>
        </w:rPr>
        <w:t xml:space="preserve">ed in mice, n=8 (Ctrl and </w:t>
      </w:r>
      <w:proofErr w:type="spellStart"/>
      <w:r>
        <w:rPr>
          <w:lang w:val="en-US"/>
        </w:rPr>
        <w:t>osim</w:t>
      </w:r>
      <w:proofErr w:type="spellEnd"/>
      <w:r>
        <w:rPr>
          <w:lang w:val="en-US"/>
        </w:rPr>
        <w:t>)</w:t>
      </w:r>
    </w:p>
    <w:p w14:paraId="3A4826DE" w14:textId="21DCB989" w:rsidR="00F30116" w:rsidRDefault="00F30116">
      <w:pPr>
        <w:rPr>
          <w:lang w:val="en-US"/>
        </w:rPr>
      </w:pPr>
      <w:r>
        <w:rPr>
          <w:lang w:val="en-US"/>
        </w:rPr>
        <w:t xml:space="preserve">-281022_time course: time course </w:t>
      </w:r>
      <w:proofErr w:type="spellStart"/>
      <w:r>
        <w:rPr>
          <w:lang w:val="en-US"/>
        </w:rPr>
        <w:t>osim</w:t>
      </w:r>
      <w:proofErr w:type="spellEnd"/>
      <w:r>
        <w:rPr>
          <w:lang w:val="en-US"/>
        </w:rPr>
        <w:t xml:space="preserve"> and pemetrexed, n=3 for </w:t>
      </w:r>
      <w:proofErr w:type="spellStart"/>
      <w:r>
        <w:rPr>
          <w:lang w:val="en-US"/>
        </w:rPr>
        <w:t>osim</w:t>
      </w:r>
      <w:proofErr w:type="spellEnd"/>
      <w:r>
        <w:rPr>
          <w:lang w:val="en-US"/>
        </w:rPr>
        <w:t xml:space="preserve"> 3 months (we lost replicate 4)</w:t>
      </w:r>
    </w:p>
    <w:p w14:paraId="2BC67305" w14:textId="589FF7F1" w:rsidR="00F30116" w:rsidRPr="00F30116" w:rsidRDefault="00F30116">
      <w:pPr>
        <w:rPr>
          <w:lang w:val="en-US"/>
        </w:rPr>
      </w:pPr>
      <w:r>
        <w:rPr>
          <w:lang w:val="en-US"/>
        </w:rPr>
        <w:t xml:space="preserve">-281022: </w:t>
      </w:r>
      <w:proofErr w:type="spellStart"/>
      <w:r>
        <w:rPr>
          <w:lang w:val="en-US"/>
        </w:rPr>
        <w:t>protac</w:t>
      </w:r>
      <w:proofErr w:type="spellEnd"/>
      <w:r>
        <w:rPr>
          <w:lang w:val="en-US"/>
        </w:rPr>
        <w:t xml:space="preserve">, cetuximab and gefitinib were tested in T25 flasks. The controls in the first four columns correspond to control cells grown in T25 flasks. After gefitinib, four controls in regular T75 flasks plated at the same time. P42 and P43 correspond to cells </w:t>
      </w:r>
      <w:r w:rsidR="00267053">
        <w:rPr>
          <w:lang w:val="en-US"/>
        </w:rPr>
        <w:t>grown without treatment for 42 or 43 passages (test for barcode drift)</w:t>
      </w:r>
    </w:p>
    <w:p w14:paraId="3A6993DF" w14:textId="77777777" w:rsidR="00F30116" w:rsidRPr="00F30116" w:rsidRDefault="00F30116">
      <w:pPr>
        <w:rPr>
          <w:lang w:val="en-US"/>
        </w:rPr>
      </w:pPr>
    </w:p>
    <w:sectPr w:rsidR="00F30116" w:rsidRPr="00F30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16"/>
    <w:rsid w:val="00043B5A"/>
    <w:rsid w:val="00267053"/>
    <w:rsid w:val="005A0BE7"/>
    <w:rsid w:val="009C4EC7"/>
    <w:rsid w:val="00C91A40"/>
    <w:rsid w:val="00F30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718A"/>
  <w15:chartTrackingRefBased/>
  <w15:docId w15:val="{8106F571-D593-4B99-AB03-CA1BEDBB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83</Words>
  <Characters>462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GRUMOLATO (Personnel)</dc:creator>
  <cp:keywords/>
  <dc:description/>
  <cp:lastModifiedBy>LUCA GRUMOLATO (Personnel)</cp:lastModifiedBy>
  <cp:revision>1</cp:revision>
  <dcterms:created xsi:type="dcterms:W3CDTF">2024-10-27T16:06:00Z</dcterms:created>
  <dcterms:modified xsi:type="dcterms:W3CDTF">2024-10-27T16:13:00Z</dcterms:modified>
</cp:coreProperties>
</file>