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1C45" w14:textId="41E81476" w:rsidR="008C35DE" w:rsidRPr="008C35DE" w:rsidRDefault="008C35DE" w:rsidP="008C35DE">
      <w:r w:rsidRPr="008C35DE">
        <w:t xml:space="preserve">"At </w:t>
      </w:r>
      <w:r>
        <w:t>Natural Remedies</w:t>
      </w:r>
      <w:r w:rsidRPr="008C35DE">
        <w:t>, our mission is to empower individuals to lead healthier, more natural lives by providing easy access to safe and effective natural remedies. We are dedicated to curating and offering a wide range of natural products and remedies, sourced sustainably and backed by scientific research, to enhance well-being and vitality.</w:t>
      </w:r>
    </w:p>
    <w:p w14:paraId="328F6F57" w14:textId="77777777" w:rsidR="008C35DE" w:rsidRPr="008C35DE" w:rsidRDefault="008C35DE" w:rsidP="008C35DE">
      <w:r w:rsidRPr="008C35DE">
        <w:t>We are committed to:</w:t>
      </w:r>
    </w:p>
    <w:p w14:paraId="43AF2224" w14:textId="77777777" w:rsidR="008C35DE" w:rsidRPr="008C35DE" w:rsidRDefault="008C35DE" w:rsidP="008C35DE">
      <w:r w:rsidRPr="008C35DE">
        <w:t>Education: We believe that knowledge is the foundation of good health. We strive to educate our customers about the benefits and safe use of natural remedies through informative content and expert guidance.</w:t>
      </w:r>
    </w:p>
    <w:p w14:paraId="30BD8822" w14:textId="77777777" w:rsidR="008C35DE" w:rsidRPr="008C35DE" w:rsidRDefault="008C35DE" w:rsidP="008C35DE">
      <w:r w:rsidRPr="008C35DE">
        <w:t>Quality Assurance: We are unwavering in our commitment to quality. Our team rigorously selects and tests every product we offer, ensuring they meet the highest standards of purity and effectiveness.</w:t>
      </w:r>
    </w:p>
    <w:p w14:paraId="721C5E02" w14:textId="77777777" w:rsidR="008C35DE" w:rsidRPr="008C35DE" w:rsidRDefault="008C35DE" w:rsidP="008C35DE">
      <w:r w:rsidRPr="008C35DE">
        <w:t>Transparency: We value transparency and honesty. We provide clear information about the origins and ingredients of our products, allowing our customers to make informed choices.</w:t>
      </w:r>
    </w:p>
    <w:p w14:paraId="454F74E1" w14:textId="77777777" w:rsidR="008C35DE" w:rsidRPr="008C35DE" w:rsidRDefault="008C35DE" w:rsidP="008C35DE">
      <w:r w:rsidRPr="008C35DE">
        <w:t>Sustainability: We are conscious of our impact on the environment. We source our products responsibly, supporting sustainable practices and eco-friendly packaging.</w:t>
      </w:r>
    </w:p>
    <w:p w14:paraId="1443A2D9" w14:textId="77777777" w:rsidR="008C35DE" w:rsidRPr="008C35DE" w:rsidRDefault="008C35DE" w:rsidP="008C35DE">
      <w:r w:rsidRPr="008C35DE">
        <w:t>Empowerment: We empower our customers to take control of their health by offering natural alternatives to conventional treatments. We believe that natural remedies can be a valuable complement to traditional medicine.</w:t>
      </w:r>
    </w:p>
    <w:p w14:paraId="01CB20C6" w14:textId="77777777" w:rsidR="008C35DE" w:rsidRPr="008C35DE" w:rsidRDefault="008C35DE" w:rsidP="008C35DE">
      <w:r w:rsidRPr="008C35DE">
        <w:t>Community: We foster a community of like-minded individuals who share our passion for natural health. Through support, sharing, and engagement, we build a network of people committed to holistic well-being.</w:t>
      </w:r>
    </w:p>
    <w:p w14:paraId="68B4F969" w14:textId="77777777" w:rsidR="008C35DE" w:rsidRPr="008C35DE" w:rsidRDefault="008C35DE" w:rsidP="008C35DE">
      <w:r w:rsidRPr="008C35DE">
        <w:t>Join us in our mission to make natural remedies an accessible and trusted part of your journey to optimal health and well-being. Together, we can embrace the healing power of nature and lead healthier, happier lives."</w:t>
      </w:r>
    </w:p>
    <w:p w14:paraId="07E1B86B" w14:textId="77777777" w:rsidR="008C35DE" w:rsidRPr="008C35DE" w:rsidRDefault="008C35DE" w:rsidP="008C35DE"/>
    <w:sectPr w:rsidR="008C35DE" w:rsidRPr="008C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E14"/>
    <w:multiLevelType w:val="multilevel"/>
    <w:tmpl w:val="C850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9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DE"/>
    <w:rsid w:val="008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2E55"/>
  <w15:chartTrackingRefBased/>
  <w15:docId w15:val="{F076FE1F-8399-4679-A19E-0D7C9515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3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verastegui</dc:creator>
  <cp:keywords/>
  <dc:description/>
  <cp:lastModifiedBy>byron verastegui</cp:lastModifiedBy>
  <cp:revision>1</cp:revision>
  <dcterms:created xsi:type="dcterms:W3CDTF">2023-10-28T09:52:00Z</dcterms:created>
  <dcterms:modified xsi:type="dcterms:W3CDTF">2023-10-28T09:55:00Z</dcterms:modified>
</cp:coreProperties>
</file>