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634FA5C6" w:rsidR="00E227A8" w:rsidRPr="00454835" w:rsidRDefault="0060776C" w:rsidP="00E307FF">
      <w:pPr>
        <w:pStyle w:val="Ttulo9"/>
        <w:spacing w:line="288" w:lineRule="auto"/>
        <w:ind w:left="0" w:firstLine="0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B573D7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B573D7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CD4DF2F" w14:textId="134768F4" w:rsidR="000A5737" w:rsidRDefault="5353BC91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5353BC91">
        <w:rPr>
          <w:rFonts w:ascii="Poppins" w:hAnsi="Poppins" w:cs="Poppins"/>
          <w:b/>
          <w:bCs/>
          <w:noProof/>
          <w:sz w:val="32"/>
          <w:szCs w:val="32"/>
        </w:rPr>
        <w:t xml:space="preserve">Atividade 1: Beecrowd - Preenchimento de </w:t>
      </w:r>
      <w:r w:rsidR="00335E99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Pr="5353BC91">
        <w:rPr>
          <w:rFonts w:ascii="Poppins" w:hAnsi="Poppins" w:cs="Poppins"/>
          <w:b/>
          <w:bCs/>
          <w:noProof/>
          <w:sz w:val="32"/>
          <w:szCs w:val="32"/>
        </w:rPr>
        <w:t xml:space="preserve">etor I 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46D2658" w14:textId="23DC8672" w:rsidR="00F17254" w:rsidRPr="00AA04BA" w:rsidRDefault="00F17254" w:rsidP="00F17254">
      <w:pPr>
        <w:rPr>
          <w:rFonts w:ascii="Poppins Medium" w:hAnsi="Poppins Medium" w:cs="Poppins Light"/>
          <w:b/>
          <w:bCs/>
          <w:noProof/>
        </w:rPr>
      </w:pPr>
      <w:r w:rsidRPr="00AA04BA">
        <w:rPr>
          <w:rFonts w:ascii="Poppins Medium" w:hAnsi="Poppins Medium" w:cs="Poppins Light"/>
          <w:b/>
          <w:bCs/>
          <w:noProof/>
        </w:rPr>
        <w:t xml:space="preserve">Detalhes do </w:t>
      </w:r>
      <w:r w:rsidR="00260562">
        <w:rPr>
          <w:rFonts w:ascii="Poppins Medium" w:hAnsi="Poppins Medium" w:cs="Poppins Light"/>
          <w:b/>
          <w:bCs/>
          <w:noProof/>
        </w:rPr>
        <w:t>e</w:t>
      </w:r>
      <w:r w:rsidRPr="00AA04BA">
        <w:rPr>
          <w:rFonts w:ascii="Poppins Medium" w:hAnsi="Poppins Medium" w:cs="Poppins Light"/>
          <w:b/>
          <w:bCs/>
          <w:noProof/>
        </w:rPr>
        <w:t>xercício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15F8AC23" w14:textId="77777777" w:rsidR="0059553C" w:rsidRPr="00AA04BA" w:rsidRDefault="0059553C" w:rsidP="0059553C">
      <w:pPr>
        <w:rPr>
          <w:rFonts w:ascii="Poppins Medium" w:hAnsi="Poppins Medium" w:cs="Poppins Light"/>
          <w:b/>
          <w:bCs/>
          <w:noProof/>
        </w:rPr>
      </w:pPr>
      <w:r w:rsidRPr="00AA04BA">
        <w:rPr>
          <w:rFonts w:ascii="Poppins Medium" w:hAnsi="Poppins Medium" w:cs="Poppins Light"/>
          <w:b/>
          <w:bCs/>
          <w:noProof/>
        </w:rPr>
        <w:t>Contexto:</w:t>
      </w:r>
    </w:p>
    <w:p w14:paraId="431A9AC0" w14:textId="77777777" w:rsidR="0059553C" w:rsidRDefault="0059553C" w:rsidP="0059553C">
      <w:pPr>
        <w:rPr>
          <w:rFonts w:ascii="Poppins Light" w:hAnsi="Poppins Light" w:cs="Poppins Light"/>
          <w:noProof/>
        </w:rPr>
      </w:pPr>
    </w:p>
    <w:p w14:paraId="51A67694" w14:textId="75B604D2" w:rsidR="00950224" w:rsidRPr="00950224" w:rsidRDefault="00950224" w:rsidP="00950224">
      <w:pPr>
        <w:rPr>
          <w:rFonts w:ascii="Poppins Light" w:hAnsi="Poppins Light" w:cs="Poppins Light"/>
          <w:noProof/>
        </w:rPr>
      </w:pPr>
      <w:r w:rsidRPr="00950224">
        <w:rPr>
          <w:rFonts w:ascii="Poppins Light" w:hAnsi="Poppins Light" w:cs="Poppins Light"/>
          <w:noProof/>
        </w:rPr>
        <w:t>Leia um valor e faça um programa que coloque o valor lido na primeira posição de um vetor N[10]. Em cada posição subsequente, coloque o dobro do valor da posição anterior. Por exemplo, se o valor lido for 1, os valores do vetor deve</w:t>
      </w:r>
      <w:r w:rsidR="0060240A">
        <w:rPr>
          <w:rFonts w:ascii="Poppins Light" w:hAnsi="Poppins Light" w:cs="Poppins Light"/>
          <w:noProof/>
        </w:rPr>
        <w:t>rão</w:t>
      </w:r>
      <w:r w:rsidRPr="00950224">
        <w:rPr>
          <w:rFonts w:ascii="Poppins Light" w:hAnsi="Poppins Light" w:cs="Poppins Light"/>
          <w:noProof/>
        </w:rPr>
        <w:t xml:space="preserve"> ser 1,</w:t>
      </w:r>
      <w:r w:rsidR="00260562">
        <w:rPr>
          <w:rFonts w:ascii="Poppins Light" w:hAnsi="Poppins Light" w:cs="Poppins Light"/>
          <w:noProof/>
        </w:rPr>
        <w:t xml:space="preserve"> </w:t>
      </w:r>
      <w:r w:rsidRPr="00950224">
        <w:rPr>
          <w:rFonts w:ascii="Poppins Light" w:hAnsi="Poppins Light" w:cs="Poppins Light"/>
          <w:noProof/>
        </w:rPr>
        <w:t>2,</w:t>
      </w:r>
      <w:r w:rsidR="00260562">
        <w:rPr>
          <w:rFonts w:ascii="Poppins Light" w:hAnsi="Poppins Light" w:cs="Poppins Light"/>
          <w:noProof/>
        </w:rPr>
        <w:t xml:space="preserve"> </w:t>
      </w:r>
      <w:r w:rsidRPr="00950224">
        <w:rPr>
          <w:rFonts w:ascii="Poppins Light" w:hAnsi="Poppins Light" w:cs="Poppins Light"/>
          <w:noProof/>
        </w:rPr>
        <w:t>4,</w:t>
      </w:r>
      <w:r w:rsidR="00260562">
        <w:rPr>
          <w:rFonts w:ascii="Poppins Light" w:hAnsi="Poppins Light" w:cs="Poppins Light"/>
          <w:noProof/>
        </w:rPr>
        <w:t xml:space="preserve"> </w:t>
      </w:r>
      <w:r w:rsidRPr="00950224">
        <w:rPr>
          <w:rFonts w:ascii="Poppins Light" w:hAnsi="Poppins Light" w:cs="Poppins Light"/>
          <w:noProof/>
        </w:rPr>
        <w:t>8</w:t>
      </w:r>
      <w:r w:rsidR="0060240A">
        <w:rPr>
          <w:rFonts w:ascii="Poppins Light" w:hAnsi="Poppins Light" w:cs="Poppins Light"/>
          <w:noProof/>
        </w:rPr>
        <w:t>,</w:t>
      </w:r>
      <w:r w:rsidRPr="00950224">
        <w:rPr>
          <w:rFonts w:ascii="Poppins Light" w:hAnsi="Poppins Light" w:cs="Poppins Light"/>
          <w:noProof/>
        </w:rPr>
        <w:t xml:space="preserve"> e assim sucessivamente. Mostre o vetor em seguida.</w:t>
      </w:r>
    </w:p>
    <w:p w14:paraId="19CA0CAD" w14:textId="77777777" w:rsidR="00950224" w:rsidRPr="00AA04BA" w:rsidRDefault="00950224" w:rsidP="00950224">
      <w:pPr>
        <w:rPr>
          <w:rFonts w:ascii="Poppins Medium" w:hAnsi="Poppins Medium" w:cs="Poppins Light"/>
          <w:b/>
          <w:bCs/>
          <w:noProof/>
        </w:rPr>
      </w:pPr>
    </w:p>
    <w:p w14:paraId="7A1FE11B" w14:textId="24B1BE69" w:rsidR="00950224" w:rsidRPr="00AA04BA" w:rsidRDefault="00950224" w:rsidP="00950224">
      <w:pPr>
        <w:rPr>
          <w:rFonts w:ascii="Poppins Medium" w:hAnsi="Poppins Medium" w:cs="Poppins Light"/>
          <w:b/>
          <w:bCs/>
          <w:noProof/>
        </w:rPr>
      </w:pPr>
      <w:r w:rsidRPr="00AA04BA">
        <w:rPr>
          <w:rFonts w:ascii="Poppins Medium" w:hAnsi="Poppins Medium" w:cs="Poppins Light"/>
          <w:b/>
          <w:bCs/>
          <w:noProof/>
        </w:rPr>
        <w:t>Entrada</w:t>
      </w:r>
      <w:r w:rsidR="0091764B" w:rsidRPr="00AA04BA">
        <w:rPr>
          <w:rFonts w:ascii="Poppins Medium" w:hAnsi="Poppins Medium" w:cs="Poppins Light"/>
          <w:b/>
          <w:bCs/>
          <w:noProof/>
        </w:rPr>
        <w:t>:</w:t>
      </w:r>
    </w:p>
    <w:p w14:paraId="340BC4BE" w14:textId="77777777" w:rsidR="00950224" w:rsidRPr="00950224" w:rsidRDefault="00950224" w:rsidP="00950224">
      <w:pPr>
        <w:rPr>
          <w:rFonts w:ascii="Poppins Light" w:hAnsi="Poppins Light" w:cs="Poppins Light"/>
          <w:noProof/>
        </w:rPr>
      </w:pPr>
      <w:r w:rsidRPr="00950224">
        <w:rPr>
          <w:rFonts w:ascii="Poppins Light" w:hAnsi="Poppins Light" w:cs="Poppins Light"/>
          <w:noProof/>
        </w:rPr>
        <w:t>A entrada contém um valor inteiro (V&lt;=50).</w:t>
      </w:r>
    </w:p>
    <w:p w14:paraId="155D6B6D" w14:textId="77777777" w:rsidR="00950224" w:rsidRPr="00AA04BA" w:rsidRDefault="00950224" w:rsidP="00950224">
      <w:pPr>
        <w:rPr>
          <w:rFonts w:ascii="Poppins Medium" w:hAnsi="Poppins Medium" w:cs="Poppins Light"/>
          <w:b/>
          <w:bCs/>
          <w:noProof/>
        </w:rPr>
      </w:pPr>
    </w:p>
    <w:p w14:paraId="42877122" w14:textId="51E287AD" w:rsidR="00950224" w:rsidRPr="00AA04BA" w:rsidRDefault="00950224" w:rsidP="00950224">
      <w:pPr>
        <w:rPr>
          <w:rFonts w:ascii="Poppins Medium" w:hAnsi="Poppins Medium" w:cs="Poppins Light"/>
          <w:b/>
          <w:bCs/>
          <w:noProof/>
        </w:rPr>
      </w:pPr>
      <w:r w:rsidRPr="00AA04BA">
        <w:rPr>
          <w:rFonts w:ascii="Poppins Medium" w:hAnsi="Poppins Medium" w:cs="Poppins Light"/>
          <w:b/>
          <w:bCs/>
          <w:noProof/>
        </w:rPr>
        <w:t>Saída</w:t>
      </w:r>
      <w:r w:rsidR="0091764B" w:rsidRPr="00AA04BA">
        <w:rPr>
          <w:rFonts w:ascii="Poppins Medium" w:hAnsi="Poppins Medium" w:cs="Poppins Light"/>
          <w:b/>
          <w:bCs/>
          <w:noProof/>
        </w:rPr>
        <w:t>:</w:t>
      </w:r>
    </w:p>
    <w:p w14:paraId="610C0376" w14:textId="2150E2A1" w:rsidR="00950224" w:rsidRDefault="00950224" w:rsidP="00950224">
      <w:pPr>
        <w:rPr>
          <w:rFonts w:ascii="Poppins Light" w:hAnsi="Poppins Light" w:cs="Poppins Light"/>
          <w:noProof/>
        </w:rPr>
      </w:pPr>
      <w:r w:rsidRPr="00950224">
        <w:rPr>
          <w:rFonts w:ascii="Poppins Light" w:hAnsi="Poppins Light" w:cs="Poppins Light"/>
          <w:noProof/>
        </w:rPr>
        <w:t xml:space="preserve">Para cada posição do vetor, escreva "N[i] = X", </w:t>
      </w:r>
      <w:r w:rsidR="00F156B7">
        <w:rPr>
          <w:rFonts w:ascii="Poppins Light" w:hAnsi="Poppins Light" w:cs="Poppins Light"/>
          <w:noProof/>
        </w:rPr>
        <w:t>em que</w:t>
      </w:r>
      <w:r w:rsidRPr="00950224">
        <w:rPr>
          <w:rFonts w:ascii="Poppins Light" w:hAnsi="Poppins Light" w:cs="Poppins Light"/>
          <w:noProof/>
        </w:rPr>
        <w:t xml:space="preserve"> i é a posição do vetor e X é o valor armazenado na posição i. O primeiro número do vetor N (N[0]) </w:t>
      </w:r>
      <w:r w:rsidR="00F80108">
        <w:rPr>
          <w:rFonts w:ascii="Poppins Light" w:hAnsi="Poppins Light" w:cs="Poppins Light"/>
          <w:noProof/>
        </w:rPr>
        <w:t>vai</w:t>
      </w:r>
      <w:r w:rsidRPr="00950224">
        <w:rPr>
          <w:rFonts w:ascii="Poppins Light" w:hAnsi="Poppins Light" w:cs="Poppins Light"/>
          <w:noProof/>
        </w:rPr>
        <w:t xml:space="preserve"> receber o valor de V.</w:t>
      </w:r>
    </w:p>
    <w:p w14:paraId="59AB5728" w14:textId="77777777" w:rsidR="00950224" w:rsidRDefault="00950224" w:rsidP="00950224">
      <w:pPr>
        <w:rPr>
          <w:rFonts w:ascii="Poppins Light" w:hAnsi="Poppins Light" w:cs="Poppins Light"/>
          <w:noProof/>
        </w:rPr>
      </w:pPr>
    </w:p>
    <w:p w14:paraId="0E0206F6" w14:textId="7D7A4CEB" w:rsidR="00950224" w:rsidRDefault="00950224" w:rsidP="00950224">
      <w:pPr>
        <w:rPr>
          <w:rFonts w:ascii="Poppins Light" w:hAnsi="Poppins Light" w:cs="Poppins Light"/>
          <w:noProof/>
        </w:rPr>
      </w:pPr>
      <w:r w:rsidRPr="00950224">
        <w:rPr>
          <w:rFonts w:ascii="Poppins Light" w:hAnsi="Poppins Light" w:cs="Poppins Light"/>
          <w:noProof/>
        </w:rPr>
        <w:drawing>
          <wp:inline distT="0" distB="0" distL="0" distR="0" wp14:anchorId="57E5CE8D" wp14:editId="63BA7B9E">
            <wp:extent cx="5067300" cy="825500"/>
            <wp:effectExtent l="0" t="0" r="0" b="0"/>
            <wp:docPr id="177467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6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D0FD" w14:textId="3F9FA44B" w:rsidR="00950224" w:rsidRPr="0091764B" w:rsidRDefault="5353BC91" w:rsidP="00950224">
      <w:pPr>
        <w:rPr>
          <w:rFonts w:ascii="Poppins Light" w:hAnsi="Poppins Light" w:cs="Poppins Light"/>
          <w:noProof/>
          <w:sz w:val="18"/>
          <w:szCs w:val="18"/>
        </w:rPr>
      </w:pPr>
      <w:r w:rsidRPr="5353BC91">
        <w:rPr>
          <w:rFonts w:ascii="Poppins Light" w:hAnsi="Poppins Light" w:cs="Poppins Light"/>
          <w:noProof/>
          <w:sz w:val="18"/>
          <w:szCs w:val="18"/>
        </w:rPr>
        <w:t xml:space="preserve">Reprodução </w:t>
      </w:r>
      <w:r w:rsidR="00260562">
        <w:rPr>
          <w:rFonts w:ascii="Poppins Light" w:hAnsi="Poppins Light" w:cs="Poppins Light"/>
          <w:noProof/>
          <w:sz w:val="18"/>
          <w:szCs w:val="18"/>
        </w:rPr>
        <w:t>–</w:t>
      </w:r>
      <w:r w:rsidRPr="5353BC91">
        <w:rPr>
          <w:rFonts w:ascii="Poppins Light" w:hAnsi="Poppins Light" w:cs="Poppins Light"/>
          <w:noProof/>
          <w:sz w:val="18"/>
          <w:szCs w:val="18"/>
        </w:rPr>
        <w:t xml:space="preserve"> TONIN, [s.d.]</w:t>
      </w:r>
      <w:r w:rsidR="00BA27BE">
        <w:rPr>
          <w:rFonts w:ascii="Poppins Light" w:hAnsi="Poppins Light" w:cs="Poppins Light"/>
          <w:noProof/>
          <w:sz w:val="18"/>
          <w:szCs w:val="18"/>
        </w:rPr>
        <w:t>.</w:t>
      </w:r>
      <w:r w:rsidRPr="5353BC91">
        <w:rPr>
          <w:rFonts w:ascii="Poppins Light" w:hAnsi="Poppins Light" w:cs="Poppins Light"/>
          <w:noProof/>
          <w:sz w:val="18"/>
          <w:szCs w:val="18"/>
        </w:rPr>
        <w:t xml:space="preserve"> </w:t>
      </w:r>
    </w:p>
    <w:p w14:paraId="1B491ADE" w14:textId="77777777" w:rsidR="00950224" w:rsidRPr="00AA04BA" w:rsidRDefault="00950224" w:rsidP="00F17254">
      <w:pPr>
        <w:rPr>
          <w:rFonts w:ascii="Poppins Medium" w:hAnsi="Poppins Medium" w:cs="Poppins Light"/>
          <w:b/>
          <w:bCs/>
          <w:noProof/>
        </w:rPr>
      </w:pPr>
    </w:p>
    <w:p w14:paraId="12983160" w14:textId="6A6EAF6E" w:rsidR="006D0363" w:rsidRPr="0059553C" w:rsidRDefault="00F17254" w:rsidP="00E227A8">
      <w:pPr>
        <w:rPr>
          <w:rFonts w:ascii="Poppins Light" w:hAnsi="Poppins Light" w:cs="Poppins Light"/>
          <w:noProof/>
        </w:rPr>
      </w:pPr>
      <w:r w:rsidRPr="00AA04BA">
        <w:rPr>
          <w:rFonts w:ascii="Poppins Medium" w:hAnsi="Poppins Medium" w:cs="Poppins Light"/>
          <w:b/>
          <w:bCs/>
          <w:noProof/>
        </w:rPr>
        <w:t xml:space="preserve">Tempo </w:t>
      </w:r>
      <w:r w:rsidR="00260562">
        <w:rPr>
          <w:rFonts w:ascii="Poppins Medium" w:hAnsi="Poppins Medium" w:cs="Poppins Light"/>
          <w:b/>
          <w:bCs/>
          <w:noProof/>
        </w:rPr>
        <w:t>e</w:t>
      </w:r>
      <w:r w:rsidRPr="00AA04BA">
        <w:rPr>
          <w:rFonts w:ascii="Poppins Medium" w:hAnsi="Poppins Medium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DE1AD3">
        <w:rPr>
          <w:rFonts w:ascii="Poppins Light" w:hAnsi="Poppins Light" w:cs="Poppins Light"/>
          <w:noProof/>
        </w:rPr>
        <w:t>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7E4840B5" w14:textId="77777777" w:rsidR="006D0363" w:rsidRDefault="006D036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4AE9B6C" w14:textId="68C56F45" w:rsidR="713A7191" w:rsidRDefault="5353BC91" w:rsidP="5353BC91">
      <w:pPr>
        <w:rPr>
          <w:rFonts w:ascii="Poppins Light" w:eastAsia="Poppins Light" w:hAnsi="Poppins Light" w:cs="Poppins Light"/>
          <w:noProof/>
          <w:color w:val="000000" w:themeColor="text1"/>
          <w:sz w:val="22"/>
          <w:szCs w:val="22"/>
        </w:rPr>
      </w:pPr>
      <w:r w:rsidRPr="5353BC91">
        <w:rPr>
          <w:rFonts w:ascii="Poppins" w:hAnsi="Poppins" w:cs="Poppins"/>
          <w:b/>
          <w:bCs/>
          <w:noProof/>
          <w:sz w:val="32"/>
          <w:szCs w:val="32"/>
        </w:rPr>
        <w:t>Referência</w:t>
      </w:r>
    </w:p>
    <w:p w14:paraId="484E6DDA" w14:textId="17C6AB0E" w:rsidR="713A7191" w:rsidRDefault="5353BC91" w:rsidP="5353BC91">
      <w:pPr>
        <w:rPr>
          <w:rFonts w:ascii="Poppins Light" w:eastAsia="Poppins Light" w:hAnsi="Poppins Light" w:cs="Poppins Light"/>
          <w:noProof/>
          <w:color w:val="000000" w:themeColor="text1"/>
          <w:sz w:val="22"/>
          <w:szCs w:val="22"/>
        </w:rPr>
      </w:pPr>
      <w:r w:rsidRPr="00ED52AC">
        <w:rPr>
          <w:rFonts w:ascii="Poppins Light" w:eastAsia="Segoe UI" w:hAnsi="Poppins Light" w:cs="Segoe UI"/>
          <w:noProof/>
          <w:color w:val="333333"/>
          <w:sz w:val="18"/>
          <w:szCs w:val="18"/>
        </w:rPr>
        <w:t xml:space="preserve">TONIN, N. </w:t>
      </w:r>
      <w:r w:rsidRPr="0060240A">
        <w:rPr>
          <w:rFonts w:ascii="Poppins Light" w:eastAsia="Segoe UI" w:hAnsi="Poppins Light" w:cs="Segoe UI"/>
          <w:i/>
          <w:iCs/>
          <w:noProof/>
          <w:color w:val="333333"/>
          <w:sz w:val="18"/>
          <w:szCs w:val="18"/>
        </w:rPr>
        <w:t>Preenchimento de vetor I</w:t>
      </w:r>
      <w:r w:rsidRPr="00ED52AC">
        <w:rPr>
          <w:rFonts w:ascii="Poppins Light" w:eastAsia="Segoe UI" w:hAnsi="Poppins Light" w:cs="Segoe UI"/>
          <w:noProof/>
          <w:color w:val="333333"/>
          <w:sz w:val="18"/>
          <w:szCs w:val="18"/>
        </w:rPr>
        <w:t xml:space="preserve">. Beecrowd, [s.d.]. Disponível em: </w:t>
      </w:r>
      <w:hyperlink r:id="rId11">
        <w:r w:rsidRPr="00ED52AC">
          <w:rPr>
            <w:rStyle w:val="Hyperlink"/>
            <w:rFonts w:ascii="Poppins Light" w:eastAsia="Segoe UI" w:hAnsi="Poppins Light" w:cs="Segoe UI"/>
            <w:noProof/>
            <w:color w:val="0000EE"/>
            <w:sz w:val="18"/>
            <w:szCs w:val="18"/>
          </w:rPr>
          <w:t>https://judge.beecrowd.com/pt/problems/view/1173</w:t>
        </w:r>
      </w:hyperlink>
      <w:r w:rsidRPr="00ED52AC">
        <w:rPr>
          <w:rFonts w:ascii="Poppins Light" w:eastAsia="Segoe UI" w:hAnsi="Poppins Light" w:cs="Segoe UI"/>
          <w:noProof/>
          <w:color w:val="333333"/>
          <w:sz w:val="18"/>
          <w:szCs w:val="18"/>
        </w:rPr>
        <w:t>. Acesso em: 8 ago. 2024.</w:t>
      </w:r>
    </w:p>
    <w:p w14:paraId="6EAE59A1" w14:textId="77777777" w:rsidR="0091764B" w:rsidRDefault="0091764B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6E50BFE" w14:textId="77777777" w:rsidR="001735F0" w:rsidRDefault="001735F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2C09E2E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34CF52A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260562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260562">
        <w:rPr>
          <w:rFonts w:ascii="Poppins Light" w:hAnsi="Poppins Light" w:cs="Poppins Light"/>
          <w:noProof/>
        </w:rPr>
        <w:t>;</w:t>
      </w:r>
    </w:p>
    <w:p w14:paraId="1A62976A" w14:textId="436CF708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260562">
        <w:rPr>
          <w:rFonts w:ascii="Poppins Light" w:hAnsi="Poppins Light" w:cs="Poppins Light"/>
          <w:noProof/>
        </w:rPr>
        <w:t>;</w:t>
      </w:r>
    </w:p>
    <w:p w14:paraId="33ECFA56" w14:textId="0990F747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260562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1B6CD046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5C64649E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260562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69BFAFBC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BB0F06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330AD207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>e envie</w:t>
      </w:r>
      <w:r w:rsidR="0027166B">
        <w:rPr>
          <w:rFonts w:ascii="Poppins Light" w:hAnsi="Poppins Light" w:cs="Poppins Light"/>
          <w:noProof/>
        </w:rPr>
        <w:t>-a</w:t>
      </w:r>
      <w:r w:rsidR="00893107">
        <w:rPr>
          <w:rFonts w:ascii="Poppins Light" w:hAnsi="Poppins Light" w:cs="Poppins Light"/>
          <w:noProof/>
        </w:rPr>
        <w:t xml:space="preserve"> </w:t>
      </w:r>
      <w:r w:rsidR="00260562">
        <w:rPr>
          <w:rFonts w:ascii="Poppins Light" w:hAnsi="Poppins Light" w:cs="Poppins Light"/>
          <w:noProof/>
        </w:rPr>
        <w:t xml:space="preserve">por meio </w:t>
      </w:r>
      <w:r w:rsidR="00893107"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302C65AD" w14:textId="77777777" w:rsidTr="00C964BC">
        <w:tc>
          <w:tcPr>
            <w:tcW w:w="8919" w:type="dxa"/>
          </w:tcPr>
          <w:p w14:paraId="6E8645B0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2E0D6C9C" w14:textId="77777777" w:rsidTr="00C964BC">
        <w:tc>
          <w:tcPr>
            <w:tcW w:w="8919" w:type="dxa"/>
          </w:tcPr>
          <w:p w14:paraId="324577B0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7D1A1209" w14:textId="77777777" w:rsidTr="00C964BC">
        <w:tc>
          <w:tcPr>
            <w:tcW w:w="8919" w:type="dxa"/>
          </w:tcPr>
          <w:p w14:paraId="540C760F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75310304" w14:textId="77777777" w:rsidTr="00C964BC">
        <w:tc>
          <w:tcPr>
            <w:tcW w:w="8919" w:type="dxa"/>
          </w:tcPr>
          <w:p w14:paraId="6C32D562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5FDB98AE" w14:textId="77777777" w:rsidTr="00C964BC">
        <w:tc>
          <w:tcPr>
            <w:tcW w:w="8919" w:type="dxa"/>
          </w:tcPr>
          <w:p w14:paraId="744D9860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384BA5AA" w14:textId="77777777" w:rsidTr="00C964BC">
        <w:tc>
          <w:tcPr>
            <w:tcW w:w="8919" w:type="dxa"/>
          </w:tcPr>
          <w:p w14:paraId="5562545F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50D3A507" w14:textId="77777777" w:rsidTr="00C964BC">
        <w:tc>
          <w:tcPr>
            <w:tcW w:w="8919" w:type="dxa"/>
          </w:tcPr>
          <w:p w14:paraId="491F4CD7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524690E4" w14:textId="77777777" w:rsidTr="00C964BC">
        <w:tc>
          <w:tcPr>
            <w:tcW w:w="8919" w:type="dxa"/>
          </w:tcPr>
          <w:p w14:paraId="626EDDF9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91764B" w:rsidRPr="00814E58" w14:paraId="1A9D925C" w14:textId="77777777" w:rsidTr="00C964BC">
        <w:tc>
          <w:tcPr>
            <w:tcW w:w="8919" w:type="dxa"/>
          </w:tcPr>
          <w:p w14:paraId="78316932" w14:textId="77777777" w:rsidR="0091764B" w:rsidRPr="00814E58" w:rsidRDefault="0091764B" w:rsidP="00C964BC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91764B">
      <w:pPr>
        <w:spacing w:line="276" w:lineRule="auto"/>
        <w:jc w:val="right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30670" w14:textId="77777777" w:rsidR="00CD49F8" w:rsidRDefault="00CD49F8">
      <w:r>
        <w:separator/>
      </w:r>
    </w:p>
  </w:endnote>
  <w:endnote w:type="continuationSeparator" w:id="0">
    <w:p w14:paraId="1684C85C" w14:textId="77777777" w:rsidR="00CD49F8" w:rsidRDefault="00CD49F8">
      <w:r>
        <w:continuationSeparator/>
      </w:r>
    </w:p>
  </w:endnote>
  <w:endnote w:type="continuationNotice" w:id="1">
    <w:p w14:paraId="51449009" w14:textId="77777777" w:rsidR="00CD49F8" w:rsidRDefault="00CD4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8716C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687F1" w14:textId="77777777" w:rsidR="00CD49F8" w:rsidRDefault="00CD49F8">
      <w:r>
        <w:separator/>
      </w:r>
    </w:p>
  </w:footnote>
  <w:footnote w:type="continuationSeparator" w:id="0">
    <w:p w14:paraId="1695239C" w14:textId="77777777" w:rsidR="00CD49F8" w:rsidRDefault="00CD49F8">
      <w:r>
        <w:continuationSeparator/>
      </w:r>
    </w:p>
  </w:footnote>
  <w:footnote w:type="continuationNotice" w:id="1">
    <w:p w14:paraId="44602AA0" w14:textId="77777777" w:rsidR="00CD49F8" w:rsidRDefault="00CD49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1"/>
  </w:num>
  <w:num w:numId="4" w16cid:durableId="1682665340">
    <w:abstractNumId w:val="7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8"/>
  </w:num>
  <w:num w:numId="8" w16cid:durableId="744840734">
    <w:abstractNumId w:val="1"/>
  </w:num>
  <w:num w:numId="9" w16cid:durableId="618494016">
    <w:abstractNumId w:val="10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56AEE"/>
    <w:rsid w:val="00093C5A"/>
    <w:rsid w:val="000A4E65"/>
    <w:rsid w:val="000A5737"/>
    <w:rsid w:val="000C6619"/>
    <w:rsid w:val="000D596E"/>
    <w:rsid w:val="000F7DE9"/>
    <w:rsid w:val="00124756"/>
    <w:rsid w:val="00154E97"/>
    <w:rsid w:val="00160195"/>
    <w:rsid w:val="001735F0"/>
    <w:rsid w:val="00174792"/>
    <w:rsid w:val="001904F2"/>
    <w:rsid w:val="001A2D86"/>
    <w:rsid w:val="001A32C9"/>
    <w:rsid w:val="001B0B18"/>
    <w:rsid w:val="001C335A"/>
    <w:rsid w:val="001E7BC0"/>
    <w:rsid w:val="00202A4F"/>
    <w:rsid w:val="002344C7"/>
    <w:rsid w:val="0023450C"/>
    <w:rsid w:val="002372B1"/>
    <w:rsid w:val="00252F67"/>
    <w:rsid w:val="00252FB5"/>
    <w:rsid w:val="00256D8D"/>
    <w:rsid w:val="00260562"/>
    <w:rsid w:val="002632D3"/>
    <w:rsid w:val="00264B6B"/>
    <w:rsid w:val="0027166B"/>
    <w:rsid w:val="00274219"/>
    <w:rsid w:val="002C6EC9"/>
    <w:rsid w:val="002D1A6D"/>
    <w:rsid w:val="002D51E3"/>
    <w:rsid w:val="002E6314"/>
    <w:rsid w:val="002F7208"/>
    <w:rsid w:val="003009B4"/>
    <w:rsid w:val="003031BD"/>
    <w:rsid w:val="0030476C"/>
    <w:rsid w:val="00335E99"/>
    <w:rsid w:val="003365AE"/>
    <w:rsid w:val="00367C72"/>
    <w:rsid w:val="003A05AF"/>
    <w:rsid w:val="003C032E"/>
    <w:rsid w:val="003D71CA"/>
    <w:rsid w:val="0042206D"/>
    <w:rsid w:val="00454835"/>
    <w:rsid w:val="00464B32"/>
    <w:rsid w:val="00491C71"/>
    <w:rsid w:val="00493B10"/>
    <w:rsid w:val="004B66A3"/>
    <w:rsid w:val="004C2610"/>
    <w:rsid w:val="004E713D"/>
    <w:rsid w:val="0054587F"/>
    <w:rsid w:val="005517B2"/>
    <w:rsid w:val="00585F34"/>
    <w:rsid w:val="0059553C"/>
    <w:rsid w:val="005A5A09"/>
    <w:rsid w:val="005E4165"/>
    <w:rsid w:val="005F2CE8"/>
    <w:rsid w:val="005F74BB"/>
    <w:rsid w:val="0060240A"/>
    <w:rsid w:val="0060776C"/>
    <w:rsid w:val="0063273B"/>
    <w:rsid w:val="00655CB2"/>
    <w:rsid w:val="006653E9"/>
    <w:rsid w:val="006761D5"/>
    <w:rsid w:val="00676B29"/>
    <w:rsid w:val="00683352"/>
    <w:rsid w:val="006B3AE9"/>
    <w:rsid w:val="006D0363"/>
    <w:rsid w:val="00723D5E"/>
    <w:rsid w:val="00732242"/>
    <w:rsid w:val="00744200"/>
    <w:rsid w:val="007671B4"/>
    <w:rsid w:val="00773A8C"/>
    <w:rsid w:val="0078262D"/>
    <w:rsid w:val="007B6ABF"/>
    <w:rsid w:val="007B73E3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B4C24"/>
    <w:rsid w:val="008F775A"/>
    <w:rsid w:val="0091764B"/>
    <w:rsid w:val="0092769D"/>
    <w:rsid w:val="00950224"/>
    <w:rsid w:val="00957C5C"/>
    <w:rsid w:val="00966015"/>
    <w:rsid w:val="0098250E"/>
    <w:rsid w:val="009B33B6"/>
    <w:rsid w:val="00A33FB8"/>
    <w:rsid w:val="00AA04BA"/>
    <w:rsid w:val="00AA60A0"/>
    <w:rsid w:val="00AD78A6"/>
    <w:rsid w:val="00AF689A"/>
    <w:rsid w:val="00B34BAF"/>
    <w:rsid w:val="00B45591"/>
    <w:rsid w:val="00B573D7"/>
    <w:rsid w:val="00B74F66"/>
    <w:rsid w:val="00BA27BE"/>
    <w:rsid w:val="00BA6A76"/>
    <w:rsid w:val="00BB0F06"/>
    <w:rsid w:val="00C12E4A"/>
    <w:rsid w:val="00C42339"/>
    <w:rsid w:val="00C46212"/>
    <w:rsid w:val="00C4723D"/>
    <w:rsid w:val="00C47876"/>
    <w:rsid w:val="00C6070E"/>
    <w:rsid w:val="00C62CE1"/>
    <w:rsid w:val="00C63370"/>
    <w:rsid w:val="00C84F90"/>
    <w:rsid w:val="00C96A8D"/>
    <w:rsid w:val="00CA4523"/>
    <w:rsid w:val="00CB294B"/>
    <w:rsid w:val="00CC2A45"/>
    <w:rsid w:val="00CD49F8"/>
    <w:rsid w:val="00CD58B8"/>
    <w:rsid w:val="00CE4322"/>
    <w:rsid w:val="00CF76E4"/>
    <w:rsid w:val="00D03B93"/>
    <w:rsid w:val="00D05B9C"/>
    <w:rsid w:val="00D553AB"/>
    <w:rsid w:val="00D61A8F"/>
    <w:rsid w:val="00D94E26"/>
    <w:rsid w:val="00DD5204"/>
    <w:rsid w:val="00DE0C0D"/>
    <w:rsid w:val="00DE1AD3"/>
    <w:rsid w:val="00E06ABB"/>
    <w:rsid w:val="00E10D86"/>
    <w:rsid w:val="00E227A8"/>
    <w:rsid w:val="00E307FF"/>
    <w:rsid w:val="00E400A6"/>
    <w:rsid w:val="00E71901"/>
    <w:rsid w:val="00E73E76"/>
    <w:rsid w:val="00E77AF3"/>
    <w:rsid w:val="00EA2892"/>
    <w:rsid w:val="00EA3B37"/>
    <w:rsid w:val="00ED52AC"/>
    <w:rsid w:val="00EF47B1"/>
    <w:rsid w:val="00EF4AFE"/>
    <w:rsid w:val="00F044D7"/>
    <w:rsid w:val="00F156B7"/>
    <w:rsid w:val="00F17254"/>
    <w:rsid w:val="00F41EE9"/>
    <w:rsid w:val="00F472E5"/>
    <w:rsid w:val="00F47AD5"/>
    <w:rsid w:val="00F51FEF"/>
    <w:rsid w:val="00F52AA0"/>
    <w:rsid w:val="00F57059"/>
    <w:rsid w:val="00F80108"/>
    <w:rsid w:val="00F8118D"/>
    <w:rsid w:val="00FD7F1E"/>
    <w:rsid w:val="00FF3340"/>
    <w:rsid w:val="00FF3ECB"/>
    <w:rsid w:val="0B22DA99"/>
    <w:rsid w:val="3C2D9320"/>
    <w:rsid w:val="5353BC91"/>
    <w:rsid w:val="713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styleId="HiperlinkVisitado">
    <w:name w:val="FollowedHyperlink"/>
    <w:basedOn w:val="Fontepargpadro"/>
    <w:uiPriority w:val="99"/>
    <w:semiHidden/>
    <w:unhideWhenUsed/>
    <w:rsid w:val="00BB0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udge.beecrowd.com/pt/problems/view/1173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D61C2-977A-4017-B297-A56FBC056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12</TotalTime>
  <Pages>2</Pages>
  <Words>198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22</cp:revision>
  <cp:lastPrinted>2006-08-31T06:40:00Z</cp:lastPrinted>
  <dcterms:created xsi:type="dcterms:W3CDTF">2024-05-07T10:41:00Z</dcterms:created>
  <dcterms:modified xsi:type="dcterms:W3CDTF">2024-08-15T19:02:00Z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