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9E25F6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9E25F6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9E25F6">
        <w:rPr>
          <w:rFonts w:ascii="Poppins" w:hAnsi="Poppins" w:cs="Poppins"/>
          <w:bCs/>
          <w:sz w:val="24"/>
          <w:szCs w:val="24"/>
        </w:rPr>
        <w:t xml:space="preserve">Atividade </w:t>
      </w:r>
      <w:r w:rsidRPr="009E25F6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9E25F6" w:rsidRDefault="00814E58" w:rsidP="00814E58">
      <w:pPr>
        <w:rPr>
          <w:rFonts w:ascii="Poppins" w:hAnsi="Poppins" w:cs="Poppins"/>
        </w:rPr>
      </w:pPr>
    </w:p>
    <w:p w14:paraId="3859BC60" w14:textId="7A01095D" w:rsidR="00E227A8" w:rsidRPr="009E25F6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9E25F6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9E25F6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9E25F6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9E25F6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9E25F6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9E25F6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9E25F6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9E25F6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9E25F6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9E25F6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292F7063" w14:textId="6E6A16E6" w:rsidR="00143CF9" w:rsidRPr="005D38B9" w:rsidRDefault="00143CF9" w:rsidP="00143CF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5D38B9">
        <w:rPr>
          <w:rFonts w:ascii="Poppins" w:hAnsi="Poppins" w:cs="Poppins"/>
          <w:b/>
          <w:bCs/>
          <w:noProof/>
          <w:sz w:val="32"/>
          <w:szCs w:val="32"/>
        </w:rPr>
        <w:t xml:space="preserve">Sistema de reservas de salas de reunião </w:t>
      </w:r>
    </w:p>
    <w:p w14:paraId="44097898" w14:textId="077B887A" w:rsidR="00397FFC" w:rsidRPr="009E25F6" w:rsidRDefault="00397FFC" w:rsidP="00397FFC">
      <w:pPr>
        <w:rPr>
          <w:rFonts w:ascii="Poppins" w:hAnsi="Poppins" w:cs="Poppins"/>
          <w:b/>
          <w:bCs/>
          <w:noProof/>
        </w:rPr>
      </w:pPr>
    </w:p>
    <w:p w14:paraId="6ECE68CC" w14:textId="77777777" w:rsidR="005D38B9" w:rsidRDefault="009C7C25" w:rsidP="00143CF9">
      <w:pPr>
        <w:rPr>
          <w:rFonts w:ascii="Poppins" w:hAnsi="Poppins" w:cs="Poppins"/>
          <w:b/>
          <w:bCs/>
          <w:noProof/>
        </w:rPr>
      </w:pPr>
      <w:r w:rsidRPr="009E25F6">
        <w:rPr>
          <w:rFonts w:ascii="Poppins" w:hAnsi="Poppins" w:cs="Poppins"/>
          <w:b/>
          <w:bCs/>
          <w:noProof/>
        </w:rPr>
        <w:t>Objetivo:</w:t>
      </w:r>
    </w:p>
    <w:p w14:paraId="55B2635F" w14:textId="02CF892E" w:rsidR="00143CF9" w:rsidRPr="009E25F6" w:rsidRDefault="005D38B9" w:rsidP="00143CF9">
      <w:pPr>
        <w:rPr>
          <w:rFonts w:ascii="Poppins" w:hAnsi="Poppins" w:cs="Poppins"/>
          <w:bCs/>
          <w:noProof/>
        </w:rPr>
      </w:pPr>
      <w:r>
        <w:rPr>
          <w:rFonts w:ascii="Poppins" w:hAnsi="Poppins" w:cs="Poppins"/>
          <w:bCs/>
          <w:noProof/>
        </w:rPr>
        <w:t>A</w:t>
      </w:r>
      <w:r w:rsidR="00143CF9" w:rsidRPr="009E25F6">
        <w:rPr>
          <w:rFonts w:ascii="Poppins" w:hAnsi="Poppins" w:cs="Poppins"/>
          <w:bCs/>
          <w:noProof/>
        </w:rPr>
        <w:t>prender a identificar e</w:t>
      </w:r>
      <w:r w:rsidR="006673E2" w:rsidRPr="009E25F6">
        <w:rPr>
          <w:rFonts w:ascii="Poppins" w:hAnsi="Poppins" w:cs="Poppins"/>
          <w:bCs/>
          <w:noProof/>
        </w:rPr>
        <w:t xml:space="preserve"> a</w:t>
      </w:r>
      <w:r w:rsidR="00143CF9" w:rsidRPr="009E25F6">
        <w:rPr>
          <w:rFonts w:ascii="Poppins" w:hAnsi="Poppins" w:cs="Poppins"/>
          <w:bCs/>
          <w:noProof/>
        </w:rPr>
        <w:t xml:space="preserve"> abordar problemas específicos, a trabalhar em equipe de forma multifuncional para desenvolver soluções eficientes e a seguir uma abordagem ágil para o planejamento e</w:t>
      </w:r>
      <w:r w:rsidR="006673E2" w:rsidRPr="009E25F6">
        <w:rPr>
          <w:rFonts w:ascii="Poppins" w:hAnsi="Poppins" w:cs="Poppins"/>
          <w:bCs/>
          <w:noProof/>
        </w:rPr>
        <w:t xml:space="preserve"> a</w:t>
      </w:r>
      <w:r w:rsidR="00143CF9" w:rsidRPr="009E25F6">
        <w:rPr>
          <w:rFonts w:ascii="Poppins" w:hAnsi="Poppins" w:cs="Poppins"/>
          <w:bCs/>
          <w:noProof/>
        </w:rPr>
        <w:t xml:space="preserve"> implementação de projetos de software. </w:t>
      </w:r>
    </w:p>
    <w:p w14:paraId="6DA49AB6" w14:textId="77777777" w:rsidR="00E57B2B" w:rsidRPr="009E25F6" w:rsidRDefault="00E57B2B" w:rsidP="00143CF9">
      <w:pPr>
        <w:rPr>
          <w:rFonts w:ascii="Poppins" w:hAnsi="Poppins" w:cs="Poppins"/>
          <w:b/>
          <w:bCs/>
          <w:noProof/>
        </w:rPr>
      </w:pPr>
    </w:p>
    <w:p w14:paraId="2E3F2988" w14:textId="118670DD" w:rsidR="00143CF9" w:rsidRPr="009E25F6" w:rsidRDefault="00143CF9" w:rsidP="00143CF9">
      <w:pPr>
        <w:rPr>
          <w:rFonts w:ascii="Poppins" w:hAnsi="Poppins" w:cs="Poppins"/>
          <w:bCs/>
          <w:noProof/>
        </w:rPr>
      </w:pPr>
      <w:r w:rsidRPr="009E25F6">
        <w:rPr>
          <w:rFonts w:ascii="Poppins" w:hAnsi="Poppins" w:cs="Poppins"/>
          <w:b/>
          <w:bCs/>
          <w:noProof/>
        </w:rPr>
        <w:t>Condução:</w:t>
      </w:r>
    </w:p>
    <w:p w14:paraId="71496FD4" w14:textId="1E22F576" w:rsidR="006A05D2" w:rsidRPr="009E25F6" w:rsidRDefault="00143CF9" w:rsidP="00143CF9">
      <w:pPr>
        <w:rPr>
          <w:rFonts w:ascii="Poppins" w:hAnsi="Poppins" w:cs="Poppins"/>
          <w:bCs/>
          <w:noProof/>
        </w:rPr>
      </w:pPr>
      <w:r w:rsidRPr="009E25F6">
        <w:rPr>
          <w:rFonts w:ascii="Poppins" w:hAnsi="Poppins" w:cs="Poppins"/>
          <w:bCs/>
          <w:noProof/>
        </w:rPr>
        <w:t>Divida os alunos em grupos</w:t>
      </w:r>
      <w:r w:rsidR="00414F5C" w:rsidRPr="009E25F6">
        <w:rPr>
          <w:rFonts w:ascii="Poppins" w:hAnsi="Poppins" w:cs="Poppins"/>
          <w:bCs/>
          <w:noProof/>
        </w:rPr>
        <w:t>, os quais</w:t>
      </w:r>
      <w:r w:rsidRPr="009E25F6">
        <w:rPr>
          <w:rFonts w:ascii="Poppins" w:hAnsi="Poppins" w:cs="Poppins"/>
          <w:bCs/>
          <w:noProof/>
        </w:rPr>
        <w:t xml:space="preserve"> terão uma equipe multifuncional. Peça às equipes que trabalhem com o </w:t>
      </w:r>
      <w:r w:rsidR="005D38B9" w:rsidRPr="005D38B9">
        <w:rPr>
          <w:rFonts w:ascii="Poppins" w:hAnsi="Poppins" w:cs="Poppins"/>
          <w:bCs/>
          <w:noProof/>
        </w:rPr>
        <w:t>p</w:t>
      </w:r>
      <w:r w:rsidRPr="005D38B9">
        <w:rPr>
          <w:rFonts w:ascii="Poppins" w:hAnsi="Poppins" w:cs="Poppins"/>
          <w:bCs/>
          <w:noProof/>
        </w:rPr>
        <w:t xml:space="preserve">roduct </w:t>
      </w:r>
      <w:r w:rsidR="005D38B9" w:rsidRPr="005D38B9">
        <w:rPr>
          <w:rFonts w:ascii="Poppins" w:hAnsi="Poppins" w:cs="Poppins"/>
          <w:bCs/>
          <w:noProof/>
        </w:rPr>
        <w:t>o</w:t>
      </w:r>
      <w:r w:rsidRPr="005D38B9">
        <w:rPr>
          <w:rFonts w:ascii="Poppins" w:hAnsi="Poppins" w:cs="Poppins"/>
          <w:bCs/>
          <w:noProof/>
        </w:rPr>
        <w:t>wner</w:t>
      </w:r>
      <w:r w:rsidRPr="009E25F6">
        <w:rPr>
          <w:rFonts w:ascii="Poppins" w:hAnsi="Poppins" w:cs="Poppins"/>
          <w:bCs/>
          <w:noProof/>
        </w:rPr>
        <w:t xml:space="preserve"> para identificar e selecionar as</w:t>
      </w:r>
      <w:r w:rsidR="00A840E9" w:rsidRPr="009E25F6">
        <w:rPr>
          <w:rFonts w:ascii="Poppins" w:hAnsi="Poppins" w:cs="Poppins"/>
        </w:rPr>
        <w:t xml:space="preserve"> </w:t>
      </w:r>
      <w:r w:rsidR="00A840E9" w:rsidRPr="009E25F6">
        <w:rPr>
          <w:rFonts w:ascii="Poppins" w:hAnsi="Poppins" w:cs="Poppins"/>
          <w:bCs/>
          <w:noProof/>
        </w:rPr>
        <w:t xml:space="preserve">funcionalidades (que </w:t>
      </w:r>
      <w:r w:rsidR="0054512A" w:rsidRPr="009E25F6">
        <w:rPr>
          <w:rFonts w:ascii="Poppins" w:hAnsi="Poppins" w:cs="Poppins"/>
          <w:bCs/>
          <w:noProof/>
        </w:rPr>
        <w:t xml:space="preserve">estão </w:t>
      </w:r>
      <w:r w:rsidR="00A840E9" w:rsidRPr="009E25F6">
        <w:rPr>
          <w:rFonts w:ascii="Poppins" w:hAnsi="Poppins" w:cs="Poppins"/>
          <w:bCs/>
          <w:noProof/>
        </w:rPr>
        <w:t>no documento de atividade) e requisitos para o aplicativo.</w:t>
      </w:r>
    </w:p>
    <w:p w14:paraId="70E023A4" w14:textId="77777777" w:rsidR="00E57B2B" w:rsidRPr="009E25F6" w:rsidRDefault="00E57B2B" w:rsidP="009C7C25">
      <w:pPr>
        <w:rPr>
          <w:rFonts w:ascii="Poppins" w:hAnsi="Poppins" w:cs="Poppins"/>
          <w:b/>
          <w:noProof/>
        </w:rPr>
      </w:pPr>
    </w:p>
    <w:p w14:paraId="7BC3209A" w14:textId="5ED01C72" w:rsidR="009C7C25" w:rsidRPr="009E25F6" w:rsidRDefault="009C7C25" w:rsidP="009C7C25">
      <w:pPr>
        <w:rPr>
          <w:rFonts w:ascii="Poppins" w:hAnsi="Poppins" w:cs="Poppins"/>
          <w:b/>
          <w:noProof/>
        </w:rPr>
      </w:pPr>
      <w:r w:rsidRPr="009E25F6">
        <w:rPr>
          <w:rFonts w:ascii="Poppins" w:hAnsi="Poppins" w:cs="Poppins"/>
          <w:b/>
          <w:noProof/>
        </w:rPr>
        <w:t>Materiais necessários:</w:t>
      </w:r>
    </w:p>
    <w:p w14:paraId="6A2B80C5" w14:textId="21F7E879" w:rsidR="0032444D" w:rsidRPr="009E25F6" w:rsidRDefault="0032444D" w:rsidP="009C7C25">
      <w:pPr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Computador com internet.</w:t>
      </w:r>
    </w:p>
    <w:p w14:paraId="433643D0" w14:textId="77777777" w:rsidR="00E57B2B" w:rsidRPr="009E25F6" w:rsidRDefault="00E57B2B" w:rsidP="000D596E">
      <w:pPr>
        <w:rPr>
          <w:rFonts w:ascii="Poppins" w:hAnsi="Poppins" w:cs="Poppins"/>
          <w:b/>
          <w:bCs/>
          <w:noProof/>
        </w:rPr>
      </w:pPr>
    </w:p>
    <w:p w14:paraId="2422201E" w14:textId="3A78240B" w:rsidR="000D596E" w:rsidRPr="009E25F6" w:rsidRDefault="000D596E" w:rsidP="000D596E">
      <w:pPr>
        <w:rPr>
          <w:rFonts w:ascii="Poppins" w:hAnsi="Poppins" w:cs="Poppins"/>
          <w:b/>
          <w:bCs/>
          <w:noProof/>
        </w:rPr>
      </w:pPr>
      <w:r w:rsidRPr="009E25F6">
        <w:rPr>
          <w:rFonts w:ascii="Poppins" w:hAnsi="Poppins" w:cs="Poppins"/>
          <w:b/>
          <w:bCs/>
          <w:noProof/>
        </w:rPr>
        <w:t xml:space="preserve">Descrição do </w:t>
      </w:r>
      <w:r w:rsidR="00B33F59" w:rsidRPr="009E25F6">
        <w:rPr>
          <w:rFonts w:ascii="Poppins" w:hAnsi="Poppins" w:cs="Poppins"/>
          <w:b/>
          <w:bCs/>
          <w:noProof/>
        </w:rPr>
        <w:t>exercício</w:t>
      </w:r>
      <w:r w:rsidRPr="009E25F6">
        <w:rPr>
          <w:rFonts w:ascii="Poppins" w:hAnsi="Poppins" w:cs="Poppins"/>
          <w:b/>
          <w:bCs/>
          <w:noProof/>
        </w:rPr>
        <w:t>:</w:t>
      </w:r>
    </w:p>
    <w:p w14:paraId="0EEC96BF" w14:textId="77777777" w:rsidR="00143CF9" w:rsidRPr="009E25F6" w:rsidRDefault="00143CF9" w:rsidP="009E25F6">
      <w:pPr>
        <w:rPr>
          <w:rFonts w:ascii="Poppins" w:hAnsi="Poppins" w:cs="Poppins"/>
        </w:rPr>
      </w:pPr>
      <w:r w:rsidRPr="009E25F6">
        <w:rPr>
          <w:rFonts w:ascii="Poppins" w:hAnsi="Poppins" w:cs="Poppins"/>
        </w:rPr>
        <w:t xml:space="preserve">Você faz parte de uma equipe de desenvolvimento em uma empresa que está enfrentando problemas com a gestão de salas de reunião. Muitas vezes, as salas estão sendo reservadas, mas não utilizadas, enquanto outras vezes, equipes precisam de salas de última hora, mas não há disponibilidade. </w:t>
      </w:r>
    </w:p>
    <w:p w14:paraId="5986E6B6" w14:textId="240E3C80" w:rsidR="0032444D" w:rsidRPr="009E25F6" w:rsidRDefault="00143CF9" w:rsidP="009E25F6">
      <w:pPr>
        <w:rPr>
          <w:rFonts w:ascii="Poppins" w:hAnsi="Poppins" w:cs="Poppins"/>
        </w:rPr>
      </w:pPr>
      <w:r w:rsidRPr="009E25F6">
        <w:rPr>
          <w:rFonts w:ascii="Poppins" w:hAnsi="Poppins" w:cs="Poppins"/>
        </w:rPr>
        <w:t>A empresa decidiu criar um sistema de reservas de salas de reunião para otimizar o uso dos espaços e melhorar a eficiência das reuniões.</w:t>
      </w:r>
    </w:p>
    <w:p w14:paraId="04B337DC" w14:textId="1B4C8BF9" w:rsidR="00143CF9" w:rsidRPr="009E25F6" w:rsidRDefault="00143CF9" w:rsidP="009E25F6">
      <w:pPr>
        <w:rPr>
          <w:rFonts w:ascii="Poppins" w:hAnsi="Poppins" w:cs="Poppins"/>
          <w:bCs/>
          <w:noProof/>
        </w:rPr>
      </w:pPr>
      <w:r w:rsidRPr="009E25F6">
        <w:rPr>
          <w:rFonts w:ascii="Poppins" w:hAnsi="Poppins" w:cs="Poppins"/>
          <w:bCs/>
          <w:noProof/>
        </w:rPr>
        <w:t xml:space="preserve">Monte uma equipe multifuncional, incluindo desenvolvedores, designers e um </w:t>
      </w:r>
      <w:r w:rsidR="005D38B9" w:rsidRPr="005D38B9">
        <w:rPr>
          <w:rFonts w:ascii="Poppins" w:hAnsi="Poppins" w:cs="Poppins"/>
          <w:bCs/>
          <w:noProof/>
        </w:rPr>
        <w:t>p</w:t>
      </w:r>
      <w:r w:rsidRPr="005D38B9">
        <w:rPr>
          <w:rFonts w:ascii="Poppins" w:hAnsi="Poppins" w:cs="Poppins"/>
          <w:bCs/>
          <w:noProof/>
        </w:rPr>
        <w:t xml:space="preserve">roduct </w:t>
      </w:r>
      <w:r w:rsidR="005D38B9" w:rsidRPr="005D38B9">
        <w:rPr>
          <w:rFonts w:ascii="Poppins" w:hAnsi="Poppins" w:cs="Poppins"/>
          <w:bCs/>
          <w:noProof/>
        </w:rPr>
        <w:t>o</w:t>
      </w:r>
      <w:r w:rsidRPr="005D38B9">
        <w:rPr>
          <w:rFonts w:ascii="Poppins" w:hAnsi="Poppins" w:cs="Poppins"/>
          <w:bCs/>
          <w:noProof/>
        </w:rPr>
        <w:t>wner</w:t>
      </w:r>
      <w:r w:rsidRPr="009E25F6">
        <w:rPr>
          <w:rFonts w:ascii="Poppins" w:hAnsi="Poppins" w:cs="Poppins"/>
          <w:bCs/>
          <w:noProof/>
        </w:rPr>
        <w:t>.</w:t>
      </w:r>
    </w:p>
    <w:p w14:paraId="6A72A0C7" w14:textId="77CDAA3C" w:rsidR="00143CF9" w:rsidRPr="009E25F6" w:rsidRDefault="00143CF9" w:rsidP="009E25F6">
      <w:pPr>
        <w:rPr>
          <w:rFonts w:ascii="Poppins" w:hAnsi="Poppins" w:cs="Poppins"/>
          <w:bCs/>
          <w:noProof/>
        </w:rPr>
      </w:pPr>
      <w:r w:rsidRPr="009E25F6">
        <w:rPr>
          <w:rFonts w:ascii="Poppins" w:hAnsi="Poppins" w:cs="Poppins"/>
          <w:bCs/>
          <w:noProof/>
        </w:rPr>
        <w:t xml:space="preserve">Em conjunto com o </w:t>
      </w:r>
      <w:r w:rsidR="005D38B9" w:rsidRPr="005D38B9">
        <w:rPr>
          <w:rFonts w:ascii="Poppins" w:hAnsi="Poppins" w:cs="Poppins"/>
          <w:bCs/>
          <w:noProof/>
        </w:rPr>
        <w:t>p</w:t>
      </w:r>
      <w:r w:rsidRPr="005D38B9">
        <w:rPr>
          <w:rFonts w:ascii="Poppins" w:hAnsi="Poppins" w:cs="Poppins"/>
          <w:bCs/>
          <w:noProof/>
        </w:rPr>
        <w:t xml:space="preserve">roduct </w:t>
      </w:r>
      <w:r w:rsidR="005D38B9" w:rsidRPr="005D38B9">
        <w:rPr>
          <w:rFonts w:ascii="Poppins" w:hAnsi="Poppins" w:cs="Poppins"/>
          <w:bCs/>
          <w:noProof/>
        </w:rPr>
        <w:t>o</w:t>
      </w:r>
      <w:r w:rsidRPr="005D38B9">
        <w:rPr>
          <w:rFonts w:ascii="Poppins" w:hAnsi="Poppins" w:cs="Poppins"/>
          <w:bCs/>
          <w:noProof/>
        </w:rPr>
        <w:t>wner</w:t>
      </w:r>
      <w:r w:rsidRPr="009E25F6">
        <w:rPr>
          <w:rFonts w:ascii="Poppins" w:hAnsi="Poppins" w:cs="Poppins"/>
          <w:bCs/>
          <w:noProof/>
        </w:rPr>
        <w:t>, selecione a lista inicial de funcionalidades (que está no documento de atividade) e requisitos para o aplicativo.</w:t>
      </w:r>
    </w:p>
    <w:p w14:paraId="4A8ED26D" w14:textId="77777777" w:rsidR="00143CF9" w:rsidRPr="009E25F6" w:rsidRDefault="00143CF9" w:rsidP="009E25F6">
      <w:pPr>
        <w:rPr>
          <w:rFonts w:ascii="Poppins" w:hAnsi="Poppins" w:cs="Poppins"/>
          <w:bCs/>
          <w:noProof/>
        </w:rPr>
      </w:pPr>
      <w:r w:rsidRPr="009E25F6">
        <w:rPr>
          <w:rFonts w:ascii="Poppins" w:hAnsi="Poppins" w:cs="Poppins"/>
          <w:bCs/>
          <w:noProof/>
        </w:rPr>
        <w:t>Priorize o backlog com base na importância e na viabilidade técnica.</w:t>
      </w:r>
    </w:p>
    <w:p w14:paraId="642B7B28" w14:textId="0995CB10" w:rsidR="00143CF9" w:rsidRPr="009E25F6" w:rsidRDefault="00143CF9" w:rsidP="009E25F6">
      <w:pPr>
        <w:rPr>
          <w:rFonts w:ascii="Poppins" w:hAnsi="Poppins" w:cs="Poppins"/>
          <w:bCs/>
          <w:noProof/>
        </w:rPr>
      </w:pPr>
      <w:r w:rsidRPr="009E25F6">
        <w:rPr>
          <w:rFonts w:ascii="Poppins" w:hAnsi="Poppins" w:cs="Poppins"/>
          <w:bCs/>
          <w:noProof/>
        </w:rPr>
        <w:t xml:space="preserve">Realize uma reunião de planejamento da </w:t>
      </w:r>
      <w:r w:rsidR="009E02DB" w:rsidRPr="005D38B9">
        <w:rPr>
          <w:rFonts w:ascii="Poppins" w:hAnsi="Poppins" w:cs="Poppins"/>
          <w:bCs/>
          <w:noProof/>
        </w:rPr>
        <w:t>sprint</w:t>
      </w:r>
      <w:r w:rsidR="009E02DB" w:rsidRPr="009E25F6">
        <w:rPr>
          <w:rFonts w:ascii="Poppins" w:hAnsi="Poppins" w:cs="Poppins"/>
          <w:bCs/>
          <w:noProof/>
        </w:rPr>
        <w:t xml:space="preserve"> </w:t>
      </w:r>
      <w:r w:rsidRPr="009E25F6">
        <w:rPr>
          <w:rFonts w:ascii="Poppins" w:hAnsi="Poppins" w:cs="Poppins"/>
          <w:bCs/>
          <w:noProof/>
        </w:rPr>
        <w:t xml:space="preserve">para selecionar as histórias de usuário que serão trabalhadas na primeira </w:t>
      </w:r>
      <w:r w:rsidR="009E02DB" w:rsidRPr="005D38B9">
        <w:rPr>
          <w:rFonts w:ascii="Poppins" w:hAnsi="Poppins" w:cs="Poppins"/>
          <w:bCs/>
          <w:noProof/>
        </w:rPr>
        <w:t>sprint</w:t>
      </w:r>
      <w:r w:rsidRPr="009E25F6">
        <w:rPr>
          <w:rFonts w:ascii="Poppins" w:hAnsi="Poppins" w:cs="Poppins"/>
          <w:bCs/>
          <w:noProof/>
        </w:rPr>
        <w:t>.</w:t>
      </w:r>
      <w:bookmarkStart w:id="0" w:name="_GoBack"/>
      <w:bookmarkEnd w:id="0"/>
    </w:p>
    <w:p w14:paraId="7320AC62" w14:textId="529BE566" w:rsidR="00143CF9" w:rsidRPr="009E25F6" w:rsidRDefault="4C7131A3" w:rsidP="009E25F6">
      <w:pPr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lastRenderedPageBreak/>
        <w:t xml:space="preserve">Estime as histórias de usuário e defina os critérios de aceitação para iniciar uma </w:t>
      </w:r>
      <w:r w:rsidR="00AD0F01" w:rsidRPr="005D38B9">
        <w:rPr>
          <w:rFonts w:ascii="Poppins" w:hAnsi="Poppins" w:cs="Poppins"/>
          <w:noProof/>
        </w:rPr>
        <w:t>sprint</w:t>
      </w:r>
      <w:r w:rsidR="00C22410" w:rsidRPr="009E25F6">
        <w:rPr>
          <w:rFonts w:ascii="Poppins" w:hAnsi="Poppins" w:cs="Poppins"/>
          <w:noProof/>
        </w:rPr>
        <w:t>.</w:t>
      </w:r>
    </w:p>
    <w:p w14:paraId="1DE5990A" w14:textId="13050FF4" w:rsidR="00143CF9" w:rsidRPr="009E25F6" w:rsidRDefault="00143CF9" w:rsidP="009E25F6">
      <w:pPr>
        <w:rPr>
          <w:rFonts w:ascii="Poppins" w:hAnsi="Poppins" w:cs="Poppins"/>
          <w:bCs/>
          <w:noProof/>
        </w:rPr>
      </w:pPr>
      <w:r w:rsidRPr="009E25F6">
        <w:rPr>
          <w:rFonts w:ascii="Poppins" w:hAnsi="Poppins" w:cs="Poppins"/>
          <w:bCs/>
          <w:noProof/>
        </w:rPr>
        <w:t>Cada equipe deve priorizar o backlog com base na importância das funcionalidades e em sua viabilidade técnica, decidindo quais histórias de usuário serão abordadas primeiro. Permita que as equipes comecem a trabalhar nas histórias de usuário selecionadas, estimando o esforço necessário para completar cada uma e desenvolvendo protótipos para as funcionalidades.</w:t>
      </w:r>
    </w:p>
    <w:p w14:paraId="1CB018A2" w14:textId="217A4436" w:rsidR="00143CF9" w:rsidRDefault="4C7131A3" w:rsidP="009E25F6">
      <w:pPr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No final da atividade, cada equipe deve apresentar</w:t>
      </w:r>
      <w:r w:rsidR="00F62DCE" w:rsidRPr="009E25F6">
        <w:rPr>
          <w:rFonts w:ascii="Poppins" w:hAnsi="Poppins" w:cs="Poppins"/>
          <w:noProof/>
        </w:rPr>
        <w:t>,</w:t>
      </w:r>
      <w:r w:rsidRPr="009E25F6">
        <w:rPr>
          <w:rFonts w:ascii="Poppins" w:hAnsi="Poppins" w:cs="Poppins"/>
          <w:noProof/>
        </w:rPr>
        <w:t xml:space="preserve"> em PowerPoint</w:t>
      </w:r>
      <w:r w:rsidR="00F62DCE" w:rsidRPr="009E25F6">
        <w:rPr>
          <w:rFonts w:ascii="Poppins" w:hAnsi="Poppins" w:cs="Poppins"/>
          <w:noProof/>
        </w:rPr>
        <w:t>,</w:t>
      </w:r>
      <w:r w:rsidRPr="009E25F6">
        <w:rPr>
          <w:rFonts w:ascii="Poppins" w:hAnsi="Poppins" w:cs="Poppins"/>
          <w:noProof/>
        </w:rPr>
        <w:t xml:space="preserve"> suas escolhas de funcionalidades, backlog priorizado e plano de </w:t>
      </w:r>
      <w:r w:rsidR="002752C7" w:rsidRPr="005D38B9">
        <w:rPr>
          <w:rFonts w:ascii="Poppins" w:hAnsi="Poppins" w:cs="Poppins"/>
          <w:noProof/>
        </w:rPr>
        <w:t>sprint</w:t>
      </w:r>
      <w:r w:rsidRPr="009E25F6">
        <w:rPr>
          <w:rFonts w:ascii="Poppins" w:hAnsi="Poppins" w:cs="Poppins"/>
          <w:noProof/>
        </w:rPr>
        <w:t>, explicando suas decisões e abordagens.</w:t>
      </w:r>
    </w:p>
    <w:p w14:paraId="50A31103" w14:textId="77777777" w:rsidR="009E25F6" w:rsidRPr="009E25F6" w:rsidRDefault="009E25F6" w:rsidP="009E25F6">
      <w:pPr>
        <w:rPr>
          <w:rFonts w:ascii="Poppins" w:eastAsia="Segoe UI" w:hAnsi="Poppins" w:cs="Poppins"/>
          <w:noProof/>
          <w:sz w:val="18"/>
          <w:szCs w:val="18"/>
        </w:rPr>
      </w:pPr>
    </w:p>
    <w:p w14:paraId="0C2CD1B4" w14:textId="0F63EA94" w:rsidR="00143CF9" w:rsidRPr="009E25F6" w:rsidRDefault="4C7131A3" w:rsidP="009E25F6">
      <w:pPr>
        <w:rPr>
          <w:rFonts w:ascii="Poppins" w:eastAsia="Segoe UI" w:hAnsi="Poppins" w:cs="Poppins"/>
          <w:noProof/>
          <w:sz w:val="18"/>
          <w:szCs w:val="18"/>
        </w:rPr>
      </w:pPr>
      <w:r w:rsidRPr="009E25F6">
        <w:rPr>
          <w:rFonts w:ascii="Poppins" w:eastAsia="Segoe UI" w:hAnsi="Poppins" w:cs="Poppins"/>
          <w:noProof/>
          <w:sz w:val="18"/>
          <w:szCs w:val="18"/>
        </w:rPr>
        <w:t>Situação fictícia elaborada especialmente para o curso.</w:t>
      </w:r>
    </w:p>
    <w:p w14:paraId="55CCC2DF" w14:textId="77777777" w:rsidR="00E57B2B" w:rsidRPr="009E25F6" w:rsidRDefault="00E57B2B" w:rsidP="6B2DB399">
      <w:pPr>
        <w:ind w:firstLine="708"/>
        <w:rPr>
          <w:rFonts w:ascii="Poppins" w:hAnsi="Poppins" w:cs="Poppins"/>
          <w:noProof/>
        </w:rPr>
      </w:pPr>
    </w:p>
    <w:p w14:paraId="5770A268" w14:textId="77777777" w:rsidR="00143CF9" w:rsidRPr="009E25F6" w:rsidRDefault="00143CF9" w:rsidP="00143CF9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  <w:sz w:val="24"/>
        </w:rPr>
      </w:pPr>
      <w:r w:rsidRPr="009E25F6">
        <w:rPr>
          <w:rFonts w:ascii="Poppins" w:hAnsi="Poppins" w:cs="Poppins"/>
          <w:color w:val="0D0D0D"/>
          <w:sz w:val="24"/>
        </w:rPr>
        <w:t>Lista de Funcionalidades:</w:t>
      </w:r>
    </w:p>
    <w:p w14:paraId="17134521" w14:textId="325B1888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Autenticação de </w:t>
      </w:r>
      <w:r w:rsidR="001709F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usuários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594FB231" w14:textId="77777777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Permitir que os usuários façam login no sistema com credenciais corporativas.</w:t>
      </w:r>
    </w:p>
    <w:p w14:paraId="6173EC46" w14:textId="14B02603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Visualização de </w:t>
      </w:r>
      <w:r w:rsidR="001709F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salas disponíveis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373C178A" w14:textId="77777777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Mostrar uma lista de todas as salas de reunião disponíveis, com informações sobre capacidade, recursos e horários disponíveis.</w:t>
      </w:r>
    </w:p>
    <w:p w14:paraId="175FE85F" w14:textId="44AF0C8B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Reserva de </w:t>
      </w:r>
      <w:r w:rsidR="001709F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salas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556232D1" w14:textId="77777777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Permitir que os usuários solicitem a reserva de uma sala de reunião para uma data e horário específicos.</w:t>
      </w:r>
    </w:p>
    <w:p w14:paraId="33445F82" w14:textId="77777777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Incluir a opção de selecionar a duração da reserva e adicionar uma descrição da reunião.</w:t>
      </w:r>
    </w:p>
    <w:p w14:paraId="6110C110" w14:textId="0A8106F8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Aprovação de </w:t>
      </w:r>
      <w:r w:rsidR="001709F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reservas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5ACB5D8D" w14:textId="12F4FCBD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 xml:space="preserve">Implementar um processo de aprovação para as reservas de sala, </w:t>
      </w:r>
      <w:r w:rsidR="001709FB" w:rsidRPr="009E25F6">
        <w:rPr>
          <w:rFonts w:ascii="Poppins" w:hAnsi="Poppins" w:cs="Poppins"/>
          <w:color w:val="0D0D0D"/>
        </w:rPr>
        <w:t xml:space="preserve">em que </w:t>
      </w:r>
      <w:r w:rsidRPr="009E25F6">
        <w:rPr>
          <w:rFonts w:ascii="Poppins" w:hAnsi="Poppins" w:cs="Poppins"/>
          <w:color w:val="0D0D0D"/>
        </w:rPr>
        <w:t>um administrador ou responsável pela sala pode aprovar ou rejeitar a solicitação.</w:t>
      </w:r>
    </w:p>
    <w:p w14:paraId="46D0C2CA" w14:textId="5B908B51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Notificações por </w:t>
      </w:r>
      <w:r w:rsidR="001709F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e</w:t>
      </w: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-mail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51CD8DAF" w14:textId="57C6C256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Enviar notificações por e-mail para os usuários</w:t>
      </w:r>
      <w:r w:rsidR="001709FB" w:rsidRPr="009E25F6">
        <w:rPr>
          <w:rFonts w:ascii="Poppins" w:hAnsi="Poppins" w:cs="Poppins"/>
          <w:color w:val="0D0D0D"/>
        </w:rPr>
        <w:t>,</w:t>
      </w:r>
      <w:r w:rsidRPr="009E25F6">
        <w:rPr>
          <w:rFonts w:ascii="Poppins" w:hAnsi="Poppins" w:cs="Poppins"/>
          <w:color w:val="0D0D0D"/>
        </w:rPr>
        <w:t xml:space="preserve"> informando sobre o status da reserva (aprovada, pendente ou rejeitada) e lembretes antes do horário da reunião.</w:t>
      </w:r>
    </w:p>
    <w:p w14:paraId="55C1454B" w14:textId="533D8628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lastRenderedPageBreak/>
        <w:t xml:space="preserve">Gerenciamento de </w:t>
      </w:r>
      <w:r w:rsidR="001709F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conflitos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728C3C76" w14:textId="77777777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Identificar e gerenciar automaticamente conflitos de horário entre as reservas de salas.</w:t>
      </w:r>
    </w:p>
    <w:p w14:paraId="08F8827E" w14:textId="7CE3EBD4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Visualização do </w:t>
      </w:r>
      <w:r w:rsidR="006C312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calendário </w:t>
      </w: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de </w:t>
      </w:r>
      <w:r w:rsidR="006C312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reservas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40B2C68F" w14:textId="77777777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Permitir que os usuários visualizem um calendário com todas as reservas de salas, facilitando o planejamento de reuniões.</w:t>
      </w:r>
    </w:p>
    <w:p w14:paraId="25782AED" w14:textId="4EDB23C5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Cancelamento de </w:t>
      </w:r>
      <w:r w:rsidR="006C312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reservas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0E138ACF" w14:textId="77777777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Permitir que os usuários cancelem suas reservas, liberando a sala para outros usuários.</w:t>
      </w:r>
    </w:p>
    <w:p w14:paraId="1EC0F055" w14:textId="47F80ADE" w:rsidR="00143CF9" w:rsidRPr="009E25F6" w:rsidRDefault="00143CF9" w:rsidP="009E25F6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120" w:afterAutospacing="0"/>
        <w:ind w:hanging="720"/>
        <w:rPr>
          <w:rFonts w:ascii="Poppins" w:hAnsi="Poppins" w:cs="Poppins"/>
          <w:color w:val="0D0D0D"/>
        </w:rPr>
      </w:pPr>
      <w:r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Relatórios e </w:t>
      </w:r>
      <w:r w:rsidR="006C312B" w:rsidRPr="009E25F6">
        <w:rPr>
          <w:rStyle w:val="Forte"/>
          <w:rFonts w:ascii="Poppins" w:hAnsi="Poppins" w:cs="Poppins"/>
          <w:color w:val="0D0D0D"/>
          <w:bdr w:val="single" w:sz="2" w:space="0" w:color="E3E3E3" w:frame="1"/>
        </w:rPr>
        <w:t>estatísticas</w:t>
      </w:r>
      <w:r w:rsidRPr="009E25F6">
        <w:rPr>
          <w:rFonts w:ascii="Poppins" w:hAnsi="Poppins" w:cs="Poppins"/>
          <w:b/>
          <w:bCs/>
          <w:color w:val="0D0D0D"/>
        </w:rPr>
        <w:t>:</w:t>
      </w:r>
    </w:p>
    <w:p w14:paraId="6AD0AB24" w14:textId="31F66978" w:rsidR="00143CF9" w:rsidRPr="009E25F6" w:rsidRDefault="00143CF9" w:rsidP="009E25F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ind w:left="720" w:hanging="720"/>
        <w:rPr>
          <w:rFonts w:ascii="Poppins" w:hAnsi="Poppins" w:cs="Poppins"/>
          <w:color w:val="0D0D0D"/>
        </w:rPr>
      </w:pPr>
      <w:r w:rsidRPr="009E25F6">
        <w:rPr>
          <w:rFonts w:ascii="Poppins" w:hAnsi="Poppins" w:cs="Poppins"/>
          <w:color w:val="0D0D0D"/>
        </w:rPr>
        <w:t>Gerar relatórios sobre a utilização das salas de reunião, incluindo taxas de ocupação, horas mais concorridas etc.</w:t>
      </w:r>
    </w:p>
    <w:p w14:paraId="45608D01" w14:textId="77777777" w:rsidR="00143CF9" w:rsidRPr="009E25F6" w:rsidRDefault="00143CF9" w:rsidP="00143CF9">
      <w:pPr>
        <w:ind w:firstLine="708"/>
        <w:rPr>
          <w:rFonts w:ascii="Poppins" w:hAnsi="Poppins" w:cs="Poppins"/>
          <w:bCs/>
          <w:noProof/>
        </w:rPr>
      </w:pPr>
    </w:p>
    <w:p w14:paraId="1C4C3FE0" w14:textId="1539AE9B" w:rsidR="00C96A8D" w:rsidRPr="009E25F6" w:rsidRDefault="00875DD6" w:rsidP="00E227A8">
      <w:pPr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b/>
          <w:bCs/>
          <w:noProof/>
        </w:rPr>
        <w:t>Tempo estimado:</w:t>
      </w:r>
      <w:r w:rsidR="009C7C25" w:rsidRPr="009E25F6">
        <w:rPr>
          <w:rFonts w:ascii="Poppins" w:hAnsi="Poppins" w:cs="Poppins"/>
          <w:noProof/>
        </w:rPr>
        <w:t xml:space="preserve"> </w:t>
      </w:r>
      <w:r w:rsidR="557AE6B8" w:rsidRPr="009E25F6">
        <w:rPr>
          <w:rFonts w:ascii="Poppins" w:hAnsi="Poppins" w:cs="Poppins"/>
          <w:noProof/>
        </w:rPr>
        <w:t>25</w:t>
      </w:r>
      <w:r w:rsidRPr="009E25F6">
        <w:rPr>
          <w:rFonts w:ascii="Poppins" w:hAnsi="Poppins" w:cs="Poppins"/>
          <w:noProof/>
        </w:rPr>
        <w:t xml:space="preserve"> minutos</w:t>
      </w:r>
      <w:r w:rsidRPr="009E25F6">
        <w:rPr>
          <w:rFonts w:ascii="Poppins" w:hAnsi="Poppins" w:cs="Poppins"/>
        </w:rPr>
        <w:br/>
      </w:r>
    </w:p>
    <w:p w14:paraId="0D75801A" w14:textId="77777777" w:rsidR="006A05D2" w:rsidRPr="009E25F6" w:rsidRDefault="006A05D2" w:rsidP="006A05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p w14:paraId="6E4549AC" w14:textId="0C6593B8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412418E4" w14:textId="2FE0BCAE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6AB03EE8" w14:textId="5BB339F3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36A7097F" w14:textId="05C2F7D9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20DBAECF" w14:textId="23AAE7C5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26CDF5B8" w14:textId="6E8A4349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4658685D" w14:textId="494435BD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48A88D6E" w14:textId="58CE74FE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0546800B" w14:textId="036B0C3E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7CAAD99E" w14:textId="3CC16371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416B885F" w14:textId="6210B360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555B75A8" w14:textId="35BE5519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30BDA35F" w14:textId="61D37726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5946ABD6" w14:textId="68C93537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____________________________________________________________________________________________________________</w:t>
      </w:r>
    </w:p>
    <w:p w14:paraId="073B1560" w14:textId="0A0B65B6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00AFB52F" w14:textId="7249ABB7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lastRenderedPageBreak/>
        <w:t>______________________________________________________</w:t>
      </w:r>
    </w:p>
    <w:p w14:paraId="6FC66D1D" w14:textId="0BA7E37C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2A54F5B6" w14:textId="2A25EAA7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18631605" w14:textId="42CEC538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p w14:paraId="2C507B8F" w14:textId="1170BF87" w:rsidR="00397FFC" w:rsidRPr="009E25F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9E25F6">
        <w:rPr>
          <w:rFonts w:ascii="Poppins" w:hAnsi="Poppins" w:cs="Poppins"/>
          <w:noProof/>
        </w:rPr>
        <w:t>______________________________________________________</w:t>
      </w:r>
    </w:p>
    <w:sectPr w:rsidR="00397FFC" w:rsidRPr="009E25F6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8E52A" w14:textId="77777777" w:rsidR="007E2454" w:rsidRDefault="007E2454">
      <w:r>
        <w:separator/>
      </w:r>
    </w:p>
  </w:endnote>
  <w:endnote w:type="continuationSeparator" w:id="0">
    <w:p w14:paraId="5E079090" w14:textId="77777777" w:rsidR="007E2454" w:rsidRDefault="007E2454">
      <w:r>
        <w:continuationSeparator/>
      </w:r>
    </w:p>
  </w:endnote>
  <w:endnote w:type="continuationNotice" w:id="1">
    <w:p w14:paraId="6EFD0F3F" w14:textId="77777777" w:rsidR="007E2454" w:rsidRDefault="007E24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EEADE41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D9268C">
              <w:rPr>
                <w:rFonts w:ascii="Poppins" w:hAnsi="Poppins" w:cs="Poppins"/>
                <w:sz w:val="20"/>
                <w:szCs w:val="20"/>
              </w:rPr>
              <w:t>C3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7BCB4AA1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9268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9268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5D9C6" w14:textId="77777777" w:rsidR="007E2454" w:rsidRDefault="007E2454">
      <w:r>
        <w:separator/>
      </w:r>
    </w:p>
  </w:footnote>
  <w:footnote w:type="continuationSeparator" w:id="0">
    <w:p w14:paraId="797A90FF" w14:textId="77777777" w:rsidR="007E2454" w:rsidRDefault="007E2454">
      <w:r>
        <w:continuationSeparator/>
      </w:r>
    </w:p>
  </w:footnote>
  <w:footnote w:type="continuationNotice" w:id="1">
    <w:p w14:paraId="611ADD19" w14:textId="77777777" w:rsidR="007E2454" w:rsidRDefault="007E24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8481E" w14:textId="1167DBBE" w:rsidR="00D9268C" w:rsidRDefault="00D9268C" w:rsidP="00D9268C">
    <w:pPr>
      <w:pStyle w:val="Cabealho"/>
      <w:jc w:val="right"/>
    </w:pPr>
    <w:r>
      <w:rPr>
        <w:noProof/>
      </w:rPr>
      <w:drawing>
        <wp:inline distT="0" distB="0" distL="0" distR="0" wp14:anchorId="560B1A2F" wp14:editId="02F865C1">
          <wp:extent cx="2025650" cy="392430"/>
          <wp:effectExtent l="0" t="0" r="0" b="762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650" cy="392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62E5D6A4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E0FB8"/>
    <w:multiLevelType w:val="multilevel"/>
    <w:tmpl w:val="56F2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A2E0A"/>
    <w:multiLevelType w:val="hybridMultilevel"/>
    <w:tmpl w:val="F4F4E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0863"/>
    <w:rsid w:val="00016193"/>
    <w:rsid w:val="000278D8"/>
    <w:rsid w:val="00036F52"/>
    <w:rsid w:val="000608D1"/>
    <w:rsid w:val="00061262"/>
    <w:rsid w:val="00093C5A"/>
    <w:rsid w:val="000A4E65"/>
    <w:rsid w:val="000C6619"/>
    <w:rsid w:val="000D2452"/>
    <w:rsid w:val="000D596E"/>
    <w:rsid w:val="000F7DE9"/>
    <w:rsid w:val="00124756"/>
    <w:rsid w:val="00131E78"/>
    <w:rsid w:val="00143CF9"/>
    <w:rsid w:val="00154250"/>
    <w:rsid w:val="00160195"/>
    <w:rsid w:val="001709FB"/>
    <w:rsid w:val="001904F2"/>
    <w:rsid w:val="001A2D86"/>
    <w:rsid w:val="001A32C9"/>
    <w:rsid w:val="001C335A"/>
    <w:rsid w:val="001D7FAF"/>
    <w:rsid w:val="001E7BC0"/>
    <w:rsid w:val="002344C7"/>
    <w:rsid w:val="0023450C"/>
    <w:rsid w:val="002372B1"/>
    <w:rsid w:val="00252F67"/>
    <w:rsid w:val="00256D8D"/>
    <w:rsid w:val="002632D3"/>
    <w:rsid w:val="00264B6B"/>
    <w:rsid w:val="002752C7"/>
    <w:rsid w:val="002A232C"/>
    <w:rsid w:val="002B0042"/>
    <w:rsid w:val="002B24DB"/>
    <w:rsid w:val="002C6EC9"/>
    <w:rsid w:val="002D1A6D"/>
    <w:rsid w:val="002D51E3"/>
    <w:rsid w:val="002E6314"/>
    <w:rsid w:val="003009B4"/>
    <w:rsid w:val="003031BD"/>
    <w:rsid w:val="0032444D"/>
    <w:rsid w:val="00326962"/>
    <w:rsid w:val="003365AE"/>
    <w:rsid w:val="00367C72"/>
    <w:rsid w:val="00397FFC"/>
    <w:rsid w:val="003B32EB"/>
    <w:rsid w:val="003C032E"/>
    <w:rsid w:val="003C12FD"/>
    <w:rsid w:val="003D71CA"/>
    <w:rsid w:val="00414F5C"/>
    <w:rsid w:val="00454835"/>
    <w:rsid w:val="00464B32"/>
    <w:rsid w:val="004824E3"/>
    <w:rsid w:val="00491C71"/>
    <w:rsid w:val="00493B10"/>
    <w:rsid w:val="004B66A3"/>
    <w:rsid w:val="004E713D"/>
    <w:rsid w:val="004F4EBF"/>
    <w:rsid w:val="00500D9D"/>
    <w:rsid w:val="0054512A"/>
    <w:rsid w:val="0054587F"/>
    <w:rsid w:val="00545F02"/>
    <w:rsid w:val="005517B2"/>
    <w:rsid w:val="00584AD2"/>
    <w:rsid w:val="00585F34"/>
    <w:rsid w:val="005A5A09"/>
    <w:rsid w:val="005D38B9"/>
    <w:rsid w:val="005E1E05"/>
    <w:rsid w:val="005E4165"/>
    <w:rsid w:val="005F5884"/>
    <w:rsid w:val="005F74BB"/>
    <w:rsid w:val="0060776C"/>
    <w:rsid w:val="0063273B"/>
    <w:rsid w:val="006673E2"/>
    <w:rsid w:val="006761D5"/>
    <w:rsid w:val="00676B29"/>
    <w:rsid w:val="006A05D2"/>
    <w:rsid w:val="006B3AE9"/>
    <w:rsid w:val="006C312B"/>
    <w:rsid w:val="006E33C8"/>
    <w:rsid w:val="00723D5E"/>
    <w:rsid w:val="007671B4"/>
    <w:rsid w:val="00773A8C"/>
    <w:rsid w:val="0078262D"/>
    <w:rsid w:val="007B6ABF"/>
    <w:rsid w:val="007E2454"/>
    <w:rsid w:val="00814E58"/>
    <w:rsid w:val="00817107"/>
    <w:rsid w:val="0083474B"/>
    <w:rsid w:val="00841D59"/>
    <w:rsid w:val="00851368"/>
    <w:rsid w:val="0085148B"/>
    <w:rsid w:val="0085229C"/>
    <w:rsid w:val="008708BF"/>
    <w:rsid w:val="00875DD6"/>
    <w:rsid w:val="008925A9"/>
    <w:rsid w:val="00896814"/>
    <w:rsid w:val="008A031A"/>
    <w:rsid w:val="008B4C24"/>
    <w:rsid w:val="008F775A"/>
    <w:rsid w:val="009009E9"/>
    <w:rsid w:val="0092769D"/>
    <w:rsid w:val="009467D9"/>
    <w:rsid w:val="00956882"/>
    <w:rsid w:val="00966015"/>
    <w:rsid w:val="009B33B6"/>
    <w:rsid w:val="009C0F4B"/>
    <w:rsid w:val="009C7C25"/>
    <w:rsid w:val="009E02DB"/>
    <w:rsid w:val="009E25F6"/>
    <w:rsid w:val="009E4419"/>
    <w:rsid w:val="009F228A"/>
    <w:rsid w:val="00A532A0"/>
    <w:rsid w:val="00A812AD"/>
    <w:rsid w:val="00A840E9"/>
    <w:rsid w:val="00AA60A0"/>
    <w:rsid w:val="00AD0F01"/>
    <w:rsid w:val="00AD78A6"/>
    <w:rsid w:val="00B17080"/>
    <w:rsid w:val="00B33F59"/>
    <w:rsid w:val="00B45591"/>
    <w:rsid w:val="00B502B6"/>
    <w:rsid w:val="00B54146"/>
    <w:rsid w:val="00BA6A76"/>
    <w:rsid w:val="00BA6C61"/>
    <w:rsid w:val="00BA7446"/>
    <w:rsid w:val="00BB6AA4"/>
    <w:rsid w:val="00C12E4A"/>
    <w:rsid w:val="00C22410"/>
    <w:rsid w:val="00C3343A"/>
    <w:rsid w:val="00C42339"/>
    <w:rsid w:val="00C4723D"/>
    <w:rsid w:val="00C5595D"/>
    <w:rsid w:val="00C6070E"/>
    <w:rsid w:val="00C62CE1"/>
    <w:rsid w:val="00C96A8D"/>
    <w:rsid w:val="00CA35E4"/>
    <w:rsid w:val="00CA4523"/>
    <w:rsid w:val="00CC2A45"/>
    <w:rsid w:val="00CF76E4"/>
    <w:rsid w:val="00D03B93"/>
    <w:rsid w:val="00D05B9C"/>
    <w:rsid w:val="00D553AB"/>
    <w:rsid w:val="00D571EA"/>
    <w:rsid w:val="00D61A8F"/>
    <w:rsid w:val="00D9268C"/>
    <w:rsid w:val="00DA7B33"/>
    <w:rsid w:val="00DD5204"/>
    <w:rsid w:val="00DE0C0D"/>
    <w:rsid w:val="00E10D86"/>
    <w:rsid w:val="00E16DBD"/>
    <w:rsid w:val="00E227A8"/>
    <w:rsid w:val="00E400A6"/>
    <w:rsid w:val="00E52E0C"/>
    <w:rsid w:val="00E57B2B"/>
    <w:rsid w:val="00E61275"/>
    <w:rsid w:val="00E71901"/>
    <w:rsid w:val="00E73E76"/>
    <w:rsid w:val="00E77AF3"/>
    <w:rsid w:val="00E96F21"/>
    <w:rsid w:val="00EA3B37"/>
    <w:rsid w:val="00EB0063"/>
    <w:rsid w:val="00EF0409"/>
    <w:rsid w:val="00EF47B1"/>
    <w:rsid w:val="00EF4AFE"/>
    <w:rsid w:val="00EF61AD"/>
    <w:rsid w:val="00F044D7"/>
    <w:rsid w:val="00F34423"/>
    <w:rsid w:val="00F45660"/>
    <w:rsid w:val="00F472E5"/>
    <w:rsid w:val="00F51FEF"/>
    <w:rsid w:val="00F52AA0"/>
    <w:rsid w:val="00F57059"/>
    <w:rsid w:val="00F62DCE"/>
    <w:rsid w:val="00F855E8"/>
    <w:rsid w:val="00FB62CF"/>
    <w:rsid w:val="00FC313E"/>
    <w:rsid w:val="00FD7F1E"/>
    <w:rsid w:val="00FF3340"/>
    <w:rsid w:val="00FF3ECB"/>
    <w:rsid w:val="351ABC8D"/>
    <w:rsid w:val="4C7131A3"/>
    <w:rsid w:val="557AE6B8"/>
    <w:rsid w:val="6B2DB399"/>
    <w:rsid w:val="776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unhideWhenUsed/>
    <w:rsid w:val="00584AD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143CF9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D926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7"/>
    <w:rsid w:val="003D7047"/>
    <w:rsid w:val="00E8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A0B215D041E4266B7D0131097E285DC">
    <w:name w:val="2A0B215D041E4266B7D0131097E285DC"/>
    <w:rsid w:val="00E84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113</TotalTime>
  <Pages>4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22</cp:revision>
  <cp:lastPrinted>2006-08-31T06:40:00Z</cp:lastPrinted>
  <dcterms:created xsi:type="dcterms:W3CDTF">2024-10-03T20:46:00Z</dcterms:created>
  <dcterms:modified xsi:type="dcterms:W3CDTF">2024-10-09T20:26:00Z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