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1BB3" w14:textId="129F3893" w:rsidR="00E227A8" w:rsidRPr="00130871" w:rsidRDefault="2FC94B1B" w:rsidP="2FC94B1B">
      <w:pPr>
        <w:pStyle w:val="Ttulo9"/>
        <w:spacing w:line="288" w:lineRule="auto"/>
        <w:ind w:left="425" w:hanging="425"/>
        <w:rPr>
          <w:rFonts w:ascii="Poppins" w:hAnsi="Poppins" w:cs="Poppins"/>
          <w:sz w:val="24"/>
          <w:szCs w:val="24"/>
        </w:rPr>
      </w:pPr>
      <w:r w:rsidRPr="2FC94B1B">
        <w:rPr>
          <w:rFonts w:ascii="Poppins" w:hAnsi="Poppins" w:cs="Poppins"/>
          <w:sz w:val="24"/>
          <w:szCs w:val="24"/>
        </w:rPr>
        <w:t>Roteiro de Atividade Prática</w:t>
      </w:r>
    </w:p>
    <w:p w14:paraId="4CF5E947" w14:textId="77777777" w:rsidR="00814E58" w:rsidRPr="00130871" w:rsidRDefault="00814E58" w:rsidP="00814E58">
      <w:pPr>
        <w:rPr>
          <w:rFonts w:ascii="Poppins" w:hAnsi="Poppins" w:cs="Poppins"/>
        </w:rPr>
      </w:pPr>
    </w:p>
    <w:p w14:paraId="3859BC60" w14:textId="7A01095D" w:rsidR="00E227A8" w:rsidRPr="00130871" w:rsidRDefault="00E227A8" w:rsidP="00E227A8">
      <w:pPr>
        <w:pStyle w:val="Ttulo9"/>
        <w:spacing w:line="288" w:lineRule="auto"/>
        <w:ind w:left="425" w:hanging="425"/>
        <w:jc w:val="left"/>
        <w:rPr>
          <w:rFonts w:ascii="Poppins" w:hAnsi="Poppins" w:cs="Poppins"/>
          <w:b w:val="0"/>
          <w:sz w:val="24"/>
          <w:szCs w:val="24"/>
        </w:rPr>
      </w:pPr>
      <w:r w:rsidRPr="00130871">
        <w:rPr>
          <w:rFonts w:ascii="Poppins" w:hAnsi="Poppins" w:cs="Poppins"/>
          <w:b w:val="0"/>
          <w:sz w:val="24"/>
          <w:szCs w:val="24"/>
          <w:u w:val="none"/>
        </w:rPr>
        <w:t>Nome:</w:t>
      </w:r>
      <w:r w:rsidR="00814E58" w:rsidRPr="00130871">
        <w:rPr>
          <w:rFonts w:ascii="Poppins" w:hAnsi="Poppins" w:cs="Poppins"/>
          <w:b w:val="0"/>
          <w:sz w:val="24"/>
          <w:szCs w:val="24"/>
          <w:u w:val="none"/>
        </w:rPr>
        <w:t xml:space="preserve"> </w:t>
      </w:r>
      <w:r w:rsidR="004E713D" w:rsidRPr="00130871">
        <w:rPr>
          <w:rFonts w:ascii="Poppins" w:hAnsi="Poppins" w:cs="Poppins"/>
          <w:b w:val="0"/>
          <w:sz w:val="24"/>
          <w:szCs w:val="24"/>
        </w:rPr>
        <w:t xml:space="preserve">                                                                                    </w:t>
      </w:r>
      <w:r w:rsidRPr="00130871">
        <w:rPr>
          <w:rFonts w:ascii="Poppins" w:hAnsi="Poppins" w:cs="Poppins"/>
          <w:b w:val="0"/>
          <w:sz w:val="24"/>
          <w:szCs w:val="24"/>
          <w:u w:val="none"/>
        </w:rPr>
        <w:tab/>
      </w:r>
      <w:r w:rsidR="004E713D" w:rsidRPr="00130871">
        <w:rPr>
          <w:rFonts w:ascii="Poppins" w:hAnsi="Poppins" w:cs="Poppins"/>
          <w:b w:val="0"/>
          <w:sz w:val="24"/>
          <w:szCs w:val="24"/>
          <w:u w:val="none"/>
        </w:rPr>
        <w:t xml:space="preserve"> </w:t>
      </w:r>
      <w:r w:rsidRPr="00130871">
        <w:rPr>
          <w:rFonts w:ascii="Poppins" w:hAnsi="Poppins" w:cs="Poppins"/>
          <w:b w:val="0"/>
          <w:sz w:val="24"/>
          <w:szCs w:val="24"/>
          <w:u w:val="none"/>
        </w:rPr>
        <w:t>Turma</w:t>
      </w:r>
      <w:r w:rsidR="004E713D" w:rsidRPr="00130871">
        <w:rPr>
          <w:rFonts w:ascii="Poppins" w:hAnsi="Poppins" w:cs="Poppins"/>
          <w:b w:val="0"/>
          <w:sz w:val="24"/>
          <w:szCs w:val="24"/>
          <w:u w:val="none"/>
        </w:rPr>
        <w:t xml:space="preserve">: </w:t>
      </w:r>
      <w:r w:rsidR="004E713D" w:rsidRPr="00130871">
        <w:rPr>
          <w:rFonts w:ascii="Poppins" w:hAnsi="Poppins" w:cs="Poppins"/>
          <w:b w:val="0"/>
          <w:sz w:val="24"/>
          <w:szCs w:val="24"/>
        </w:rPr>
        <w:t xml:space="preserve">                            </w:t>
      </w:r>
      <w:r w:rsidRPr="00130871">
        <w:rPr>
          <w:rFonts w:ascii="Poppins" w:hAnsi="Poppins" w:cs="Poppins"/>
          <w:b w:val="0"/>
          <w:color w:val="FFFFFF" w:themeColor="background1"/>
          <w:sz w:val="24"/>
          <w:szCs w:val="24"/>
        </w:rPr>
        <w:t>.</w:t>
      </w:r>
    </w:p>
    <w:p w14:paraId="150B4459" w14:textId="77777777" w:rsidR="0060776C" w:rsidRPr="00130871" w:rsidRDefault="0060776C" w:rsidP="0060776C">
      <w:pPr>
        <w:spacing w:line="288" w:lineRule="auto"/>
        <w:jc w:val="both"/>
        <w:rPr>
          <w:rFonts w:ascii="Poppins" w:hAnsi="Poppins" w:cs="Poppins"/>
          <w:u w:val="single"/>
        </w:rPr>
      </w:pPr>
    </w:p>
    <w:p w14:paraId="6EFEB665" w14:textId="473EA644" w:rsidR="002E18AA" w:rsidRPr="00130871" w:rsidRDefault="006703F8" w:rsidP="00E77972">
      <w:pPr>
        <w:jc w:val="center"/>
        <w:rPr>
          <w:rFonts w:ascii="Poppins" w:hAnsi="Poppins" w:cs="Poppins"/>
          <w:b/>
          <w:bCs/>
          <w:noProof/>
        </w:rPr>
      </w:pPr>
      <w:r w:rsidRPr="00130871">
        <w:rPr>
          <w:rFonts w:ascii="Poppins" w:hAnsi="Poppins" w:cs="Poppins"/>
          <w:b/>
          <w:bCs/>
          <w:noProof/>
        </w:rPr>
        <w:t>Atividade</w:t>
      </w:r>
      <w:r w:rsidR="000D596E" w:rsidRPr="00130871">
        <w:rPr>
          <w:rFonts w:ascii="Poppins" w:hAnsi="Poppins" w:cs="Poppins"/>
          <w:b/>
          <w:bCs/>
          <w:noProof/>
        </w:rPr>
        <w:t xml:space="preserve">: </w:t>
      </w:r>
      <w:r w:rsidR="00AA61FA">
        <w:rPr>
          <w:rFonts w:ascii="Poppins" w:hAnsi="Poppins" w:cs="Poppins"/>
          <w:b/>
          <w:bCs/>
          <w:noProof/>
        </w:rPr>
        <w:t>d</w:t>
      </w:r>
      <w:r w:rsidR="00224A79" w:rsidRPr="00130871">
        <w:rPr>
          <w:rFonts w:ascii="Poppins" w:hAnsi="Poppins" w:cs="Poppins"/>
          <w:b/>
          <w:bCs/>
          <w:noProof/>
        </w:rPr>
        <w:t xml:space="preserve">iagrama de </w:t>
      </w:r>
      <w:r w:rsidR="00AA61FA">
        <w:rPr>
          <w:rFonts w:ascii="Poppins" w:hAnsi="Poppins" w:cs="Poppins"/>
          <w:b/>
          <w:bCs/>
          <w:noProof/>
        </w:rPr>
        <w:t>r</w:t>
      </w:r>
      <w:r w:rsidR="00224A79" w:rsidRPr="00130871">
        <w:rPr>
          <w:rFonts w:ascii="Poppins" w:hAnsi="Poppins" w:cs="Poppins"/>
          <w:b/>
          <w:bCs/>
          <w:noProof/>
        </w:rPr>
        <w:t xml:space="preserve">ede e </w:t>
      </w:r>
      <w:r w:rsidR="00AA61FA">
        <w:rPr>
          <w:rFonts w:ascii="Poppins" w:hAnsi="Poppins" w:cs="Poppins"/>
          <w:b/>
          <w:bCs/>
          <w:noProof/>
        </w:rPr>
        <w:t>s</w:t>
      </w:r>
      <w:r w:rsidR="00224A79" w:rsidRPr="00130871">
        <w:rPr>
          <w:rFonts w:ascii="Poppins" w:hAnsi="Poppins" w:cs="Poppins"/>
          <w:b/>
          <w:bCs/>
          <w:noProof/>
        </w:rPr>
        <w:t>egurança</w:t>
      </w:r>
    </w:p>
    <w:p w14:paraId="1C13B6DB" w14:textId="77777777" w:rsidR="002E18AA" w:rsidRPr="00130871" w:rsidRDefault="002E18AA" w:rsidP="00E227A8">
      <w:pPr>
        <w:rPr>
          <w:rFonts w:ascii="Poppins" w:hAnsi="Poppins" w:cs="Poppins"/>
          <w:b/>
          <w:bCs/>
          <w:noProof/>
        </w:rPr>
      </w:pPr>
    </w:p>
    <w:p w14:paraId="19273A24" w14:textId="6FEFEEAF" w:rsidR="00E77972" w:rsidRDefault="00E77972" w:rsidP="00E77972">
      <w:pPr>
        <w:rPr>
          <w:rFonts w:ascii="Poppins" w:hAnsi="Poppins" w:cs="Poppins"/>
          <w:b/>
          <w:bCs/>
          <w:noProof/>
        </w:rPr>
      </w:pPr>
      <w:r>
        <w:rPr>
          <w:rFonts w:ascii="Poppins" w:hAnsi="Poppins" w:cs="Poppins"/>
          <w:b/>
          <w:bCs/>
          <w:noProof/>
        </w:rPr>
        <w:t xml:space="preserve">Tempo estimado: </w:t>
      </w:r>
      <w:r w:rsidRPr="00E77972">
        <w:rPr>
          <w:rFonts w:ascii="Poppins" w:hAnsi="Poppins" w:cs="Poppins"/>
          <w:noProof/>
        </w:rPr>
        <w:t>25 min</w:t>
      </w:r>
      <w:r w:rsidR="00AA61FA">
        <w:rPr>
          <w:rFonts w:ascii="Poppins" w:hAnsi="Poppins" w:cs="Poppins"/>
          <w:noProof/>
        </w:rPr>
        <w:t>.</w:t>
      </w:r>
    </w:p>
    <w:p w14:paraId="6C45D783" w14:textId="77777777" w:rsidR="00E77972" w:rsidRDefault="00E77972" w:rsidP="00E77972">
      <w:pPr>
        <w:rPr>
          <w:rFonts w:ascii="Poppins" w:hAnsi="Poppins" w:cs="Poppins"/>
          <w:b/>
          <w:bCs/>
          <w:noProof/>
        </w:rPr>
      </w:pPr>
    </w:p>
    <w:p w14:paraId="143A277F" w14:textId="1DA8B574" w:rsidR="00E77972" w:rsidRPr="00130871" w:rsidRDefault="00E77972" w:rsidP="00E77972">
      <w:pPr>
        <w:rPr>
          <w:rFonts w:ascii="Poppins" w:hAnsi="Poppins" w:cs="Poppins"/>
          <w:b/>
          <w:bCs/>
          <w:noProof/>
        </w:rPr>
      </w:pPr>
      <w:r w:rsidRPr="00130871">
        <w:rPr>
          <w:rFonts w:ascii="Poppins" w:hAnsi="Poppins" w:cs="Poppins"/>
          <w:b/>
          <w:bCs/>
          <w:noProof/>
        </w:rPr>
        <w:t>Lista de materiais</w:t>
      </w:r>
    </w:p>
    <w:p w14:paraId="1609DDB3" w14:textId="497D6C8C" w:rsidR="00E77972" w:rsidRPr="00130871" w:rsidRDefault="00E77972" w:rsidP="00E77972">
      <w:pPr>
        <w:pStyle w:val="PargrafodaLista"/>
        <w:numPr>
          <w:ilvl w:val="0"/>
          <w:numId w:val="1"/>
        </w:numPr>
        <w:spacing w:line="276" w:lineRule="auto"/>
        <w:rPr>
          <w:rFonts w:ascii="Poppins" w:hAnsi="Poppins" w:cs="Poppins"/>
          <w:noProof/>
        </w:rPr>
      </w:pPr>
      <w:r w:rsidRPr="00130871">
        <w:rPr>
          <w:rFonts w:ascii="Poppins" w:hAnsi="Poppins" w:cs="Poppins"/>
          <w:noProof/>
        </w:rPr>
        <w:t xml:space="preserve">Computador com </w:t>
      </w:r>
      <w:r w:rsidR="00AA61FA">
        <w:rPr>
          <w:rFonts w:ascii="Poppins" w:hAnsi="Poppins" w:cs="Poppins"/>
          <w:noProof/>
        </w:rPr>
        <w:t>i</w:t>
      </w:r>
      <w:r w:rsidRPr="00130871">
        <w:rPr>
          <w:rFonts w:ascii="Poppins" w:hAnsi="Poppins" w:cs="Poppins"/>
          <w:noProof/>
        </w:rPr>
        <w:t>nternet</w:t>
      </w:r>
      <w:r w:rsidR="00AA61FA">
        <w:rPr>
          <w:rFonts w:ascii="Poppins" w:hAnsi="Poppins" w:cs="Poppins"/>
          <w:noProof/>
        </w:rPr>
        <w:t>;</w:t>
      </w:r>
    </w:p>
    <w:p w14:paraId="138AD61A" w14:textId="1AEC795F" w:rsidR="00E77972" w:rsidRPr="00130871" w:rsidRDefault="00E77972" w:rsidP="00E77972">
      <w:pPr>
        <w:pStyle w:val="PargrafodaLista"/>
        <w:numPr>
          <w:ilvl w:val="0"/>
          <w:numId w:val="1"/>
        </w:numPr>
        <w:spacing w:line="276" w:lineRule="auto"/>
        <w:rPr>
          <w:rFonts w:ascii="Poppins" w:hAnsi="Poppins" w:cs="Poppins"/>
          <w:noProof/>
        </w:rPr>
      </w:pPr>
      <w:r w:rsidRPr="00130871">
        <w:rPr>
          <w:rFonts w:ascii="Poppins" w:hAnsi="Poppins" w:cs="Poppins"/>
          <w:noProof/>
        </w:rPr>
        <w:t>Caderno para anotações</w:t>
      </w:r>
      <w:r w:rsidR="00AA61FA">
        <w:rPr>
          <w:rFonts w:ascii="Poppins" w:hAnsi="Poppins" w:cs="Poppins"/>
          <w:noProof/>
        </w:rPr>
        <w:t>;</w:t>
      </w:r>
    </w:p>
    <w:p w14:paraId="50444E27" w14:textId="49F41128" w:rsidR="00E77972" w:rsidRPr="00130871" w:rsidRDefault="00AE104D" w:rsidP="00E77972">
      <w:pPr>
        <w:pStyle w:val="PargrafodaLista"/>
        <w:numPr>
          <w:ilvl w:val="0"/>
          <w:numId w:val="1"/>
        </w:numPr>
        <w:spacing w:line="276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Uma</w:t>
      </w:r>
      <w:r w:rsidR="00E77972" w:rsidRPr="00130871">
        <w:rPr>
          <w:rFonts w:ascii="Poppins" w:hAnsi="Poppins" w:cs="Poppins"/>
          <w:noProof/>
        </w:rPr>
        <w:t xml:space="preserve"> caneta</w:t>
      </w:r>
      <w:r w:rsidR="00AA61FA">
        <w:rPr>
          <w:rFonts w:ascii="Poppins" w:hAnsi="Poppins" w:cs="Poppins"/>
          <w:noProof/>
        </w:rPr>
        <w:t>.</w:t>
      </w:r>
    </w:p>
    <w:p w14:paraId="1988127E" w14:textId="77777777" w:rsidR="00E77972" w:rsidRDefault="00E77972" w:rsidP="00E227A8">
      <w:pPr>
        <w:rPr>
          <w:rFonts w:ascii="Poppins" w:hAnsi="Poppins" w:cs="Poppins"/>
          <w:b/>
          <w:bCs/>
          <w:noProof/>
        </w:rPr>
      </w:pPr>
    </w:p>
    <w:p w14:paraId="161369BA" w14:textId="4E69BB85" w:rsidR="00E227A8" w:rsidRPr="00130871" w:rsidRDefault="00E227A8" w:rsidP="00E227A8">
      <w:pPr>
        <w:rPr>
          <w:rFonts w:ascii="Poppins" w:hAnsi="Poppins" w:cs="Poppins"/>
          <w:b/>
          <w:bCs/>
          <w:noProof/>
        </w:rPr>
      </w:pPr>
      <w:r w:rsidRPr="00130871">
        <w:rPr>
          <w:rFonts w:ascii="Poppins" w:hAnsi="Poppins" w:cs="Poppins"/>
          <w:b/>
          <w:bCs/>
          <w:noProof/>
        </w:rPr>
        <w:t>Objetivo</w:t>
      </w:r>
    </w:p>
    <w:p w14:paraId="7B7CCDA1" w14:textId="481D27B5" w:rsidR="00224A79" w:rsidRPr="00130871" w:rsidRDefault="00224A79" w:rsidP="000D596E">
      <w:pPr>
        <w:rPr>
          <w:rFonts w:ascii="Poppins" w:hAnsi="Poppins" w:cs="Poppins"/>
          <w:color w:val="0D0D0D"/>
          <w:shd w:val="clear" w:color="auto" w:fill="FFFFFF"/>
        </w:rPr>
      </w:pPr>
      <w:r w:rsidRPr="00130871">
        <w:rPr>
          <w:rFonts w:ascii="Poppins" w:hAnsi="Poppins" w:cs="Poppins"/>
          <w:color w:val="0D0D0D"/>
          <w:shd w:val="clear" w:color="auto" w:fill="FFFFFF"/>
        </w:rPr>
        <w:t>Promover a compreensão e a conscientização dos colaboradores sobre a arquitetura e os mecanismos de segurança da rede da organização.</w:t>
      </w:r>
    </w:p>
    <w:p w14:paraId="02F69113" w14:textId="77777777" w:rsidR="00224A79" w:rsidRPr="00130871" w:rsidRDefault="00224A79" w:rsidP="000D596E">
      <w:pPr>
        <w:rPr>
          <w:rFonts w:ascii="Poppins" w:hAnsi="Poppins" w:cs="Poppins"/>
          <w:b/>
          <w:bCs/>
          <w:noProof/>
        </w:rPr>
      </w:pPr>
    </w:p>
    <w:p w14:paraId="6C05BC6B" w14:textId="6BBA1BA3" w:rsidR="00E77972" w:rsidRPr="00130871" w:rsidRDefault="00E77972" w:rsidP="000D596E">
      <w:pPr>
        <w:rPr>
          <w:rFonts w:ascii="Poppins" w:hAnsi="Poppins" w:cs="Poppins"/>
          <w:b/>
          <w:bCs/>
          <w:noProof/>
        </w:rPr>
      </w:pPr>
      <w:r>
        <w:rPr>
          <w:rFonts w:ascii="Poppins" w:hAnsi="Poppins" w:cs="Poppins"/>
          <w:b/>
          <w:bCs/>
          <w:noProof/>
        </w:rPr>
        <w:t>Situação</w:t>
      </w:r>
      <w:r w:rsidR="00A461BC">
        <w:rPr>
          <w:rFonts w:ascii="Poppins" w:hAnsi="Poppins" w:cs="Poppins"/>
          <w:b/>
          <w:bCs/>
          <w:noProof/>
        </w:rPr>
        <w:t>-</w:t>
      </w:r>
      <w:r>
        <w:rPr>
          <w:rFonts w:ascii="Poppins" w:hAnsi="Poppins" w:cs="Poppins"/>
          <w:b/>
          <w:bCs/>
          <w:noProof/>
        </w:rPr>
        <w:t>problema</w:t>
      </w:r>
    </w:p>
    <w:p w14:paraId="780C7726" w14:textId="0FDCC88C" w:rsidR="00E77972" w:rsidRPr="00E77972" w:rsidRDefault="00E77972" w:rsidP="00E77972">
      <w:pPr>
        <w:rPr>
          <w:rFonts w:ascii="Poppins" w:hAnsi="Poppins" w:cs="Poppins"/>
          <w:bCs/>
          <w:noProof/>
        </w:rPr>
      </w:pPr>
      <w:r w:rsidRPr="00E77972">
        <w:rPr>
          <w:rFonts w:ascii="Poppins" w:hAnsi="Poppins" w:cs="Poppins"/>
          <w:bCs/>
          <w:noProof/>
        </w:rPr>
        <w:t>Imagine que você faz parte da equipe responsável pela segurança da rede da organização. Como parte do nosso contínuo compromisso com a segurança da nossa infraestrutura, solicitamos sua colaboração em uma atividade importante.</w:t>
      </w:r>
      <w:r>
        <w:rPr>
          <w:rFonts w:ascii="Poppins" w:hAnsi="Poppins" w:cs="Poppins"/>
          <w:bCs/>
          <w:noProof/>
        </w:rPr>
        <w:br/>
      </w:r>
    </w:p>
    <w:p w14:paraId="1143DDE0" w14:textId="1004E28D" w:rsidR="00E77972" w:rsidRPr="00E77972" w:rsidRDefault="00E77972" w:rsidP="00E77972">
      <w:pPr>
        <w:rPr>
          <w:rFonts w:ascii="Poppins" w:hAnsi="Poppins" w:cs="Poppins"/>
          <w:bCs/>
          <w:noProof/>
        </w:rPr>
      </w:pPr>
      <w:r w:rsidRPr="00E77972">
        <w:rPr>
          <w:rFonts w:ascii="Poppins" w:hAnsi="Poppins" w:cs="Poppins"/>
          <w:bCs/>
          <w:noProof/>
        </w:rPr>
        <w:t>Nossa equipe está trabalhando para fortalecer</w:t>
      </w:r>
      <w:r w:rsidR="00A461BC">
        <w:rPr>
          <w:rFonts w:ascii="Poppins" w:hAnsi="Poppins" w:cs="Poppins"/>
          <w:bCs/>
          <w:noProof/>
        </w:rPr>
        <w:t>,</w:t>
      </w:r>
      <w:r w:rsidRPr="00E77972">
        <w:rPr>
          <w:rFonts w:ascii="Poppins" w:hAnsi="Poppins" w:cs="Poppins"/>
          <w:bCs/>
          <w:noProof/>
        </w:rPr>
        <w:t xml:space="preserve"> ainda mais</w:t>
      </w:r>
      <w:r w:rsidR="00A461BC">
        <w:rPr>
          <w:rFonts w:ascii="Poppins" w:hAnsi="Poppins" w:cs="Poppins"/>
          <w:bCs/>
          <w:noProof/>
        </w:rPr>
        <w:t>,</w:t>
      </w:r>
      <w:r w:rsidRPr="00E77972">
        <w:rPr>
          <w:rFonts w:ascii="Poppins" w:hAnsi="Poppins" w:cs="Poppins"/>
          <w:bCs/>
          <w:noProof/>
        </w:rPr>
        <w:t xml:space="preserve"> a segurança do sistema de rede, especialmente em relação à proteção contra possíveis ataques e garantindo a integridade das nossas aplicações.</w:t>
      </w:r>
    </w:p>
    <w:p w14:paraId="24081D73" w14:textId="77777777" w:rsidR="00E77972" w:rsidRDefault="00E77972" w:rsidP="00E77972">
      <w:pPr>
        <w:rPr>
          <w:rFonts w:ascii="Poppins" w:hAnsi="Poppins" w:cs="Poppins"/>
          <w:bCs/>
          <w:noProof/>
        </w:rPr>
      </w:pPr>
    </w:p>
    <w:p w14:paraId="73A39198" w14:textId="240662C6" w:rsidR="00E77972" w:rsidRPr="00E77972" w:rsidRDefault="00E77972" w:rsidP="00E77972">
      <w:pPr>
        <w:rPr>
          <w:rFonts w:ascii="Poppins" w:hAnsi="Poppins" w:cs="Poppins"/>
          <w:bCs/>
          <w:noProof/>
        </w:rPr>
      </w:pPr>
      <w:r w:rsidRPr="00E77972">
        <w:rPr>
          <w:rFonts w:ascii="Poppins" w:hAnsi="Poppins" w:cs="Poppins"/>
          <w:bCs/>
          <w:noProof/>
        </w:rPr>
        <w:t>Para isso, desenvolva um diagrama detalhado da nossa rede, destacando todos os componentes essenciais discutidos recentemente em nossa última reunião de segurança.</w:t>
      </w:r>
    </w:p>
    <w:p w14:paraId="1DFDF01A" w14:textId="77777777" w:rsidR="00224A79" w:rsidRPr="00130871" w:rsidRDefault="00224A79" w:rsidP="00224A79">
      <w:pPr>
        <w:rPr>
          <w:rFonts w:ascii="Poppins" w:hAnsi="Poppins" w:cs="Poppins"/>
          <w:bCs/>
          <w:noProof/>
        </w:rPr>
      </w:pPr>
    </w:p>
    <w:p w14:paraId="31F0DAE8" w14:textId="77777777" w:rsidR="00224A79" w:rsidRDefault="00224A79" w:rsidP="00224A79">
      <w:pPr>
        <w:rPr>
          <w:rFonts w:ascii="Poppins" w:hAnsi="Poppins" w:cs="Poppins"/>
          <w:bCs/>
          <w:noProof/>
        </w:rPr>
      </w:pPr>
      <w:r w:rsidRPr="00130871">
        <w:rPr>
          <w:rFonts w:ascii="Poppins" w:hAnsi="Poppins" w:cs="Poppins"/>
          <w:bCs/>
          <w:noProof/>
        </w:rPr>
        <w:t>O diagrama deve incluir:</w:t>
      </w:r>
    </w:p>
    <w:p w14:paraId="521E1CF0" w14:textId="77777777" w:rsidR="00E77972" w:rsidRPr="00130871" w:rsidRDefault="00E77972" w:rsidP="00224A79">
      <w:pPr>
        <w:rPr>
          <w:rFonts w:ascii="Poppins" w:hAnsi="Poppins" w:cs="Poppins"/>
          <w:bCs/>
          <w:noProof/>
        </w:rPr>
      </w:pPr>
    </w:p>
    <w:p w14:paraId="364FCFEE" w14:textId="21F53475" w:rsidR="00224A79" w:rsidRPr="00E77972" w:rsidRDefault="00224A79" w:rsidP="00E77972">
      <w:pPr>
        <w:pStyle w:val="PargrafodaLista"/>
        <w:numPr>
          <w:ilvl w:val="0"/>
          <w:numId w:val="24"/>
        </w:numPr>
        <w:rPr>
          <w:rFonts w:ascii="Poppins" w:hAnsi="Poppins" w:cs="Poppins"/>
          <w:bCs/>
          <w:noProof/>
        </w:rPr>
      </w:pPr>
      <w:r w:rsidRPr="00AE104D">
        <w:rPr>
          <w:rFonts w:ascii="Poppins" w:hAnsi="Poppins" w:cs="Poppins"/>
          <w:b/>
          <w:noProof/>
        </w:rPr>
        <w:t>Firewall</w:t>
      </w:r>
      <w:r w:rsidRPr="00E77972">
        <w:rPr>
          <w:rFonts w:ascii="Poppins" w:hAnsi="Poppins" w:cs="Poppins"/>
          <w:b/>
          <w:noProof/>
        </w:rPr>
        <w:t>:</w:t>
      </w:r>
      <w:r w:rsidRPr="00E77972">
        <w:rPr>
          <w:rFonts w:ascii="Poppins" w:hAnsi="Poppins" w:cs="Poppins"/>
          <w:bCs/>
          <w:noProof/>
        </w:rPr>
        <w:t xml:space="preserve"> </w:t>
      </w:r>
      <w:r w:rsidR="0096499E">
        <w:rPr>
          <w:rFonts w:ascii="Poppins" w:hAnsi="Poppins" w:cs="Poppins"/>
          <w:bCs/>
          <w:noProof/>
        </w:rPr>
        <w:t>d</w:t>
      </w:r>
      <w:r w:rsidRPr="00E77972">
        <w:rPr>
          <w:rFonts w:ascii="Poppins" w:hAnsi="Poppins" w:cs="Poppins"/>
          <w:bCs/>
          <w:noProof/>
        </w:rPr>
        <w:t>estaque sua função e como ele protege nossa rede</w:t>
      </w:r>
      <w:r w:rsidR="00C40541">
        <w:rPr>
          <w:rFonts w:ascii="Poppins" w:hAnsi="Poppins" w:cs="Poppins"/>
          <w:bCs/>
          <w:noProof/>
        </w:rPr>
        <w:t>;</w:t>
      </w:r>
    </w:p>
    <w:p w14:paraId="2EE8B8E0" w14:textId="6F8EC9B5" w:rsidR="00224A79" w:rsidRPr="00E77972" w:rsidRDefault="00224A79" w:rsidP="00E77972">
      <w:pPr>
        <w:pStyle w:val="PargrafodaLista"/>
        <w:numPr>
          <w:ilvl w:val="0"/>
          <w:numId w:val="24"/>
        </w:numPr>
        <w:rPr>
          <w:rFonts w:ascii="Poppins" w:hAnsi="Poppins" w:cs="Poppins"/>
          <w:bCs/>
          <w:noProof/>
        </w:rPr>
      </w:pPr>
      <w:r w:rsidRPr="00AE104D">
        <w:rPr>
          <w:rFonts w:ascii="Poppins" w:hAnsi="Poppins" w:cs="Poppins"/>
          <w:b/>
          <w:noProof/>
        </w:rPr>
        <w:t>Proxy</w:t>
      </w:r>
      <w:r w:rsidRPr="00E77972">
        <w:rPr>
          <w:rFonts w:ascii="Poppins" w:hAnsi="Poppins" w:cs="Poppins"/>
          <w:b/>
          <w:noProof/>
        </w:rPr>
        <w:t>:</w:t>
      </w:r>
      <w:r w:rsidRPr="00E77972">
        <w:rPr>
          <w:rFonts w:ascii="Poppins" w:hAnsi="Poppins" w:cs="Poppins"/>
          <w:bCs/>
          <w:noProof/>
        </w:rPr>
        <w:t xml:space="preserve"> </w:t>
      </w:r>
      <w:r w:rsidR="0096499E">
        <w:rPr>
          <w:rFonts w:ascii="Poppins" w:hAnsi="Poppins" w:cs="Poppins"/>
          <w:bCs/>
          <w:noProof/>
        </w:rPr>
        <w:t>e</w:t>
      </w:r>
      <w:r w:rsidRPr="00E77972">
        <w:rPr>
          <w:rFonts w:ascii="Poppins" w:hAnsi="Poppins" w:cs="Poppins"/>
          <w:bCs/>
          <w:noProof/>
        </w:rPr>
        <w:t>xplique como ele protege o IP dos clientes e realiza o balanceamento de carga</w:t>
      </w:r>
      <w:r w:rsidR="00C40541">
        <w:rPr>
          <w:rFonts w:ascii="Poppins" w:hAnsi="Poppins" w:cs="Poppins"/>
          <w:bCs/>
          <w:noProof/>
        </w:rPr>
        <w:t>;</w:t>
      </w:r>
    </w:p>
    <w:p w14:paraId="31094191" w14:textId="6ECB67DC" w:rsidR="00224A79" w:rsidRPr="00E77972" w:rsidRDefault="00224A79" w:rsidP="00E77972">
      <w:pPr>
        <w:pStyle w:val="PargrafodaLista"/>
        <w:numPr>
          <w:ilvl w:val="0"/>
          <w:numId w:val="24"/>
        </w:numPr>
        <w:rPr>
          <w:rFonts w:ascii="Poppins" w:hAnsi="Poppins" w:cs="Poppins"/>
          <w:bCs/>
          <w:noProof/>
        </w:rPr>
      </w:pPr>
      <w:r w:rsidRPr="00E77972">
        <w:rPr>
          <w:rFonts w:ascii="Poppins" w:hAnsi="Poppins" w:cs="Poppins"/>
          <w:b/>
          <w:noProof/>
        </w:rPr>
        <w:lastRenderedPageBreak/>
        <w:t xml:space="preserve">Proxy </w:t>
      </w:r>
      <w:r w:rsidR="00C40541">
        <w:rPr>
          <w:rFonts w:ascii="Poppins" w:hAnsi="Poppins" w:cs="Poppins"/>
          <w:b/>
          <w:noProof/>
        </w:rPr>
        <w:t>r</w:t>
      </w:r>
      <w:r w:rsidRPr="00E77972">
        <w:rPr>
          <w:rFonts w:ascii="Poppins" w:hAnsi="Poppins" w:cs="Poppins"/>
          <w:b/>
          <w:noProof/>
        </w:rPr>
        <w:t>everso:</w:t>
      </w:r>
      <w:r w:rsidRPr="00E77972">
        <w:rPr>
          <w:rFonts w:ascii="Poppins" w:hAnsi="Poppins" w:cs="Poppins"/>
          <w:bCs/>
          <w:noProof/>
        </w:rPr>
        <w:t xml:space="preserve"> </w:t>
      </w:r>
      <w:r w:rsidR="00C40541">
        <w:rPr>
          <w:rFonts w:ascii="Poppins" w:hAnsi="Poppins" w:cs="Poppins"/>
          <w:bCs/>
          <w:noProof/>
        </w:rPr>
        <w:t>e</w:t>
      </w:r>
      <w:r w:rsidRPr="00E77972">
        <w:rPr>
          <w:rFonts w:ascii="Poppins" w:hAnsi="Poppins" w:cs="Poppins"/>
          <w:bCs/>
          <w:noProof/>
        </w:rPr>
        <w:t>nfatize sua função de esconder o IP do servidor e fornecer proteção adicional contra ataques</w:t>
      </w:r>
      <w:r w:rsidR="00C40541">
        <w:rPr>
          <w:rFonts w:ascii="Poppins" w:hAnsi="Poppins" w:cs="Poppins"/>
          <w:bCs/>
          <w:noProof/>
        </w:rPr>
        <w:t>;</w:t>
      </w:r>
    </w:p>
    <w:p w14:paraId="4B25297F" w14:textId="36D99C64" w:rsidR="00224A79" w:rsidRPr="00E77972" w:rsidRDefault="00224A79" w:rsidP="00E77972">
      <w:pPr>
        <w:pStyle w:val="PargrafodaLista"/>
        <w:numPr>
          <w:ilvl w:val="0"/>
          <w:numId w:val="24"/>
        </w:numPr>
        <w:rPr>
          <w:rFonts w:ascii="Poppins" w:hAnsi="Poppins" w:cs="Poppins"/>
          <w:bCs/>
          <w:noProof/>
        </w:rPr>
      </w:pPr>
      <w:r w:rsidRPr="00E77972">
        <w:rPr>
          <w:rFonts w:ascii="Poppins" w:hAnsi="Poppins" w:cs="Poppins"/>
          <w:b/>
          <w:noProof/>
        </w:rPr>
        <w:t>WAF (</w:t>
      </w:r>
      <w:r w:rsidR="00C40541" w:rsidRPr="00B76FD8">
        <w:rPr>
          <w:rFonts w:ascii="Poppins" w:hAnsi="Poppins" w:cs="Poppins"/>
          <w:b/>
          <w:i/>
          <w:iCs/>
          <w:noProof/>
        </w:rPr>
        <w:t>w</w:t>
      </w:r>
      <w:r w:rsidRPr="00B76FD8">
        <w:rPr>
          <w:rFonts w:ascii="Poppins" w:hAnsi="Poppins" w:cs="Poppins"/>
          <w:b/>
          <w:i/>
          <w:iCs/>
          <w:noProof/>
        </w:rPr>
        <w:t xml:space="preserve">eb </w:t>
      </w:r>
      <w:r w:rsidR="00C40541" w:rsidRPr="00B76FD8">
        <w:rPr>
          <w:rFonts w:ascii="Poppins" w:hAnsi="Poppins" w:cs="Poppins"/>
          <w:b/>
          <w:i/>
          <w:iCs/>
          <w:noProof/>
        </w:rPr>
        <w:t>a</w:t>
      </w:r>
      <w:r w:rsidRPr="00B76FD8">
        <w:rPr>
          <w:rFonts w:ascii="Poppins" w:hAnsi="Poppins" w:cs="Poppins"/>
          <w:b/>
          <w:i/>
          <w:iCs/>
          <w:noProof/>
        </w:rPr>
        <w:t xml:space="preserve">pplication </w:t>
      </w:r>
      <w:r w:rsidR="00C40541" w:rsidRPr="00B76FD8">
        <w:rPr>
          <w:rFonts w:ascii="Poppins" w:hAnsi="Poppins" w:cs="Poppins"/>
          <w:b/>
          <w:i/>
          <w:iCs/>
          <w:noProof/>
        </w:rPr>
        <w:t>f</w:t>
      </w:r>
      <w:r w:rsidRPr="00B76FD8">
        <w:rPr>
          <w:rFonts w:ascii="Poppins" w:hAnsi="Poppins" w:cs="Poppins"/>
          <w:b/>
          <w:i/>
          <w:iCs/>
          <w:noProof/>
        </w:rPr>
        <w:t>irewall</w:t>
      </w:r>
      <w:r w:rsidRPr="00E77972">
        <w:rPr>
          <w:rFonts w:ascii="Poppins" w:hAnsi="Poppins" w:cs="Poppins"/>
          <w:b/>
          <w:noProof/>
        </w:rPr>
        <w:t>):</w:t>
      </w:r>
      <w:r w:rsidRPr="00E77972">
        <w:rPr>
          <w:rFonts w:ascii="Poppins" w:hAnsi="Poppins" w:cs="Poppins"/>
          <w:bCs/>
          <w:noProof/>
        </w:rPr>
        <w:t xml:space="preserve"> </w:t>
      </w:r>
      <w:r w:rsidR="00C40541">
        <w:rPr>
          <w:rFonts w:ascii="Poppins" w:hAnsi="Poppins" w:cs="Poppins"/>
          <w:bCs/>
          <w:noProof/>
        </w:rPr>
        <w:t>m</w:t>
      </w:r>
      <w:r w:rsidRPr="00E77972">
        <w:rPr>
          <w:rFonts w:ascii="Poppins" w:hAnsi="Poppins" w:cs="Poppins"/>
          <w:bCs/>
          <w:noProof/>
        </w:rPr>
        <w:t>ostre como ele se integra à rede para proteger contra ataques DoS na camada 7 do modelo OSI</w:t>
      </w:r>
      <w:r w:rsidR="00C40541">
        <w:rPr>
          <w:rFonts w:ascii="Poppins" w:hAnsi="Poppins" w:cs="Poppins"/>
          <w:bCs/>
          <w:noProof/>
        </w:rPr>
        <w:t>;</w:t>
      </w:r>
    </w:p>
    <w:p w14:paraId="6FEF77A1" w14:textId="5551688A" w:rsidR="00131E78" w:rsidRPr="00E77972" w:rsidRDefault="00224A79" w:rsidP="00E77972">
      <w:pPr>
        <w:pStyle w:val="PargrafodaLista"/>
        <w:numPr>
          <w:ilvl w:val="0"/>
          <w:numId w:val="24"/>
        </w:numPr>
        <w:rPr>
          <w:rFonts w:ascii="Poppins" w:hAnsi="Poppins" w:cs="Poppins"/>
          <w:noProof/>
        </w:rPr>
      </w:pPr>
      <w:r w:rsidRPr="00E77972">
        <w:rPr>
          <w:rFonts w:ascii="Poppins" w:hAnsi="Poppins" w:cs="Poppins"/>
          <w:b/>
          <w:noProof/>
        </w:rPr>
        <w:t>Servidores:</w:t>
      </w:r>
      <w:r w:rsidRPr="00E77972">
        <w:rPr>
          <w:rFonts w:ascii="Poppins" w:hAnsi="Poppins" w:cs="Poppins"/>
          <w:bCs/>
          <w:noProof/>
        </w:rPr>
        <w:t xml:space="preserve"> </w:t>
      </w:r>
      <w:r w:rsidR="00C40541">
        <w:rPr>
          <w:rFonts w:ascii="Poppins" w:hAnsi="Poppins" w:cs="Poppins"/>
          <w:bCs/>
          <w:noProof/>
        </w:rPr>
        <w:t>i</w:t>
      </w:r>
      <w:r w:rsidRPr="00E77972">
        <w:rPr>
          <w:rFonts w:ascii="Poppins" w:hAnsi="Poppins" w:cs="Poppins"/>
          <w:bCs/>
          <w:noProof/>
        </w:rPr>
        <w:t>nclua todos os servidores envolvidos, como o servidor de dados, o servidor web e o servidor WAF.</w:t>
      </w:r>
    </w:p>
    <w:p w14:paraId="58524F80" w14:textId="701CD1A5" w:rsidR="00E77972" w:rsidRPr="00E77972" w:rsidRDefault="00875DD6" w:rsidP="00E77972">
      <w:pPr>
        <w:rPr>
          <w:rFonts w:ascii="Poppins" w:hAnsi="Poppins" w:cs="Poppins"/>
          <w:b/>
          <w:bCs/>
          <w:noProof/>
        </w:rPr>
      </w:pPr>
      <w:r w:rsidRPr="00130871">
        <w:rPr>
          <w:rFonts w:ascii="Poppins" w:hAnsi="Poppins" w:cs="Poppins"/>
          <w:noProof/>
        </w:rPr>
        <w:br/>
      </w:r>
      <w:r w:rsidR="00E77972" w:rsidRPr="00E77972">
        <w:rPr>
          <w:rFonts w:ascii="Poppins" w:hAnsi="Poppins" w:cs="Poppins"/>
          <w:b/>
          <w:bCs/>
          <w:noProof/>
        </w:rPr>
        <w:t>Registro</w:t>
      </w:r>
    </w:p>
    <w:p w14:paraId="08004E8D" w14:textId="1B3F289C" w:rsidR="00E227A8" w:rsidRPr="00E77972" w:rsidRDefault="00E77972" w:rsidP="00B76FD8">
      <w:pPr>
        <w:rPr>
          <w:rFonts w:ascii="Poppins" w:hAnsi="Poppins" w:cs="Poppins"/>
          <w:noProof/>
        </w:rPr>
      </w:pPr>
      <w:r w:rsidRPr="00E77972">
        <w:rPr>
          <w:rFonts w:ascii="Poppins" w:hAnsi="Poppins" w:cs="Poppins"/>
          <w:bCs/>
          <w:noProof/>
          <w:sz w:val="22"/>
          <w:szCs w:val="22"/>
        </w:rPr>
        <w:t xml:space="preserve">Envie o </w:t>
      </w:r>
      <w:r>
        <w:rPr>
          <w:rFonts w:ascii="Poppins" w:hAnsi="Poppins" w:cs="Poppins"/>
          <w:bCs/>
          <w:noProof/>
          <w:sz w:val="22"/>
          <w:szCs w:val="22"/>
        </w:rPr>
        <w:t>diagrama</w:t>
      </w:r>
      <w:r w:rsidRPr="00E77972">
        <w:rPr>
          <w:rFonts w:ascii="Poppins" w:hAnsi="Poppins" w:cs="Poppins"/>
          <w:bCs/>
          <w:noProof/>
          <w:sz w:val="22"/>
          <w:szCs w:val="22"/>
        </w:rPr>
        <w:t xml:space="preserve"> detalhado através do </w:t>
      </w:r>
      <w:r w:rsidR="00C40541">
        <w:rPr>
          <w:rFonts w:ascii="Poppins" w:hAnsi="Poppins" w:cs="Poppins"/>
          <w:bCs/>
          <w:noProof/>
          <w:sz w:val="22"/>
          <w:szCs w:val="22"/>
        </w:rPr>
        <w:t>a</w:t>
      </w:r>
      <w:r w:rsidRPr="00E77972">
        <w:rPr>
          <w:rFonts w:ascii="Poppins" w:hAnsi="Poppins" w:cs="Poppins"/>
          <w:bCs/>
          <w:noProof/>
          <w:sz w:val="22"/>
          <w:szCs w:val="22"/>
        </w:rPr>
        <w:t xml:space="preserve">mbiente </w:t>
      </w:r>
      <w:r w:rsidR="00C40541">
        <w:rPr>
          <w:rFonts w:ascii="Poppins" w:hAnsi="Poppins" w:cs="Poppins"/>
          <w:bCs/>
          <w:noProof/>
          <w:sz w:val="22"/>
          <w:szCs w:val="22"/>
        </w:rPr>
        <w:t>v</w:t>
      </w:r>
      <w:r w:rsidRPr="00E77972">
        <w:rPr>
          <w:rFonts w:ascii="Poppins" w:hAnsi="Poppins" w:cs="Poppins"/>
          <w:bCs/>
          <w:noProof/>
          <w:sz w:val="22"/>
          <w:szCs w:val="22"/>
        </w:rPr>
        <w:t xml:space="preserve">irtual de </w:t>
      </w:r>
      <w:r w:rsidR="00C40541">
        <w:rPr>
          <w:rFonts w:ascii="Poppins" w:hAnsi="Poppins" w:cs="Poppins"/>
          <w:bCs/>
          <w:noProof/>
          <w:sz w:val="22"/>
          <w:szCs w:val="22"/>
        </w:rPr>
        <w:t>a</w:t>
      </w:r>
      <w:r w:rsidRPr="00E77972">
        <w:rPr>
          <w:rFonts w:ascii="Poppins" w:hAnsi="Poppins" w:cs="Poppins"/>
          <w:bCs/>
          <w:noProof/>
          <w:sz w:val="22"/>
          <w:szCs w:val="22"/>
        </w:rPr>
        <w:t>prendizagem (AVA).</w:t>
      </w:r>
    </w:p>
    <w:sectPr w:rsidR="00E227A8" w:rsidRPr="00E77972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B1C2C9" w14:textId="77777777" w:rsidR="00BE6DB1" w:rsidRDefault="00BE6DB1">
      <w:r>
        <w:separator/>
      </w:r>
    </w:p>
  </w:endnote>
  <w:endnote w:type="continuationSeparator" w:id="0">
    <w:p w14:paraId="31DBBC55" w14:textId="77777777" w:rsidR="00BE6DB1" w:rsidRDefault="00BE6DB1">
      <w:r>
        <w:continuationSeparator/>
      </w:r>
    </w:p>
  </w:endnote>
  <w:endnote w:type="continuationNotice" w:id="1">
    <w:p w14:paraId="620AAA06" w14:textId="77777777" w:rsidR="00BE6DB1" w:rsidRDefault="00BE6D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7BC49A73" w:rsidR="00160195" w:rsidRPr="00814E58" w:rsidRDefault="00160195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SIS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Pr="00814E58">
              <w:rPr>
                <w:rFonts w:ascii="Poppins" w:hAnsi="Poppins" w:cs="Poppins"/>
                <w:sz w:val="20"/>
                <w:szCs w:val="20"/>
              </w:rPr>
              <w:tab/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U2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ab/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A2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A55D43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6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A55D43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6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F77C5F" w14:textId="77777777" w:rsidR="00BE6DB1" w:rsidRDefault="00BE6DB1">
      <w:r>
        <w:separator/>
      </w:r>
    </w:p>
  </w:footnote>
  <w:footnote w:type="continuationSeparator" w:id="0">
    <w:p w14:paraId="799E5698" w14:textId="77777777" w:rsidR="00BE6DB1" w:rsidRDefault="00BE6DB1">
      <w:r>
        <w:continuationSeparator/>
      </w:r>
    </w:p>
  </w:footnote>
  <w:footnote w:type="continuationNotice" w:id="1">
    <w:p w14:paraId="4FB2DD3B" w14:textId="77777777" w:rsidR="00BE6DB1" w:rsidRDefault="00BE6DB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36A95"/>
    <w:multiLevelType w:val="multilevel"/>
    <w:tmpl w:val="5C220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273E1"/>
    <w:multiLevelType w:val="multilevel"/>
    <w:tmpl w:val="AA88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760D5E"/>
    <w:multiLevelType w:val="multilevel"/>
    <w:tmpl w:val="EA44E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A74D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B4435"/>
    <w:multiLevelType w:val="hybridMultilevel"/>
    <w:tmpl w:val="F37ED4D2"/>
    <w:lvl w:ilvl="0" w:tplc="2182DF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E2AE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CC3E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6E94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381A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D410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024E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EC17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8CDD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10E03"/>
    <w:multiLevelType w:val="multilevel"/>
    <w:tmpl w:val="86EC8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0B2EDD"/>
    <w:multiLevelType w:val="multilevel"/>
    <w:tmpl w:val="3D2C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2A3477"/>
    <w:multiLevelType w:val="hybridMultilevel"/>
    <w:tmpl w:val="E58AA0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7390A3F"/>
    <w:multiLevelType w:val="multilevel"/>
    <w:tmpl w:val="6328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E00418"/>
    <w:multiLevelType w:val="multilevel"/>
    <w:tmpl w:val="96F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C16A0B"/>
    <w:multiLevelType w:val="multilevel"/>
    <w:tmpl w:val="D7C6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3009A8"/>
    <w:multiLevelType w:val="hybridMultilevel"/>
    <w:tmpl w:val="309A040C"/>
    <w:lvl w:ilvl="0" w:tplc="B11C3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E450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705F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7803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F659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FC46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4656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7A33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A678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1800DE"/>
    <w:multiLevelType w:val="hybridMultilevel"/>
    <w:tmpl w:val="C396D7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8D1670"/>
    <w:multiLevelType w:val="multilevel"/>
    <w:tmpl w:val="1D90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28446D"/>
    <w:multiLevelType w:val="multilevel"/>
    <w:tmpl w:val="B03A1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7468BB"/>
    <w:multiLevelType w:val="multilevel"/>
    <w:tmpl w:val="522A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B5D63DA"/>
    <w:multiLevelType w:val="multilevel"/>
    <w:tmpl w:val="D99E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0368151">
    <w:abstractNumId w:val="7"/>
  </w:num>
  <w:num w:numId="2" w16cid:durableId="343097239">
    <w:abstractNumId w:val="8"/>
  </w:num>
  <w:num w:numId="3" w16cid:durableId="1001929223">
    <w:abstractNumId w:val="22"/>
  </w:num>
  <w:num w:numId="4" w16cid:durableId="1329136559">
    <w:abstractNumId w:val="12"/>
  </w:num>
  <w:num w:numId="5" w16cid:durableId="1036465819">
    <w:abstractNumId w:val="6"/>
  </w:num>
  <w:num w:numId="6" w16cid:durableId="554053157">
    <w:abstractNumId w:val="1"/>
  </w:num>
  <w:num w:numId="7" w16cid:durableId="1619144170">
    <w:abstractNumId w:val="17"/>
  </w:num>
  <w:num w:numId="8" w16cid:durableId="1410880340">
    <w:abstractNumId w:val="4"/>
  </w:num>
  <w:num w:numId="9" w16cid:durableId="1376545541">
    <w:abstractNumId w:val="16"/>
  </w:num>
  <w:num w:numId="10" w16cid:durableId="133066260">
    <w:abstractNumId w:val="5"/>
  </w:num>
  <w:num w:numId="11" w16cid:durableId="1836846244">
    <w:abstractNumId w:val="19"/>
  </w:num>
  <w:num w:numId="12" w16cid:durableId="1748989116">
    <w:abstractNumId w:val="2"/>
  </w:num>
  <w:num w:numId="13" w16cid:durableId="1278564079">
    <w:abstractNumId w:val="21"/>
  </w:num>
  <w:num w:numId="14" w16cid:durableId="1520001542">
    <w:abstractNumId w:val="13"/>
  </w:num>
  <w:num w:numId="15" w16cid:durableId="532497630">
    <w:abstractNumId w:val="0"/>
  </w:num>
  <w:num w:numId="16" w16cid:durableId="1697459261">
    <w:abstractNumId w:val="15"/>
  </w:num>
  <w:num w:numId="17" w16cid:durableId="50348261">
    <w:abstractNumId w:val="23"/>
  </w:num>
  <w:num w:numId="18" w16cid:durableId="439305551">
    <w:abstractNumId w:val="9"/>
  </w:num>
  <w:num w:numId="19" w16cid:durableId="329412501">
    <w:abstractNumId w:val="14"/>
  </w:num>
  <w:num w:numId="20" w16cid:durableId="565452639">
    <w:abstractNumId w:val="20"/>
  </w:num>
  <w:num w:numId="21" w16cid:durableId="1885022306">
    <w:abstractNumId w:val="3"/>
  </w:num>
  <w:num w:numId="22" w16cid:durableId="1742603976">
    <w:abstractNumId w:val="10"/>
  </w:num>
  <w:num w:numId="23" w16cid:durableId="1028215501">
    <w:abstractNumId w:val="11"/>
  </w:num>
  <w:num w:numId="24" w16cid:durableId="703019617">
    <w:abstractNumId w:val="1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7A8"/>
    <w:rsid w:val="00006E0A"/>
    <w:rsid w:val="00016193"/>
    <w:rsid w:val="000278D8"/>
    <w:rsid w:val="00093C5A"/>
    <w:rsid w:val="000A4E65"/>
    <w:rsid w:val="000C6619"/>
    <w:rsid w:val="000D2452"/>
    <w:rsid w:val="000D596E"/>
    <w:rsid w:val="000D61BD"/>
    <w:rsid w:val="000F7DE9"/>
    <w:rsid w:val="00124756"/>
    <w:rsid w:val="00130871"/>
    <w:rsid w:val="00131E78"/>
    <w:rsid w:val="00160195"/>
    <w:rsid w:val="001904F2"/>
    <w:rsid w:val="001A2D86"/>
    <w:rsid w:val="001A32C9"/>
    <w:rsid w:val="001C335A"/>
    <w:rsid w:val="001E7BC0"/>
    <w:rsid w:val="001F63E7"/>
    <w:rsid w:val="00224A79"/>
    <w:rsid w:val="002304DE"/>
    <w:rsid w:val="002344C7"/>
    <w:rsid w:val="0023450C"/>
    <w:rsid w:val="002372B1"/>
    <w:rsid w:val="00252F67"/>
    <w:rsid w:val="00256D8D"/>
    <w:rsid w:val="002632D3"/>
    <w:rsid w:val="00264B6B"/>
    <w:rsid w:val="002B24DB"/>
    <w:rsid w:val="002C1201"/>
    <w:rsid w:val="002C6EC9"/>
    <w:rsid w:val="002D1A6D"/>
    <w:rsid w:val="002D51E3"/>
    <w:rsid w:val="002D6138"/>
    <w:rsid w:val="002E18AA"/>
    <w:rsid w:val="002E6314"/>
    <w:rsid w:val="003009B4"/>
    <w:rsid w:val="003031BD"/>
    <w:rsid w:val="003365AE"/>
    <w:rsid w:val="00367C72"/>
    <w:rsid w:val="00382FF5"/>
    <w:rsid w:val="003C032E"/>
    <w:rsid w:val="003D71CA"/>
    <w:rsid w:val="00413351"/>
    <w:rsid w:val="00454835"/>
    <w:rsid w:val="00464B32"/>
    <w:rsid w:val="00491C71"/>
    <w:rsid w:val="00493B10"/>
    <w:rsid w:val="004B66A3"/>
    <w:rsid w:val="004E713D"/>
    <w:rsid w:val="004E73B9"/>
    <w:rsid w:val="0054587F"/>
    <w:rsid w:val="005517B2"/>
    <w:rsid w:val="00585F34"/>
    <w:rsid w:val="005A5A09"/>
    <w:rsid w:val="005C1D43"/>
    <w:rsid w:val="005C53D4"/>
    <w:rsid w:val="005E1E05"/>
    <w:rsid w:val="005E4165"/>
    <w:rsid w:val="005F74BB"/>
    <w:rsid w:val="0060776C"/>
    <w:rsid w:val="00612583"/>
    <w:rsid w:val="00625983"/>
    <w:rsid w:val="0063273B"/>
    <w:rsid w:val="00646214"/>
    <w:rsid w:val="006703F8"/>
    <w:rsid w:val="006761D5"/>
    <w:rsid w:val="00676B29"/>
    <w:rsid w:val="00684120"/>
    <w:rsid w:val="00696811"/>
    <w:rsid w:val="006A0B21"/>
    <w:rsid w:val="006B2DD8"/>
    <w:rsid w:val="006B3AE9"/>
    <w:rsid w:val="00723D5E"/>
    <w:rsid w:val="007671B4"/>
    <w:rsid w:val="00773A8C"/>
    <w:rsid w:val="0078262D"/>
    <w:rsid w:val="007B6ABF"/>
    <w:rsid w:val="007F6D35"/>
    <w:rsid w:val="00814E58"/>
    <w:rsid w:val="0083474B"/>
    <w:rsid w:val="00841D59"/>
    <w:rsid w:val="00851368"/>
    <w:rsid w:val="0085229C"/>
    <w:rsid w:val="008708BF"/>
    <w:rsid w:val="00875DD6"/>
    <w:rsid w:val="008925A9"/>
    <w:rsid w:val="00896814"/>
    <w:rsid w:val="008A031A"/>
    <w:rsid w:val="008B4C24"/>
    <w:rsid w:val="008F775A"/>
    <w:rsid w:val="009212FB"/>
    <w:rsid w:val="0092769D"/>
    <w:rsid w:val="0096499E"/>
    <w:rsid w:val="00966015"/>
    <w:rsid w:val="009B33B6"/>
    <w:rsid w:val="009D61DB"/>
    <w:rsid w:val="009E4419"/>
    <w:rsid w:val="00A15FA7"/>
    <w:rsid w:val="00A461BC"/>
    <w:rsid w:val="00A55D43"/>
    <w:rsid w:val="00AA60A0"/>
    <w:rsid w:val="00AA61FA"/>
    <w:rsid w:val="00AC1A31"/>
    <w:rsid w:val="00AD78A6"/>
    <w:rsid w:val="00AE104D"/>
    <w:rsid w:val="00B27911"/>
    <w:rsid w:val="00B45591"/>
    <w:rsid w:val="00B512D1"/>
    <w:rsid w:val="00B76FD8"/>
    <w:rsid w:val="00BA6A76"/>
    <w:rsid w:val="00BB6AA4"/>
    <w:rsid w:val="00BE6DB1"/>
    <w:rsid w:val="00C12E4A"/>
    <w:rsid w:val="00C40541"/>
    <w:rsid w:val="00C42339"/>
    <w:rsid w:val="00C4723D"/>
    <w:rsid w:val="00C6070E"/>
    <w:rsid w:val="00C62CE1"/>
    <w:rsid w:val="00C66332"/>
    <w:rsid w:val="00C96A8D"/>
    <w:rsid w:val="00CA0628"/>
    <w:rsid w:val="00CA4523"/>
    <w:rsid w:val="00CC29DE"/>
    <w:rsid w:val="00CC2A45"/>
    <w:rsid w:val="00CF76E4"/>
    <w:rsid w:val="00D03B93"/>
    <w:rsid w:val="00D05B9C"/>
    <w:rsid w:val="00D55075"/>
    <w:rsid w:val="00D553AB"/>
    <w:rsid w:val="00D61A8F"/>
    <w:rsid w:val="00DB514F"/>
    <w:rsid w:val="00DD5204"/>
    <w:rsid w:val="00DE0423"/>
    <w:rsid w:val="00DE0C0D"/>
    <w:rsid w:val="00E10D86"/>
    <w:rsid w:val="00E16974"/>
    <w:rsid w:val="00E227A8"/>
    <w:rsid w:val="00E400A6"/>
    <w:rsid w:val="00E71901"/>
    <w:rsid w:val="00E73E76"/>
    <w:rsid w:val="00E77972"/>
    <w:rsid w:val="00E77AF3"/>
    <w:rsid w:val="00EA3B37"/>
    <w:rsid w:val="00EF47B1"/>
    <w:rsid w:val="00EF4AFE"/>
    <w:rsid w:val="00F044D7"/>
    <w:rsid w:val="00F26F13"/>
    <w:rsid w:val="00F472E5"/>
    <w:rsid w:val="00F51FEF"/>
    <w:rsid w:val="00F52AA0"/>
    <w:rsid w:val="00F57059"/>
    <w:rsid w:val="00FB62CF"/>
    <w:rsid w:val="00FB68C7"/>
    <w:rsid w:val="00FD7F1E"/>
    <w:rsid w:val="00FF17A6"/>
    <w:rsid w:val="00FF3340"/>
    <w:rsid w:val="00FF3ECB"/>
    <w:rsid w:val="2FC9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31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31E78"/>
    <w:rPr>
      <w:rFonts w:ascii="Courier New" w:hAnsi="Courier New" w:cs="Courier New"/>
    </w:rPr>
  </w:style>
  <w:style w:type="character" w:styleId="CdigoHTML">
    <w:name w:val="HTML Code"/>
    <w:basedOn w:val="Fontepargpadro"/>
    <w:uiPriority w:val="99"/>
    <w:semiHidden/>
    <w:unhideWhenUsed/>
    <w:rsid w:val="00131E7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131E78"/>
  </w:style>
  <w:style w:type="character" w:customStyle="1" w:styleId="hljs-keyword">
    <w:name w:val="hljs-keyword"/>
    <w:basedOn w:val="Fontepargpadro"/>
    <w:rsid w:val="00131E78"/>
  </w:style>
  <w:style w:type="character" w:customStyle="1" w:styleId="hljs-title">
    <w:name w:val="hljs-title"/>
    <w:basedOn w:val="Fontepargpadro"/>
    <w:rsid w:val="00131E78"/>
  </w:style>
  <w:style w:type="character" w:customStyle="1" w:styleId="hljs-string">
    <w:name w:val="hljs-string"/>
    <w:basedOn w:val="Fontepargpadro"/>
    <w:rsid w:val="00131E78"/>
  </w:style>
  <w:style w:type="character" w:customStyle="1" w:styleId="hljs-params">
    <w:name w:val="hljs-params"/>
    <w:basedOn w:val="Fontepargpadro"/>
    <w:rsid w:val="00131E78"/>
  </w:style>
  <w:style w:type="character" w:customStyle="1" w:styleId="hljs-number">
    <w:name w:val="hljs-number"/>
    <w:basedOn w:val="Fontepargpadro"/>
    <w:rsid w:val="00131E78"/>
  </w:style>
  <w:style w:type="character" w:customStyle="1" w:styleId="hljs-builtin">
    <w:name w:val="hljs-built_in"/>
    <w:basedOn w:val="Fontepargpadro"/>
    <w:rsid w:val="00131E78"/>
  </w:style>
  <w:style w:type="character" w:customStyle="1" w:styleId="hljs-meta">
    <w:name w:val="hljs-meta"/>
    <w:basedOn w:val="Fontepargpadro"/>
    <w:rsid w:val="00131E78"/>
  </w:style>
  <w:style w:type="character" w:customStyle="1" w:styleId="language-python">
    <w:name w:val="language-python"/>
    <w:basedOn w:val="Fontepargpadro"/>
    <w:rsid w:val="00131E78"/>
  </w:style>
  <w:style w:type="character" w:customStyle="1" w:styleId="hljs-variable">
    <w:name w:val="hljs-variable"/>
    <w:basedOn w:val="Fontepargpadro"/>
    <w:rsid w:val="0085229C"/>
  </w:style>
  <w:style w:type="paragraph" w:styleId="NormalWeb">
    <w:name w:val="Normal (Web)"/>
    <w:basedOn w:val="Normal"/>
    <w:uiPriority w:val="99"/>
    <w:semiHidden/>
    <w:unhideWhenUsed/>
    <w:rsid w:val="00DB514F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5C53D4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FB68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5249">
          <w:marLeft w:val="72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2984">
          <w:marLeft w:val="72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7667">
          <w:marLeft w:val="72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6827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2033">
          <w:marLeft w:val="706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5441">
          <w:marLeft w:val="706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5621">
          <w:marLeft w:val="706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3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8</TotalTime>
  <Pages>2</Pages>
  <Words>261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Maria Fernanda</cp:lastModifiedBy>
  <cp:revision>41</cp:revision>
  <cp:lastPrinted>2006-08-31T06:40:00Z</cp:lastPrinted>
  <dcterms:created xsi:type="dcterms:W3CDTF">2023-10-05T13:20:00Z</dcterms:created>
  <dcterms:modified xsi:type="dcterms:W3CDTF">2024-09-03T11:37:00Z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