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yJsN-1641292034324" w:id="1"/>
      <w:bookmarkEnd w:id="1"/>
    </w:p>
    <w:p>
      <w:pPr/>
      <w:bookmarkStart w:name="egPK-1641292100780" w:id="2"/>
      <w:bookmarkEnd w:id="2"/>
      <w:r>
        <w:drawing>
          <wp:inline distT="0" distR="0" distB="0" distL="0">
            <wp:extent cx="5267325" cy="288276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E1I-1641292100781" w:id="3"/>
      <w:bookmarkEnd w:id="3"/>
    </w:p>
    <w:p>
      <w:pPr/>
      <w:bookmarkStart w:name="BoPo-1641292084992" w:id="4"/>
      <w:bookmarkEnd w:id="4"/>
      <w:r>
        <w:drawing>
          <wp:inline distT="0" distR="0" distB="0" distL="0">
            <wp:extent cx="5267325" cy="2574540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MLx-1641292084997" w:id="5"/>
      <w:bookmarkEnd w:id="5"/>
    </w:p>
    <w:p>
      <w:pPr/>
      <w:bookmarkStart w:name="l9DB-1641292114766" w:id="6"/>
      <w:bookmarkEnd w:id="6"/>
      <w:r>
        <w:drawing>
          <wp:inline distT="0" distR="0" distB="0" distL="0">
            <wp:extent cx="5267325" cy="2899847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JPFZ-1641292144599" w:id="7"/>
      <w:bookmarkEnd w:id="7"/>
    </w:p>
    <w:p>
      <w:pPr/>
      <w:bookmarkStart w:name="Olr0-1641292144599" w:id="8"/>
      <w:bookmarkEnd w:id="8"/>
      <w:r>
        <w:rPr/>
        <w:t>   //组织地图</w:t>
      </w:r>
    </w:p>
    <w:p>
      <w:pPr/>
      <w:bookmarkStart w:name="Olr0-1641292144599" w:id="9"/>
      <w:bookmarkEnd w:id="9"/>
      <w:r>
        <w:rPr/>
        <w:t>    organizeMap() {</w:t>
      </w:r>
    </w:p>
    <w:p>
      <w:pPr/>
      <w:bookmarkStart w:name="Olr0-1641292144599" w:id="10"/>
      <w:bookmarkEnd w:id="10"/>
      <w:r>
        <w:rPr/>
        <w:t>      var mapcontainer = this.$refs.rootmap;</w:t>
      </w:r>
    </w:p>
    <w:p>
      <w:pPr/>
      <w:bookmarkStart w:name="Olr0-1641292144599" w:id="11"/>
      <w:bookmarkEnd w:id="11"/>
      <w:r>
        <w:rPr/>
        <w:t xml:space="preserve">      //瓦片集名称</w:t>
      </w:r>
    </w:p>
    <w:p>
      <w:pPr/>
      <w:bookmarkStart w:name="Olr0-1641292144599" w:id="12"/>
      <w:bookmarkEnd w:id="12"/>
      <w:r>
        <w:rPr/>
        <w:t>      var gridsetName = "EPSG:3857_Sun Maps";</w:t>
      </w:r>
    </w:p>
    <w:p>
      <w:pPr/>
      <w:bookmarkStart w:name="Olr0-1641292144599" w:id="13"/>
      <w:bookmarkEnd w:id="13"/>
      <w:r>
        <w:rPr/>
        <w:t xml:space="preserve">      //瓦片名</w:t>
      </w:r>
    </w:p>
    <w:p>
      <w:pPr/>
      <w:bookmarkStart w:name="Olr0-1641292144599" w:id="14"/>
      <w:bookmarkEnd w:id="14"/>
      <w:r>
        <w:rPr/>
        <w:t>      var gridNames = [</w:t>
      </w:r>
    </w:p>
    <w:p>
      <w:pPr/>
      <w:bookmarkStart w:name="Olr0-1641292144599" w:id="15"/>
      <w:bookmarkEnd w:id="15"/>
      <w:r>
        <w:rPr/>
        <w:t>        "EPSG:3857_Sun Maps:0",</w:t>
      </w:r>
    </w:p>
    <w:p>
      <w:pPr/>
      <w:bookmarkStart w:name="Olr0-1641292144599" w:id="16"/>
      <w:bookmarkEnd w:id="16"/>
      <w:r>
        <w:rPr/>
        <w:t>        "EPSG:3857_Sun Maps:1",</w:t>
      </w:r>
    </w:p>
    <w:p>
      <w:pPr/>
      <w:bookmarkStart w:name="Olr0-1641292144599" w:id="17"/>
      <w:bookmarkEnd w:id="17"/>
      <w:r>
        <w:rPr/>
        <w:t>        "EPSG:3857_Sun Maps:2",</w:t>
      </w:r>
    </w:p>
    <w:p>
      <w:pPr/>
      <w:bookmarkStart w:name="Olr0-1641292144599" w:id="18"/>
      <w:bookmarkEnd w:id="18"/>
      <w:r>
        <w:rPr/>
        <w:t>        "EPSG:3857_Sun Maps:3",</w:t>
      </w:r>
    </w:p>
    <w:p>
      <w:pPr/>
      <w:bookmarkStart w:name="Olr0-1641292144599" w:id="19"/>
      <w:bookmarkEnd w:id="19"/>
      <w:r>
        <w:rPr/>
        <w:t>        "EPSG:3857_Sun Maps:4",</w:t>
      </w:r>
    </w:p>
    <w:p>
      <w:pPr/>
      <w:bookmarkStart w:name="Olr0-1641292144599" w:id="20"/>
      <w:bookmarkEnd w:id="20"/>
      <w:r>
        <w:rPr/>
        <w:t>        "EPSG:3857_Sun Maps:5",</w:t>
      </w:r>
    </w:p>
    <w:p>
      <w:pPr/>
      <w:bookmarkStart w:name="Olr0-1641292144599" w:id="21"/>
      <w:bookmarkEnd w:id="21"/>
      <w:r>
        <w:rPr/>
        <w:t>        "EPSG:3857_Sun Maps:6",</w:t>
      </w:r>
    </w:p>
    <w:p>
      <w:pPr/>
      <w:bookmarkStart w:name="Olr0-1641292144599" w:id="22"/>
      <w:bookmarkEnd w:id="22"/>
      <w:r>
        <w:rPr/>
        <w:t>        "EPSG:3857_Sun Maps:7",</w:t>
      </w:r>
    </w:p>
    <w:p>
      <w:pPr/>
      <w:bookmarkStart w:name="Olr0-1641292144599" w:id="23"/>
      <w:bookmarkEnd w:id="23"/>
      <w:r>
        <w:rPr/>
        <w:t>        "EPSG:3857_Sun Maps:8",</w:t>
      </w:r>
    </w:p>
    <w:p>
      <w:pPr/>
      <w:bookmarkStart w:name="Olr0-1641292144599" w:id="24"/>
      <w:bookmarkEnd w:id="24"/>
      <w:r>
        <w:rPr/>
        <w:t>        "EPSG:3857_Sun Maps:9",</w:t>
      </w:r>
    </w:p>
    <w:p>
      <w:pPr/>
      <w:bookmarkStart w:name="Olr0-1641292144599" w:id="25"/>
      <w:bookmarkEnd w:id="25"/>
      <w:r>
        <w:rPr/>
        <w:t>        "EPSG:3857_Sun Maps:10",</w:t>
      </w:r>
    </w:p>
    <w:p>
      <w:pPr/>
      <w:bookmarkStart w:name="Olr0-1641292144599" w:id="26"/>
      <w:bookmarkEnd w:id="26"/>
      <w:r>
        <w:rPr/>
        <w:t>        "EPSG:3857_Sun Maps:11",</w:t>
      </w:r>
    </w:p>
    <w:p>
      <w:pPr/>
      <w:bookmarkStart w:name="Olr0-1641292144599" w:id="27"/>
      <w:bookmarkEnd w:id="27"/>
      <w:r>
        <w:rPr/>
        <w:t>        "EPSG:3857_Sun Maps:12",</w:t>
      </w:r>
    </w:p>
    <w:p>
      <w:pPr/>
      <w:bookmarkStart w:name="Olr0-1641292144599" w:id="28"/>
      <w:bookmarkEnd w:id="28"/>
      <w:r>
        <w:rPr/>
        <w:t>        "EPSG:3857_Sun Maps:13",</w:t>
      </w:r>
    </w:p>
    <w:p>
      <w:pPr/>
      <w:bookmarkStart w:name="Olr0-1641292144599" w:id="29"/>
      <w:bookmarkEnd w:id="29"/>
      <w:r>
        <w:rPr/>
        <w:t>        "EPSG:3857_Sun Maps:14"</w:t>
      </w:r>
    </w:p>
    <w:p>
      <w:pPr/>
      <w:bookmarkStart w:name="Olr0-1641292144599" w:id="30"/>
      <w:bookmarkEnd w:id="30"/>
      <w:r>
        <w:rPr/>
        <w:t>      ];</w:t>
      </w:r>
    </w:p>
    <w:p>
      <w:pPr/>
      <w:bookmarkStart w:name="Olr0-1641292144599" w:id="31"/>
      <w:bookmarkEnd w:id="31"/>
      <w:r>
        <w:rPr/>
        <w:t xml:space="preserve">      //url</w:t>
      </w:r>
    </w:p>
    <w:p>
      <w:pPr/>
      <w:bookmarkStart w:name="Olr0-1641292144599" w:id="32"/>
      <w:bookmarkEnd w:id="32"/>
      <w:r>
        <w:rPr/>
        <w:t>      var baseUrl = "http://172.16.2.192:8080/geowebcache/service/wmts";</w:t>
      </w:r>
    </w:p>
    <w:p>
      <w:pPr/>
      <w:bookmarkStart w:name="Olr0-1641292144599" w:id="33"/>
      <w:bookmarkEnd w:id="33"/>
      <w:r>
        <w:rPr/>
        <w:t>      var style = "";</w:t>
      </w:r>
    </w:p>
    <w:p>
      <w:pPr/>
      <w:bookmarkStart w:name="Olr0-1641292144599" w:id="34"/>
      <w:bookmarkEnd w:id="34"/>
      <w:r>
        <w:rPr/>
        <w:t xml:space="preserve">      //瓦片格式</w:t>
      </w:r>
    </w:p>
    <w:p>
      <w:pPr/>
      <w:bookmarkStart w:name="Olr0-1641292144599" w:id="35"/>
      <w:bookmarkEnd w:id="35"/>
      <w:r>
        <w:rPr/>
        <w:t>      var format = "image/png";</w:t>
      </w:r>
    </w:p>
    <w:p>
      <w:pPr/>
      <w:bookmarkStart w:name="Olr0-1641292144599" w:id="36"/>
      <w:bookmarkEnd w:id="36"/>
      <w:r>
        <w:rPr/>
        <w:t>      var infoFormat = "text/html";</w:t>
      </w:r>
    </w:p>
    <w:p>
      <w:pPr/>
      <w:bookmarkStart w:name="Olr0-1641292144599" w:id="37"/>
      <w:bookmarkEnd w:id="37"/>
      <w:r>
        <w:rPr/>
        <w:t xml:space="preserve">      //数据图层名</w:t>
      </w:r>
    </w:p>
    <w:p>
      <w:pPr/>
      <w:bookmarkStart w:name="Olr0-1641292144599" w:id="38"/>
      <w:bookmarkEnd w:id="38"/>
      <w:r>
        <w:rPr/>
        <w:t>      var layerName = "Sun Maps";</w:t>
      </w:r>
    </w:p>
    <w:p>
      <w:pPr/>
      <w:bookmarkStart w:name="Olr0-1641292144599" w:id="39"/>
      <w:bookmarkEnd w:id="39"/>
      <w:r>
        <w:rPr/>
        <w:t xml:space="preserve">      //分辨率</w:t>
      </w:r>
    </w:p>
    <w:p>
      <w:pPr/>
      <w:bookmarkStart w:name="Olr0-1641292144599" w:id="40"/>
      <w:bookmarkEnd w:id="40"/>
      <w:r>
        <w:rPr/>
        <w:t>      var resolutions = [</w:t>
      </w:r>
    </w:p>
    <w:p>
      <w:pPr/>
      <w:bookmarkStart w:name="Olr0-1641292144599" w:id="41"/>
      <w:bookmarkEnd w:id="41"/>
      <w:r>
        <w:rPr/>
        <w:t>        1058.3354500042335,</w:t>
      </w:r>
    </w:p>
    <w:p>
      <w:pPr/>
      <w:bookmarkStart w:name="Olr0-1641292144599" w:id="42"/>
      <w:bookmarkEnd w:id="42"/>
      <w:r>
        <w:rPr/>
        <w:t>        529.1677250021168,</w:t>
      </w:r>
    </w:p>
    <w:p>
      <w:pPr/>
      <w:bookmarkStart w:name="Olr0-1641292144599" w:id="43"/>
      <w:bookmarkEnd w:id="43"/>
      <w:r>
        <w:rPr/>
        <w:t>        264.5838625010584,</w:t>
      </w:r>
    </w:p>
    <w:p>
      <w:pPr/>
      <w:bookmarkStart w:name="Olr0-1641292144599" w:id="44"/>
      <w:bookmarkEnd w:id="44"/>
      <w:r>
        <w:rPr/>
        <w:t>        158.75031750063502,</w:t>
      </w:r>
    </w:p>
    <w:p>
      <w:pPr/>
      <w:bookmarkStart w:name="Olr0-1641292144599" w:id="45"/>
      <w:bookmarkEnd w:id="45"/>
      <w:r>
        <w:rPr/>
        <w:t>        105.83354500042334,</w:t>
      </w:r>
    </w:p>
    <w:p>
      <w:pPr/>
      <w:bookmarkStart w:name="Olr0-1641292144599" w:id="46"/>
      <w:bookmarkEnd w:id="46"/>
      <w:r>
        <w:rPr/>
        <w:t>        52.91677250021167,</w:t>
      </w:r>
    </w:p>
    <w:p>
      <w:pPr/>
      <w:bookmarkStart w:name="Olr0-1641292144599" w:id="47"/>
      <w:bookmarkEnd w:id="47"/>
      <w:r>
        <w:rPr/>
        <w:t>        26.458386250105836,</w:t>
      </w:r>
    </w:p>
    <w:p>
      <w:pPr/>
      <w:bookmarkStart w:name="Olr0-1641292144599" w:id="48"/>
      <w:bookmarkEnd w:id="48"/>
      <w:r>
        <w:rPr/>
        <w:t>        13.229193125052918,</w:t>
      </w:r>
    </w:p>
    <w:p>
      <w:pPr/>
      <w:bookmarkStart w:name="Olr0-1641292144599" w:id="49"/>
      <w:bookmarkEnd w:id="49"/>
      <w:r>
        <w:rPr/>
        <w:t>        6.614596562526459,</w:t>
      </w:r>
    </w:p>
    <w:p>
      <w:pPr/>
      <w:bookmarkStart w:name="Olr0-1641292144599" w:id="50"/>
      <w:bookmarkEnd w:id="50"/>
      <w:r>
        <w:rPr/>
        <w:t>        3.3072982812632294,</w:t>
      </w:r>
    </w:p>
    <w:p>
      <w:pPr/>
      <w:bookmarkStart w:name="Olr0-1641292144599" w:id="51"/>
      <w:bookmarkEnd w:id="51"/>
      <w:r>
        <w:rPr/>
        <w:t>        1.5875031750063502,</w:t>
      </w:r>
    </w:p>
    <w:p>
      <w:pPr/>
      <w:bookmarkStart w:name="Olr0-1641292144599" w:id="52"/>
      <w:bookmarkEnd w:id="52"/>
      <w:r>
        <w:rPr/>
        <w:t>        0.7937515875031751,</w:t>
      </w:r>
    </w:p>
    <w:p>
      <w:pPr/>
      <w:bookmarkStart w:name="Olr0-1641292144599" w:id="53"/>
      <w:bookmarkEnd w:id="53"/>
      <w:r>
        <w:rPr/>
        <w:t>        0.39687579375158755,</w:t>
      </w:r>
    </w:p>
    <w:p>
      <w:pPr/>
      <w:bookmarkStart w:name="Olr0-1641292144599" w:id="54"/>
      <w:bookmarkEnd w:id="54"/>
      <w:r>
        <w:rPr/>
        <w:t>        0.21166709000084669,</w:t>
      </w:r>
    </w:p>
    <w:p>
      <w:pPr/>
      <w:bookmarkStart w:name="Olr0-1641292144599" w:id="55"/>
      <w:bookmarkEnd w:id="55"/>
      <w:r>
        <w:rPr/>
        <w:t>        0.13229193125052918</w:t>
      </w:r>
    </w:p>
    <w:p>
      <w:pPr/>
      <w:bookmarkStart w:name="Olr0-1641292144599" w:id="56"/>
      <w:bookmarkEnd w:id="56"/>
      <w:r>
        <w:rPr/>
        <w:t>      ];</w:t>
      </w:r>
    </w:p>
    <w:p>
      <w:pPr/>
      <w:bookmarkStart w:name="Olr0-1641292144599" w:id="57"/>
      <w:bookmarkEnd w:id="57"/>
      <w:r>
        <w:rPr/>
        <w:t xml:space="preserve">      //坐标系</w:t>
      </w:r>
    </w:p>
    <w:p>
      <w:pPr/>
      <w:bookmarkStart w:name="Olr0-1641292144599" w:id="58"/>
      <w:bookmarkEnd w:id="58"/>
      <w:r>
        <w:rPr/>
        <w:t>      var projection = new olProj.Projection({</w:t>
      </w:r>
    </w:p>
    <w:p>
      <w:pPr/>
      <w:bookmarkStart w:name="Olr0-1641292144599" w:id="59"/>
      <w:bookmarkEnd w:id="59"/>
      <w:r>
        <w:rPr/>
        <w:t>        code: "EPSG:3857",</w:t>
      </w:r>
    </w:p>
    <w:p>
      <w:pPr/>
      <w:bookmarkStart w:name="Olr0-1641292144599" w:id="60"/>
      <w:bookmarkEnd w:id="60"/>
      <w:r>
        <w:rPr/>
        <w:t>        units: "",</w:t>
      </w:r>
    </w:p>
    <w:p>
      <w:pPr/>
      <w:bookmarkStart w:name="Olr0-1641292144599" w:id="61"/>
      <w:bookmarkEnd w:id="61"/>
      <w:r>
        <w:rPr/>
        <w:t>        axisOrientation: "neu"</w:t>
      </w:r>
    </w:p>
    <w:p>
      <w:pPr/>
      <w:bookmarkStart w:name="Olr0-1641292144599" w:id="62"/>
      <w:bookmarkEnd w:id="62"/>
      <w:r>
        <w:rPr/>
        <w:t>      });</w:t>
      </w:r>
    </w:p>
    <w:p>
      <w:pPr/>
      <w:bookmarkStart w:name="Olr0-1641292144599" w:id="63"/>
      <w:bookmarkEnd w:id="63"/>
      <w:r>
        <w:rPr/>
        <w:t xml:space="preserve">      //基本参数</w:t>
      </w:r>
    </w:p>
    <w:p>
      <w:pPr/>
      <w:bookmarkStart w:name="Olr0-1641292144599" w:id="64"/>
      <w:bookmarkEnd w:id="64"/>
      <w:r>
        <w:rPr/>
        <w:t>      var baseParams = [</w:t>
      </w:r>
    </w:p>
    <w:p>
      <w:pPr/>
      <w:bookmarkStart w:name="Olr0-1641292144599" w:id="65"/>
      <w:bookmarkEnd w:id="65"/>
      <w:r>
        <w:rPr/>
        <w:t>        "VERSION",</w:t>
      </w:r>
    </w:p>
    <w:p>
      <w:pPr/>
      <w:bookmarkStart w:name="Olr0-1641292144599" w:id="66"/>
      <w:bookmarkEnd w:id="66"/>
      <w:r>
        <w:rPr/>
        <w:t>        "LAYER",</w:t>
      </w:r>
    </w:p>
    <w:p>
      <w:pPr/>
      <w:bookmarkStart w:name="Olr0-1641292144599" w:id="67"/>
      <w:bookmarkEnd w:id="67"/>
      <w:r>
        <w:rPr/>
        <w:t>        "STYLE",</w:t>
      </w:r>
    </w:p>
    <w:p>
      <w:pPr/>
      <w:bookmarkStart w:name="Olr0-1641292144599" w:id="68"/>
      <w:bookmarkEnd w:id="68"/>
      <w:r>
        <w:rPr/>
        <w:t>        "TILEMATRIX",</w:t>
      </w:r>
    </w:p>
    <w:p>
      <w:pPr/>
      <w:bookmarkStart w:name="Olr0-1641292144599" w:id="69"/>
      <w:bookmarkEnd w:id="69"/>
      <w:r>
        <w:rPr/>
        <w:t>        "TILEMATRIXSET",</w:t>
      </w:r>
    </w:p>
    <w:p>
      <w:pPr/>
      <w:bookmarkStart w:name="Olr0-1641292144599" w:id="70"/>
      <w:bookmarkEnd w:id="70"/>
      <w:r>
        <w:rPr/>
        <w:t>        "SERVICE",</w:t>
      </w:r>
    </w:p>
    <w:p>
      <w:pPr/>
      <w:bookmarkStart w:name="Olr0-1641292144599" w:id="71"/>
      <w:bookmarkEnd w:id="71"/>
      <w:r>
        <w:rPr/>
        <w:t>        "FORMAT"</w:t>
      </w:r>
    </w:p>
    <w:p>
      <w:pPr/>
      <w:bookmarkStart w:name="Olr0-1641292144599" w:id="72"/>
      <w:bookmarkEnd w:id="72"/>
      <w:r>
        <w:rPr/>
        <w:t>      ];</w:t>
      </w:r>
    </w:p>
    <w:p>
      <w:pPr/>
      <w:bookmarkStart w:name="Olr0-1641292144599" w:id="73"/>
      <w:bookmarkEnd w:id="73"/>
      <w:r>
        <w:rPr/>
        <w:t>      var params = {</w:t>
      </w:r>
    </w:p>
    <w:p>
      <w:pPr/>
      <w:bookmarkStart w:name="Olr0-1641292144599" w:id="74"/>
      <w:bookmarkEnd w:id="74"/>
      <w:r>
        <w:rPr/>
        <w:t>        VERSION: "1.0.0",</w:t>
      </w:r>
    </w:p>
    <w:p>
      <w:pPr/>
      <w:bookmarkStart w:name="Olr0-1641292144599" w:id="75"/>
      <w:bookmarkEnd w:id="75"/>
      <w:r>
        <w:rPr/>
        <w:t>        LAYER: layerName,</w:t>
      </w:r>
    </w:p>
    <w:p>
      <w:pPr/>
      <w:bookmarkStart w:name="Olr0-1641292144599" w:id="76"/>
      <w:bookmarkEnd w:id="76"/>
      <w:r>
        <w:rPr/>
        <w:t>        STYLE: style,</w:t>
      </w:r>
    </w:p>
    <w:p>
      <w:pPr/>
      <w:bookmarkStart w:name="Olr0-1641292144599" w:id="77"/>
      <w:bookmarkEnd w:id="77"/>
      <w:r>
        <w:rPr/>
        <w:t>        TILEMATRIX: gridNames,</w:t>
      </w:r>
    </w:p>
    <w:p>
      <w:pPr/>
      <w:bookmarkStart w:name="Olr0-1641292144599" w:id="78"/>
      <w:bookmarkEnd w:id="78"/>
      <w:r>
        <w:rPr/>
        <w:t>        TILEMATRIXSET: gridsetName,</w:t>
      </w:r>
    </w:p>
    <w:p>
      <w:pPr/>
      <w:bookmarkStart w:name="Olr0-1641292144599" w:id="79"/>
      <w:bookmarkEnd w:id="79"/>
      <w:r>
        <w:rPr/>
        <w:t>        SERVICE: "WMTS",</w:t>
      </w:r>
    </w:p>
    <w:p>
      <w:pPr/>
      <w:bookmarkStart w:name="Olr0-1641292144599" w:id="80"/>
      <w:bookmarkEnd w:id="80"/>
      <w:r>
        <w:rPr/>
        <w:t>        FORMAT: format</w:t>
      </w:r>
    </w:p>
    <w:p>
      <w:pPr/>
      <w:bookmarkStart w:name="Olr0-1641292144599" w:id="81"/>
      <w:bookmarkEnd w:id="81"/>
      <w:r>
        <w:rPr/>
        <w:t>      };</w:t>
      </w:r>
    </w:p>
    <w:p>
      <w:pPr/>
      <w:bookmarkStart w:name="Olr0-1641292144599" w:id="82"/>
      <w:bookmarkEnd w:id="82"/>
      <w:r>
        <w:rPr/>
        <w:t>      var url = baseUrl + "?";</w:t>
      </w:r>
    </w:p>
    <w:p>
      <w:pPr/>
      <w:bookmarkStart w:name="Olr0-1641292144599" w:id="83"/>
      <w:bookmarkEnd w:id="83"/>
      <w:r>
        <w:rPr/>
        <w:t>      // url = url + param + "=" + params[param] + "&amp;";</w:t>
      </w:r>
    </w:p>
    <w:p>
      <w:pPr/>
      <w:bookmarkStart w:name="Olr0-1641292144599" w:id="84"/>
      <w:bookmarkEnd w:id="84"/>
      <w:r>
        <w:rPr/>
        <w:t>      for (var param in params) {</w:t>
      </w:r>
    </w:p>
    <w:p>
      <w:pPr/>
      <w:bookmarkStart w:name="Olr0-1641292144599" w:id="85"/>
      <w:bookmarkEnd w:id="85"/>
      <w:r>
        <w:rPr/>
        <w:t>        if (baseParams.indexOf(param.toUpperCase()) &lt; 0) {</w:t>
      </w:r>
    </w:p>
    <w:p>
      <w:pPr/>
      <w:bookmarkStart w:name="Olr0-1641292144599" w:id="86"/>
      <w:bookmarkEnd w:id="86"/>
      <w:r>
        <w:rPr/>
        <w:t>          url = url + param + "=" + params[param] + "&amp;";</w:t>
      </w:r>
    </w:p>
    <w:p>
      <w:pPr/>
      <w:bookmarkStart w:name="Olr0-1641292144599" w:id="87"/>
      <w:bookmarkEnd w:id="87"/>
      <w:r>
        <w:rPr/>
        <w:t>        }</w:t>
      </w:r>
    </w:p>
    <w:p>
      <w:pPr/>
      <w:bookmarkStart w:name="Olr0-1641292144599" w:id="88"/>
      <w:bookmarkEnd w:id="88"/>
      <w:r>
        <w:rPr/>
        <w:t>      }</w:t>
      </w:r>
    </w:p>
    <w:p>
      <w:pPr/>
      <w:bookmarkStart w:name="Olr0-1641292144599" w:id="89"/>
      <w:bookmarkEnd w:id="89"/>
      <w:r>
        <w:rPr/>
        <w:t>      url = url.slice(0, -1);</w:t>
      </w:r>
    </w:p>
    <w:p>
      <w:pPr/>
      <w:bookmarkStart w:name="Olr0-1641292144599" w:id="90"/>
      <w:bookmarkEnd w:id="90"/>
      <w:r>
        <w:rPr/>
        <w:t>      var center = olProj.transform(</w:t>
      </w:r>
    </w:p>
    <w:p>
      <w:pPr/>
      <w:bookmarkStart w:name="Olr0-1641292144599" w:id="91"/>
      <w:bookmarkEnd w:id="91"/>
      <w:r>
        <w:rPr/>
        <w:t>        [mapconfig.x, mapconfig.y],</w:t>
      </w:r>
    </w:p>
    <w:p>
      <w:pPr/>
      <w:bookmarkStart w:name="Olr0-1641292144599" w:id="92"/>
      <w:bookmarkEnd w:id="92"/>
      <w:r>
        <w:rPr/>
        <w:t>        "EPSG:4326",</w:t>
      </w:r>
    </w:p>
    <w:p>
      <w:pPr/>
      <w:bookmarkStart w:name="Olr0-1641292144599" w:id="93"/>
      <w:bookmarkEnd w:id="93"/>
      <w:r>
        <w:rPr/>
        <w:t>        "EPSG:3857"</w:t>
      </w:r>
    </w:p>
    <w:p>
      <w:pPr/>
      <w:bookmarkStart w:name="Olr0-1641292144599" w:id="94"/>
      <w:bookmarkEnd w:id="94"/>
      <w:r>
        <w:rPr/>
        <w:t>      );</w:t>
      </w:r>
    </w:p>
    <w:p>
      <w:pPr/>
      <w:bookmarkStart w:name="Olr0-1641292144599" w:id="95"/>
      <w:bookmarkEnd w:id="95"/>
      <w:r>
        <w:rPr/>
        <w:t>      console.log(url);</w:t>
      </w:r>
    </w:p>
    <w:p>
      <w:pPr/>
      <w:bookmarkStart w:name="Olr0-1641292144599" w:id="96"/>
      <w:bookmarkEnd w:id="96"/>
      <w:r>
        <w:rPr/>
        <w:t xml:space="preserve">      //瓦片图层</w:t>
      </w:r>
    </w:p>
    <w:p>
      <w:pPr/>
      <w:bookmarkStart w:name="Olr0-1641292144599" w:id="97"/>
      <w:bookmarkEnd w:id="97"/>
      <w:r>
        <w:rPr/>
        <w:t>      this.tileLayer = new TileLayer({</w:t>
      </w:r>
    </w:p>
    <w:p>
      <w:pPr/>
      <w:bookmarkStart w:name="Olr0-1641292144599" w:id="98"/>
      <w:bookmarkEnd w:id="98"/>
      <w:r>
        <w:rPr/>
        <w:t>        opacity: 0.7,</w:t>
      </w:r>
    </w:p>
    <w:p>
      <w:pPr/>
      <w:bookmarkStart w:name="Olr0-1641292144599" w:id="99"/>
      <w:bookmarkEnd w:id="99"/>
      <w:r>
        <w:rPr/>
        <w:t>        source: new WMTS({</w:t>
      </w:r>
    </w:p>
    <w:p>
      <w:pPr/>
      <w:bookmarkStart w:name="Olr0-1641292144599" w:id="100"/>
      <w:bookmarkEnd w:id="100"/>
      <w:r>
        <w:rPr/>
        <w:t>          url: url,</w:t>
      </w:r>
    </w:p>
    <w:p>
      <w:pPr/>
      <w:bookmarkStart w:name="Olr0-1641292144599" w:id="101"/>
      <w:bookmarkEnd w:id="101"/>
      <w:r>
        <w:rPr/>
        <w:t>          layer: params["LAYER"],</w:t>
      </w:r>
    </w:p>
    <w:p>
      <w:pPr/>
      <w:bookmarkStart w:name="Olr0-1641292144599" w:id="102"/>
      <w:bookmarkEnd w:id="102"/>
      <w:r>
        <w:rPr/>
        <w:t>          matrixSet: params["TILEMATRIXSET"],</w:t>
      </w:r>
    </w:p>
    <w:p>
      <w:pPr/>
      <w:bookmarkStart w:name="Olr0-1641292144599" w:id="103"/>
      <w:bookmarkEnd w:id="103"/>
      <w:r>
        <w:rPr/>
        <w:t>          format: params["FORMAT"],</w:t>
      </w:r>
    </w:p>
    <w:p>
      <w:pPr/>
      <w:bookmarkStart w:name="Olr0-1641292144599" w:id="104"/>
      <w:bookmarkEnd w:id="104"/>
      <w:r>
        <w:rPr/>
        <w:t>          projection: projection,</w:t>
      </w:r>
    </w:p>
    <w:p>
      <w:pPr/>
      <w:bookmarkStart w:name="Olr0-1641292144599" w:id="105"/>
      <w:bookmarkEnd w:id="105"/>
      <w:r>
        <w:rPr/>
        <w:t>          tileGrid: new WMTSTileGrid({</w:t>
      </w:r>
    </w:p>
    <w:p>
      <w:pPr/>
      <w:bookmarkStart w:name="Olr0-1641292144599" w:id="106"/>
      <w:bookmarkEnd w:id="106"/>
      <w:r>
        <w:rPr/>
        <w:t>            tileSize: [256, 256],</w:t>
      </w:r>
    </w:p>
    <w:p>
      <w:pPr/>
      <w:bookmarkStart w:name="Olr0-1641292144599" w:id="107"/>
      <w:bookmarkEnd w:id="107"/>
      <w:r>
        <w:rPr/>
        <w:t>            extent: [</w:t>
      </w:r>
    </w:p>
    <w:p>
      <w:pPr/>
      <w:bookmarkStart w:name="Olr0-1641292144599" w:id="108"/>
      <w:bookmarkEnd w:id="108"/>
      <w:r>
        <w:rPr/>
        <w:t>              1.2574660298e7,</w:t>
      </w:r>
    </w:p>
    <w:p>
      <w:pPr/>
      <w:bookmarkStart w:name="Olr0-1641292144599" w:id="109"/>
      <w:bookmarkEnd w:id="109"/>
      <w:r>
        <w:rPr/>
        <w:t>              4165726.031195665,</w:t>
      </w:r>
    </w:p>
    <w:p>
      <w:pPr/>
      <w:bookmarkStart w:name="Olr0-1641292144599" w:id="110"/>
      <w:bookmarkEnd w:id="110"/>
      <w:r>
        <w:rPr/>
        <w:t>              1.3387461923603252e7,</w:t>
      </w:r>
    </w:p>
    <w:p>
      <w:pPr/>
      <w:bookmarkStart w:name="Olr0-1641292144599" w:id="111"/>
      <w:bookmarkEnd w:id="111"/>
      <w:r>
        <w:rPr/>
        <w:t>              5249461.532</w:t>
      </w:r>
    </w:p>
    <w:p>
      <w:pPr/>
      <w:bookmarkStart w:name="Olr0-1641292144599" w:id="112"/>
      <w:bookmarkEnd w:id="112"/>
      <w:r>
        <w:rPr/>
        <w:t>            ],</w:t>
      </w:r>
    </w:p>
    <w:p>
      <w:pPr/>
      <w:bookmarkStart w:name="Olr0-1641292144599" w:id="113"/>
      <w:bookmarkEnd w:id="113"/>
      <w:r>
        <w:rPr/>
        <w:t>            origin: [1.2574660298e7, 5249461.532],</w:t>
      </w:r>
    </w:p>
    <w:p>
      <w:pPr/>
      <w:bookmarkStart w:name="Olr0-1641292144599" w:id="114"/>
      <w:bookmarkEnd w:id="114"/>
      <w:r>
        <w:rPr/>
        <w:t>            resolutions: resolutions,</w:t>
      </w:r>
    </w:p>
    <w:p>
      <w:pPr/>
      <w:bookmarkStart w:name="Olr0-1641292144599" w:id="115"/>
      <w:bookmarkEnd w:id="115"/>
      <w:r>
        <w:rPr/>
        <w:t>            matrixIds: params["TILEMATRIX"]</w:t>
      </w:r>
    </w:p>
    <w:p>
      <w:pPr/>
      <w:bookmarkStart w:name="Olr0-1641292144599" w:id="116"/>
      <w:bookmarkEnd w:id="116"/>
      <w:r>
        <w:rPr/>
        <w:t>          }),</w:t>
      </w:r>
    </w:p>
    <w:p>
      <w:pPr/>
      <w:bookmarkStart w:name="Olr0-1641292144599" w:id="117"/>
      <w:bookmarkEnd w:id="117"/>
      <w:r>
        <w:rPr/>
        <w:t>          style: params["STYLE"],</w:t>
      </w:r>
    </w:p>
    <w:p>
      <w:pPr/>
      <w:bookmarkStart w:name="Olr0-1641292144599" w:id="118"/>
      <w:bookmarkEnd w:id="118"/>
      <w:r>
        <w:rPr/>
        <w:t>          wrapX: true</w:t>
      </w:r>
    </w:p>
    <w:p>
      <w:pPr/>
      <w:bookmarkStart w:name="Olr0-1641292144599" w:id="119"/>
      <w:bookmarkEnd w:id="119"/>
      <w:r>
        <w:rPr/>
        <w:t>        })</w:t>
      </w:r>
    </w:p>
    <w:p>
      <w:pPr/>
      <w:bookmarkStart w:name="Olr0-1641292144599" w:id="120"/>
      <w:bookmarkEnd w:id="120"/>
      <w:r>
        <w:rPr/>
        <w:t>      });</w:t>
      </w:r>
    </w:p>
    <w:p>
      <w:pPr/>
      <w:bookmarkStart w:name="Olr0-1641292144599" w:id="121"/>
      <w:bookmarkEnd w:id="121"/>
      <w:r>
        <w:rPr/>
        <w:t>      this.tileLayer.setZIndex(1);</w:t>
      </w:r>
    </w:p>
    <w:p>
      <w:pPr/>
      <w:bookmarkStart w:name="Olr0-1641292144599" w:id="122"/>
      <w:bookmarkEnd w:id="122"/>
      <w:r>
        <w:rPr/>
        <w:t xml:space="preserve">      //地图</w:t>
      </w:r>
    </w:p>
    <w:p>
      <w:pPr/>
      <w:bookmarkStart w:name="Olr0-1641292144599" w:id="123"/>
      <w:bookmarkEnd w:id="123"/>
      <w:r>
        <w:rPr/>
        <w:t>      this.map = new Map({</w:t>
      </w:r>
    </w:p>
    <w:p>
      <w:pPr/>
      <w:bookmarkStart w:name="Olr0-1641292144599" w:id="124"/>
      <w:bookmarkEnd w:id="124"/>
      <w:r>
        <w:rPr/>
        <w:t>        layers: [this.tileLayer],</w:t>
      </w:r>
    </w:p>
    <w:p>
      <w:pPr/>
      <w:bookmarkStart w:name="Olr0-1641292144599" w:id="125"/>
      <w:bookmarkEnd w:id="125"/>
      <w:r>
        <w:rPr/>
        <w:t>        target: "map",</w:t>
      </w:r>
    </w:p>
    <w:p>
      <w:pPr/>
      <w:bookmarkStart w:name="Olr0-1641292144599" w:id="126"/>
      <w:bookmarkEnd w:id="126"/>
      <w:r>
        <w:rPr/>
        <w:t>        view: new View({</w:t>
      </w:r>
    </w:p>
    <w:p>
      <w:pPr/>
      <w:bookmarkStart w:name="Olr0-1641292144599" w:id="127"/>
      <w:bookmarkEnd w:id="127"/>
      <w:r>
        <w:rPr/>
        <w:t>          center: center,</w:t>
      </w:r>
    </w:p>
    <w:p>
      <w:pPr/>
      <w:bookmarkStart w:name="Olr0-1641292144599" w:id="128"/>
      <w:bookmarkEnd w:id="128"/>
      <w:r>
        <w:rPr/>
        <w:t>          zoom: 2,</w:t>
      </w:r>
    </w:p>
    <w:p>
      <w:pPr/>
      <w:bookmarkStart w:name="Olr0-1641292144599" w:id="129"/>
      <w:bookmarkEnd w:id="129"/>
      <w:r>
        <w:rPr/>
        <w:t xml:space="preserve">          //分辨率</w:t>
      </w:r>
    </w:p>
    <w:p>
      <w:pPr/>
      <w:bookmarkStart w:name="Olr0-1641292144599" w:id="130"/>
      <w:bookmarkEnd w:id="130"/>
      <w:r>
        <w:rPr/>
        <w:t>          resolutions: resolutions,</w:t>
      </w:r>
    </w:p>
    <w:p>
      <w:pPr/>
      <w:bookmarkStart w:name="Olr0-1641292144599" w:id="131"/>
      <w:bookmarkEnd w:id="131"/>
      <w:r>
        <w:rPr/>
        <w:t xml:space="preserve">          //坐标系</w:t>
      </w:r>
    </w:p>
    <w:p>
      <w:pPr/>
      <w:bookmarkStart w:name="Olr0-1641292144599" w:id="132"/>
      <w:bookmarkEnd w:id="132"/>
      <w:r>
        <w:rPr/>
        <w:t>          projection: projection,</w:t>
      </w:r>
    </w:p>
    <w:p>
      <w:pPr/>
      <w:bookmarkStart w:name="Olr0-1641292144599" w:id="133"/>
      <w:bookmarkEnd w:id="133"/>
      <w:r>
        <w:rPr/>
        <w:t xml:space="preserve">          //图幅范围</w:t>
      </w:r>
    </w:p>
    <w:p>
      <w:pPr/>
      <w:bookmarkStart w:name="Olr0-1641292144599" w:id="134"/>
      <w:bookmarkEnd w:id="134"/>
      <w:r>
        <w:rPr/>
        <w:t>          extent: [</w:t>
      </w:r>
    </w:p>
    <w:p>
      <w:pPr/>
      <w:bookmarkStart w:name="Olr0-1641292144599" w:id="135"/>
      <w:bookmarkEnd w:id="135"/>
      <w:r>
        <w:rPr/>
        <w:t>            12574660.298,</w:t>
      </w:r>
    </w:p>
    <w:p>
      <w:pPr/>
      <w:bookmarkStart w:name="Olr0-1641292144599" w:id="136"/>
      <w:bookmarkEnd w:id="136"/>
      <w:r>
        <w:rPr/>
        <w:t>            4165726.031195665,</w:t>
      </w:r>
    </w:p>
    <w:p>
      <w:pPr/>
      <w:bookmarkStart w:name="Olr0-1641292144599" w:id="137"/>
      <w:bookmarkEnd w:id="137"/>
      <w:r>
        <w:rPr/>
        <w:t>            13387461.923603252,</w:t>
      </w:r>
    </w:p>
    <w:p>
      <w:pPr/>
      <w:bookmarkStart w:name="Olr0-1641292144599" w:id="138"/>
      <w:bookmarkEnd w:id="138"/>
      <w:r>
        <w:rPr/>
        <w:t>            5249461.532</w:t>
      </w:r>
    </w:p>
    <w:p>
      <w:pPr/>
      <w:bookmarkStart w:name="Olr0-1641292144599" w:id="139"/>
      <w:bookmarkEnd w:id="139"/>
      <w:r>
        <w:rPr/>
        <w:t>          ]</w:t>
      </w:r>
    </w:p>
    <w:p>
      <w:pPr/>
      <w:bookmarkStart w:name="Olr0-1641292144599" w:id="140"/>
      <w:bookmarkEnd w:id="140"/>
      <w:r>
        <w:rPr/>
        <w:t>        })</w:t>
      </w:r>
    </w:p>
    <w:p>
      <w:pPr/>
      <w:bookmarkStart w:name="Olr0-1641292144599" w:id="141"/>
      <w:bookmarkEnd w:id="141"/>
      <w:r>
        <w:rPr/>
        <w:t>      });</w:t>
      </w:r>
    </w:p>
    <w:p>
      <w:pPr/>
      <w:bookmarkStart w:name="Olr0-1641292144599" w:id="142"/>
      <w:bookmarkEnd w:id="142"/>
      <w:r>
        <w:rPr/>
        <w:t>      this.init();</w:t>
      </w:r>
    </w:p>
    <w:p>
      <w:pPr/>
      <w:bookmarkStart w:name="Olr0-1641292144599" w:id="143"/>
      <w:bookmarkEnd w:id="143"/>
      <w:r>
        <w:rPr/>
        <w:t>    },</w:t>
      </w:r>
    </w:p>
    <w:p>
      <w:pPr/>
      <w:bookmarkStart w:name="6rmy-1641292144599" w:id="144"/>
      <w:bookmarkEnd w:id="14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2022-02-21T01:12:30Z</dcterms:created>
  <dc:creator>Apache POI</dc:creator>
</cp:coreProperties>
</file>