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9851" w14:textId="6DA1221F" w:rsidR="00771F16" w:rsidRPr="007E0463" w:rsidRDefault="007A2F95" w:rsidP="007E0463">
      <w:pPr>
        <w:pStyle w:val="Ttulo1"/>
        <w:rPr>
          <w:rFonts w:ascii="Times New Roman" w:hAnsi="Times New Roman" w:cs="Times New Roman"/>
        </w:rPr>
      </w:pPr>
      <w:r w:rsidRPr="007E0463">
        <w:rPr>
          <w:rFonts w:ascii="Times New Roman" w:hAnsi="Times New Roman" w:cs="Times New Roman"/>
        </w:rPr>
        <w:t xml:space="preserve">Ejercicio </w:t>
      </w:r>
      <w:r w:rsidR="00182DC5">
        <w:rPr>
          <w:rFonts w:ascii="Times New Roman" w:hAnsi="Times New Roman" w:cs="Times New Roman"/>
        </w:rPr>
        <w:t>4</w:t>
      </w:r>
      <w:r w:rsidRPr="007E0463">
        <w:rPr>
          <w:rFonts w:ascii="Times New Roman" w:hAnsi="Times New Roman" w:cs="Times New Roman"/>
        </w:rPr>
        <w:t>.</w:t>
      </w:r>
      <w:r w:rsidR="008017C2">
        <w:rPr>
          <w:rFonts w:ascii="Times New Roman" w:hAnsi="Times New Roman" w:cs="Times New Roman"/>
        </w:rPr>
        <w:t xml:space="preserve"> </w:t>
      </w:r>
      <w:r w:rsidR="00182DC5">
        <w:rPr>
          <w:rFonts w:ascii="Times New Roman" w:hAnsi="Times New Roman" w:cs="Times New Roman"/>
        </w:rPr>
        <w:t>Componentes</w:t>
      </w:r>
      <w:r w:rsidRPr="007E0463">
        <w:rPr>
          <w:rFonts w:ascii="Times New Roman" w:hAnsi="Times New Roman" w:cs="Times New Roman"/>
        </w:rPr>
        <w:t>.</w:t>
      </w:r>
    </w:p>
    <w:p w14:paraId="71FF30C4" w14:textId="77777777" w:rsidR="00366968" w:rsidRDefault="00366968" w:rsidP="008017C2">
      <w:pPr>
        <w:jc w:val="both"/>
        <w:rPr>
          <w:rFonts w:ascii="Times New Roman" w:hAnsi="Times New Roman" w:cs="Times New Roman"/>
        </w:rPr>
      </w:pPr>
    </w:p>
    <w:p w14:paraId="28ECC256" w14:textId="121CD22E" w:rsidR="00182DC5" w:rsidRDefault="00182DC5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partir de la solución al ejercicio anterior, la idea es dotar de una mayor estructura a las clases creadas descomponiéndolas en componentes, así como de la creación del sistema de mensajería para la comunicación entre ellos.</w:t>
      </w:r>
    </w:p>
    <w:p w14:paraId="7AC3C1F9" w14:textId="25849C46" w:rsidR="00D315D5" w:rsidRDefault="00182DC5" w:rsidP="00D315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utilizará como referencia la documentación asociada a la teoría impartida.</w:t>
      </w:r>
    </w:p>
    <w:p w14:paraId="6B6BEB84" w14:textId="77777777" w:rsidR="00182DC5" w:rsidRPr="00182DC5" w:rsidRDefault="00182DC5" w:rsidP="00D315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F55981" w14:textId="38ABF981" w:rsidR="00D315D5" w:rsidRDefault="00D315D5" w:rsidP="00D315D5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>
        <w:rPr>
          <w:rFonts w:ascii="Times New Roman" w:hAnsi="Times New Roman" w:cs="Times New Roman"/>
          <w:color w:val="2683C6" w:themeColor="accent2"/>
          <w:sz w:val="28"/>
          <w:szCs w:val="28"/>
        </w:rPr>
        <w:t xml:space="preserve">Ejercicio </w:t>
      </w:r>
      <w:r w:rsidR="005F4DB4">
        <w:rPr>
          <w:rFonts w:ascii="Times New Roman" w:hAnsi="Times New Roman" w:cs="Times New Roman"/>
          <w:color w:val="2683C6" w:themeColor="accent2"/>
          <w:sz w:val="28"/>
          <w:szCs w:val="28"/>
        </w:rPr>
        <w:t>4</w:t>
      </w:r>
      <w:r>
        <w:rPr>
          <w:rFonts w:ascii="Times New Roman" w:hAnsi="Times New Roman" w:cs="Times New Roman"/>
          <w:color w:val="2683C6" w:themeColor="accent2"/>
          <w:sz w:val="28"/>
          <w:szCs w:val="28"/>
        </w:rPr>
        <w:t>.1</w:t>
      </w:r>
      <w:r w:rsidRPr="008310C5">
        <w:rPr>
          <w:rFonts w:ascii="Times New Roman" w:hAnsi="Times New Roman" w:cs="Times New Roman"/>
          <w:color w:val="2683C6" w:themeColor="accent2"/>
          <w:sz w:val="28"/>
          <w:szCs w:val="28"/>
        </w:rPr>
        <w:t>.</w:t>
      </w:r>
    </w:p>
    <w:p w14:paraId="7FAFAA16" w14:textId="6C9EE483" w:rsidR="001A6213" w:rsidRDefault="005F4DB4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Creación de la clase </w:t>
      </w:r>
      <w:r w:rsidR="00CA7C81">
        <w:rPr>
          <w:rFonts w:ascii="Times New Roman" w:hAnsi="Times New Roman" w:cs="Times New Roman"/>
          <w:sz w:val="28"/>
          <w:szCs w:val="28"/>
        </w:rPr>
        <w:t xml:space="preserve">abstracta </w:t>
      </w:r>
      <w:r>
        <w:rPr>
          <w:rFonts w:ascii="Times New Roman" w:hAnsi="Times New Roman" w:cs="Times New Roman"/>
          <w:sz w:val="28"/>
          <w:szCs w:val="28"/>
        </w:rPr>
        <w:t>asociada al concepto Componente.</w:t>
      </w:r>
    </w:p>
    <w:p w14:paraId="3B0946F1" w14:textId="258A9173" w:rsidR="005F4DB4" w:rsidRDefault="005F4DB4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Será una clase de la cual heredarán todos los componentes que se creen.</w:t>
      </w:r>
    </w:p>
    <w:p w14:paraId="2CA51404" w14:textId="03AFF564" w:rsidR="005F4DB4" w:rsidRPr="00CA7C81" w:rsidRDefault="005F4DB4" w:rsidP="00CA7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Contendrá </w:t>
      </w:r>
      <w:r w:rsidR="00CA7C81">
        <w:rPr>
          <w:rFonts w:ascii="Times New Roman" w:hAnsi="Times New Roman" w:cs="Times New Roman"/>
          <w:sz w:val="28"/>
          <w:szCs w:val="28"/>
        </w:rPr>
        <w:t xml:space="preserve">la función Slot </w:t>
      </w:r>
      <w:r w:rsidR="00942E2B">
        <w:rPr>
          <w:rFonts w:ascii="Times New Roman" w:hAnsi="Times New Roman" w:cs="Times New Roman"/>
          <w:sz w:val="28"/>
          <w:szCs w:val="28"/>
        </w:rPr>
        <w:t xml:space="preserve">como principal método </w:t>
      </w:r>
      <w:r>
        <w:rPr>
          <w:rFonts w:ascii="Times New Roman" w:hAnsi="Times New Roman" w:cs="Times New Roman"/>
          <w:sz w:val="28"/>
          <w:szCs w:val="28"/>
        </w:rPr>
        <w:t>que sobrescribirá</w:t>
      </w:r>
      <w:r w:rsidR="00CA7C8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las clases hijas</w:t>
      </w:r>
      <w:r w:rsidR="00CA7C81">
        <w:rPr>
          <w:rFonts w:ascii="Times New Roman" w:hAnsi="Times New Roman" w:cs="Times New Roman"/>
          <w:sz w:val="28"/>
          <w:szCs w:val="28"/>
        </w:rPr>
        <w:t xml:space="preserve">, la cual servirá </w:t>
      </w:r>
      <w:r w:rsidRPr="00CA7C81">
        <w:rPr>
          <w:rFonts w:ascii="Times New Roman" w:hAnsi="Times New Roman" w:cs="Times New Roman"/>
          <w:sz w:val="28"/>
          <w:szCs w:val="28"/>
        </w:rPr>
        <w:t>para el procesado del componente.</w:t>
      </w:r>
    </w:p>
    <w:p w14:paraId="10AE09D4" w14:textId="77777777" w:rsidR="005F4DB4" w:rsidRPr="005F4DB4" w:rsidRDefault="005F4DB4" w:rsidP="005F4D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1A6DE" w14:textId="7F453754" w:rsidR="00ED3554" w:rsidRDefault="00ED3554" w:rsidP="00ED3554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>
        <w:rPr>
          <w:rFonts w:ascii="Times New Roman" w:hAnsi="Times New Roman" w:cs="Times New Roman"/>
          <w:color w:val="2683C6" w:themeColor="accent2"/>
          <w:sz w:val="28"/>
          <w:szCs w:val="28"/>
        </w:rPr>
        <w:t>Ejercicio 4.2</w:t>
      </w:r>
      <w:r w:rsidRPr="008310C5">
        <w:rPr>
          <w:rFonts w:ascii="Times New Roman" w:hAnsi="Times New Roman" w:cs="Times New Roman"/>
          <w:color w:val="2683C6" w:themeColor="accent2"/>
          <w:sz w:val="28"/>
          <w:szCs w:val="28"/>
        </w:rPr>
        <w:t>.</w:t>
      </w:r>
    </w:p>
    <w:p w14:paraId="6CA2A5A1" w14:textId="01E0CC5C" w:rsidR="005F4DB4" w:rsidRDefault="00ED3554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la clase Entidad.</w:t>
      </w:r>
    </w:p>
    <w:p w14:paraId="280C84AB" w14:textId="4A000860" w:rsidR="00ED3554" w:rsidRDefault="00ED3554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clase contendrá una lista de Componentes. La idea es poder crear diferentes tipos de entidades a partir de la composición de componentes diferentes.</w:t>
      </w:r>
    </w:p>
    <w:p w14:paraId="49C3B062" w14:textId="77777777" w:rsidR="00942E2B" w:rsidRDefault="00942E2B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Contendrá los métodos principales:</w:t>
      </w:r>
    </w:p>
    <w:p w14:paraId="04DBC21C" w14:textId="77777777" w:rsidR="00942E2B" w:rsidRDefault="00942E2B" w:rsidP="00942E2B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AddComponent. Inserta un componente.</w:t>
      </w:r>
    </w:p>
    <w:p w14:paraId="111FF2C2" w14:textId="77777777" w:rsidR="00942E2B" w:rsidRDefault="00942E2B" w:rsidP="00942E2B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FindComponent. Obtiene un componente.</w:t>
      </w:r>
    </w:p>
    <w:p w14:paraId="6ADBB0BD" w14:textId="7B103E3F" w:rsidR="00942E2B" w:rsidRPr="00942E2B" w:rsidRDefault="00942E2B" w:rsidP="00942E2B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Slot. Llama a las funciones correspondientes para cada uno de sus componentes.</w:t>
      </w:r>
      <w:r w:rsidRPr="00942E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15AE7" w14:textId="77777777" w:rsidR="00942E2B" w:rsidRDefault="00942E2B" w:rsidP="00801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22979A" w14:textId="1F723B71" w:rsidR="00D03286" w:rsidRDefault="00D03286" w:rsidP="00D03286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>
        <w:rPr>
          <w:rFonts w:ascii="Times New Roman" w:hAnsi="Times New Roman" w:cs="Times New Roman"/>
          <w:color w:val="2683C6" w:themeColor="accent2"/>
          <w:sz w:val="28"/>
          <w:szCs w:val="28"/>
        </w:rPr>
        <w:t>Ejercicio 4.3</w:t>
      </w:r>
      <w:r w:rsidRPr="008310C5">
        <w:rPr>
          <w:rFonts w:ascii="Times New Roman" w:hAnsi="Times New Roman" w:cs="Times New Roman"/>
          <w:color w:val="2683C6" w:themeColor="accent2"/>
          <w:sz w:val="28"/>
          <w:szCs w:val="28"/>
        </w:rPr>
        <w:t>.</w:t>
      </w:r>
    </w:p>
    <w:p w14:paraId="44928569" w14:textId="45F6C584" w:rsidR="00D03286" w:rsidRDefault="00D03286" w:rsidP="00D032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idea es descomponer la entidad Ball en componentes asociados a diferente funcionalidad. El código de dicha funcionalidad e</w:t>
      </w:r>
      <w:r w:rsidR="00BA06DF">
        <w:rPr>
          <w:rFonts w:ascii="Times New Roman" w:hAnsi="Times New Roman" w:cs="Times New Roman"/>
          <w:sz w:val="28"/>
          <w:szCs w:val="28"/>
        </w:rPr>
        <w:t xml:space="preserve">s el mismo que el del ejercicio 3. </w:t>
      </w:r>
      <w:r>
        <w:rPr>
          <w:rFonts w:ascii="Times New Roman" w:hAnsi="Times New Roman" w:cs="Times New Roman"/>
          <w:sz w:val="28"/>
          <w:szCs w:val="28"/>
        </w:rPr>
        <w:t>L</w:t>
      </w:r>
      <w:r w:rsidR="00FB11B7">
        <w:rPr>
          <w:rFonts w:ascii="Times New Roman" w:hAnsi="Times New Roman" w:cs="Times New Roman"/>
          <w:sz w:val="28"/>
          <w:szCs w:val="28"/>
        </w:rPr>
        <w:t xml:space="preserve">os componentes </w:t>
      </w:r>
      <w:r>
        <w:rPr>
          <w:rFonts w:ascii="Times New Roman" w:hAnsi="Times New Roman" w:cs="Times New Roman"/>
          <w:sz w:val="28"/>
          <w:szCs w:val="28"/>
        </w:rPr>
        <w:t>a crear serían:</w:t>
      </w:r>
    </w:p>
    <w:p w14:paraId="4A7EC8BD" w14:textId="579A8DFD" w:rsidR="0044453D" w:rsidRPr="0044453D" w:rsidRDefault="00FB11B7" w:rsidP="0044453D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</w:t>
      </w:r>
      <w:r w:rsidR="00D03286">
        <w:rPr>
          <w:rFonts w:ascii="Times New Roman" w:hAnsi="Times New Roman" w:cs="Times New Roman"/>
          <w:sz w:val="28"/>
          <w:szCs w:val="28"/>
        </w:rPr>
        <w:t xml:space="preserve"> asociad</w:t>
      </w:r>
      <w:r>
        <w:rPr>
          <w:rFonts w:ascii="Times New Roman" w:hAnsi="Times New Roman" w:cs="Times New Roman"/>
          <w:sz w:val="28"/>
          <w:szCs w:val="28"/>
        </w:rPr>
        <w:t>o</w:t>
      </w:r>
      <w:r w:rsidR="00D03286">
        <w:rPr>
          <w:rFonts w:ascii="Times New Roman" w:hAnsi="Times New Roman" w:cs="Times New Roman"/>
          <w:sz w:val="28"/>
          <w:szCs w:val="28"/>
        </w:rPr>
        <w:t xml:space="preserve"> a la Colisión. Se encargará de detectar la colisión con otras Balls y con los límites del escenario.</w:t>
      </w:r>
    </w:p>
    <w:p w14:paraId="3F7AAD4D" w14:textId="04427B4A" w:rsidR="00D03286" w:rsidRPr="0044453D" w:rsidRDefault="00D03286" w:rsidP="0044453D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B11B7">
        <w:rPr>
          <w:rFonts w:ascii="Times New Roman" w:hAnsi="Times New Roman" w:cs="Times New Roman"/>
          <w:sz w:val="28"/>
          <w:szCs w:val="28"/>
        </w:rPr>
        <w:t>omponente</w:t>
      </w:r>
      <w:r>
        <w:rPr>
          <w:rFonts w:ascii="Times New Roman" w:hAnsi="Times New Roman" w:cs="Times New Roman"/>
          <w:sz w:val="28"/>
          <w:szCs w:val="28"/>
        </w:rPr>
        <w:t xml:space="preserve"> asociad</w:t>
      </w:r>
      <w:r w:rsidR="00FB11B7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al Desplazamiento. Se encargará de actualizar la posición de la Ball.</w:t>
      </w:r>
    </w:p>
    <w:p w14:paraId="7E8495FB" w14:textId="51E4E25A" w:rsidR="00D03286" w:rsidRDefault="00D03286" w:rsidP="00D03286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FB11B7">
        <w:rPr>
          <w:rFonts w:ascii="Times New Roman" w:hAnsi="Times New Roman" w:cs="Times New Roman"/>
          <w:sz w:val="28"/>
          <w:szCs w:val="28"/>
        </w:rPr>
        <w:t>omponente</w:t>
      </w:r>
      <w:r>
        <w:rPr>
          <w:rFonts w:ascii="Times New Roman" w:hAnsi="Times New Roman" w:cs="Times New Roman"/>
          <w:sz w:val="28"/>
          <w:szCs w:val="28"/>
        </w:rPr>
        <w:t xml:space="preserve"> asociad</w:t>
      </w:r>
      <w:r w:rsidR="00FB11B7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al Render. Se encargará de</w:t>
      </w:r>
      <w:r w:rsidR="00BA06DF">
        <w:rPr>
          <w:rFonts w:ascii="Times New Roman" w:hAnsi="Times New Roman" w:cs="Times New Roman"/>
          <w:sz w:val="28"/>
          <w:szCs w:val="28"/>
        </w:rPr>
        <w:t>l renderizado.</w:t>
      </w:r>
    </w:p>
    <w:p w14:paraId="18F4768C" w14:textId="4BC4501C" w:rsidR="0044453D" w:rsidRPr="0044453D" w:rsidRDefault="0044453D" w:rsidP="004445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Clase contendrá las variables miembro que necesite para operar, por ejemplo tanto la clase asociada a la Colisión como la del Desplazamiento contendrá una variable asociada a la posición.</w:t>
      </w:r>
    </w:p>
    <w:p w14:paraId="73542039" w14:textId="5BAE24FF" w:rsidR="00BA06DF" w:rsidRDefault="00BA06DF" w:rsidP="00BA06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comunicación entre los componentes </w:t>
      </w:r>
      <w:r w:rsidR="00562A28">
        <w:rPr>
          <w:rFonts w:ascii="Times New Roman" w:hAnsi="Times New Roman" w:cs="Times New Roman"/>
          <w:sz w:val="28"/>
          <w:szCs w:val="28"/>
        </w:rPr>
        <w:t xml:space="preserve">tanto de la misma Entidad como </w:t>
      </w:r>
      <w:r w:rsidR="00667C86">
        <w:rPr>
          <w:rFonts w:ascii="Times New Roman" w:hAnsi="Times New Roman" w:cs="Times New Roman"/>
          <w:sz w:val="28"/>
          <w:szCs w:val="28"/>
        </w:rPr>
        <w:t xml:space="preserve">para la obtención de información entre </w:t>
      </w:r>
      <w:r w:rsidR="00562A28">
        <w:rPr>
          <w:rFonts w:ascii="Times New Roman" w:hAnsi="Times New Roman" w:cs="Times New Roman"/>
          <w:sz w:val="28"/>
          <w:szCs w:val="28"/>
        </w:rPr>
        <w:t xml:space="preserve">diferentes </w:t>
      </w:r>
      <w:r w:rsidR="00667C86">
        <w:rPr>
          <w:rFonts w:ascii="Times New Roman" w:hAnsi="Times New Roman" w:cs="Times New Roman"/>
          <w:sz w:val="28"/>
          <w:szCs w:val="28"/>
        </w:rPr>
        <w:t xml:space="preserve">entidades </w:t>
      </w:r>
      <w:r>
        <w:rPr>
          <w:rFonts w:ascii="Times New Roman" w:hAnsi="Times New Roman" w:cs="Times New Roman"/>
          <w:sz w:val="28"/>
          <w:szCs w:val="28"/>
        </w:rPr>
        <w:t>se hará a partir de la llamada a FindComponent en la clase Entidad</w:t>
      </w:r>
      <w:r w:rsidR="00562A28">
        <w:rPr>
          <w:rFonts w:ascii="Times New Roman" w:hAnsi="Times New Roman" w:cs="Times New Roman"/>
          <w:sz w:val="28"/>
          <w:szCs w:val="28"/>
        </w:rPr>
        <w:t>.</w:t>
      </w:r>
    </w:p>
    <w:p w14:paraId="7404F067" w14:textId="1D1EA7CA" w:rsidR="00562A28" w:rsidRDefault="00342E24" w:rsidP="00BA06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 lo implementado servirá para sustituir la clase monolítica cBall por otra compuesta por sus diferentes componentes</w:t>
      </w:r>
      <w:r w:rsidR="00562A28">
        <w:rPr>
          <w:rFonts w:ascii="Times New Roman" w:hAnsi="Times New Roman" w:cs="Times New Roman"/>
          <w:sz w:val="28"/>
          <w:szCs w:val="28"/>
        </w:rPr>
        <w:t>.</w:t>
      </w:r>
    </w:p>
    <w:p w14:paraId="0AEDCDD8" w14:textId="5FFE8579" w:rsidR="00C331DE" w:rsidRDefault="00C331DE" w:rsidP="00BA06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BE1CDE" w14:textId="77777777" w:rsidR="00C331DE" w:rsidRDefault="00C331DE" w:rsidP="00C331DE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>
        <w:rPr>
          <w:rFonts w:ascii="Times New Roman" w:hAnsi="Times New Roman" w:cs="Times New Roman"/>
          <w:color w:val="2683C6" w:themeColor="accent2"/>
          <w:sz w:val="28"/>
          <w:szCs w:val="28"/>
        </w:rPr>
        <w:t>Ejercicio 4.4</w:t>
      </w:r>
      <w:r w:rsidRPr="008310C5">
        <w:rPr>
          <w:rFonts w:ascii="Times New Roman" w:hAnsi="Times New Roman" w:cs="Times New Roman"/>
          <w:color w:val="2683C6" w:themeColor="accent2"/>
          <w:sz w:val="28"/>
          <w:szCs w:val="28"/>
        </w:rPr>
        <w:t>.</w:t>
      </w:r>
    </w:p>
    <w:p w14:paraId="4A8BF34B" w14:textId="1D1A53E2" w:rsidR="00C331DE" w:rsidRDefault="00C331DE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Introducir en cWorld una lista de punteros a Entidades, la cual sustituirá a la lista de Balls.</w:t>
      </w:r>
    </w:p>
    <w:p w14:paraId="77EF0D69" w14:textId="688488DE" w:rsidR="00C331DE" w:rsidRDefault="00C331DE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Creación </w:t>
      </w:r>
      <w:r w:rsidR="00FB11B7">
        <w:rPr>
          <w:rFonts w:ascii="Times New Roman" w:hAnsi="Times New Roman" w:cs="Times New Roman"/>
          <w:sz w:val="28"/>
          <w:szCs w:val="28"/>
        </w:rPr>
        <w:t xml:space="preserve">en cWorld </w:t>
      </w:r>
      <w:r>
        <w:rPr>
          <w:rFonts w:ascii="Times New Roman" w:hAnsi="Times New Roman" w:cs="Times New Roman"/>
          <w:sz w:val="28"/>
          <w:szCs w:val="28"/>
        </w:rPr>
        <w:t xml:space="preserve">de las Balls </w:t>
      </w:r>
      <w:r w:rsidR="00FB11B7">
        <w:rPr>
          <w:rFonts w:ascii="Times New Roman" w:hAnsi="Times New Roman" w:cs="Times New Roman"/>
          <w:sz w:val="28"/>
          <w:szCs w:val="28"/>
        </w:rPr>
        <w:t>con</w:t>
      </w:r>
      <w:r>
        <w:rPr>
          <w:rFonts w:ascii="Times New Roman" w:hAnsi="Times New Roman" w:cs="Times New Roman"/>
          <w:sz w:val="28"/>
          <w:szCs w:val="28"/>
        </w:rPr>
        <w:t xml:space="preserve"> sus componentes, así como llamadas a su destrucción donde sea pertinente.</w:t>
      </w:r>
    </w:p>
    <w:p w14:paraId="220B5AD4" w14:textId="590AF792" w:rsidR="00477E61" w:rsidRDefault="00477E61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Probar que tras los cambios sigue funcionando la aplicación.</w:t>
      </w:r>
    </w:p>
    <w:p w14:paraId="1E4C12B9" w14:textId="77777777" w:rsidR="00C331DE" w:rsidRDefault="00C331DE" w:rsidP="00801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1CFF24" w14:textId="011B02B0" w:rsidR="001A6213" w:rsidRDefault="001A6213" w:rsidP="001A6213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>
        <w:rPr>
          <w:rFonts w:ascii="Times New Roman" w:hAnsi="Times New Roman" w:cs="Times New Roman"/>
          <w:color w:val="2683C6" w:themeColor="accent2"/>
          <w:sz w:val="28"/>
          <w:szCs w:val="28"/>
        </w:rPr>
        <w:t xml:space="preserve">Ejercicio </w:t>
      </w:r>
      <w:r w:rsidR="00BA06DF">
        <w:rPr>
          <w:rFonts w:ascii="Times New Roman" w:hAnsi="Times New Roman" w:cs="Times New Roman"/>
          <w:color w:val="2683C6" w:themeColor="accent2"/>
          <w:sz w:val="28"/>
          <w:szCs w:val="28"/>
        </w:rPr>
        <w:t>4</w:t>
      </w:r>
      <w:r>
        <w:rPr>
          <w:rFonts w:ascii="Times New Roman" w:hAnsi="Times New Roman" w:cs="Times New Roman"/>
          <w:color w:val="2683C6" w:themeColor="accent2"/>
          <w:sz w:val="28"/>
          <w:szCs w:val="28"/>
        </w:rPr>
        <w:t>.</w:t>
      </w:r>
      <w:r w:rsidR="00C331DE">
        <w:rPr>
          <w:rFonts w:ascii="Times New Roman" w:hAnsi="Times New Roman" w:cs="Times New Roman"/>
          <w:color w:val="2683C6" w:themeColor="accent2"/>
          <w:sz w:val="28"/>
          <w:szCs w:val="28"/>
        </w:rPr>
        <w:t>5</w:t>
      </w:r>
      <w:r w:rsidRPr="008310C5">
        <w:rPr>
          <w:rFonts w:ascii="Times New Roman" w:hAnsi="Times New Roman" w:cs="Times New Roman"/>
          <w:color w:val="2683C6" w:themeColor="accent2"/>
          <w:sz w:val="28"/>
          <w:szCs w:val="28"/>
        </w:rPr>
        <w:t>.</w:t>
      </w:r>
    </w:p>
    <w:p w14:paraId="3C11E20F" w14:textId="151A1ACA" w:rsidR="00CD150D" w:rsidRDefault="00BA06DF" w:rsidP="005F4D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idea es cambiar la comunicación entre Componentes </w:t>
      </w:r>
      <w:r w:rsidR="00CD150D">
        <w:rPr>
          <w:rFonts w:ascii="Times New Roman" w:hAnsi="Times New Roman" w:cs="Times New Roman"/>
          <w:sz w:val="28"/>
          <w:szCs w:val="28"/>
        </w:rPr>
        <w:t xml:space="preserve">de una misma Entidad </w:t>
      </w:r>
      <w:r>
        <w:rPr>
          <w:rFonts w:ascii="Times New Roman" w:hAnsi="Times New Roman" w:cs="Times New Roman"/>
          <w:sz w:val="28"/>
          <w:szCs w:val="28"/>
        </w:rPr>
        <w:t>para que cada componente no sepa de la existencia de los demás componentes y opere de manera independiente.</w:t>
      </w:r>
    </w:p>
    <w:p w14:paraId="499CEC82" w14:textId="7225A572" w:rsidR="00BA06DF" w:rsidRDefault="00BA06DF" w:rsidP="005F4D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ello crea</w:t>
      </w:r>
      <w:r w:rsidR="000A4AB0">
        <w:rPr>
          <w:rFonts w:ascii="Times New Roman" w:hAnsi="Times New Roman" w:cs="Times New Roman"/>
          <w:sz w:val="28"/>
          <w:szCs w:val="28"/>
        </w:rPr>
        <w:t>remos</w:t>
      </w:r>
      <w:r>
        <w:rPr>
          <w:rFonts w:ascii="Times New Roman" w:hAnsi="Times New Roman" w:cs="Times New Roman"/>
          <w:sz w:val="28"/>
          <w:szCs w:val="28"/>
        </w:rPr>
        <w:t xml:space="preserve"> un sistema de mensajería simple</w:t>
      </w:r>
      <w:r w:rsidR="000A4AB0">
        <w:rPr>
          <w:rFonts w:ascii="Times New Roman" w:hAnsi="Times New Roman" w:cs="Times New Roman"/>
          <w:sz w:val="28"/>
          <w:szCs w:val="28"/>
        </w:rPr>
        <w:t>, visto en la clase de teoría</w:t>
      </w:r>
      <w:r w:rsidR="00082BEA">
        <w:rPr>
          <w:rFonts w:ascii="Times New Roman" w:hAnsi="Times New Roman" w:cs="Times New Roman"/>
          <w:sz w:val="28"/>
          <w:szCs w:val="28"/>
        </w:rPr>
        <w:t xml:space="preserve">, a partir de los </w:t>
      </w:r>
      <w:r w:rsidR="00F67B9C">
        <w:rPr>
          <w:rFonts w:ascii="Times New Roman" w:hAnsi="Times New Roman" w:cs="Times New Roman"/>
          <w:sz w:val="28"/>
          <w:szCs w:val="28"/>
        </w:rPr>
        <w:t>ejercicios siguientes</w:t>
      </w:r>
      <w:r w:rsidR="00082BEA">
        <w:rPr>
          <w:rFonts w:ascii="Times New Roman" w:hAnsi="Times New Roman" w:cs="Times New Roman"/>
          <w:sz w:val="28"/>
          <w:szCs w:val="28"/>
        </w:rPr>
        <w:t>.</w:t>
      </w:r>
    </w:p>
    <w:p w14:paraId="198931BB" w14:textId="7A419E17" w:rsidR="00CD150D" w:rsidRDefault="00F67B9C" w:rsidP="005F4D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Nota: </w:t>
      </w:r>
      <w:r w:rsidR="00CD150D">
        <w:rPr>
          <w:rFonts w:ascii="Times New Roman" w:hAnsi="Times New Roman" w:cs="Times New Roman"/>
          <w:sz w:val="28"/>
          <w:szCs w:val="28"/>
        </w:rPr>
        <w:t xml:space="preserve">La </w:t>
      </w:r>
      <w:r w:rsidR="00667C86">
        <w:rPr>
          <w:rFonts w:ascii="Times New Roman" w:hAnsi="Times New Roman" w:cs="Times New Roman"/>
          <w:sz w:val="28"/>
          <w:szCs w:val="28"/>
        </w:rPr>
        <w:t>obtención de información</w:t>
      </w:r>
      <w:r w:rsidR="00CD150D">
        <w:rPr>
          <w:rFonts w:ascii="Times New Roman" w:hAnsi="Times New Roman" w:cs="Times New Roman"/>
          <w:sz w:val="28"/>
          <w:szCs w:val="28"/>
        </w:rPr>
        <w:t xml:space="preserve"> entre Entidades </w:t>
      </w:r>
      <w:r w:rsidR="00667C86">
        <w:rPr>
          <w:rFonts w:ascii="Times New Roman" w:hAnsi="Times New Roman" w:cs="Times New Roman"/>
          <w:sz w:val="28"/>
          <w:szCs w:val="28"/>
        </w:rPr>
        <w:t xml:space="preserve">diferentes </w:t>
      </w:r>
      <w:r w:rsidR="00CD150D">
        <w:rPr>
          <w:rFonts w:ascii="Times New Roman" w:hAnsi="Times New Roman" w:cs="Times New Roman"/>
          <w:sz w:val="28"/>
          <w:szCs w:val="28"/>
        </w:rPr>
        <w:t>seguirá gracias al método FindComponent.</w:t>
      </w:r>
    </w:p>
    <w:p w14:paraId="01110EB9" w14:textId="1CC3619A" w:rsidR="000E3683" w:rsidRDefault="000E3683" w:rsidP="005F4D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E050FD" w14:textId="0E96324D" w:rsidR="000E3683" w:rsidRDefault="000E3683" w:rsidP="005F4DB4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>
        <w:rPr>
          <w:rFonts w:ascii="Times New Roman" w:hAnsi="Times New Roman" w:cs="Times New Roman"/>
          <w:color w:val="2683C6" w:themeColor="accent2"/>
          <w:sz w:val="28"/>
          <w:szCs w:val="28"/>
        </w:rPr>
        <w:t>Ejercicio 4.</w:t>
      </w:r>
      <w:r w:rsidR="00C331DE">
        <w:rPr>
          <w:rFonts w:ascii="Times New Roman" w:hAnsi="Times New Roman" w:cs="Times New Roman"/>
          <w:color w:val="2683C6" w:themeColor="accent2"/>
          <w:sz w:val="28"/>
          <w:szCs w:val="28"/>
        </w:rPr>
        <w:t>5</w:t>
      </w:r>
      <w:r w:rsidRPr="008310C5">
        <w:rPr>
          <w:rFonts w:ascii="Times New Roman" w:hAnsi="Times New Roman" w:cs="Times New Roman"/>
          <w:color w:val="2683C6" w:themeColor="accent2"/>
          <w:sz w:val="28"/>
          <w:szCs w:val="28"/>
        </w:rPr>
        <w:t>.</w:t>
      </w:r>
      <w:r>
        <w:rPr>
          <w:rFonts w:ascii="Times New Roman" w:hAnsi="Times New Roman" w:cs="Times New Roman"/>
          <w:color w:val="2683C6" w:themeColor="accent2"/>
          <w:sz w:val="28"/>
          <w:szCs w:val="28"/>
        </w:rPr>
        <w:t>1.</w:t>
      </w:r>
    </w:p>
    <w:p w14:paraId="037A064E" w14:textId="5BCA0E07" w:rsidR="000E3683" w:rsidRDefault="000E3683" w:rsidP="005F4D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la clase Mensaje.</w:t>
      </w:r>
      <w:r w:rsidR="000A4AB0">
        <w:rPr>
          <w:rFonts w:ascii="Times New Roman" w:hAnsi="Times New Roman" w:cs="Times New Roman"/>
          <w:sz w:val="28"/>
          <w:szCs w:val="28"/>
        </w:rPr>
        <w:t xml:space="preserve"> Los mensajes son contenedores de información</w:t>
      </w:r>
      <w:r w:rsidR="000E7E51">
        <w:rPr>
          <w:rFonts w:ascii="Times New Roman" w:hAnsi="Times New Roman" w:cs="Times New Roman"/>
          <w:sz w:val="28"/>
          <w:szCs w:val="28"/>
        </w:rPr>
        <w:t xml:space="preserve">, gracias a sus </w:t>
      </w:r>
      <w:r w:rsidR="000A4AB0">
        <w:rPr>
          <w:rFonts w:ascii="Times New Roman" w:hAnsi="Times New Roman" w:cs="Times New Roman"/>
          <w:sz w:val="28"/>
          <w:szCs w:val="28"/>
        </w:rPr>
        <w:t>variables miembro</w:t>
      </w:r>
      <w:r w:rsidR="000E7E51">
        <w:rPr>
          <w:rFonts w:ascii="Times New Roman" w:hAnsi="Times New Roman" w:cs="Times New Roman"/>
          <w:sz w:val="28"/>
          <w:szCs w:val="28"/>
        </w:rPr>
        <w:t>,</w:t>
      </w:r>
      <w:r w:rsidR="000A4AB0">
        <w:rPr>
          <w:rFonts w:ascii="Times New Roman" w:hAnsi="Times New Roman" w:cs="Times New Roman"/>
          <w:sz w:val="28"/>
          <w:szCs w:val="28"/>
        </w:rPr>
        <w:t xml:space="preserve"> diferente según su funcion</w:t>
      </w:r>
      <w:r w:rsidR="00717275">
        <w:rPr>
          <w:rFonts w:ascii="Times New Roman" w:hAnsi="Times New Roman" w:cs="Times New Roman"/>
          <w:sz w:val="28"/>
          <w:szCs w:val="28"/>
        </w:rPr>
        <w:t>a</w:t>
      </w:r>
      <w:r w:rsidR="000A4AB0">
        <w:rPr>
          <w:rFonts w:ascii="Times New Roman" w:hAnsi="Times New Roman" w:cs="Times New Roman"/>
          <w:sz w:val="28"/>
          <w:szCs w:val="28"/>
        </w:rPr>
        <w:t>lidad.</w:t>
      </w:r>
    </w:p>
    <w:p w14:paraId="585EDAFE" w14:textId="3D87C4AB" w:rsidR="000E3683" w:rsidRDefault="000E3683" w:rsidP="005F4D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Será la clase de la cual hereden los diferentes tipos de mensajes.</w:t>
      </w:r>
    </w:p>
    <w:p w14:paraId="1EBA3C05" w14:textId="1E02F6C2" w:rsidR="000A4AB0" w:rsidRDefault="000E3683" w:rsidP="000A4A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Creación</w:t>
      </w:r>
      <w:r w:rsidR="000A4AB0">
        <w:rPr>
          <w:rFonts w:ascii="Times New Roman" w:hAnsi="Times New Roman" w:cs="Times New Roman"/>
          <w:sz w:val="28"/>
          <w:szCs w:val="28"/>
        </w:rPr>
        <w:t xml:space="preserve"> de las diferentes clases asociadas a los diferentes tipos de mensajes a implementar:</w:t>
      </w:r>
    </w:p>
    <w:p w14:paraId="72C135DB" w14:textId="7E53B96B" w:rsidR="000A4AB0" w:rsidRDefault="000A4AB0" w:rsidP="000A4AB0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CollisionMsg: Asociada al mensaje que se crea cuando hay una colisión.</w:t>
      </w:r>
    </w:p>
    <w:p w14:paraId="6CFD4291" w14:textId="3E692304" w:rsidR="000A4AB0" w:rsidRDefault="000A4AB0" w:rsidP="000A4AB0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EntCollisionMsg: Hereda de CollisionMsg y contiene información asociada a la colisión entre entidades.</w:t>
      </w:r>
    </w:p>
    <w:p w14:paraId="6271377A" w14:textId="6B37F428" w:rsidR="000A4AB0" w:rsidRDefault="000A4AB0" w:rsidP="000A4AB0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LimitWorldCollMsg: Hereda de CollsionMsg y contiene información asociada a la colisión con los límites de la ventana.</w:t>
      </w:r>
    </w:p>
    <w:p w14:paraId="5C9EA43B" w14:textId="21B3EC58" w:rsidR="00AA5F2C" w:rsidRDefault="00AA5F2C" w:rsidP="000A4AB0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NewPosMsg: Asociada al cambio de posición de la Entidad.</w:t>
      </w:r>
    </w:p>
    <w:p w14:paraId="0E7EA405" w14:textId="2E632350" w:rsidR="00803536" w:rsidRDefault="00803536" w:rsidP="008035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Dichos mensajes serán enviados por los componentes asociados para que los demás componentes estén informados</w:t>
      </w:r>
      <w:r w:rsidR="00E87314">
        <w:rPr>
          <w:rFonts w:ascii="Times New Roman" w:hAnsi="Times New Roman" w:cs="Times New Roman"/>
          <w:sz w:val="28"/>
          <w:szCs w:val="28"/>
        </w:rPr>
        <w:t>, por ejemplo, el componente que detecta colisiones enviará un mensaje que será recibido por el componente que controla el desplazamiento para variar su trayectoria.</w:t>
      </w:r>
    </w:p>
    <w:p w14:paraId="62A59ADA" w14:textId="063296CF" w:rsidR="00803536" w:rsidRDefault="00803536" w:rsidP="008035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AC0996" w14:textId="317F32A4" w:rsidR="00803536" w:rsidRDefault="00803536" w:rsidP="00803536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>
        <w:rPr>
          <w:rFonts w:ascii="Times New Roman" w:hAnsi="Times New Roman" w:cs="Times New Roman"/>
          <w:color w:val="2683C6" w:themeColor="accent2"/>
          <w:sz w:val="28"/>
          <w:szCs w:val="28"/>
        </w:rPr>
        <w:t>Ejercicio 4.</w:t>
      </w:r>
      <w:r w:rsidR="00C331DE">
        <w:rPr>
          <w:rFonts w:ascii="Times New Roman" w:hAnsi="Times New Roman" w:cs="Times New Roman"/>
          <w:color w:val="2683C6" w:themeColor="accent2"/>
          <w:sz w:val="28"/>
          <w:szCs w:val="28"/>
        </w:rPr>
        <w:t>5</w:t>
      </w:r>
      <w:r w:rsidRPr="008310C5">
        <w:rPr>
          <w:rFonts w:ascii="Times New Roman" w:hAnsi="Times New Roman" w:cs="Times New Roman"/>
          <w:color w:val="2683C6" w:themeColor="accent2"/>
          <w:sz w:val="28"/>
          <w:szCs w:val="28"/>
        </w:rPr>
        <w:t>.</w:t>
      </w:r>
      <w:r>
        <w:rPr>
          <w:rFonts w:ascii="Times New Roman" w:hAnsi="Times New Roman" w:cs="Times New Roman"/>
          <w:color w:val="2683C6" w:themeColor="accent2"/>
          <w:sz w:val="28"/>
          <w:szCs w:val="28"/>
        </w:rPr>
        <w:t>2.</w:t>
      </w:r>
    </w:p>
    <w:p w14:paraId="5DD02F1B" w14:textId="313F7343" w:rsidR="00803536" w:rsidRDefault="00082BEA" w:rsidP="008035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Implementaremos el e</w:t>
      </w:r>
      <w:r w:rsidR="00803536">
        <w:rPr>
          <w:rFonts w:ascii="Times New Roman" w:hAnsi="Times New Roman" w:cs="Times New Roman"/>
          <w:sz w:val="28"/>
          <w:szCs w:val="28"/>
        </w:rPr>
        <w:t xml:space="preserve">nvío </w:t>
      </w:r>
      <w:r>
        <w:rPr>
          <w:rFonts w:ascii="Times New Roman" w:hAnsi="Times New Roman" w:cs="Times New Roman"/>
          <w:sz w:val="28"/>
          <w:szCs w:val="28"/>
        </w:rPr>
        <w:t>del mensaje y recepción a partir de los siguientes pasos:</w:t>
      </w:r>
    </w:p>
    <w:p w14:paraId="7A6CB82C" w14:textId="7DDCB0A0" w:rsidR="00082BEA" w:rsidRDefault="00082BEA" w:rsidP="00803536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</w:rPr>
        <w:t>Implementación dentro de la clase Componente del método ReceiveMessage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972449" w14:textId="018D712A" w:rsidR="00082BEA" w:rsidRDefault="00082BEA" w:rsidP="00803536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</w:rPr>
        <w:t>Implementaremos un nuevo método en la clase Entidad: SendMessage.</w:t>
      </w:r>
      <w:r>
        <w:rPr>
          <w:rFonts w:ascii="Times New Roman" w:hAnsi="Times New Roman" w:cs="Times New Roman"/>
          <w:sz w:val="28"/>
          <w:szCs w:val="28"/>
        </w:rPr>
        <w:t xml:space="preserve"> Se enca</w:t>
      </w:r>
      <w:r w:rsidR="00C1530A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gará de llamar al ReceiveMessage de todas los componentes.</w:t>
      </w:r>
    </w:p>
    <w:p w14:paraId="1463FC75" w14:textId="5E0163FF" w:rsidR="007031D9" w:rsidRPr="00012367" w:rsidRDefault="00012367" w:rsidP="00012367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Sustitución de las llamadas a FindComponent para comunicación entre componentes </w:t>
      </w:r>
      <w:r w:rsidRPr="00012367">
        <w:rPr>
          <w:rFonts w:ascii="Times New Roman" w:hAnsi="Times New Roman" w:cs="Times New Roman"/>
          <w:b/>
          <w:bCs/>
          <w:sz w:val="28"/>
          <w:szCs w:val="28"/>
        </w:rPr>
        <w:t>de la misma Entidad</w:t>
      </w:r>
      <w:r>
        <w:rPr>
          <w:rFonts w:ascii="Times New Roman" w:hAnsi="Times New Roman" w:cs="Times New Roman"/>
          <w:sz w:val="28"/>
          <w:szCs w:val="28"/>
        </w:rPr>
        <w:t xml:space="preserve"> por las nuevas llamadas SendMessage.</w:t>
      </w:r>
    </w:p>
    <w:p w14:paraId="3E31D47F" w14:textId="6B68BCDB" w:rsidR="007031D9" w:rsidRDefault="007031D9" w:rsidP="00082BEA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 llamadas con FindComponent para obtención de información </w:t>
      </w:r>
      <w:r w:rsidRPr="00012367">
        <w:rPr>
          <w:rFonts w:ascii="Times New Roman" w:hAnsi="Times New Roman" w:cs="Times New Roman"/>
          <w:b/>
          <w:bCs/>
          <w:sz w:val="28"/>
          <w:szCs w:val="28"/>
        </w:rPr>
        <w:t>de otras Entidades</w:t>
      </w:r>
      <w:r>
        <w:rPr>
          <w:rFonts w:ascii="Times New Roman" w:hAnsi="Times New Roman" w:cs="Times New Roman"/>
          <w:sz w:val="28"/>
          <w:szCs w:val="28"/>
        </w:rPr>
        <w:t xml:space="preserve"> se mantienen</w:t>
      </w:r>
      <w:r w:rsidR="00FC16B1">
        <w:rPr>
          <w:rFonts w:ascii="Times New Roman" w:hAnsi="Times New Roman" w:cs="Times New Roman"/>
          <w:sz w:val="28"/>
          <w:szCs w:val="28"/>
        </w:rPr>
        <w:t>.</w:t>
      </w:r>
    </w:p>
    <w:p w14:paraId="2C220D21" w14:textId="328DA4F8" w:rsidR="00012367" w:rsidRPr="00012367" w:rsidRDefault="00012367" w:rsidP="00012367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Implementación de los métodos ReceiveMessage de los componentes asociados a la Colisión y al Desplazamiento, los cuales tendrán como argumento el mensaje de entrada y actuarán según el tipo de mensaje.</w:t>
      </w:r>
    </w:p>
    <w:p w14:paraId="6B9F18C0" w14:textId="30B98FB6" w:rsidR="00FC16B1" w:rsidRPr="00FC16B1" w:rsidRDefault="00FC16B1" w:rsidP="00FC1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Probar que tras los cambios sigue funcionando la aplicación.</w:t>
      </w:r>
    </w:p>
    <w:p w14:paraId="4678157E" w14:textId="77777777" w:rsidR="00BA06DF" w:rsidRDefault="00BA06DF" w:rsidP="005F4DB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A06DF" w:rsidSect="00F51751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BCE55" w14:textId="77777777" w:rsidR="00901548" w:rsidRDefault="00901548">
      <w:pPr>
        <w:spacing w:after="0" w:line="240" w:lineRule="auto"/>
      </w:pPr>
      <w:r>
        <w:separator/>
      </w:r>
    </w:p>
  </w:endnote>
  <w:endnote w:type="continuationSeparator" w:id="0">
    <w:p w14:paraId="35C0FFDF" w14:textId="77777777" w:rsidR="00901548" w:rsidRDefault="0090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22AD4" w14:textId="77777777" w:rsidR="0013591F" w:rsidRDefault="000A0F9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7EB24" w14:textId="77777777" w:rsidR="00901548" w:rsidRDefault="00901548">
      <w:pPr>
        <w:spacing w:after="0" w:line="240" w:lineRule="auto"/>
      </w:pPr>
      <w:r>
        <w:separator/>
      </w:r>
    </w:p>
  </w:footnote>
  <w:footnote w:type="continuationSeparator" w:id="0">
    <w:p w14:paraId="0D303633" w14:textId="77777777" w:rsidR="00901548" w:rsidRDefault="0090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584694"/>
    <w:multiLevelType w:val="hybridMultilevel"/>
    <w:tmpl w:val="D8D03A78"/>
    <w:lvl w:ilvl="0" w:tplc="E60E56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A4E73"/>
    <w:multiLevelType w:val="hybridMultilevel"/>
    <w:tmpl w:val="53A68410"/>
    <w:lvl w:ilvl="0" w:tplc="01BCF84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55697"/>
    <w:multiLevelType w:val="hybridMultilevel"/>
    <w:tmpl w:val="51CEC732"/>
    <w:lvl w:ilvl="0" w:tplc="287EE8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7"/>
  </w:num>
  <w:num w:numId="14">
    <w:abstractNumId w:val="16"/>
  </w:num>
  <w:num w:numId="15">
    <w:abstractNumId w:val="18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95"/>
    <w:rsid w:val="00012367"/>
    <w:rsid w:val="00082BEA"/>
    <w:rsid w:val="000A0F9B"/>
    <w:rsid w:val="000A4AB0"/>
    <w:rsid w:val="000A7184"/>
    <w:rsid w:val="000C0EC8"/>
    <w:rsid w:val="000D4BC9"/>
    <w:rsid w:val="000E3683"/>
    <w:rsid w:val="000E7E51"/>
    <w:rsid w:val="00103B1F"/>
    <w:rsid w:val="001151D6"/>
    <w:rsid w:val="00123E1E"/>
    <w:rsid w:val="00127AD7"/>
    <w:rsid w:val="001345C7"/>
    <w:rsid w:val="0013591F"/>
    <w:rsid w:val="0015130C"/>
    <w:rsid w:val="00182DC5"/>
    <w:rsid w:val="00193C99"/>
    <w:rsid w:val="00196296"/>
    <w:rsid w:val="001A3619"/>
    <w:rsid w:val="001A6213"/>
    <w:rsid w:val="001B4E6C"/>
    <w:rsid w:val="001C7C45"/>
    <w:rsid w:val="001D0299"/>
    <w:rsid w:val="001D6AED"/>
    <w:rsid w:val="00215EEF"/>
    <w:rsid w:val="00216BF8"/>
    <w:rsid w:val="0022066D"/>
    <w:rsid w:val="00236C8B"/>
    <w:rsid w:val="00241E99"/>
    <w:rsid w:val="00243FE1"/>
    <w:rsid w:val="0024640E"/>
    <w:rsid w:val="002C1B16"/>
    <w:rsid w:val="002E0C62"/>
    <w:rsid w:val="00342E24"/>
    <w:rsid w:val="00352F55"/>
    <w:rsid w:val="00353EC8"/>
    <w:rsid w:val="00366968"/>
    <w:rsid w:val="00392C09"/>
    <w:rsid w:val="003C1359"/>
    <w:rsid w:val="003F2F8D"/>
    <w:rsid w:val="004356A4"/>
    <w:rsid w:val="0044453D"/>
    <w:rsid w:val="00460457"/>
    <w:rsid w:val="00477E61"/>
    <w:rsid w:val="004A21C7"/>
    <w:rsid w:val="00535EFF"/>
    <w:rsid w:val="00562A28"/>
    <w:rsid w:val="005B4812"/>
    <w:rsid w:val="005E1087"/>
    <w:rsid w:val="005F4DB4"/>
    <w:rsid w:val="006467EB"/>
    <w:rsid w:val="00667C86"/>
    <w:rsid w:val="006B0CDF"/>
    <w:rsid w:val="006D0D6D"/>
    <w:rsid w:val="006D75DA"/>
    <w:rsid w:val="007031D9"/>
    <w:rsid w:val="00717275"/>
    <w:rsid w:val="00751C71"/>
    <w:rsid w:val="00771F16"/>
    <w:rsid w:val="0078294C"/>
    <w:rsid w:val="00791EC7"/>
    <w:rsid w:val="007A2F95"/>
    <w:rsid w:val="007E0463"/>
    <w:rsid w:val="008017C2"/>
    <w:rsid w:val="00803536"/>
    <w:rsid w:val="008310C5"/>
    <w:rsid w:val="00836CD2"/>
    <w:rsid w:val="008B6008"/>
    <w:rsid w:val="008B60BA"/>
    <w:rsid w:val="00901548"/>
    <w:rsid w:val="00903C8A"/>
    <w:rsid w:val="00920C74"/>
    <w:rsid w:val="0092381B"/>
    <w:rsid w:val="00942E2B"/>
    <w:rsid w:val="00971DEC"/>
    <w:rsid w:val="00984532"/>
    <w:rsid w:val="00990657"/>
    <w:rsid w:val="009D7336"/>
    <w:rsid w:val="00A4241B"/>
    <w:rsid w:val="00A50E9E"/>
    <w:rsid w:val="00AA5F2C"/>
    <w:rsid w:val="00AC7A48"/>
    <w:rsid w:val="00B32665"/>
    <w:rsid w:val="00B509A0"/>
    <w:rsid w:val="00B64B70"/>
    <w:rsid w:val="00B66857"/>
    <w:rsid w:val="00BA06DF"/>
    <w:rsid w:val="00BA3B94"/>
    <w:rsid w:val="00BC31CB"/>
    <w:rsid w:val="00BD6177"/>
    <w:rsid w:val="00BE474E"/>
    <w:rsid w:val="00C07BE9"/>
    <w:rsid w:val="00C1530A"/>
    <w:rsid w:val="00C331DE"/>
    <w:rsid w:val="00C6174A"/>
    <w:rsid w:val="00C944C4"/>
    <w:rsid w:val="00CA7C81"/>
    <w:rsid w:val="00CD150D"/>
    <w:rsid w:val="00CE318D"/>
    <w:rsid w:val="00CF7696"/>
    <w:rsid w:val="00D03286"/>
    <w:rsid w:val="00D046BA"/>
    <w:rsid w:val="00D315D5"/>
    <w:rsid w:val="00D520F8"/>
    <w:rsid w:val="00DB5F38"/>
    <w:rsid w:val="00DD399B"/>
    <w:rsid w:val="00DD7632"/>
    <w:rsid w:val="00E17D21"/>
    <w:rsid w:val="00E72B92"/>
    <w:rsid w:val="00E87314"/>
    <w:rsid w:val="00ED3554"/>
    <w:rsid w:val="00EF224B"/>
    <w:rsid w:val="00F51751"/>
    <w:rsid w:val="00F67B9C"/>
    <w:rsid w:val="00F91CFE"/>
    <w:rsid w:val="00F9577D"/>
    <w:rsid w:val="00FA4C7A"/>
    <w:rsid w:val="00FB11B7"/>
    <w:rsid w:val="00FB3439"/>
    <w:rsid w:val="00FB468C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15C6E"/>
  <w15:chartTrackingRefBased/>
  <w15:docId w15:val="{27A9BDAB-8676-4A4C-B3CB-5DB27638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  <w:rPr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E0463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color w:val="2683C6" w:themeColor="accent2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463"/>
    <w:rPr>
      <w:rFonts w:ascii="Arial" w:eastAsiaTheme="majorEastAsia" w:hAnsi="Arial" w:cs="Arial"/>
      <w:b/>
      <w:bCs/>
      <w:color w:val="2683C6" w:themeColor="accent2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unhideWhenUsed/>
    <w:qFormat/>
    <w:rsid w:val="0013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a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blanco).dotx</Template>
  <TotalTime>487</TotalTime>
  <Pages>3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Martin Armayones</dc:creator>
  <cp:keywords/>
  <dc:description/>
  <cp:lastModifiedBy>Jose Antonio Martin Armayones</cp:lastModifiedBy>
  <cp:revision>67</cp:revision>
  <dcterms:created xsi:type="dcterms:W3CDTF">2019-01-12T13:02:00Z</dcterms:created>
  <dcterms:modified xsi:type="dcterms:W3CDTF">2020-11-29T18:27:00Z</dcterms:modified>
</cp:coreProperties>
</file>