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ED" w:rsidRDefault="00190DED" w:rsidP="003969B3">
      <w:pPr>
        <w:pStyle w:val="En-tte"/>
        <w:shd w:val="clear" w:color="auto" w:fill="FFFFFF"/>
        <w:tabs>
          <w:tab w:val="clear" w:pos="9072"/>
          <w:tab w:val="right" w:pos="10065"/>
        </w:tabs>
        <w:jc w:val="both"/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190DED" w:rsidRDefault="00190DED" w:rsidP="003969B3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jc w:val="both"/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190DED" w:rsidRDefault="00190DED" w:rsidP="003969B3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jc w:val="both"/>
        <w:rPr>
          <w:b/>
          <w:i/>
          <w:caps/>
        </w:rPr>
      </w:pPr>
    </w:p>
    <w:p w:rsidR="00190DED" w:rsidRPr="009C2110" w:rsidRDefault="00190DED" w:rsidP="003969B3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2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Dérivation et intégration</w:t>
      </w:r>
    </w:p>
    <w:p w:rsidR="00190DED" w:rsidRDefault="00190DED" w:rsidP="003969B3">
      <w:pPr>
        <w:tabs>
          <w:tab w:val="left" w:pos="1800"/>
        </w:tabs>
        <w:jc w:val="both"/>
      </w:pPr>
    </w:p>
    <w:p w:rsidR="00190DED" w:rsidRDefault="00190DED" w:rsidP="003969B3">
      <w:pPr>
        <w:tabs>
          <w:tab w:val="left" w:pos="1800"/>
        </w:tabs>
        <w:jc w:val="both"/>
        <w:rPr>
          <w:b/>
        </w:rPr>
      </w:pPr>
      <w:r>
        <w:rPr>
          <w:b/>
        </w:rPr>
        <w:t>Cours :</w:t>
      </w:r>
    </w:p>
    <w:p w:rsidR="00190DED" w:rsidRDefault="00190DED" w:rsidP="003969B3">
      <w:pPr>
        <w:tabs>
          <w:tab w:val="left" w:pos="1800"/>
        </w:tabs>
        <w:jc w:val="both"/>
        <w:rPr>
          <w:b/>
        </w:rPr>
      </w:pPr>
    </w:p>
    <w:p w:rsidR="00190DED" w:rsidRPr="00190DED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 w:rsidRPr="00E803B9">
        <w:t xml:space="preserve">Rappeler </w:t>
      </w:r>
      <w:r>
        <w:t>la définition du nombre dérivé et de la fonction dérivée.</w:t>
      </w:r>
    </w:p>
    <w:p w:rsidR="00190DED" w:rsidRPr="00190DED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>
        <w:t>Rappeler la formule permettant de calculer la tangente à une courbe</w:t>
      </w:r>
    </w:p>
    <w:p w:rsidR="00190DED" w:rsidRPr="00AA1A19" w:rsidRDefault="00190DED" w:rsidP="003969B3">
      <w:pPr>
        <w:pStyle w:val="Paragraphedeliste"/>
        <w:numPr>
          <w:ilvl w:val="0"/>
          <w:numId w:val="1"/>
        </w:numPr>
        <w:tabs>
          <w:tab w:val="left" w:pos="1800"/>
        </w:tabs>
        <w:jc w:val="both"/>
        <w:rPr>
          <w:b/>
        </w:rPr>
      </w:pPr>
      <w:r>
        <w:t>Rappeler la définition d’une primitive et la signification d’une intégrale.</w:t>
      </w:r>
    </w:p>
    <w:p w:rsidR="00935B3B" w:rsidRDefault="00935B3B" w:rsidP="003969B3">
      <w:pPr>
        <w:jc w:val="both"/>
      </w:pPr>
    </w:p>
    <w:p w:rsidR="0058118C" w:rsidRPr="0058118C" w:rsidRDefault="0058118C" w:rsidP="003969B3">
      <w:pPr>
        <w:jc w:val="both"/>
        <w:rPr>
          <w:b/>
        </w:rPr>
      </w:pPr>
      <w:r w:rsidRPr="0058118C">
        <w:rPr>
          <w:b/>
        </w:rPr>
        <w:t>Exercice 1 :</w:t>
      </w:r>
    </w:p>
    <w:p w:rsidR="0058118C" w:rsidRDefault="0058118C" w:rsidP="003969B3">
      <w:pPr>
        <w:jc w:val="both"/>
      </w:pPr>
    </w:p>
    <w:p w:rsidR="0058118C" w:rsidRDefault="0058118C" w:rsidP="003969B3">
      <w:pPr>
        <w:jc w:val="both"/>
      </w:pPr>
      <w:r>
        <w:t>Déterminer le sens de variation des fonctions suivantes :</w:t>
      </w:r>
    </w:p>
    <w:p w:rsidR="0058118C" w:rsidRDefault="0058118C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f</m:t>
        </m:r>
      </m:oMath>
      <w:r>
        <w:t xml:space="preserve"> défin</w:t>
      </w:r>
      <w:proofErr w:type="spellStart"/>
      <w:r w:rsidR="00266B24">
        <w:t>ie</w:t>
      </w:r>
      <w:proofErr w:type="spellEnd"/>
      <w:r>
        <w:t xml:space="preserve">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+12x-5</m:t>
        </m:r>
      </m:oMath>
    </w:p>
    <w:p w:rsidR="0058118C" w:rsidRDefault="00266B24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g</m:t>
        </m:r>
      </m:oMath>
      <w:r>
        <w:t xml:space="preserve"> définie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-21x+4</m:t>
        </m:r>
      </m:oMath>
    </w:p>
    <w:p w:rsidR="00266B24" w:rsidRDefault="00266B24" w:rsidP="003969B3">
      <w:pPr>
        <w:pStyle w:val="Paragraphedeliste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h</m:t>
        </m:r>
      </m:oMath>
      <w:r>
        <w:t xml:space="preserve">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;1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;+∞</m:t>
            </m:r>
          </m:e>
        </m:d>
      </m:oMath>
      <w:r>
        <w:t xml:space="preserve"> par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5x-3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:rsidR="00E46072" w:rsidRPr="00E46072" w:rsidRDefault="006A78A8" w:rsidP="003969B3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7F2853">
        <w:rPr>
          <w:i/>
        </w:rPr>
        <w:t>(Travail personnel)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E46072">
        <w:t xml:space="preserve">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;+∞</m:t>
            </m:r>
          </m:e>
        </m:d>
      </m:oMath>
      <w:r w:rsidR="00E46072">
        <w:t xml:space="preserve"> par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E46072" w:rsidRDefault="006A78A8" w:rsidP="003969B3">
      <w:pPr>
        <w:pStyle w:val="Paragraphedeliste"/>
        <w:numPr>
          <w:ilvl w:val="0"/>
          <w:numId w:val="2"/>
        </w:numPr>
        <w:jc w:val="both"/>
        <w:rPr>
          <w:szCs w:val="28"/>
        </w:rPr>
      </w:pPr>
      <w:r w:rsidRPr="007F2853">
        <w:rPr>
          <w:i/>
        </w:rPr>
        <w:t>(Travail personnel)</w:t>
      </w:r>
      <w:r>
        <w:rPr>
          <w:i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  <w:szCs w:val="28"/>
          </w:rPr>
          <m:t>j</m:t>
        </m:r>
      </m:oMath>
      <w:r w:rsidR="00E46072" w:rsidRPr="00E46072">
        <w:rPr>
          <w:szCs w:val="28"/>
        </w:rPr>
        <w:t xml:space="preserve"> définie sur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 ;+∞</m:t>
            </m:r>
          </m:e>
        </m:d>
      </m:oMath>
      <w:r w:rsidR="00E46072">
        <w:rPr>
          <w:szCs w:val="28"/>
        </w:rPr>
        <w:t xml:space="preserve"> par </w:t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x+1</m:t>
            </m:r>
          </m:den>
        </m:f>
      </m:oMath>
    </w:p>
    <w:p w:rsidR="0091110B" w:rsidRDefault="0091110B" w:rsidP="003969B3">
      <w:pPr>
        <w:jc w:val="both"/>
        <w:rPr>
          <w:szCs w:val="28"/>
        </w:rPr>
      </w:pPr>
    </w:p>
    <w:p w:rsidR="0091110B" w:rsidRPr="0091110B" w:rsidRDefault="0091110B" w:rsidP="003969B3">
      <w:pPr>
        <w:jc w:val="both"/>
        <w:rPr>
          <w:b/>
          <w:szCs w:val="28"/>
        </w:rPr>
      </w:pPr>
      <w:r w:rsidRPr="0091110B">
        <w:rPr>
          <w:b/>
          <w:szCs w:val="28"/>
        </w:rPr>
        <w:t>Exercice 2 :</w:t>
      </w:r>
    </w:p>
    <w:p w:rsidR="0091110B" w:rsidRDefault="0091110B" w:rsidP="003969B3">
      <w:pPr>
        <w:jc w:val="both"/>
        <w:rPr>
          <w:szCs w:val="28"/>
        </w:rPr>
      </w:pPr>
    </w:p>
    <w:p w:rsidR="0091110B" w:rsidRDefault="0091110B" w:rsidP="003969B3">
      <w:pPr>
        <w:jc w:val="both"/>
      </w:pPr>
      <w:r>
        <w:rPr>
          <w:szCs w:val="28"/>
        </w:rPr>
        <w:t xml:space="preserve">On considère la fonction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;+∞</m:t>
            </m:r>
          </m:e>
        </m:d>
      </m:oMath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91110B" w:rsidRDefault="0091110B" w:rsidP="003969B3">
      <w:pPr>
        <w:jc w:val="both"/>
      </w:pPr>
    </w:p>
    <w:p w:rsidR="0091110B" w:rsidRDefault="0091110B" w:rsidP="003969B3">
      <w:pPr>
        <w:jc w:val="both"/>
      </w:pPr>
      <w:r>
        <w:t>Démontrer que cette fonction admet un minimum que l’on précisera.</w:t>
      </w:r>
    </w:p>
    <w:p w:rsidR="00907942" w:rsidRDefault="00907942" w:rsidP="003969B3">
      <w:pPr>
        <w:jc w:val="both"/>
      </w:pPr>
    </w:p>
    <w:p w:rsidR="00907942" w:rsidRPr="00A84306" w:rsidRDefault="00907942" w:rsidP="003969B3">
      <w:pPr>
        <w:jc w:val="both"/>
        <w:rPr>
          <w:b/>
        </w:rPr>
      </w:pPr>
      <w:r w:rsidRPr="00A84306">
        <w:rPr>
          <w:b/>
        </w:rPr>
        <w:t>Exercice 3 :</w:t>
      </w:r>
    </w:p>
    <w:p w:rsidR="00907942" w:rsidRDefault="00907942" w:rsidP="003969B3">
      <w:pPr>
        <w:jc w:val="both"/>
      </w:pPr>
    </w:p>
    <w:p w:rsidR="00BD0B12" w:rsidRPr="00BD0B12" w:rsidRDefault="00907942" w:rsidP="003969B3">
      <w:pPr>
        <w:pStyle w:val="Paragraphedeliste"/>
        <w:numPr>
          <w:ilvl w:val="0"/>
          <w:numId w:val="3"/>
        </w:numPr>
        <w:jc w:val="both"/>
      </w:pPr>
      <w:r>
        <w:t xml:space="preserve">On considère la fonction définie sur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 ;+∞</m:t>
            </m:r>
          </m:e>
        </m:d>
      </m:oMath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907942" w:rsidRDefault="00907942" w:rsidP="003969B3">
      <w:pPr>
        <w:pStyle w:val="Paragraphedeliste"/>
        <w:jc w:val="both"/>
      </w:pPr>
      <w:r>
        <w:t xml:space="preserve">On note </w:t>
      </w:r>
      <m:oMath>
        <m:r>
          <w:rPr>
            <w:rFonts w:ascii="Cambria Math" w:hAnsi="Cambria Math"/>
          </w:rPr>
          <m:t>C</m:t>
        </m:r>
      </m:oMath>
      <w:r>
        <w:t xml:space="preserve"> sa courbe représentative dans le plan rapporté à un repère orthogonal. Déterminer une équation de la tangente </w:t>
      </w:r>
      <m:oMath>
        <m:r>
          <w:rPr>
            <w:rFonts w:ascii="Cambria Math" w:hAnsi="Cambria Math"/>
          </w:rPr>
          <m:t>T</m:t>
        </m:r>
      </m:oMath>
      <w:r>
        <w:t xml:space="preserve"> à la courbe </w:t>
      </w:r>
      <m:oMath>
        <m:r>
          <w:rPr>
            <w:rFonts w:ascii="Cambria Math" w:hAnsi="Cambria Math"/>
          </w:rPr>
          <m:t>C</m:t>
        </m:r>
      </m:oMath>
      <w:r>
        <w:t xml:space="preserve"> au point d’abscisse </w:t>
      </w:r>
      <m:oMath>
        <m:r>
          <w:rPr>
            <w:rFonts w:ascii="Cambria Math" w:hAnsi="Cambria Math"/>
          </w:rPr>
          <m:t>1</m:t>
        </m:r>
      </m:oMath>
      <w:r>
        <w:t xml:space="preserve">, puis étudier la position de la courbe </w:t>
      </w:r>
      <m:oMath>
        <m:r>
          <w:rPr>
            <w:rFonts w:ascii="Cambria Math" w:hAnsi="Cambria Math"/>
          </w:rPr>
          <m:t>C</m:t>
        </m:r>
      </m:oMath>
      <w:r>
        <w:t xml:space="preserve"> par rapport à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BD0B12" w:rsidRDefault="00BD0B12" w:rsidP="003969B3">
      <w:pPr>
        <w:pStyle w:val="Paragraphedeliste"/>
        <w:numPr>
          <w:ilvl w:val="0"/>
          <w:numId w:val="3"/>
        </w:numPr>
        <w:jc w:val="both"/>
      </w:pPr>
      <w:r>
        <w:t xml:space="preserve">On considère la fonction définie sur </w:t>
      </w:r>
      <w:r>
        <w:rPr>
          <w:rFonts w:ascii="Cambria Math" w:hAnsi="Cambria Math"/>
        </w:rPr>
        <w:t>𝕽</w:t>
      </w:r>
      <w: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+3x+1</m:t>
        </m:r>
      </m:oMath>
    </w:p>
    <w:p w:rsidR="00BD0B12" w:rsidRDefault="00BD0B12" w:rsidP="003969B3">
      <w:pPr>
        <w:pStyle w:val="Paragraphedeliste"/>
        <w:jc w:val="both"/>
      </w:pPr>
      <w:r>
        <w:t xml:space="preserve">On note </w:t>
      </w:r>
      <m:oMath>
        <m:r>
          <w:rPr>
            <w:rFonts w:ascii="Cambria Math" w:hAnsi="Cambria Math"/>
          </w:rPr>
          <m:t>C</m:t>
        </m:r>
      </m:oMath>
      <w:r>
        <w:t xml:space="preserve"> sa courbe représentative dans le plan rapporté à un repère orthogonal. Déterminer une équation de la tangente </w:t>
      </w:r>
      <m:oMath>
        <m:r>
          <w:rPr>
            <w:rFonts w:ascii="Cambria Math" w:hAnsi="Cambria Math"/>
          </w:rPr>
          <m:t>T</m:t>
        </m:r>
      </m:oMath>
      <w:r>
        <w:t xml:space="preserve"> à la courbe </w:t>
      </w:r>
      <m:oMath>
        <m:r>
          <w:rPr>
            <w:rFonts w:ascii="Cambria Math" w:hAnsi="Cambria Math"/>
          </w:rPr>
          <m:t>C</m:t>
        </m:r>
      </m:oMath>
      <w:r>
        <w:t xml:space="preserve"> au point d’abscisse </w:t>
      </w:r>
      <m:oMath>
        <m:r>
          <w:rPr>
            <w:rFonts w:ascii="Cambria Math" w:hAnsi="Cambria Math"/>
          </w:rPr>
          <m:t>0</m:t>
        </m:r>
      </m:oMath>
      <w:r>
        <w:t xml:space="preserve">, puis étudier la position de la courbe </w:t>
      </w:r>
      <m:oMath>
        <m:r>
          <w:rPr>
            <w:rFonts w:ascii="Cambria Math" w:hAnsi="Cambria Math"/>
          </w:rPr>
          <m:t>C</m:t>
        </m:r>
      </m:oMath>
      <w:r>
        <w:t xml:space="preserve"> par rapport à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3969B3" w:rsidRDefault="003969B3" w:rsidP="003969B3">
      <w:pPr>
        <w:jc w:val="both"/>
      </w:pPr>
    </w:p>
    <w:p w:rsidR="003969B3" w:rsidRPr="003969B3" w:rsidRDefault="003969B3" w:rsidP="003969B3">
      <w:pPr>
        <w:jc w:val="both"/>
        <w:rPr>
          <w:b/>
        </w:rPr>
      </w:pPr>
      <w:r w:rsidRPr="003969B3">
        <w:rPr>
          <w:b/>
        </w:rPr>
        <w:t>Exercice 4 :</w:t>
      </w:r>
    </w:p>
    <w:p w:rsidR="003969B3" w:rsidRDefault="003969B3" w:rsidP="003969B3">
      <w:pPr>
        <w:jc w:val="both"/>
      </w:pPr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Calculer la primitive en 0 de la fonction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</m:t>
        </m:r>
      </m:oMath>
      <w:r>
        <w:t xml:space="preserve"> sachant que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=2</m:t>
        </m:r>
      </m:oMath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Calculer la primitive en 0 de la fonction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=A(x)</m:t>
        </m:r>
      </m:oMath>
      <w:r>
        <w:t xml:space="preserve"> sachant que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=3</m:t>
        </m:r>
      </m:oMath>
    </w:p>
    <w:p w:rsidR="003969B3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Réitérer les opérations précédentes pour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 ;A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;V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969B3" w:rsidRDefault="003969B3" w:rsidP="003969B3">
      <w:pPr>
        <w:pStyle w:val="Paragraphedeliste"/>
        <w:jc w:val="both"/>
      </w:pPr>
      <w:r>
        <w:t>L’équation ainsi obtenue à une forme très courante en mécanique et permet de modéliser des mouvements uniformément accélérés.</w:t>
      </w:r>
    </w:p>
    <w:p w:rsidR="006A1BFD" w:rsidRDefault="003969B3" w:rsidP="003969B3">
      <w:pPr>
        <w:pStyle w:val="Paragraphedeliste"/>
        <w:numPr>
          <w:ilvl w:val="0"/>
          <w:numId w:val="4"/>
        </w:numPr>
        <w:jc w:val="both"/>
      </w:pPr>
      <w:r>
        <w:t xml:space="preserve">Quelle est la forme de l’équation précédente si </w:t>
      </w:r>
      <m:oMath>
        <m:r>
          <w:rPr>
            <w:rFonts w:ascii="Cambria Math" w:hAnsi="Cambria Math"/>
          </w:rPr>
          <m:t>a=0 </m:t>
        </m:r>
      </m:oMath>
      <w:r>
        <w:t>? Cette forme d’équation est très courante en mécanique et décrit un mouvement uniforme.</w:t>
      </w:r>
    </w:p>
    <w:p w:rsidR="00BD0B12" w:rsidRPr="00BD0B12" w:rsidRDefault="006A1BFD" w:rsidP="006A1BFD">
      <w:pPr>
        <w:spacing w:after="160" w:line="259" w:lineRule="auto"/>
        <w:jc w:val="center"/>
      </w:pPr>
      <w:r>
        <w:br w:type="page"/>
      </w:r>
      <w:r w:rsidRPr="006A1BFD">
        <w:rPr>
          <w:noProof/>
        </w:rPr>
        <w:lastRenderedPageBreak/>
        <w:drawing>
          <wp:inline distT="0" distB="0" distL="0" distR="0" wp14:anchorId="0A85A329" wp14:editId="492D1FD1">
            <wp:extent cx="3562184" cy="2406202"/>
            <wp:effectExtent l="0" t="0" r="63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04" cy="24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BFD">
        <w:rPr>
          <w:noProof/>
        </w:rPr>
        <w:t xml:space="preserve"> </w:t>
      </w:r>
      <w:r w:rsidRPr="006A1BFD">
        <w:rPr>
          <w:noProof/>
        </w:rPr>
        <w:drawing>
          <wp:inline distT="0" distB="0" distL="0" distR="0" wp14:anchorId="63707F36" wp14:editId="5C4F5D17">
            <wp:extent cx="3798477" cy="3275937"/>
            <wp:effectExtent l="0" t="0" r="0" b="127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58" cy="32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BFD">
        <w:rPr>
          <w:noProof/>
        </w:rPr>
        <w:t xml:space="preserve"> </w:t>
      </w:r>
      <w:r w:rsidRPr="006A1BFD">
        <w:rPr>
          <w:noProof/>
        </w:rPr>
        <w:drawing>
          <wp:inline distT="0" distB="0" distL="0" distR="0" wp14:anchorId="530D082B" wp14:editId="1D4026B1">
            <wp:extent cx="5760720" cy="1638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12" w:rsidRPr="00BD0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686"/>
    <w:multiLevelType w:val="hybridMultilevel"/>
    <w:tmpl w:val="CF4AF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9C5"/>
    <w:multiLevelType w:val="hybridMultilevel"/>
    <w:tmpl w:val="8D82609A"/>
    <w:lvl w:ilvl="0" w:tplc="577EF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3DA5"/>
    <w:multiLevelType w:val="hybridMultilevel"/>
    <w:tmpl w:val="4E5473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D107F"/>
    <w:multiLevelType w:val="hybridMultilevel"/>
    <w:tmpl w:val="CF4AF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ED"/>
    <w:rsid w:val="00190DED"/>
    <w:rsid w:val="00266B24"/>
    <w:rsid w:val="003969B3"/>
    <w:rsid w:val="0058118C"/>
    <w:rsid w:val="006A1BFD"/>
    <w:rsid w:val="006A78A8"/>
    <w:rsid w:val="00907942"/>
    <w:rsid w:val="0091110B"/>
    <w:rsid w:val="00935B3B"/>
    <w:rsid w:val="00A84306"/>
    <w:rsid w:val="00B65499"/>
    <w:rsid w:val="00BD0B12"/>
    <w:rsid w:val="00E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8BF0"/>
  <w15:chartTrackingRefBased/>
  <w15:docId w15:val="{94683908-0814-4F2C-A773-591790F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0D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0D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90D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1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12</cp:revision>
  <dcterms:created xsi:type="dcterms:W3CDTF">2020-08-28T09:07:00Z</dcterms:created>
  <dcterms:modified xsi:type="dcterms:W3CDTF">2020-08-28T11:03:00Z</dcterms:modified>
</cp:coreProperties>
</file>