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38DE1" w14:textId="5C20102B" w:rsidR="009F083E" w:rsidRDefault="00D40617">
      <w:pPr>
        <w:rPr>
          <w:rtl/>
        </w:rPr>
      </w:pPr>
      <w:r>
        <w:rPr>
          <w:rFonts w:hint="cs"/>
          <w:b/>
          <w:bCs/>
          <w:u w:val="single"/>
          <w:rtl/>
        </w:rPr>
        <w:t>התלבטויות שהיו לי במהלך כתיבת התוכנית:</w:t>
      </w:r>
    </w:p>
    <w:p w14:paraId="5DAF8B15" w14:textId="3A5646BC" w:rsidR="00D40617" w:rsidRPr="002756BC" w:rsidRDefault="00D40617" w:rsidP="00D40617">
      <w:pPr>
        <w:pStyle w:val="a3"/>
        <w:numPr>
          <w:ilvl w:val="0"/>
          <w:numId w:val="1"/>
        </w:numPr>
        <w:rPr>
          <w:u w:val="single"/>
        </w:rPr>
      </w:pPr>
      <w:r w:rsidRPr="002756BC">
        <w:rPr>
          <w:rFonts w:hint="cs"/>
          <w:u w:val="single"/>
          <w:rtl/>
        </w:rPr>
        <w:t>איך הכי נכון לשמור את המידע שמתקבל מה-</w:t>
      </w:r>
      <w:r w:rsidRPr="002756BC">
        <w:rPr>
          <w:u w:val="single"/>
        </w:rPr>
        <w:t>json</w:t>
      </w:r>
      <w:r w:rsidRPr="002756BC">
        <w:rPr>
          <w:rFonts w:hint="cs"/>
          <w:u w:val="single"/>
          <w:rtl/>
        </w:rPr>
        <w:t>?</w:t>
      </w:r>
    </w:p>
    <w:p w14:paraId="1AE46B5F" w14:textId="0C04FA7E" w:rsidR="00D40617" w:rsidRDefault="00D40617" w:rsidP="00D40617">
      <w:pPr>
        <w:pStyle w:val="a3"/>
        <w:ind w:left="360"/>
        <w:rPr>
          <w:rtl/>
        </w:rPr>
      </w:pPr>
      <w:r>
        <w:rPr>
          <w:rFonts w:hint="cs"/>
          <w:rtl/>
        </w:rPr>
        <w:t>המידע שהתקבל דומה ל-</w:t>
      </w:r>
      <w:r>
        <w:t>Dictionary</w:t>
      </w:r>
      <w:r>
        <w:rPr>
          <w:rFonts w:hint="cs"/>
          <w:rtl/>
        </w:rPr>
        <w:t xml:space="preserve"> ולכן החלטתי לשמור את המידע של כל טבלה במילון משל עצמה.</w:t>
      </w:r>
    </w:p>
    <w:p w14:paraId="360A6467" w14:textId="0C2193B9" w:rsidR="00D40617" w:rsidRDefault="00D40617" w:rsidP="00D40617">
      <w:pPr>
        <w:pStyle w:val="a3"/>
        <w:ind w:left="360"/>
        <w:rPr>
          <w:rtl/>
        </w:rPr>
      </w:pPr>
      <w:r>
        <w:rPr>
          <w:rFonts w:hint="cs"/>
          <w:rtl/>
        </w:rPr>
        <w:t>כלומר, לכל טבלה שאצטרך ליצור, אצור ראשית מילון המורכב משמות הטורים של הטבלה כמפתחות, והתוכן של הטור כערך.</w:t>
      </w:r>
    </w:p>
    <w:p w14:paraId="34455B4A" w14:textId="222746C6" w:rsidR="00D40617" w:rsidRDefault="00D40617" w:rsidP="00D40617">
      <w:pPr>
        <w:pStyle w:val="a3"/>
        <w:ind w:left="360"/>
        <w:rPr>
          <w:rtl/>
        </w:rPr>
      </w:pPr>
      <w:r>
        <w:rPr>
          <w:rFonts w:hint="cs"/>
          <w:rtl/>
        </w:rPr>
        <w:t>בטבלה האחרונה של ה-</w:t>
      </w:r>
      <w:r>
        <w:t>Scans</w:t>
      </w:r>
      <w:r>
        <w:rPr>
          <w:rFonts w:hint="cs"/>
          <w:rtl/>
        </w:rPr>
        <w:t>, משום שהיא מורכבת יותר משאר הטבלאות (</w:t>
      </w:r>
      <w:r>
        <w:t>Json</w:t>
      </w:r>
      <w:r>
        <w:rPr>
          <w:rFonts w:hint="cs"/>
          <w:rtl/>
        </w:rPr>
        <w:t xml:space="preserve"> בתוך </w:t>
      </w:r>
      <w:r>
        <w:t>Json</w:t>
      </w:r>
      <w:r>
        <w:rPr>
          <w:rFonts w:hint="cs"/>
          <w:rtl/>
        </w:rPr>
        <w:t>), החלטתי לשמור מילון שונה. כל איבר במילון יהיה מורכב משורה בטבלה, ככה שהמפתח הוא המקור של הסריקה והערך הינו התוצאה של הסריקה (כמו הטורים של הטבלה).</w:t>
      </w:r>
    </w:p>
    <w:p w14:paraId="57D2CDA1" w14:textId="3EE568A0" w:rsidR="00D40617" w:rsidRDefault="00D40617" w:rsidP="00D40617">
      <w:pPr>
        <w:pStyle w:val="a3"/>
        <w:ind w:left="360"/>
        <w:rPr>
          <w:rtl/>
        </w:rPr>
      </w:pPr>
      <w:r>
        <w:rPr>
          <w:rFonts w:hint="cs"/>
          <w:rtl/>
        </w:rPr>
        <w:t>בסיום, אצור את טבלאות ה-</w:t>
      </w:r>
      <w:r>
        <w:t>Markdown</w:t>
      </w:r>
      <w:r>
        <w:rPr>
          <w:rFonts w:hint="cs"/>
          <w:rtl/>
        </w:rPr>
        <w:t>, כך שראשית אכניס למחרוזת את שמות הטורים כשורה, ולאחר מכן את המידע שאספתי במילונים.</w:t>
      </w:r>
    </w:p>
    <w:p w14:paraId="01EB8E42" w14:textId="44BD1C12" w:rsidR="00D40617" w:rsidRDefault="00D40617" w:rsidP="00D40617">
      <w:pPr>
        <w:pStyle w:val="a3"/>
        <w:ind w:left="360"/>
        <w:rPr>
          <w:rtl/>
        </w:rPr>
      </w:pPr>
    </w:p>
    <w:p w14:paraId="25EAAAD2" w14:textId="1B1700DF" w:rsidR="00D40617" w:rsidRPr="002756BC" w:rsidRDefault="00D40617" w:rsidP="00D40617">
      <w:pPr>
        <w:pStyle w:val="a3"/>
        <w:numPr>
          <w:ilvl w:val="0"/>
          <w:numId w:val="1"/>
        </w:numPr>
        <w:rPr>
          <w:u w:val="single"/>
        </w:rPr>
      </w:pPr>
      <w:r w:rsidRPr="002756BC">
        <w:rPr>
          <w:rFonts w:hint="cs"/>
          <w:u w:val="single"/>
          <w:rtl/>
        </w:rPr>
        <w:t>האם נכון לפרק את הדפסת הטבלאות לפי טבלאות פשוטות וטבלאות מורכבות?</w:t>
      </w:r>
    </w:p>
    <w:p w14:paraId="5C8918DE" w14:textId="11BF6413" w:rsidR="00D40617" w:rsidRDefault="00D40617" w:rsidP="00D40617">
      <w:pPr>
        <w:pStyle w:val="a3"/>
        <w:ind w:left="360"/>
        <w:rPr>
          <w:rtl/>
        </w:rPr>
      </w:pPr>
      <w:r>
        <w:rPr>
          <w:rFonts w:hint="cs"/>
          <w:rtl/>
        </w:rPr>
        <w:t xml:space="preserve">תחילה, יצרתי שתי פונקציות שונות שאחראיות לייצר טבלת </w:t>
      </w:r>
      <w:r>
        <w:t>Markdown</w:t>
      </w:r>
      <w:r>
        <w:rPr>
          <w:rFonts w:hint="cs"/>
          <w:rtl/>
        </w:rPr>
        <w:t xml:space="preserve">. ההבדל ביניהן היה שהראשונה ייצרה טבלה </w:t>
      </w:r>
      <w:r w:rsidR="00E826D4">
        <w:rPr>
          <w:rFonts w:hint="cs"/>
          <w:rtl/>
        </w:rPr>
        <w:t>פשוטה, ככה שראשית מכניסה למחרוזת את הטורים הרצויים בטבלה, ולאחר מכן את תוכן המילון שיצרתי לפני כן.</w:t>
      </w:r>
    </w:p>
    <w:p w14:paraId="766EE41F" w14:textId="088D2B22" w:rsidR="00E826D4" w:rsidRDefault="00E826D4" w:rsidP="00D40617">
      <w:pPr>
        <w:pStyle w:val="a3"/>
        <w:ind w:left="360"/>
        <w:rPr>
          <w:rtl/>
        </w:rPr>
      </w:pPr>
      <w:r>
        <w:rPr>
          <w:rFonts w:hint="cs"/>
          <w:rtl/>
        </w:rPr>
        <w:t>השנייה, הייתה אחראית ליצירת טבלת ה-</w:t>
      </w:r>
      <w:r>
        <w:t>Scans</w:t>
      </w:r>
      <w:r>
        <w:rPr>
          <w:rFonts w:hint="cs"/>
          <w:rtl/>
        </w:rPr>
        <w:t xml:space="preserve">. המילון שיצרתי לטבלה זו יותר מורכב, משום שכל זוג של </w:t>
      </w:r>
      <w:r>
        <w:t>Key: Value</w:t>
      </w:r>
      <w:r>
        <w:rPr>
          <w:rFonts w:hint="cs"/>
          <w:rtl/>
        </w:rPr>
        <w:t xml:space="preserve"> במילון ייצג שורה בטבלה, ולכן הייתי צריכה לרוץ על כל איברי המילון, ולהוסיף את הזוג ביחד למחרוזת.</w:t>
      </w:r>
    </w:p>
    <w:p w14:paraId="2ABC7D1D" w14:textId="3D589C04" w:rsidR="00E826D4" w:rsidRDefault="00E826D4" w:rsidP="00D40617">
      <w:pPr>
        <w:pStyle w:val="a3"/>
        <w:ind w:left="360"/>
        <w:rPr>
          <w:rtl/>
        </w:rPr>
      </w:pPr>
      <w:r>
        <w:rPr>
          <w:rFonts w:hint="cs"/>
          <w:rtl/>
        </w:rPr>
        <w:t>בזמן כתיבת הפונקציות הבנתי שהקוד שלי חוזר על עצמו, ולכן, כדי שהקוד יהיה יותר קל לתחזוק</w:t>
      </w:r>
      <w:r>
        <w:rPr>
          <w:rFonts w:hint="eastAsia"/>
          <w:rtl/>
        </w:rPr>
        <w:t>ה</w:t>
      </w:r>
      <w:r>
        <w:rPr>
          <w:rFonts w:hint="cs"/>
          <w:rtl/>
        </w:rPr>
        <w:t xml:space="preserve"> ולשם ה-</w:t>
      </w:r>
      <w:r>
        <w:t>Reuse</w:t>
      </w:r>
      <w:r>
        <w:rPr>
          <w:rFonts w:hint="cs"/>
          <w:rtl/>
        </w:rPr>
        <w:t xml:space="preserve"> החלטתי לאחד את הפונקציות לאחת, ולהעביר לה את השם שלה הטבלה שאני רוצה להדפיס. אם השם מתאים לטבלת ה-</w:t>
      </w:r>
      <w:r>
        <w:t>Scans</w:t>
      </w:r>
      <w:r>
        <w:rPr>
          <w:rFonts w:hint="cs"/>
          <w:rtl/>
        </w:rPr>
        <w:t>, נדפיס בלולאה שמתאימה לריצה על ה-</w:t>
      </w:r>
      <w:r>
        <w:t>Key</w:t>
      </w:r>
      <w:r>
        <w:rPr>
          <w:rFonts w:hint="cs"/>
          <w:rtl/>
        </w:rPr>
        <w:t xml:space="preserve"> וה-</w:t>
      </w:r>
      <w:r>
        <w:t>Value</w:t>
      </w:r>
      <w:r>
        <w:rPr>
          <w:rFonts w:hint="cs"/>
          <w:rtl/>
        </w:rPr>
        <w:t>, ואחרת נדפיס את הערך של המילון כמו שהוא.</w:t>
      </w:r>
    </w:p>
    <w:p w14:paraId="0B662896" w14:textId="692FC1E1" w:rsidR="00E826D4" w:rsidRDefault="00E826D4" w:rsidP="00D40617">
      <w:pPr>
        <w:pStyle w:val="a3"/>
        <w:ind w:left="360"/>
        <w:rPr>
          <w:rtl/>
        </w:rPr>
      </w:pPr>
    </w:p>
    <w:p w14:paraId="713FD32C" w14:textId="465F9968" w:rsidR="00E826D4" w:rsidRPr="002756BC" w:rsidRDefault="00E826D4" w:rsidP="00E826D4">
      <w:pPr>
        <w:pStyle w:val="a3"/>
        <w:numPr>
          <w:ilvl w:val="0"/>
          <w:numId w:val="1"/>
        </w:numPr>
        <w:rPr>
          <w:u w:val="single"/>
        </w:rPr>
      </w:pPr>
      <w:r w:rsidRPr="002756BC">
        <w:rPr>
          <w:rFonts w:hint="cs"/>
          <w:u w:val="single"/>
          <w:rtl/>
        </w:rPr>
        <w:t>איך הכי נכון לשמור את המידע של ה-</w:t>
      </w:r>
      <w:r w:rsidRPr="002756BC">
        <w:rPr>
          <w:u w:val="single"/>
        </w:rPr>
        <w:t>scans</w:t>
      </w:r>
      <w:r w:rsidRPr="002756BC">
        <w:rPr>
          <w:rFonts w:hint="cs"/>
          <w:u w:val="single"/>
          <w:rtl/>
        </w:rPr>
        <w:t>?</w:t>
      </w:r>
    </w:p>
    <w:p w14:paraId="5C8D1388" w14:textId="2C0114FD" w:rsidR="00E826D4" w:rsidRDefault="00E826D4" w:rsidP="00E826D4">
      <w:pPr>
        <w:pStyle w:val="a3"/>
        <w:ind w:left="360"/>
        <w:rPr>
          <w:rtl/>
        </w:rPr>
      </w:pPr>
      <w:r>
        <w:rPr>
          <w:rFonts w:hint="cs"/>
          <w:rtl/>
        </w:rPr>
        <w:t xml:space="preserve">תחילה, רציתי לשמור באופן דומה לשאר המילונים את המידע </w:t>
      </w:r>
      <w:r>
        <w:rPr>
          <w:rtl/>
        </w:rPr>
        <w:t>–</w:t>
      </w:r>
      <w:r>
        <w:rPr>
          <w:rFonts w:hint="cs"/>
          <w:rtl/>
        </w:rPr>
        <w:t xml:space="preserve"> במפתח את שם הטור, ובערך את תוכן הטור. לכן, יצרתי שני מערכים אשר החזיקו את ה-</w:t>
      </w:r>
      <w:r>
        <w:t>Origin</w:t>
      </w:r>
      <w:r>
        <w:rPr>
          <w:rFonts w:hint="cs"/>
          <w:rtl/>
        </w:rPr>
        <w:t xml:space="preserve"> של הסריקה ואת ה-</w:t>
      </w:r>
      <w:r>
        <w:t>Result</w:t>
      </w:r>
      <w:r>
        <w:rPr>
          <w:rFonts w:hint="cs"/>
          <w:rtl/>
        </w:rPr>
        <w:t xml:space="preserve"> של הסריקה. כלומר, נוצר לי מילון עם 2 ערכים: שני שמות של טורים כמפתחות, ולהם מתאים מערך המכיל את ערכי הטור.</w:t>
      </w:r>
    </w:p>
    <w:p w14:paraId="408F0A72" w14:textId="12C6FCAD" w:rsidR="00E826D4" w:rsidRDefault="00E826D4" w:rsidP="00E826D4">
      <w:pPr>
        <w:pStyle w:val="a3"/>
        <w:ind w:left="360"/>
        <w:rPr>
          <w:rtl/>
        </w:rPr>
      </w:pPr>
      <w:r>
        <w:rPr>
          <w:rFonts w:hint="cs"/>
          <w:rtl/>
        </w:rPr>
        <w:t>כשהגעתי לפונקציית ההדפסה, הבנתי שזו צורה מאוד לא נוחה ליצירת מחרוזת תקינה ל-</w:t>
      </w:r>
      <w:r>
        <w:t>Markdown</w:t>
      </w:r>
      <w:r>
        <w:rPr>
          <w:rFonts w:hint="cs"/>
          <w:rtl/>
        </w:rPr>
        <w:t xml:space="preserve"> ולכן ביצעתי ריפקטורינג והחלטתי לשמור בכל ערך במילון את השורות של הטבלה.</w:t>
      </w:r>
    </w:p>
    <w:p w14:paraId="76D83FCD" w14:textId="61149C33" w:rsidR="00E826D4" w:rsidRDefault="00E826D4" w:rsidP="00E826D4">
      <w:pPr>
        <w:pStyle w:val="a3"/>
        <w:ind w:left="360"/>
        <w:rPr>
          <w:rtl/>
        </w:rPr>
      </w:pPr>
    </w:p>
    <w:p w14:paraId="6EB92CC3" w14:textId="1722B575" w:rsidR="00E826D4" w:rsidRPr="002756BC" w:rsidRDefault="00E826D4" w:rsidP="00E826D4">
      <w:pPr>
        <w:pStyle w:val="a3"/>
        <w:numPr>
          <w:ilvl w:val="0"/>
          <w:numId w:val="1"/>
        </w:numPr>
        <w:rPr>
          <w:u w:val="single"/>
        </w:rPr>
      </w:pPr>
      <w:r w:rsidRPr="002756BC">
        <w:rPr>
          <w:rFonts w:hint="cs"/>
          <w:u w:val="single"/>
          <w:rtl/>
        </w:rPr>
        <w:t xml:space="preserve">מה הארכיטקטורה הנכונה לפתרון </w:t>
      </w:r>
      <w:r w:rsidR="009C22C1" w:rsidRPr="002756BC">
        <w:rPr>
          <w:rFonts w:hint="cs"/>
          <w:u w:val="single"/>
          <w:rtl/>
        </w:rPr>
        <w:t>בעיה זו?</w:t>
      </w:r>
    </w:p>
    <w:p w14:paraId="2998182E" w14:textId="6A59E099" w:rsidR="009C22C1" w:rsidRDefault="009C22C1" w:rsidP="009C22C1">
      <w:pPr>
        <w:pStyle w:val="a3"/>
        <w:ind w:left="360"/>
        <w:rPr>
          <w:rtl/>
        </w:rPr>
      </w:pPr>
      <w:r>
        <w:rPr>
          <w:rFonts w:hint="cs"/>
          <w:rtl/>
        </w:rPr>
        <w:t>משום ש-</w:t>
      </w:r>
      <w:r>
        <w:t>Python</w:t>
      </w:r>
      <w:r>
        <w:rPr>
          <w:rFonts w:hint="cs"/>
          <w:rtl/>
        </w:rPr>
        <w:t xml:space="preserve"> היא שפה מונחית עצמים, התלבטתי האם נכון לחלק את הפונקציות הפותרות את הבעיה למחלקות שונות. תחילה, חשבתי על איזה פונקציות נכון שיהיו בתוכנית כולה, וראיתי שניתן לחלק אותן ל-2 קטגוריות: פונקציות שמטפלות בתקשורת עם </w:t>
      </w:r>
      <w:r>
        <w:t>Virus Total</w:t>
      </w:r>
      <w:r>
        <w:rPr>
          <w:rFonts w:hint="cs"/>
          <w:rtl/>
        </w:rPr>
        <w:t xml:space="preserve"> ובמידע שהוא מחזיר, ופונקציות שמטפלות במחרוזת ה-</w:t>
      </w:r>
      <w:r>
        <w:t>Markdown</w:t>
      </w:r>
      <w:r>
        <w:rPr>
          <w:rFonts w:hint="cs"/>
          <w:rtl/>
        </w:rPr>
        <w:t>.</w:t>
      </w:r>
    </w:p>
    <w:p w14:paraId="150A2EEB" w14:textId="7ACB0928" w:rsidR="009C22C1" w:rsidRDefault="009C22C1" w:rsidP="009C22C1">
      <w:pPr>
        <w:pStyle w:val="a3"/>
        <w:ind w:left="360"/>
      </w:pPr>
      <w:r>
        <w:rPr>
          <w:rFonts w:hint="cs"/>
          <w:rtl/>
        </w:rPr>
        <w:t>לכן, החלטתי ליצור 2 מחלקות שונות אשר לכל אחת תהיה מטרה משל עצמה</w:t>
      </w:r>
      <w:r w:rsidR="00C33FA9">
        <w:rPr>
          <w:rFonts w:hint="cs"/>
          <w:rtl/>
        </w:rPr>
        <w:t>, ומתודת ה-</w:t>
      </w:r>
      <w:r w:rsidR="00C33FA9">
        <w:t>Main</w:t>
      </w:r>
      <w:r w:rsidR="00C33FA9">
        <w:rPr>
          <w:rFonts w:hint="cs"/>
          <w:rtl/>
        </w:rPr>
        <w:t xml:space="preserve"> מהווה רק את ה-</w:t>
      </w:r>
      <w:r w:rsidR="00C33FA9">
        <w:t xml:space="preserve">Starting </w:t>
      </w:r>
      <w:r w:rsidR="00C33FA9">
        <w:rPr>
          <w:rFonts w:hint="cs"/>
        </w:rPr>
        <w:t>P</w:t>
      </w:r>
      <w:r w:rsidR="00C33FA9">
        <w:t>oint</w:t>
      </w:r>
      <w:r w:rsidR="00C33FA9">
        <w:rPr>
          <w:rFonts w:hint="cs"/>
          <w:rtl/>
        </w:rPr>
        <w:t xml:space="preserve"> של התוכנית</w:t>
      </w:r>
      <w:r>
        <w:rPr>
          <w:rFonts w:hint="cs"/>
          <w:rtl/>
        </w:rPr>
        <w:t>.</w:t>
      </w:r>
      <w:r w:rsidR="00CD6A06">
        <w:rPr>
          <w:rFonts w:hint="cs"/>
          <w:rtl/>
        </w:rPr>
        <w:t xml:space="preserve"> התלבטות נוספת היא מאיפה נכון לקרוא את המידע של המשתמש </w:t>
      </w:r>
      <w:r w:rsidR="00CD6A06">
        <w:rPr>
          <w:rtl/>
        </w:rPr>
        <w:t>–</w:t>
      </w:r>
      <w:r w:rsidR="00CD6A06">
        <w:rPr>
          <w:rFonts w:hint="cs"/>
          <w:rtl/>
        </w:rPr>
        <w:t xml:space="preserve"> מה-</w:t>
      </w:r>
      <w:r w:rsidR="00CD6A06">
        <w:t>Main</w:t>
      </w:r>
      <w:r w:rsidR="00CD6A06">
        <w:rPr>
          <w:rFonts w:hint="cs"/>
          <w:rtl/>
        </w:rPr>
        <w:t xml:space="preserve"> או מהמחלקה </w:t>
      </w:r>
      <w:r w:rsidR="00CD6A06">
        <w:t>VirusTotal</w:t>
      </w:r>
      <w:r w:rsidR="00CD6A06">
        <w:rPr>
          <w:rFonts w:hint="cs"/>
          <w:rtl/>
        </w:rPr>
        <w:t>?</w:t>
      </w:r>
    </w:p>
    <w:p w14:paraId="500209B3" w14:textId="793B04E5" w:rsidR="00C33FA9" w:rsidRDefault="00C33FA9" w:rsidP="009C22C1">
      <w:pPr>
        <w:pStyle w:val="a3"/>
        <w:ind w:left="360"/>
        <w:rPr>
          <w:rFonts w:hint="cs"/>
          <w:rtl/>
        </w:rPr>
      </w:pPr>
    </w:p>
    <w:p w14:paraId="6837C278" w14:textId="6793346D" w:rsidR="00C33FA9" w:rsidRPr="002756BC" w:rsidRDefault="00C33FA9" w:rsidP="00C33FA9">
      <w:pPr>
        <w:pStyle w:val="a3"/>
        <w:numPr>
          <w:ilvl w:val="0"/>
          <w:numId w:val="1"/>
        </w:numPr>
        <w:rPr>
          <w:u w:val="single"/>
        </w:rPr>
      </w:pPr>
      <w:r w:rsidRPr="002756BC">
        <w:rPr>
          <w:rFonts w:hint="cs"/>
          <w:u w:val="single"/>
          <w:rtl/>
        </w:rPr>
        <w:t>אילו באגים יכולים להופיע בתוכנית שעליי לטפל בהם?</w:t>
      </w:r>
    </w:p>
    <w:p w14:paraId="63DB8C49" w14:textId="0ADF1016" w:rsidR="00D85E6B" w:rsidRDefault="00C33FA9" w:rsidP="00C33FA9">
      <w:pPr>
        <w:pStyle w:val="a3"/>
        <w:ind w:left="360"/>
      </w:pPr>
      <w:r>
        <w:rPr>
          <w:rFonts w:hint="cs"/>
          <w:rtl/>
        </w:rPr>
        <w:t xml:space="preserve">ראשית, הפעולה הראשונה שהתוכנית עושה היא </w:t>
      </w:r>
      <w:r w:rsidR="00D85E6B">
        <w:rPr>
          <w:rFonts w:hint="cs"/>
          <w:rtl/>
        </w:rPr>
        <w:t>לקבל אינפוט מהמשתמש. שמתי לב שאם מכניס אינפוט לא תקין, התוצאה החוזרת מה-</w:t>
      </w:r>
      <w:r w:rsidR="00D85E6B">
        <w:t>response.json()</w:t>
      </w:r>
      <w:r w:rsidR="00D85E6B">
        <w:rPr>
          <w:rFonts w:hint="cs"/>
          <w:rtl/>
        </w:rPr>
        <w:t xml:space="preserve"> היא טקסט שמכיל את ה-</w:t>
      </w:r>
      <w:r w:rsidR="00D85E6B">
        <w:t>response_code: 0</w:t>
      </w:r>
      <w:r w:rsidR="00D85E6B">
        <w:rPr>
          <w:rFonts w:hint="cs"/>
          <w:rtl/>
        </w:rPr>
        <w:t xml:space="preserve"> ואת ה-</w:t>
      </w:r>
      <w:r w:rsidR="00D85E6B">
        <w:t>vrbosse_msg</w:t>
      </w:r>
      <w:r w:rsidR="00D85E6B">
        <w:rPr>
          <w:rFonts w:hint="cs"/>
          <w:rtl/>
        </w:rPr>
        <w:t xml:space="preserve"> המסבירה שה-</w:t>
      </w:r>
      <w:r w:rsidR="00D85E6B">
        <w:t>resource</w:t>
      </w:r>
      <w:r w:rsidR="00D85E6B">
        <w:rPr>
          <w:rFonts w:hint="cs"/>
          <w:rtl/>
        </w:rPr>
        <w:t xml:space="preserve"> לא תקין. לכן, בדקתי לאחר החזרת התשובה מהשרת האם ה-</w:t>
      </w:r>
      <w:r w:rsidR="00D85E6B">
        <w:t>respons_code</w:t>
      </w:r>
      <w:r w:rsidR="00D85E6B">
        <w:rPr>
          <w:rFonts w:hint="cs"/>
          <w:rtl/>
        </w:rPr>
        <w:t xml:space="preserve"> הוא 0 ואם כן, זרקתי אקספשן עם ה-</w:t>
      </w:r>
      <w:r w:rsidR="00D85E6B">
        <w:t>verbose_msg</w:t>
      </w:r>
      <w:r w:rsidR="00D85E6B">
        <w:rPr>
          <w:rFonts w:hint="cs"/>
          <w:rtl/>
        </w:rPr>
        <w:t>.</w:t>
      </w:r>
    </w:p>
    <w:p w14:paraId="154F1FA7" w14:textId="00B5445B" w:rsidR="00C33FA9" w:rsidRDefault="00E97BC5" w:rsidP="00C33FA9">
      <w:pPr>
        <w:pStyle w:val="a3"/>
        <w:ind w:left="360"/>
      </w:pPr>
      <w:r>
        <w:rPr>
          <w:rFonts w:hint="cs"/>
          <w:rtl/>
        </w:rPr>
        <w:t xml:space="preserve">הפעולה הבאה היא </w:t>
      </w:r>
      <w:r w:rsidR="00C33FA9">
        <w:rPr>
          <w:rFonts w:hint="cs"/>
          <w:rtl/>
        </w:rPr>
        <w:t>ליצור תקשורת עם שרת ה-</w:t>
      </w:r>
      <w:r w:rsidR="00C33FA9">
        <w:t>Virus Total</w:t>
      </w:r>
      <w:r w:rsidR="00C33FA9">
        <w:rPr>
          <w:rFonts w:hint="cs"/>
          <w:rtl/>
        </w:rPr>
        <w:t xml:space="preserve">. לכן, עליי לוודא שחוזרת תשובה </w:t>
      </w:r>
      <w:r w:rsidR="002756BC">
        <w:rPr>
          <w:rFonts w:hint="cs"/>
          <w:rtl/>
        </w:rPr>
        <w:t>תקינה (קוד 200). אם לא, זרקתי אקספשן.</w:t>
      </w:r>
    </w:p>
    <w:p w14:paraId="450BFCBF" w14:textId="300BEE42" w:rsidR="002756BC" w:rsidRPr="00D40617" w:rsidRDefault="002756BC" w:rsidP="00C33FA9">
      <w:pPr>
        <w:pStyle w:val="a3"/>
        <w:ind w:left="360"/>
        <w:rPr>
          <w:rtl/>
        </w:rPr>
      </w:pPr>
      <w:r>
        <w:rPr>
          <w:rFonts w:hint="cs"/>
          <w:rtl/>
        </w:rPr>
        <w:t>בכל מקרה, תפסתי את האקספשן בתוך הפונקציה הראשית והדפסתי אותו</w:t>
      </w:r>
      <w:r w:rsidR="00B5371E">
        <w:rPr>
          <w:rFonts w:hint="cs"/>
          <w:rtl/>
        </w:rPr>
        <w:t xml:space="preserve"> (יודעת שלא נהוג להדפיס בפונקציה, אך הרגילו אותי מהלימודים ככה לטפל באקספשנים)</w:t>
      </w:r>
      <w:r>
        <w:rPr>
          <w:rFonts w:hint="cs"/>
          <w:rtl/>
        </w:rPr>
        <w:t>.</w:t>
      </w:r>
    </w:p>
    <w:sectPr w:rsidR="002756BC" w:rsidRPr="00D40617" w:rsidSect="001A6E7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E17B6"/>
    <w:multiLevelType w:val="hybridMultilevel"/>
    <w:tmpl w:val="D19027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617"/>
    <w:rsid w:val="001A6E73"/>
    <w:rsid w:val="002756BC"/>
    <w:rsid w:val="00340F66"/>
    <w:rsid w:val="009C22C1"/>
    <w:rsid w:val="009F083E"/>
    <w:rsid w:val="00B5371E"/>
    <w:rsid w:val="00C33FA9"/>
    <w:rsid w:val="00CD6A06"/>
    <w:rsid w:val="00D40617"/>
    <w:rsid w:val="00D85E6B"/>
    <w:rsid w:val="00E826D4"/>
    <w:rsid w:val="00E9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59431"/>
  <w15:chartTrackingRefBased/>
  <w15:docId w15:val="{317D8458-AD4F-4531-9329-82B8B6F50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 Light" w:eastAsiaTheme="minorHAnsi" w:hAnsi="Calibri Light" w:cs="Calibri Light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61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406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499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Vered Harel</dc:creator>
  <cp:keywords/>
  <dc:description/>
  <cp:lastModifiedBy>Vered Harel</cp:lastModifiedBy>
  <cp:revision>5</cp:revision>
  <dcterms:created xsi:type="dcterms:W3CDTF">2021-01-08T22:05:00Z</dcterms:created>
  <dcterms:modified xsi:type="dcterms:W3CDTF">2021-01-09T19:30:00Z</dcterms:modified>
</cp:coreProperties>
</file>