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63aki31iwpz" w:id="0"/>
      <w:bookmarkEnd w:id="0"/>
      <w:r w:rsidDel="00000000" w:rsidR="00000000" w:rsidRPr="00000000">
        <w:rPr>
          <w:rtl w:val="0"/>
        </w:rPr>
        <w:t xml:space="preserve">Урок 1. Логирование со structlog и loguru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первом занятии давайте поговорим про альтернативные инструменты логирования — structured logging и loguru. Для чего они могут быть полезны и какие возможности есть у этих логгеров, которых нет в стандартом логгере?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начнем со structured logging.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Ключевое слово здесь — structured, структурированные. Обычный журнал логов не структурирован. Представленные в текстовом виде события лога в целом легко читаются разработчиком, можно найти ошибку по времени и посмотреть traceback. Но в случае, когда мы захотим парсить логи для какой-либо аналитики, разбивать сообщения по категориям, фильтровать и индексировать, могут возникнуть сложности. Ведь информация может быть неоднородна, логи разных источников могут записывать события по-разному. Для решения такой задачи отлично подойдут структурированные логи.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Структурированное ведение журнала позволяет обрабатывать сообщения логов не как текст, а как наборы данных. Идея структурированных логов состоит в том, чтобы взять журнал лога, который фиксирует события в виде строки текста, и преобразовать его в набор данных в формате «ключ/значение», в котором будет проще искать и анализировать.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python основной библиотекой для структурированных логов является библиотека structlog. Основными достоинствами данной библиотеки являются: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лёгкое ведение журнала</w:t>
      </w:r>
      <w:r w:rsidDel="00000000" w:rsidR="00000000" w:rsidRPr="00000000">
        <w:rPr>
          <w:sz w:val="24"/>
          <w:szCs w:val="24"/>
          <w:rtl w:val="0"/>
        </w:rPr>
        <w:t xml:space="preserve">, где каждая строка представляет набор пар «ключ/значение»;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постепенное построение контекста события:</w:t>
      </w:r>
      <w:r w:rsidDel="00000000" w:rsidR="00000000" w:rsidRPr="00000000">
        <w:rPr>
          <w:sz w:val="24"/>
          <w:szCs w:val="24"/>
          <w:rtl w:val="0"/>
        </w:rPr>
        <w:t xml:space="preserve"> работая с логом, как со словарём, мы можем постепенно добавлять ключи в событие;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процессоров</w:t>
      </w:r>
      <w:r w:rsidDel="00000000" w:rsidR="00000000" w:rsidRPr="00000000">
        <w:rPr>
          <w:sz w:val="24"/>
          <w:szCs w:val="24"/>
          <w:rtl w:val="0"/>
        </w:rPr>
        <w:t xml:space="preserve">, которые выполняют настраиваемые действия над объектом события и возвращают новый объект для записи в журнал. Так мы можем дописывать, удалять или фильтровать события;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гибкое форматирование</w:t>
      </w:r>
      <w:r w:rsidDel="00000000" w:rsidR="00000000" w:rsidRPr="00000000">
        <w:rPr>
          <w:sz w:val="24"/>
          <w:szCs w:val="24"/>
          <w:rtl w:val="0"/>
        </w:rPr>
        <w:t xml:space="preserve">, которое позволяет гибко настраивать создание записей в журнал. Мы можем раскрасить наши логи, хранить их в json-формате или использовать какой-то стандартный формат. Предобработка создания записей также выполняется с помощью встроенных процессоров;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совместимость со стандартным логгером:</w:t>
      </w:r>
      <w:r w:rsidDel="00000000" w:rsidR="00000000" w:rsidRPr="00000000">
        <w:rPr>
          <w:sz w:val="24"/>
          <w:szCs w:val="24"/>
          <w:rtl w:val="0"/>
        </w:rPr>
        <w:t xml:space="preserve"> описывая конфиг базового логгера, мы может использовать его в structlog.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from flask import Flask, request, g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import structlog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from structlog.stdlib import LoggerFactory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import logging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logging.basicConfig(format="%(message)s",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           stream=sys.stdout,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           level=logging.INFO)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structured_log = structlog.get_logger()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import datetime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timestamper(_, __, event_dict):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event_dict["time"] = datetime.datetime.now().isoformat()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return event_dict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structlog.configure(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processors=[timestamper, structlog.processors.JSONRenderer()],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logger_factory=LoggerFactory())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@app.before_request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before_request():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method = request.method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user_agent = request.user_agent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log = structured_log.bind(method=method, user_agent=user_agent)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g.log = log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@app.route('/one')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one():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g.log.msg('route one')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return 'one', 200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@app.route('/two')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two():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g.log.msg('route two')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return 'two', 200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app.run()</w:t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примере я описал преимущества данного логгера. Мы строим контекст события постепенно, используем процессор, выбор формата форматирования и синхронизацию с базовым логгером.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Следующий инструмент для логирования, который мы разберём, — это loguru. Ключевой причиной создания этого логгера является сложность настройки базового логгера. Более того, разработчики добавили ряд полезных функций, которые устраняют недостатки стандартных средств ведения журнала.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360" w:line="392.727272727272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концепция loguru состоит в том, что существует только один объект logger.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360" w:line="392.7272727272727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сразу разберём некоторые его преимущества: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0" w:afterAutospacing="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ростота настройки:</w:t>
      </w:r>
      <w:r w:rsidDel="00000000" w:rsidR="00000000" w:rsidRPr="00000000">
        <w:rPr>
          <w:sz w:val="24"/>
          <w:szCs w:val="24"/>
          <w:rtl w:val="0"/>
        </w:rPr>
        <w:t xml:space="preserve"> настройка логгера от loguru выглядит намного приятнее, нежели громоздкие конфиги базового логгера;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0" w:afterAutospacing="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добное ведение лога</w:t>
      </w:r>
      <w:r w:rsidDel="00000000" w:rsidR="00000000" w:rsidRPr="00000000">
        <w:rPr>
          <w:sz w:val="24"/>
          <w:szCs w:val="24"/>
          <w:rtl w:val="0"/>
        </w:rPr>
        <w:t xml:space="preserve">, которое позволяет выводить в лог traceback со значениями переменных, форматировать события в JSON, отображать события цветом;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0" w:afterAutospacing="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оддержка структурированного ведения:</w:t>
      </w:r>
      <w:r w:rsidDel="00000000" w:rsidR="00000000" w:rsidRPr="00000000">
        <w:rPr>
          <w:sz w:val="24"/>
          <w:szCs w:val="24"/>
          <w:rtl w:val="0"/>
        </w:rPr>
        <w:t xml:space="preserve"> аналогично structlog, loguru хранит контекст записи лога и позволяет постепенно добавлять ключи; также можно использовать предобработчики записи в журнал;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0" w:afterAutospacing="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оддержка базового логгера;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before="0" w:line="392.72727272727275" w:lineRule="auto"/>
        <w:ind w:left="720" w:hanging="360"/>
        <w:rPr>
          <w:color w:val="434343"/>
          <w:sz w:val="24"/>
          <w:szCs w:val="24"/>
        </w:rPr>
      </w:pPr>
      <w:bookmarkStart w:colFirst="0" w:colLast="0" w:name="_yor0ibyz8cj9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прощённое ведение журнала файлов: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ротация файлов, сохранение и очистка, возможность архивирования — всё это настраивается одной строкой.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from loguru import logger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logger.add(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"logs/log.log",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rotation='1 week',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compression='zip',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level='DEBUG',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format="{time} {level} {message}",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backtrace=True,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diagnose=True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# serialize=True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@app.route('/one')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one():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logger.info('one route')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return 'one', 200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@app.route('/error')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 error():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null_var = 0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a = 1 / null_var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except ZeroDivisionError: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    logger.exception("Error")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return 'error'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app.run()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примере я описал опции записи логов в файл с ротацией раз в неделю и архивированием, отображением цепочки ошибок и значений переменной, вызвавшую ошибку. Применил декоратор logger.catch для фиксации исключений, который эквивалентен logger.exception().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="346.66666666666663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Логгеры, которые мы разобрали на этом занятии, ничем не уступают базовому логированию, а в некоторых случаях на порядок превосходят его. Они отлично подходят для небольших проектов и при локальной разработке, где вам важно фиксировать ошибки и собирать статистику работы системы. Но в случае, когда речь заходит о каких-то масштабных промышленных проектах, никак не обойтись без ELK-стека. Следующие наши занятия как раз будут посвящены разбору инструментов данного стека.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